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8822A9" w:rsidP="00A504CF">
      <w:pPr>
        <w:pStyle w:val="1"/>
        <w:tabs>
          <w:tab w:val="left" w:pos="60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27.75pt;width:558pt;height:772.65pt;z-index:251658240;mso-position-horizontal-relative:page;mso-position-vertical-relative:page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7" inset="10.8pt,7.2pt,10.8pt,7.2pt">
              <w:txbxContent>
                <w:p w:rsidR="002D3E2C" w:rsidRDefault="002D3E2C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2D3E2C" w:rsidRPr="000E60AE" w:rsidRDefault="002D3E2C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0E60AE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0E60A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2D3E2C" w:rsidRPr="000E60AE" w:rsidRDefault="002D3E2C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0E60A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2D3E2C" w:rsidRPr="000E60AE" w:rsidRDefault="002D3E2C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2D3E2C" w:rsidRPr="000E60AE" w:rsidRDefault="002D3E2C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D3E2C" w:rsidRPr="000E60AE" w:rsidRDefault="002D3E2C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bookmarkStart w:id="0" w:name="_GoBack"/>
                  <w:bookmarkEnd w:id="0"/>
                </w:p>
                <w:p w:rsidR="0086342F" w:rsidRPr="000E60AE" w:rsidRDefault="0086342F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2D3E2C" w:rsidRPr="008822A9" w:rsidRDefault="002D3E2C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0E60AE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  <w:r w:rsidRPr="008822A9"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  <w:t>РАБОЧАЯ   ПРОГРАММА</w:t>
                  </w:r>
                </w:p>
                <w:p w:rsidR="002D3E2C" w:rsidRPr="008822A9" w:rsidRDefault="002D3E2C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6"/>
                    </w:rPr>
                  </w:pPr>
                  <w:r w:rsidRPr="008822A9">
                    <w:rPr>
                      <w:rFonts w:ascii="Times New Roman" w:hAnsi="Times New Roman" w:cs="Times New Roman"/>
                      <w:b/>
                      <w:sz w:val="52"/>
                      <w:szCs w:val="56"/>
                    </w:rPr>
                    <w:t xml:space="preserve">по   </w:t>
                  </w:r>
                  <w:r w:rsidR="0086342F" w:rsidRPr="008822A9">
                    <w:rPr>
                      <w:rFonts w:ascii="Times New Roman" w:hAnsi="Times New Roman" w:cs="Times New Roman"/>
                      <w:b/>
                      <w:sz w:val="52"/>
                      <w:szCs w:val="56"/>
                    </w:rPr>
                    <w:t>изобразительному искусству</w:t>
                  </w:r>
                </w:p>
                <w:p w:rsidR="002D3E2C" w:rsidRPr="008822A9" w:rsidRDefault="000E60AE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8822A9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 xml:space="preserve">  </w:t>
                  </w:r>
                  <w:r w:rsidR="002D3E2C" w:rsidRPr="008822A9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1-4  класс</w:t>
                  </w:r>
                </w:p>
                <w:p w:rsidR="000E60AE" w:rsidRPr="008822A9" w:rsidRDefault="008869F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72"/>
                    </w:rPr>
                  </w:pPr>
                  <w:r w:rsidRPr="008822A9">
                    <w:rPr>
                      <w:rFonts w:ascii="Times New Roman" w:hAnsi="Times New Roman" w:cs="Times New Roman"/>
                      <w:b/>
                      <w:sz w:val="36"/>
                      <w:szCs w:val="72"/>
                    </w:rPr>
                    <w:t>(в соответствии с ФРП по предмету)</w:t>
                  </w:r>
                </w:p>
                <w:p w:rsidR="007E73C1" w:rsidRPr="000E60AE" w:rsidRDefault="007E73C1" w:rsidP="007E73C1">
                  <w:pPr>
                    <w:rPr>
                      <w:b/>
                    </w:rPr>
                  </w:pPr>
                </w:p>
                <w:p w:rsidR="007E73C1" w:rsidRPr="000E60AE" w:rsidRDefault="007E73C1" w:rsidP="007E73C1">
                  <w:pPr>
                    <w:rPr>
                      <w:b/>
                    </w:rPr>
                  </w:pPr>
                </w:p>
                <w:p w:rsidR="007E73C1" w:rsidRPr="000E60AE" w:rsidRDefault="007E73C1" w:rsidP="007E73C1">
                  <w:pPr>
                    <w:rPr>
                      <w:b/>
                    </w:rPr>
                  </w:pPr>
                </w:p>
                <w:p w:rsidR="007E73C1" w:rsidRPr="000E60AE" w:rsidRDefault="007E73C1" w:rsidP="007E73C1">
                  <w:pPr>
                    <w:rPr>
                      <w:b/>
                    </w:rPr>
                  </w:pPr>
                </w:p>
                <w:p w:rsidR="007E73C1" w:rsidRPr="000E60AE" w:rsidRDefault="007E73C1" w:rsidP="007E73C1">
                  <w:pPr>
                    <w:rPr>
                      <w:b/>
                    </w:rPr>
                  </w:pPr>
                </w:p>
                <w:p w:rsidR="007E73C1" w:rsidRPr="000E60AE" w:rsidRDefault="007E73C1" w:rsidP="007E73C1">
                  <w:pPr>
                    <w:jc w:val="center"/>
                    <w:rPr>
                      <w:b/>
                    </w:rPr>
                  </w:pPr>
                </w:p>
                <w:p w:rsidR="007E73C1" w:rsidRPr="000E60AE" w:rsidRDefault="007E73C1" w:rsidP="007E73C1">
                  <w:pPr>
                    <w:jc w:val="center"/>
                    <w:rPr>
                      <w:b/>
                    </w:rPr>
                  </w:pPr>
                </w:p>
                <w:p w:rsidR="007E73C1" w:rsidRPr="000E60AE" w:rsidRDefault="007E73C1" w:rsidP="007E73C1">
                  <w:pPr>
                    <w:jc w:val="center"/>
                    <w:rPr>
                      <w:b/>
                    </w:rPr>
                  </w:pPr>
                </w:p>
                <w:p w:rsidR="007E73C1" w:rsidRPr="000E60AE" w:rsidRDefault="007E73C1" w:rsidP="0086342F">
                  <w:pPr>
                    <w:rPr>
                      <w:b/>
                    </w:rPr>
                  </w:pPr>
                </w:p>
                <w:p w:rsidR="0086342F" w:rsidRPr="000E60AE" w:rsidRDefault="0086342F" w:rsidP="0086342F">
                  <w:pPr>
                    <w:rPr>
                      <w:b/>
                    </w:rPr>
                  </w:pPr>
                </w:p>
                <w:p w:rsidR="007E73C1" w:rsidRPr="000E60AE" w:rsidRDefault="007E73C1" w:rsidP="007E73C1">
                  <w:pPr>
                    <w:jc w:val="center"/>
                    <w:rPr>
                      <w:b/>
                    </w:rPr>
                  </w:pPr>
                </w:p>
                <w:p w:rsidR="002D3E2C" w:rsidRPr="000E60AE" w:rsidRDefault="002D3E2C" w:rsidP="007E73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0E60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пгт</w:t>
                  </w:r>
                  <w:proofErr w:type="spellEnd"/>
                  <w:r w:rsidRPr="000E60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Березка</w:t>
                  </w:r>
                </w:p>
                <w:p w:rsidR="002D3E2C" w:rsidRPr="000E60AE" w:rsidRDefault="002D3E2C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D3E2C" w:rsidRPr="000E60AE" w:rsidRDefault="002D3E2C" w:rsidP="00A3786E">
                  <w:pPr>
                    <w:jc w:val="center"/>
                    <w:rPr>
                      <w:b/>
                    </w:rPr>
                  </w:pPr>
                </w:p>
                <w:p w:rsidR="002D3E2C" w:rsidRDefault="002D3E2C" w:rsidP="00A3786E">
                  <w:pPr>
                    <w:jc w:val="center"/>
                    <w:rPr>
                      <w:b/>
                    </w:rPr>
                  </w:pPr>
                </w:p>
                <w:p w:rsidR="002D3E2C" w:rsidRDefault="002D3E2C" w:rsidP="00A3786E">
                  <w:pPr>
                    <w:jc w:val="center"/>
                    <w:rPr>
                      <w:b/>
                    </w:rPr>
                  </w:pPr>
                </w:p>
                <w:p w:rsidR="002D3E2C" w:rsidRDefault="002D3E2C" w:rsidP="007E73C1">
                  <w:pPr>
                    <w:rPr>
                      <w:b/>
                    </w:rPr>
                  </w:pPr>
                </w:p>
                <w:p w:rsidR="002D3E2C" w:rsidRDefault="002D3E2C" w:rsidP="00A3786E">
                  <w:pPr>
                    <w:jc w:val="center"/>
                    <w:rPr>
                      <w:b/>
                    </w:rPr>
                  </w:pPr>
                </w:p>
                <w:p w:rsidR="002D3E2C" w:rsidRDefault="002D3E2C" w:rsidP="00A3786E">
                  <w:pPr>
                    <w:jc w:val="center"/>
                    <w:rPr>
                      <w:b/>
                    </w:rPr>
                  </w:pPr>
                </w:p>
                <w:p w:rsidR="002D3E2C" w:rsidRPr="00543B76" w:rsidRDefault="002D3E2C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504CF">
        <w:tab/>
      </w: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1045" w:rsidRDefault="00D31045" w:rsidP="00D6621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color w:val="000000" w:themeColor="text1"/>
          <w:sz w:val="24"/>
          <w:szCs w:val="24"/>
        </w:rPr>
        <w:t>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 для 1-4 класса  </w:t>
      </w:r>
      <w:r w:rsidRPr="00BC729D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45" w:rsidRDefault="00D31045" w:rsidP="00D6621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Требований к результатам освоения 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 w:cs="Times New Roman"/>
          <w:sz w:val="24"/>
          <w:szCs w:val="24"/>
        </w:rPr>
        <w:t>я (ФГОС НОО)</w:t>
      </w:r>
    </w:p>
    <w:p w:rsidR="00D31045" w:rsidRDefault="00D31045" w:rsidP="00D6621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013A">
        <w:rPr>
          <w:rFonts w:ascii="Times New Roman" w:eastAsia="Times New Roman" w:hAnsi="Times New Roman" w:cs="Times New Roman"/>
        </w:rPr>
        <w:t>Федеральной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образовательной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программы</w:t>
      </w:r>
      <w:r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н</w:t>
      </w:r>
      <w:r w:rsidRPr="0010013A">
        <w:rPr>
          <w:rFonts w:ascii="Times New Roman" w:eastAsia="Times New Roman" w:hAnsi="Times New Roman" w:cs="Times New Roman"/>
        </w:rPr>
        <w:t>ачального общег</w:t>
      </w:r>
      <w:r>
        <w:rPr>
          <w:rFonts w:ascii="Times New Roman" w:eastAsia="Times New Roman" w:hAnsi="Times New Roman" w:cs="Times New Roman"/>
        </w:rPr>
        <w:t>о образования (далее – ФОП НОО)</w:t>
      </w:r>
    </w:p>
    <w:p w:rsidR="00D31045" w:rsidRDefault="00D31045" w:rsidP="00D6621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013A">
        <w:rPr>
          <w:rFonts w:ascii="Times New Roman" w:eastAsia="Times New Roman" w:hAnsi="Times New Roman" w:cs="Times New Roman"/>
        </w:rPr>
        <w:t>Федеральной рабочей программы по</w:t>
      </w:r>
      <w:r>
        <w:rPr>
          <w:rFonts w:ascii="Times New Roman" w:eastAsia="Times New Roman" w:hAnsi="Times New Roman" w:cs="Times New Roman"/>
        </w:rPr>
        <w:t xml:space="preserve"> </w:t>
      </w:r>
      <w:r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учебному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предмету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«Изобразительное искусство</w:t>
      </w:r>
      <w:r w:rsidRPr="0010013A">
        <w:rPr>
          <w:rFonts w:ascii="Times New Roman" w:eastAsia="Times New Roman" w:hAnsi="Times New Roman" w:cs="Times New Roman"/>
        </w:rPr>
        <w:t>»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(далее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–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ФРП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«Изобра</w:t>
      </w:r>
      <w:r w:rsidR="0095698F">
        <w:rPr>
          <w:rFonts w:ascii="Times New Roman" w:eastAsia="Times New Roman" w:hAnsi="Times New Roman" w:cs="Times New Roman"/>
        </w:rPr>
        <w:t>зительное искусство</w:t>
      </w:r>
      <w:r>
        <w:rPr>
          <w:rFonts w:ascii="Times New Roman" w:eastAsia="Times New Roman" w:hAnsi="Times New Roman" w:cs="Times New Roman"/>
        </w:rPr>
        <w:t>»)</w:t>
      </w:r>
    </w:p>
    <w:p w:rsidR="00D31045" w:rsidRPr="0095698F" w:rsidRDefault="0095698F" w:rsidP="00D66210">
      <w:pPr>
        <w:pStyle w:val="a9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по изобразительному искусству</w:t>
      </w:r>
      <w:r w:rsidR="00D31045">
        <w:rPr>
          <w:rFonts w:ascii="Times New Roman" w:eastAsia="Times New Roman" w:hAnsi="Times New Roman" w:cs="Times New Roman"/>
        </w:rPr>
        <w:t xml:space="preserve"> ориентирована на целевые </w:t>
      </w:r>
      <w:r w:rsidR="00D31045" w:rsidRPr="0010013A">
        <w:rPr>
          <w:rFonts w:ascii="Times New Roman" w:eastAsia="Times New Roman" w:hAnsi="Times New Roman" w:cs="Times New Roman"/>
        </w:rPr>
        <w:t>приоритеты,</w:t>
      </w:r>
      <w:r w:rsidR="00D3104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D31045" w:rsidRPr="0010013A">
        <w:rPr>
          <w:rFonts w:ascii="Times New Roman" w:eastAsia="Times New Roman" w:hAnsi="Times New Roman" w:cs="Times New Roman"/>
        </w:rPr>
        <w:t>сформулированные</w:t>
      </w:r>
      <w:r w:rsidR="00D3104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D31045" w:rsidRPr="0010013A">
        <w:rPr>
          <w:rFonts w:ascii="Times New Roman" w:eastAsia="Times New Roman" w:hAnsi="Times New Roman" w:cs="Times New Roman"/>
        </w:rPr>
        <w:t>в</w:t>
      </w:r>
      <w:r w:rsidR="00D3104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D31045" w:rsidRPr="0010013A">
        <w:rPr>
          <w:rFonts w:ascii="Times New Roman" w:eastAsia="Times New Roman" w:hAnsi="Times New Roman" w:cs="Times New Roman"/>
        </w:rPr>
        <w:t>федеральной</w:t>
      </w:r>
      <w:r w:rsidR="00D3104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D31045" w:rsidRPr="0010013A">
        <w:rPr>
          <w:rFonts w:ascii="Times New Roman" w:eastAsia="Times New Roman" w:hAnsi="Times New Roman" w:cs="Times New Roman"/>
        </w:rPr>
        <w:t>рабочей</w:t>
      </w:r>
      <w:r w:rsidR="00D31045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D31045" w:rsidRPr="0010013A">
        <w:rPr>
          <w:rFonts w:ascii="Times New Roman" w:eastAsia="Times New Roman" w:hAnsi="Times New Roman" w:cs="Times New Roman"/>
        </w:rPr>
        <w:t>программе</w:t>
      </w:r>
      <w:r w:rsidR="00D31045" w:rsidRPr="0010013A">
        <w:rPr>
          <w:rFonts w:ascii="Times New Roman" w:eastAsia="Times New Roman" w:hAnsi="Times New Roman" w:cs="Times New Roman"/>
          <w:spacing w:val="-2"/>
        </w:rPr>
        <w:t xml:space="preserve"> </w:t>
      </w:r>
      <w:r w:rsidR="00D31045" w:rsidRPr="0010013A">
        <w:rPr>
          <w:rFonts w:ascii="Times New Roman" w:eastAsia="Times New Roman" w:hAnsi="Times New Roman" w:cs="Times New Roman"/>
        </w:rPr>
        <w:t>воспитания.</w:t>
      </w:r>
    </w:p>
    <w:p w:rsidR="00D31045" w:rsidRDefault="0046752F" w:rsidP="0046752F">
      <w:pPr>
        <w:pStyle w:val="a3"/>
        <w:tabs>
          <w:tab w:val="left" w:pos="37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1045" w:rsidRDefault="0095698F" w:rsidP="00D66210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изучение  изобразительного искусства</w:t>
      </w:r>
      <w:r w:rsidR="00D31045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31045"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31045"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 плана МБОУ Белоберезковская СОШ №1, отводится:</w:t>
      </w:r>
    </w:p>
    <w:p w:rsidR="00D31045" w:rsidRDefault="0095698F" w:rsidP="00D66210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1 класс –</w:t>
      </w:r>
      <w:r w:rsidR="006A0176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9"/>
          <w:rFonts w:ascii="Times New Roman" w:hAnsi="Times New Roman" w:cs="Times New Roman"/>
          <w:sz w:val="24"/>
          <w:szCs w:val="24"/>
        </w:rPr>
        <w:t>1 час в неделю (33 часа</w:t>
      </w:r>
      <w:r w:rsidR="00D31045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D31045" w:rsidRDefault="0095698F" w:rsidP="00D66210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2 класс – 1 час в неделю (34 часа</w:t>
      </w:r>
      <w:r w:rsidR="00D31045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D31045" w:rsidRDefault="00D31045" w:rsidP="00D66210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3 класс –</w:t>
      </w:r>
      <w:r w:rsidR="0095698F">
        <w:rPr>
          <w:rStyle w:val="FontStyle69"/>
          <w:rFonts w:ascii="Times New Roman" w:hAnsi="Times New Roman" w:cs="Times New Roman"/>
          <w:sz w:val="24"/>
          <w:szCs w:val="24"/>
        </w:rPr>
        <w:t xml:space="preserve"> 1 час в неделю (34 часа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D31045" w:rsidRDefault="0095698F" w:rsidP="00D66210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4 класс – 0,5 часа в неделю (17</w:t>
      </w:r>
      <w:r w:rsidR="00D31045">
        <w:rPr>
          <w:rStyle w:val="FontStyle69"/>
          <w:rFonts w:ascii="Times New Roman" w:hAnsi="Times New Roman" w:cs="Times New Roman"/>
          <w:sz w:val="24"/>
          <w:szCs w:val="24"/>
        </w:rPr>
        <w:t xml:space="preserve"> часов в год)</w:t>
      </w:r>
    </w:p>
    <w:p w:rsidR="00C428A7" w:rsidRDefault="00C428A7" w:rsidP="00D66210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D66210">
      <w:pPr>
        <w:pStyle w:val="a3"/>
        <w:spacing w:after="0" w:line="240" w:lineRule="auto"/>
        <w:ind w:left="0" w:firstLine="709"/>
        <w:contextualSpacing w:val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5B667C" w:rsidRDefault="00214300" w:rsidP="00D66210">
      <w:pPr>
        <w:pStyle w:val="dash041e0431044b0447043d044b0439"/>
        <w:ind w:firstLine="709"/>
        <w:jc w:val="both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2D3E2C">
        <w:rPr>
          <w:b/>
          <w:sz w:val="28"/>
          <w:szCs w:val="28"/>
        </w:rPr>
        <w:t xml:space="preserve"> </w:t>
      </w:r>
    </w:p>
    <w:p w:rsidR="002D3E2C" w:rsidRPr="0095698F" w:rsidRDefault="008869F6" w:rsidP="00D66210">
      <w:pPr>
        <w:pStyle w:val="dash041e0431044b0447043d044b0439"/>
        <w:ind w:firstLine="709"/>
        <w:jc w:val="both"/>
      </w:pPr>
      <w:r>
        <w:t xml:space="preserve">                                                                      </w:t>
      </w:r>
      <w:r w:rsidR="0095698F">
        <w:t xml:space="preserve"> </w:t>
      </w:r>
      <w:r w:rsidR="002D3E2C" w:rsidRPr="002D3E2C">
        <w:rPr>
          <w:b/>
          <w:bCs/>
        </w:rPr>
        <w:t>1</w:t>
      </w:r>
      <w:r w:rsidR="002D3E2C" w:rsidRPr="002D3E2C">
        <w:rPr>
          <w:b/>
          <w:bCs/>
          <w:spacing w:val="-1"/>
        </w:rPr>
        <w:t xml:space="preserve"> </w:t>
      </w:r>
      <w:r w:rsidR="002D3E2C" w:rsidRPr="002D3E2C">
        <w:rPr>
          <w:b/>
          <w:bCs/>
        </w:rPr>
        <w:t>КЛАСС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листе.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вертикального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горизонтального</w:t>
      </w:r>
      <w:r w:rsidRPr="002D3E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 содержания изображения.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2D3E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3E2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линий.</w:t>
      </w:r>
      <w:r w:rsidRPr="002D3E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Линейный</w:t>
      </w:r>
      <w:r w:rsidRPr="002D3E2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рисунок.</w:t>
      </w:r>
      <w:r w:rsidRPr="002D3E2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2D3E2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2D3E2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линейного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Приёмы рисования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линией.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2D3E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натуры:</w:t>
      </w:r>
      <w:r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листья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форма.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пропорциях: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короткое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длинное.</w:t>
      </w:r>
      <w:r w:rsidRPr="002D3E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2D3E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видения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2D3E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частей целого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рисунков животных).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Графическое пятно (ахроматическое) и представление о силуэте. Формирование навыка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видения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целостности.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Цельная форма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Цвет</w:t>
      </w:r>
      <w:r w:rsidRPr="002D3E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D3E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2D3E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3E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2D3E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D3E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D3E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2D3E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D3E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гуашью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урока.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Краски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«гуашь»,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кисти,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цветная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белая.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D3E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D3E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цвета.</w:t>
      </w:r>
      <w:r w:rsidRPr="002D3E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Ассоциативные</w:t>
      </w:r>
      <w:r w:rsidRPr="002D3E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представления,</w:t>
      </w:r>
      <w:r w:rsidRPr="002D3E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2D3E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2D3E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цветом.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Навыки смешения красок 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нового цвета.</w:t>
      </w:r>
    </w:p>
    <w:p w:rsidR="002D3E2C" w:rsidRPr="002D3E2C" w:rsidRDefault="002D3E2C" w:rsidP="00D66210">
      <w:pPr>
        <w:widowControl w:val="0"/>
        <w:tabs>
          <w:tab w:val="left" w:pos="2988"/>
          <w:tab w:val="left" w:pos="5023"/>
          <w:tab w:val="left" w:pos="5950"/>
          <w:tab w:val="left" w:pos="7119"/>
          <w:tab w:val="left" w:pos="8564"/>
          <w:tab w:val="left" w:pos="100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выразительность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цвета,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способы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выражение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настроения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изображаемом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сюжете.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Живописное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цветков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представлению и</w:t>
      </w:r>
      <w:r w:rsidRPr="002D3E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восприятию. Развитие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гуашью. Эмоциональная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2D3E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Тематическая</w:t>
      </w:r>
      <w:r w:rsidRPr="002D3E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Pr="002D3E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«Времена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года».</w:t>
      </w:r>
      <w:r w:rsidRPr="002D3E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Контрастные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цветовые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2D3E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времён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Живопись (гуашь),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 смешанная техника.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Техника монотипии. Представления о симметрии. Развитие воображения.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объёме.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Приёмы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пластилином;</w:t>
      </w:r>
      <w:r w:rsidRPr="002D3E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дощечка,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стек,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тряпочка.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зверушек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цельной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(черепашки,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ёжика,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зайчика,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птички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вытягивания,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вдавливания, сгибания,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скручивания.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промыслов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(дымковская 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игрушка 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местных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промыслов).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Бумажная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пластика.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резания,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закручивания,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складывания.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Объёмная аппликация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 бумаги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картона.</w:t>
      </w:r>
    </w:p>
    <w:p w:rsidR="007E73C1" w:rsidRPr="007E73C1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7E73C1" w:rsidRPr="007E73C1">
          <w:pgSz w:w="11910" w:h="16390"/>
          <w:pgMar w:top="1060" w:right="620" w:bottom="280" w:left="920" w:header="720" w:footer="720" w:gutter="0"/>
          <w:cols w:space="720"/>
        </w:sect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Узоры в природе. Наблюдение узоров в живой при</w:t>
      </w:r>
      <w:r w:rsidR="007E73C1">
        <w:rPr>
          <w:rFonts w:ascii="Times New Roman" w:eastAsia="Times New Roman" w:hAnsi="Times New Roman" w:cs="Times New Roman"/>
          <w:sz w:val="24"/>
          <w:szCs w:val="24"/>
        </w:rPr>
        <w:t>роде.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lastRenderedPageBreak/>
        <w:t>Ассоциативное сопоставление 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орнаментами в предметах декоративно-прикладного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Узоры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орнаменты,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создаваемые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видов.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Орнаменты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2D3E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растительные.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Декоративная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круге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полосе.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Представления о симметрии и наблюдение её в природе. Последовательное ведение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работы над изображением бабочки по представлению, использование линии симметрии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узора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крыльев.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Орнамент,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характерный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игрушек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художественных промыслов: дымковская или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игрушка (или по выбору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местных</w:t>
      </w:r>
      <w:r w:rsidRPr="002D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промыслов).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Дизайн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предмета: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нарядной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упаковки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складывания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аппликации.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Оригами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игрушки</w:t>
      </w:r>
      <w:r w:rsidRPr="002D3E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новогодней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ёлки.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складывания</w:t>
      </w:r>
      <w:r w:rsidRPr="002D3E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бумаги.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архитектурных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фотографиям),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особенностей 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составных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зданий.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бумаги.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склеивания,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надрезания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вырезания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деталей;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приёма симметрии.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Макетирование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аппликация)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сказочного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бумаги,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картона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 пластилина.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сюжетного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содержания детских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Художественное наблюдение окружающего мира природы и предметной среды жизни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(установки).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Рассматривание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иллюстраций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изучаемой темой.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Знакомство 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картиной, в которой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ярко выражено эмоциональное состояние, 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картиной,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написанной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сказочный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сюжет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(произведения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Васнецова,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Врубеля</w:t>
      </w:r>
      <w:r w:rsidRPr="002D3E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другие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выбору учителя).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Художник и зритель. Освоение зрительских умений на основе получаемых знаний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творческих практических задач — установок наблюдения. Ассоциации из личного опыта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оценка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эмоционального содержания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Фотографирование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мелких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ярких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зрительных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впечатлений.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ученических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фотографий,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2D3E2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D3E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:rsidR="0095698F" w:rsidRPr="0095698F" w:rsidRDefault="008869F6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</w:t>
      </w:r>
      <w:r w:rsidR="0095698F" w:rsidRPr="0095698F">
        <w:rPr>
          <w:rFonts w:ascii="Times New Roman" w:eastAsia="Times New Roman" w:hAnsi="Times New Roman" w:cs="Times New Roman"/>
          <w:b/>
          <w:bCs/>
          <w:sz w:val="28"/>
          <w:szCs w:val="24"/>
        </w:rPr>
        <w:t>2 класс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Восприятие произведений искусства.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Особенности художественного творчества: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художник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зритель.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Образная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условность, передача общего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единичное. Отражение в произведениях пластических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эстетике: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2D3E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обществу.</w:t>
      </w:r>
      <w:r w:rsidRPr="002D3E2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Фотография</w:t>
      </w:r>
      <w:r w:rsidRPr="002D3E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Pr="002D3E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искусства:</w:t>
      </w:r>
      <w:r w:rsidRPr="002D3E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различия.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реальной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богатстве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разнообразии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России).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 народов России (по выбору). Ведущие художественные музеи России (ГТГ,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Русский музей, Эрмитаж) и региональные музеи. Восприятие и эмоциональная оценка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шедевров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мирового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(пластических)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сств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овседневной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материального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окружения.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2D3E2C" w:rsidRPr="002D3E2C">
          <w:pgSz w:w="11910" w:h="16390"/>
          <w:pgMar w:top="1060" w:right="620" w:bottom="280" w:left="920" w:header="720" w:footer="720" w:gutter="0"/>
          <w:cols w:space="720"/>
        </w:sectPr>
      </w:pP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Рисунок.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ручка,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фломастер,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уголь,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пастель,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мелки и т. д. Приёмы работы с различными графическими материалами.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Роль рисунка 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искусстве: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вспомогательная.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зданий,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выраженные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деревьев,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птиц,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животных: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черты.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Живопись.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Живописные материалы. Красота и разнообразие природы, человека,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зданий, предметов, выраженные средствами живописи. Цвет — основа языка живописи.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поставленными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задачами.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живописи.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Скульптура.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Материалы скульптуры и их роль в создании выразительного образа.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пластическими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скульптурными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(пластилин,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глина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раскатывание,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объѐма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вытягивание формы). Объём — основа языка скульптуры. Основные темы скульптуры.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животных,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выраженная средствами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скульптуры.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Художественное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конструирование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дизайн.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художественного конструирования и моделирования (пластилин, бумага, картон и др.).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Элементарные приёмы работы с различными материалами для создания выразительного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D3E2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(пластилин</w:t>
      </w:r>
      <w:r w:rsidRPr="002D3E2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—р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аскатывание,</w:t>
      </w:r>
      <w:r w:rsidRPr="002D3E2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2D3E2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объёма,</w:t>
      </w:r>
      <w:r w:rsidRPr="002D3E2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вытягивание</w:t>
      </w:r>
      <w:r w:rsidRPr="002D3E2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формы;</w:t>
      </w:r>
      <w:r w:rsidRPr="002D3E2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Pr="002D3E2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картон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сгибание,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вырезание).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моделирования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 человека.</w:t>
      </w:r>
    </w:p>
    <w:p w:rsidR="002D3E2C" w:rsidRPr="002D3E2C" w:rsidRDefault="002D3E2C" w:rsidP="00D66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Декоративно-прикладное искусство.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Истоки декоративно-прикладного искусства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синтетичном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(украшение жилища, предметов быта, орудий труда, костюма; музыка, песни, хороводы;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былины,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сказания,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сказки).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культуре.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народа о мужской и женской красоте, отражённые в изобразительном искусстве, сказках,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песнях. Сказочные образы в народной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культуре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декоративно-прикладном искусстве.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Разнообразие форм в природе как основа декоративных форм в прикладном искусстве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(цветы, раскраска бабочек, переплетение ветвей деревьев, морозные узоры на стекле и т.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д.). Ознакомление с произведениями народных художественных промыслов </w:t>
      </w:r>
      <w:r w:rsidR="0095698F">
        <w:rPr>
          <w:rFonts w:ascii="Times New Roman" w:eastAsia="Times New Roman" w:hAnsi="Times New Roman" w:cs="Times New Roman"/>
          <w:sz w:val="24"/>
          <w:szCs w:val="24"/>
        </w:rPr>
        <w:t>в России.</w:t>
      </w:r>
    </w:p>
    <w:p w:rsidR="002D3E2C" w:rsidRPr="0086342F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42F">
        <w:rPr>
          <w:rFonts w:ascii="Times New Roman" w:eastAsia="Times New Roman" w:hAnsi="Times New Roman" w:cs="Times New Roman"/>
          <w:b/>
          <w:sz w:val="24"/>
          <w:szCs w:val="24"/>
        </w:rPr>
        <w:t>АЗБУКА</w:t>
      </w:r>
      <w:r w:rsidRPr="008634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b/>
          <w:sz w:val="24"/>
          <w:szCs w:val="24"/>
        </w:rPr>
        <w:t>ИСКУССТВА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изобразительных</w:t>
      </w:r>
      <w:r w:rsidRPr="002D3E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(пластических)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Композиция.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плоскости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Понятия: горизонталь, вертикаль и диагональ в построении композиции. Пропорции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перспектива.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Понятия: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горизонта,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ближе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больше,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меньше,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загораживания. Роль контраста в композиции: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низкое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и высокое, большое и маленькое,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тонкое и толстое,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тѐмное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и светлое, спокойное и динамичное и т. д. Композиционный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(зрительный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композиции).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второстепенное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Симметрия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асимметрия.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Цвет.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Основные и составные цвета. Тёплые и холодные цвета. Смешение цветов. Роль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белой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чёрной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красок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звучании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персонажа,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состояния.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Линия.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Многообразие линий (тонкие, толстые, прямые, волнистые, плавные, острые,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закруглённые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спиралью,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летящие)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знаковый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штрих,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пятно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художественный образ. Передача с помощью линии эмоционального состояния природы,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животного.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Форма.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плоскости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пространстве. Сходство и контраст форм. Простые геометрические формы. Природные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формы.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Трансформация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характере.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Силуэт.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2D3E2C" w:rsidRPr="002D3E2C">
          <w:pgSz w:w="11910" w:h="16390"/>
          <w:pgMar w:top="1060" w:right="620" w:bottom="280" w:left="920" w:header="720" w:footer="720" w:gutter="0"/>
          <w:cols w:space="720"/>
        </w:sectPr>
      </w:pP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Объём.</w:t>
      </w:r>
      <w:r w:rsidRPr="002D3E2C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D3E2C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2D3E2C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2D3E2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плоскости.</w:t>
      </w:r>
      <w:r w:rsidRPr="002D3E2C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D3E2C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2D3E2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2D3E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композиций.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Ритм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. Виды ритма (спокойный, замедленный, порывистый, беспокойный и т. д.). Ритм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линий, пятен, цвета. Роль ритма в эмоциональном звучании композиции в живописи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рисунке. Передача движения в композиции с помощью ритма элементов. Особая роль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ритма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декоративно-прикладном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искусстве.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Расширение кругозора: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знакомство с ведущими художественными музеями России, 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Государственной Третьяковской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галереей.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искусства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Земля — наш общий дом.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Наблюдение природы и природных явлений, различение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состояний.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Разница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время года, суток, в различную погоду. Жанр пейзажа. Пейзажи разных географических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широт. Использование различных художественных материалов и сре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я создания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Постройки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природе: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птичьи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гнёзда,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норы,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ульи,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панцирь черепахи, домик улитки. Восприятие и эмоциональная оценка шедевров русского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зарубежного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изображающих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Саврасов,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Левитан, И. И. Шишкин, Н. К. Рерих, К. Моне, П. Сезанн, В. Ван Гог и др.)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накомство 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несколькими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яркими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представляющими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Древняя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Греция,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средневековая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Европа,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Япония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Индия).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 в искусстве разных народов. Образы архитектуры и декоративно-прикладного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Родина моя — Россия.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Роль природных условий в характеристике традиционной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культуры народов России. Пейзажи родной природы. Единство декоративного строя 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украшении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жилища,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орудий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костюма.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 с музыкой, песней, танцами, былинами, сказаниями, сказками. Образ человека в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традиционной культуре. Представления народа о красоте человека (внешней и духовной),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отражённые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 защитника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Отечества.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Человек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человеческие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взаимоотношения.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культурах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современника. Жанр портрета. Темы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любви,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дружбы,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Эмоциональная и художественная выразительность образов персонажей, пробуждающих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человеческие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качества: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доброту,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сострадание,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поддержку,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заботу,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героизм,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бескорыстие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вызывающие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гнев,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раздражение,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презрение.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Искусство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дарит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людям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красоту.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сегодня.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красивых,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удобных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изобразительных (пластических) иску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сств в п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овседневной жизни человека, в организации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окружения.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пластических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природных,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географических условий, традиций, религиозных верований разных народов (на примере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России).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натюрморта.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парков,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посуды, мебели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одежды, книг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игрушек.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Расширение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кругозора: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восприятие,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шедевров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мирового искусства на основе представлений о языке изобразительных (пластических)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Художественное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творчество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связь</w:t>
      </w:r>
      <w:r w:rsidRPr="002D3E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окружающей</w:t>
      </w:r>
      <w:r w:rsidRPr="002D3E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жизнью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декоративно-прикладной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художественно-конструкторской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скульптуры, декоративно-прикладного искусства. Изображение с натуры, по памяти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воображению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(натюрморт, пейзаж,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человек, животные, растения).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2D3E2C" w:rsidRPr="002D3E2C">
          <w:pgSz w:w="11910" w:h="16390"/>
          <w:pgMar w:top="1060" w:right="620" w:bottom="280" w:left="920" w:header="720" w:footer="720" w:gutter="0"/>
          <w:cols w:space="720"/>
        </w:sectPr>
      </w:pP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грамоты: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композицией,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формой,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ритмом,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линией,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цветом, объёмом, фактурой.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окружения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навыками лепки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Выбор и применение выразительных сре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я реализации собственного замысла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рисунке,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аппликации,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скульптуре, художественном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конструировании.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Передача настроения в творческой работе с помощью цвета, тона, композиции,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пространства,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линии, штриха,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пятна, объёма, фактуры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техник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коллажа,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граттажа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аппликации,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анимации,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натурной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мультипликации,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фотографии,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видеосъёмки,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бумажной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пластики,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гуаши, акварели, пастели, восковых мелков, туши, карандаша, фломастеров, пластилина,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глины,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подручных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природных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оизведений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 произведению.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Расширение кругозора: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экскурсии в краеведческий музей, музей народного быта и т.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местных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условий).</w:t>
      </w:r>
    </w:p>
    <w:p w:rsidR="0095698F" w:rsidRPr="0095698F" w:rsidRDefault="008869F6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</w:t>
      </w:r>
      <w:r w:rsidR="0095698F" w:rsidRPr="0095698F">
        <w:rPr>
          <w:rFonts w:ascii="Times New Roman" w:eastAsia="Times New Roman" w:hAnsi="Times New Roman" w:cs="Times New Roman"/>
          <w:b/>
          <w:bCs/>
          <w:sz w:val="28"/>
          <w:szCs w:val="24"/>
        </w:rPr>
        <w:t>3 класс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D3E2C">
        <w:rPr>
          <w:rFonts w:ascii="Times New Roman" w:eastAsia="Times New Roman" w:hAnsi="Times New Roman" w:cs="Times New Roman"/>
          <w:b/>
          <w:sz w:val="24"/>
        </w:rPr>
        <w:t>Мир</w:t>
      </w:r>
      <w:r w:rsidRPr="002D3E2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sz w:val="24"/>
        </w:rPr>
        <w:t>изобразительных</w:t>
      </w:r>
      <w:r w:rsidRPr="002D3E2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sz w:val="24"/>
        </w:rPr>
        <w:t>(пластических)</w:t>
      </w:r>
      <w:r w:rsidRPr="002D3E2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sz w:val="24"/>
        </w:rPr>
        <w:t>искусств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Образное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(пластических) искусств человеческих чувств, идей, отношений к природе, человеку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2D3E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произведений отечественных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зарубежных художников.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(пластических)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живопись,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графика,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скульптура,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архитектура, дизайн, декоративно-прикладное искусство (об-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щее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представление), их связь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жизнью.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ис-кусств</w:t>
      </w:r>
      <w:proofErr w:type="spellEnd"/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Леонардо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Винчи);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пейзаж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Шишкина,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И.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К.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Айвазовского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натюрморт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анималистический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художников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изобразительная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декоративная,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конструктивная).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музыкой, литературой, театром, кино.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Богатство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(образы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архитектуры,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живописи, декоративно-прикладного народного искусства) и мира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(образы   архитектуры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живописи). Патриотическая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художников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А. Дейнеки и др.).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E2C">
        <w:rPr>
          <w:rFonts w:ascii="Times New Roman" w:eastAsia="Times New Roman" w:hAnsi="Times New Roman" w:cs="Times New Roman"/>
          <w:b/>
          <w:i/>
          <w:sz w:val="24"/>
        </w:rPr>
        <w:t xml:space="preserve">Расширение кругозора: </w:t>
      </w:r>
      <w:r w:rsidRPr="002D3E2C">
        <w:rPr>
          <w:rFonts w:ascii="Times New Roman" w:eastAsia="Times New Roman" w:hAnsi="Times New Roman" w:cs="Times New Roman"/>
          <w:i/>
          <w:sz w:val="24"/>
        </w:rPr>
        <w:t>знакомство с ведущими художественными музеями России: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Русским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музеем,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Музеем</w:t>
      </w:r>
      <w:r w:rsidRPr="002D3E2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изобразительных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искусств</w:t>
      </w:r>
      <w:r w:rsidRPr="002D3E2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имени А. С.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Пушкина.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искусства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рисунок,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объем,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пропорции.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(характер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штриха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черного и белого, композиция); живописи (основные и составные, теплые и холодные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цвета);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скульптуры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(объем,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ритм,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фактура);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(объем, соотношение частей,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ритм,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силуэт);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дизайна (обобщение, роль ритма и цвета) на примерах произведений отечественных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зарубежных художников.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E2C">
        <w:rPr>
          <w:rFonts w:ascii="Times New Roman" w:eastAsia="Times New Roman" w:hAnsi="Times New Roman" w:cs="Times New Roman"/>
          <w:b/>
          <w:i/>
          <w:sz w:val="24"/>
        </w:rPr>
        <w:t>Расширение</w:t>
      </w:r>
      <w:r w:rsidRPr="002D3E2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i/>
          <w:sz w:val="24"/>
        </w:rPr>
        <w:t>кругозора:</w:t>
      </w:r>
      <w:r w:rsidRPr="002D3E2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восприятие,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эмоциональная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оценка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шедевров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русского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мирового искусства на основе представлений о языке изобразительных (пластических)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искусств.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Художественное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творчество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связь</w:t>
      </w:r>
      <w:r w:rsidRPr="002D3E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окружающей</w:t>
      </w:r>
      <w:r w:rsidRPr="002D3E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жизнью</w:t>
      </w:r>
    </w:p>
    <w:p w:rsidR="007E73C1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Практический опыт постижения художественного языка изобразительного искусства 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процессе восприятия произведений искусства и в собственной художественно-творческой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D3E2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2D3E2C" w:rsidRPr="007E73C1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3E2C" w:rsidRPr="007E73C1">
          <w:pgSz w:w="11910" w:h="16390"/>
          <w:pgMar w:top="1060" w:right="620" w:bottom="280" w:left="920" w:header="720" w:footer="720" w:gutter="0"/>
          <w:cols w:space="720"/>
        </w:sect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D3E2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3E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D3E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proofErr w:type="gramEnd"/>
      <w:r w:rsidRPr="002D3E2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(живопись,</w:t>
      </w:r>
      <w:r w:rsidRPr="002D3E2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7E73C1">
        <w:rPr>
          <w:rFonts w:ascii="Times New Roman" w:eastAsia="Times New Roman" w:hAnsi="Times New Roman" w:cs="Times New Roman"/>
          <w:sz w:val="24"/>
          <w:szCs w:val="24"/>
        </w:rPr>
        <w:t>графика, скульптура),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E2C">
        <w:rPr>
          <w:rFonts w:ascii="Times New Roman" w:eastAsia="Times New Roman" w:hAnsi="Times New Roman" w:cs="Times New Roman"/>
          <w:sz w:val="24"/>
        </w:rPr>
        <w:lastRenderedPageBreak/>
        <w:t xml:space="preserve">декоративно-прикладной </w:t>
      </w:r>
      <w:r w:rsidRPr="002D3E2C">
        <w:rPr>
          <w:rFonts w:ascii="Times New Roman" w:eastAsia="Times New Roman" w:hAnsi="Times New Roman" w:cs="Times New Roman"/>
          <w:i/>
          <w:sz w:val="24"/>
        </w:rPr>
        <w:t>(орнаменты</w:t>
      </w:r>
      <w:r w:rsidRPr="002D3E2C">
        <w:rPr>
          <w:rFonts w:ascii="Times New Roman" w:eastAsia="Times New Roman" w:hAnsi="Times New Roman" w:cs="Times New Roman"/>
          <w:sz w:val="24"/>
        </w:rPr>
        <w:t>, росписи, эскизы оформления изделий)</w:t>
      </w:r>
      <w:r w:rsidRPr="002D3E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</w:rPr>
        <w:t xml:space="preserve">и </w:t>
      </w:r>
      <w:r w:rsidRPr="002D3E2C">
        <w:rPr>
          <w:rFonts w:ascii="Times New Roman" w:eastAsia="Times New Roman" w:hAnsi="Times New Roman" w:cs="Times New Roman"/>
          <w:i/>
          <w:sz w:val="24"/>
        </w:rPr>
        <w:t>художественно-конструктивной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 w:rsidRPr="002D3E2C">
        <w:rPr>
          <w:rFonts w:ascii="Times New Roman" w:eastAsia="Times New Roman" w:hAnsi="Times New Roman" w:cs="Times New Roman"/>
          <w:i/>
          <w:sz w:val="24"/>
        </w:rPr>
        <w:t>бумагопластика</w:t>
      </w:r>
      <w:proofErr w:type="spellEnd"/>
      <w:r w:rsidRPr="002D3E2C">
        <w:rPr>
          <w:rFonts w:ascii="Times New Roman" w:eastAsia="Times New Roman" w:hAnsi="Times New Roman" w:cs="Times New Roman"/>
          <w:i/>
          <w:sz w:val="24"/>
        </w:rPr>
        <w:t>)</w:t>
      </w:r>
      <w:r w:rsidRPr="002D3E2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деятельности</w:t>
      </w:r>
      <w:r w:rsidRPr="002D3E2C">
        <w:rPr>
          <w:rFonts w:ascii="Times New Roman" w:eastAsia="Times New Roman" w:hAnsi="Times New Roman" w:cs="Times New Roman"/>
          <w:sz w:val="24"/>
        </w:rPr>
        <w:t>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натуры,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воображению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(натюрморт,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пейзаж,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животные,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техник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как: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коллаж,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граттаж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аппликация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, бумажная пластика, гуашь, акварель, пастель, восковые мелки,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тушь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фломастеры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пластилин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глина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подручные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материалы.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настроения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(живописи,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графике,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прикладном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искусстве)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тона,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пространства,</w:t>
      </w:r>
      <w:r w:rsidRPr="002D3E2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линии,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штриха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пятна,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объема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материала,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орнамента,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конструирования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художников,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дизайна).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замысла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аппликации,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художественном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изделии.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2D3E2C">
        <w:rPr>
          <w:rFonts w:ascii="Times New Roman" w:eastAsia="Times New Roman" w:hAnsi="Times New Roman" w:cs="Times New Roman"/>
          <w:i/>
          <w:sz w:val="24"/>
        </w:rPr>
        <w:t>Роль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изобразительных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(пластических)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искусств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в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организации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материального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окружения человека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(вторая природа), его повседневной жизни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(архитектура зданий,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планировка парков, оформление интерьера квартиры, школы; дизайн одежды, мебели,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посуды,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игрушек, оформление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книг, роспись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тканей и др.).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промыслов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(основные центры) с учетом местных условий, их связь с традиционной жизнью народа.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Восприятие, эмоциональная оценка изделий народного искусства и выполнение работ 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мотивам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промыслов.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E2C">
        <w:rPr>
          <w:rFonts w:ascii="Times New Roman" w:eastAsia="Times New Roman" w:hAnsi="Times New Roman" w:cs="Times New Roman"/>
          <w:i/>
          <w:sz w:val="24"/>
        </w:rPr>
        <w:t>Овладение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разными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техниками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бумажной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мозаики.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Изготовление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атрибутов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новогоднего</w:t>
      </w:r>
      <w:r w:rsidRPr="002D3E2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праздника</w:t>
      </w:r>
      <w:r w:rsidRPr="002D3E2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(маска и т.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д.).</w:t>
      </w:r>
    </w:p>
    <w:p w:rsidR="0086342F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E2C">
        <w:rPr>
          <w:rFonts w:ascii="Times New Roman" w:eastAsia="Times New Roman" w:hAnsi="Times New Roman" w:cs="Times New Roman"/>
          <w:b/>
          <w:i/>
          <w:sz w:val="24"/>
        </w:rPr>
        <w:t xml:space="preserve">Расширение кругозора: </w:t>
      </w:r>
      <w:r w:rsidRPr="002D3E2C">
        <w:rPr>
          <w:rFonts w:ascii="Times New Roman" w:eastAsia="Times New Roman" w:hAnsi="Times New Roman" w:cs="Times New Roman"/>
          <w:i/>
          <w:sz w:val="24"/>
        </w:rPr>
        <w:t>экскурсии к архитектурным памятникам, по улицам города,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на игрушечную, посудную, текстильную фабрики или комбинат, в краеведческий музей,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музей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народного быта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т. д. (с</w:t>
      </w:r>
      <w:r w:rsidRPr="002D3E2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учетом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местных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условий).</w:t>
      </w:r>
    </w:p>
    <w:p w:rsidR="0095698F" w:rsidRPr="0095698F" w:rsidRDefault="0095698F" w:rsidP="008869F6">
      <w:pPr>
        <w:pStyle w:val="a3"/>
        <w:widowControl w:val="0"/>
        <w:numPr>
          <w:ilvl w:val="0"/>
          <w:numId w:val="10"/>
        </w:numPr>
        <w:tabs>
          <w:tab w:val="left" w:pos="2127"/>
          <w:tab w:val="left" w:pos="9214"/>
        </w:tabs>
        <w:autoSpaceDE w:val="0"/>
        <w:autoSpaceDN w:val="0"/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698F">
        <w:rPr>
          <w:rFonts w:ascii="Times New Roman" w:eastAsia="Times New Roman" w:hAnsi="Times New Roman" w:cs="Times New Roman"/>
          <w:b/>
          <w:bCs/>
          <w:sz w:val="28"/>
          <w:szCs w:val="24"/>
        </w:rPr>
        <w:t>класс</w:t>
      </w:r>
    </w:p>
    <w:p w:rsidR="002D3E2C" w:rsidRPr="002D3E2C" w:rsidRDefault="002D3E2C" w:rsidP="0086342F">
      <w:pPr>
        <w:widowControl w:val="0"/>
        <w:tabs>
          <w:tab w:val="left" w:pos="2127"/>
          <w:tab w:val="left" w:pos="921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Восхитись</w:t>
      </w:r>
      <w:r w:rsidRPr="002D3E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вечно живым</w:t>
      </w:r>
      <w:r w:rsidRPr="002D3E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миром</w:t>
      </w:r>
      <w:r w:rsidRPr="002D3E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красоты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Целый мир от красоты (пейзаж). Древо жизн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символ мировоззрения. Мой край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родной.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земля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(пейзаж).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Птица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символ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света,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счастья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(декоративная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композиция).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Конь-символ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солнца,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плодородия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2D3E2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(декоративная</w:t>
      </w:r>
      <w:r w:rsidRPr="002D3E2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композиция).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Связь поколений в традициях Городца (декоративная композиция).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Знатна Русская земля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мастерами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талантами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(портрет).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Вольный ветер-дыхание земли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(пейзаж).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Движени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течение.  Осенние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метаморфозы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(пейзаж).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Родословное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дерев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древо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поколений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(групповой портрет). Двенадцать братьев друг за другом бродят. Новогоднее настроение.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новогодние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поздравления.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открытки.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Зимние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фантазии.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Зимние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картины.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Ожившие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вещи.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Русское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Бородино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(портрет), батальный жанр. «Недаром помнит вся Россия про день Бородина…». Образ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мира в народном костюме и внешнем убранстве крестьянского дома. Народная расписная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картин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лубок.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Восхитись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созидательными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силами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</w:t>
      </w:r>
      <w:r w:rsidRPr="002D3E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</w:t>
      </w:r>
    </w:p>
    <w:p w:rsidR="007E73C1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живительная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стихия.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Повернись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мировоззрению.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мотив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(пейзаж).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Всенародный праздник – День Победы. «Медаль за бой, за труд из одного металла льют».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Орнаментальный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веках. Орнамент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5698F">
        <w:rPr>
          <w:rFonts w:ascii="Times New Roman" w:eastAsia="Times New Roman" w:hAnsi="Times New Roman" w:cs="Times New Roman"/>
          <w:sz w:val="24"/>
          <w:szCs w:val="24"/>
        </w:rPr>
        <w:t>ародов мира.</w:t>
      </w:r>
    </w:p>
    <w:p w:rsidR="007E73C1" w:rsidRDefault="007E73C1" w:rsidP="0086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7792" w:rsidRPr="008744BF" w:rsidRDefault="00837792" w:rsidP="0086342F">
      <w:pPr>
        <w:pStyle w:val="Style15"/>
        <w:tabs>
          <w:tab w:val="left" w:pos="835"/>
        </w:tabs>
        <w:spacing w:line="240" w:lineRule="auto"/>
        <w:ind w:firstLine="709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lastRenderedPageBreak/>
        <w:t>Планируемые резул</w:t>
      </w:r>
      <w:r w:rsidR="00214300">
        <w:rPr>
          <w:rStyle w:val="FontStyle69"/>
          <w:rFonts w:ascii="Times New Roman" w:hAnsi="Times New Roman" w:cs="Times New Roman"/>
          <w:b/>
          <w:sz w:val="28"/>
          <w:szCs w:val="28"/>
        </w:rPr>
        <w:t>ьтаты осв</w:t>
      </w:r>
      <w:r w:rsidR="002D3E2C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оения учебного предмета </w:t>
      </w:r>
    </w:p>
    <w:p w:rsidR="00214300" w:rsidRPr="00453820" w:rsidRDefault="00214300" w:rsidP="008634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D3E2C">
        <w:rPr>
          <w:rFonts w:ascii="Times New Roman" w:eastAsia="Times New Roman" w:hAnsi="Times New Roman" w:cs="Times New Roman"/>
          <w:b/>
          <w:spacing w:val="-1"/>
          <w:sz w:val="24"/>
        </w:rPr>
        <w:t>ЛИЧНОСТНЫЕ</w:t>
      </w:r>
      <w:r w:rsidRPr="002D3E2C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spacing w:val="-1"/>
          <w:sz w:val="24"/>
        </w:rPr>
        <w:t>РЕЗУЛЬТАТЫ</w:t>
      </w:r>
    </w:p>
    <w:p w:rsid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2D3E2C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D3E2C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изобразительному</w:t>
      </w:r>
      <w:r w:rsidRPr="002D3E2C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2D3E2C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D3E2C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ФГОС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начального образования находится личностное развитие обучающихся, приобщение их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российским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социализация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призвана обеспечить достижение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личностных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w w:val="95"/>
          <w:sz w:val="24"/>
          <w:szCs w:val="24"/>
        </w:rPr>
        <w:t>ценностно-смысловые ориентации</w:t>
      </w:r>
      <w:r w:rsidRPr="002D3E2C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w w:val="95"/>
          <w:sz w:val="24"/>
          <w:szCs w:val="24"/>
        </w:rPr>
        <w:t>установки,</w:t>
      </w:r>
      <w:r w:rsidRPr="002D3E2C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w w:val="95"/>
          <w:sz w:val="24"/>
          <w:szCs w:val="24"/>
        </w:rPr>
        <w:t>отражающие</w:t>
      </w:r>
      <w:r w:rsidRPr="002D3E2C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w w:val="95"/>
          <w:sz w:val="24"/>
          <w:szCs w:val="24"/>
        </w:rPr>
        <w:t>индивидуально-личностные</w:t>
      </w:r>
      <w:r w:rsidRPr="002D3E2C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D3E2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личностные качества;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духовно-нравственное</w:t>
      </w:r>
      <w:r w:rsidRPr="002D3E2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мотивацию к познанию и обучению, готовность к саморазвитию и активному участию в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значимой деятельности;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позитивный</w:t>
      </w:r>
      <w:r w:rsidRPr="002D3E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опыт участия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творческой</w:t>
      </w:r>
      <w:r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построенным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гуманизма,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творчеству</w:t>
      </w:r>
      <w:r w:rsidRPr="002D3E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других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народов.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Патриотическое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архитектуре,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народном,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декоративно-прикладном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воспитывает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декларативной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красоте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мудрости,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заложенных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традициях.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Гражданское воспитание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формируется через развитие чувства личной причастности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созидающих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эстетических идеалов. Коллективные творческие работы создают условия для разных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личной ответственности.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стержнем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приобщения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сфере,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концентрирующей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духовно-нравственного поиск человечества. Учебные задания направлены на развитие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эмоционально-образной,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чувственной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сферы.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искусством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школьнику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обрести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знания.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самосознания,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осознания себя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как личности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Эстетическое воспитание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 важнейший компонент и условие развития социально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безобразном,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высоком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низком.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ориентаций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людям, в стремлении к их пониманию, а также в отношении к семье, природе, труду,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искусству,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наследию.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познавательной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воспитываются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окрашенный интерес к жизни людей и природы. Происходит это в процессе развития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навыков восприятия и художественной рефлексии своих наблюдений в художественн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Навыки исследовательской деятельности развиваются при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культурно-исторической направленности.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Экологическое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2D3E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особствует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активному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неприятию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Трудовое воспитание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осуществляется в процессе личной художественно-творческой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D3E2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2D3E2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D3E2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2D3E2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D3E2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D66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реального,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продукта.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Воспитываются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упорство, творческая инициатива, понимание эстетики трудовой деятельности. Важны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одноклассниками,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команде,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коллективную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определённым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МЕТАПРЕДМЕТНЫЕ</w:t>
      </w:r>
      <w:r w:rsidRPr="002D3E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РЕЗУЛЬТАТЫ</w:t>
      </w:r>
    </w:p>
    <w:p w:rsidR="00D66210" w:rsidRPr="002D3E2C" w:rsidRDefault="00D66210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210" w:rsidRPr="00D66210" w:rsidRDefault="002D3E2C" w:rsidP="0086342F">
      <w:pPr>
        <w:pStyle w:val="a3"/>
        <w:widowControl w:val="0"/>
        <w:numPr>
          <w:ilvl w:val="0"/>
          <w:numId w:val="9"/>
        </w:numPr>
        <w:tabs>
          <w:tab w:val="left" w:pos="13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D66210">
        <w:rPr>
          <w:rFonts w:ascii="Times New Roman" w:eastAsia="Times New Roman" w:hAnsi="Times New Roman" w:cs="Times New Roman"/>
          <w:b/>
          <w:spacing w:val="-1"/>
          <w:sz w:val="24"/>
        </w:rPr>
        <w:t>Овладение</w:t>
      </w:r>
      <w:r w:rsidRPr="00D66210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spacing w:val="-1"/>
          <w:sz w:val="24"/>
        </w:rPr>
        <w:t>универсальными</w:t>
      </w:r>
      <w:r w:rsidRPr="00D6621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sz w:val="24"/>
        </w:rPr>
        <w:t>познавательными</w:t>
      </w:r>
      <w:r w:rsidRPr="00D6621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sz w:val="24"/>
        </w:rPr>
        <w:t>действиями</w:t>
      </w:r>
    </w:p>
    <w:p w:rsidR="002D3E2C" w:rsidRPr="002D3E2C" w:rsidRDefault="002D3E2C" w:rsidP="0086342F">
      <w:pPr>
        <w:widowControl w:val="0"/>
        <w:tabs>
          <w:tab w:val="left" w:pos="13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E2C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</w:rPr>
        <w:t>Пространственные представления и сенсорные способности:</w:t>
      </w:r>
      <w:r w:rsidRPr="002D3E2C">
        <w:rPr>
          <w:rFonts w:ascii="Times New Roman" w:eastAsia="Times New Roman" w:hAnsi="Times New Roman" w:cs="Times New Roman"/>
          <w:sz w:val="24"/>
        </w:rPr>
        <w:t xml:space="preserve"> характеризовать</w:t>
      </w:r>
      <w:r w:rsidRPr="002D3E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</w:rPr>
        <w:t>форму</w:t>
      </w:r>
      <w:r w:rsidRPr="002D3E2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</w:rPr>
        <w:t>предмета,</w:t>
      </w:r>
      <w:r w:rsidRPr="002D3E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</w:rPr>
        <w:t>конструкции;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доминантные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(характерные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особенности)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визуальном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образе; сравнивать плоскостные и пространственные объекты по заданным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основаниям; находить ассоциативные связи между визуальными образами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разных форм и предметов; сопоставлять части и целое в видимом образе,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предмете,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анализировать пропорциональные отношения частей внутри целого и предметов между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собой;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обобщать форму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составной конструкции;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ритмические отношения в пространстве и в изображении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(визуальном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образе) 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установленных основаниях;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абстрагировать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образ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реальности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плоской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тональные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(тёмное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светлое)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плоскостных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объектах;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2D3E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цветовых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отношений 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среде</w:t>
      </w:r>
      <w:r w:rsidRPr="002D3E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плоскостном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изображении.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>Базовые</w:t>
      </w:r>
      <w:r w:rsidRPr="002D3E2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>логические</w:t>
      </w:r>
      <w:r w:rsidRPr="002D3E2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>и</w:t>
      </w:r>
      <w:r w:rsidRPr="002D3E2C">
        <w:rPr>
          <w:rFonts w:ascii="Times New Roman" w:eastAsia="Times New Roman" w:hAnsi="Times New Roman" w:cs="Times New Roman"/>
          <w:i/>
          <w:spacing w:val="5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pacing w:val="-1"/>
          <w:sz w:val="24"/>
        </w:rPr>
        <w:t>исследовательские</w:t>
      </w:r>
      <w:r w:rsidRPr="002D3E2C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исследовательские,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аналитические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определённых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учебных установок в процессе восприятия произведений изобразительного искусства,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продуктов детского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художественного творчества;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D3E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D3E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D3E2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D3E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D3E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2D3E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D3E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предметного мира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человека, городской среды;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D3E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D3E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D3E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2D3E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2D3E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предметн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пространственную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жизни человека;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D3E2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2D3E2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2D3E2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эстетическим,</w:t>
      </w:r>
      <w:r w:rsidRPr="002D3E2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аналитическим</w:t>
      </w:r>
      <w:r w:rsidRPr="002D3E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установкам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проведённого наблюдения;</w:t>
      </w:r>
    </w:p>
    <w:p w:rsidR="002D3E2C" w:rsidRPr="002D3E2C" w:rsidRDefault="00D66210" w:rsidP="0086342F">
      <w:pPr>
        <w:widowControl w:val="0"/>
        <w:tabs>
          <w:tab w:val="left" w:pos="2673"/>
          <w:tab w:val="left" w:pos="5333"/>
          <w:tab w:val="left" w:pos="6466"/>
          <w:tab w:val="left" w:pos="7068"/>
          <w:tab w:val="left" w:pos="8561"/>
          <w:tab w:val="left" w:pos="100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для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составления орнаментов </w:t>
      </w:r>
      <w:r w:rsidR="002D3E2C"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2D3E2C"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декоративных</w:t>
      </w:r>
      <w:r w:rsidR="002D3E2C"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композиций;</w:t>
      </w:r>
    </w:p>
    <w:p w:rsidR="002D3E2C" w:rsidRPr="002D3E2C" w:rsidRDefault="00D66210" w:rsidP="0086342F">
      <w:pPr>
        <w:widowControl w:val="0"/>
        <w:tabs>
          <w:tab w:val="left" w:pos="3189"/>
          <w:tab w:val="left" w:pos="4819"/>
          <w:tab w:val="left" w:pos="6053"/>
          <w:tab w:val="left" w:pos="6535"/>
          <w:tab w:val="left" w:pos="7390"/>
          <w:tab w:val="left" w:pos="7812"/>
          <w:tab w:val="left" w:pos="96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произведения искусства по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видам и, соответственно, </w:t>
      </w:r>
      <w:r w:rsidR="002D3E2C"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2D3E2C"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="002D3E2C"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3E2C"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2D3E2C"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2D3E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жанрам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содержания произведений;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ставить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2D3E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исследовательский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D3E2C">
        <w:rPr>
          <w:rFonts w:ascii="Times New Roman" w:eastAsia="Times New Roman" w:hAnsi="Times New Roman" w:cs="Times New Roman"/>
          <w:i/>
          <w:sz w:val="24"/>
        </w:rPr>
        <w:t>Работа</w:t>
      </w:r>
      <w:r w:rsidRPr="002D3E2C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с</w:t>
      </w:r>
      <w:r w:rsidRPr="002D3E2C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2D3E2C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2D3E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2D3E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2D3E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ресурсы;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D3E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2D3E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учебниками</w:t>
      </w:r>
      <w:r w:rsidRPr="002D3E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D3E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пособиями;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поисковые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Интернета,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справочники,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альбомы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книги;</w:t>
      </w:r>
    </w:p>
    <w:p w:rsidR="002D3E2C" w:rsidRPr="00D66210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D3E2C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 </w:t>
      </w:r>
      <w:r w:rsidRPr="002D3E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обобщать  </w:t>
      </w:r>
      <w:r w:rsidRPr="002D3E2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D3E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 </w:t>
      </w:r>
      <w:r w:rsidRPr="002D3E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proofErr w:type="gramEnd"/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текстах,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таблицах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схемах;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заданную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выбранную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D3E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видах: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рисунках 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эскизах,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презентациях;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архитектурным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памятникам,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отечественные художественные музеи и зарубежные художественные музеи (галереи) 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2D3E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2D3E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предложенных учителем;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информационной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D3E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2D3E2C" w:rsidRPr="00D66210" w:rsidRDefault="002D3E2C" w:rsidP="0086342F">
      <w:pPr>
        <w:pStyle w:val="a3"/>
        <w:widowControl w:val="0"/>
        <w:numPr>
          <w:ilvl w:val="0"/>
          <w:numId w:val="9"/>
        </w:numPr>
        <w:tabs>
          <w:tab w:val="left" w:pos="13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2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Овладение</w:t>
      </w:r>
      <w:r w:rsidRPr="00D662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универсальными</w:t>
      </w:r>
      <w:r w:rsidRPr="00D6621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коммуникативными</w:t>
      </w:r>
      <w:r w:rsidRPr="00D6621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Обучающиеся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овладеть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действиями: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понимать искусство в качестве особого языка общения — межличностного (автор 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зритель),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поколениями, между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народами;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диалог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дискуссии,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проявляя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оппонентам, сопоставлять свои суждения с суждениями участников общения, выявляя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отстаивая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обсуждаемого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явления;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находить общее решение и разрешать конфликты на основе общих позиций и учёта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D3E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демонстрировать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творческого,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исследовательского</w:t>
      </w:r>
      <w:r w:rsidRPr="002D3E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опыта;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 учебной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задачей,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D3E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учителем;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ошибку, развивать свои способности сопереживать,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намерения 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переживания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свои 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взаимодействовать, сотрудничать 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коллективной работы,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достижению,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подчиняться,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2D3E2C" w:rsidRPr="00D66210" w:rsidRDefault="002D3E2C" w:rsidP="0086342F">
      <w:pPr>
        <w:pStyle w:val="a3"/>
        <w:widowControl w:val="0"/>
        <w:numPr>
          <w:ilvl w:val="0"/>
          <w:numId w:val="9"/>
        </w:numPr>
        <w:tabs>
          <w:tab w:val="left" w:pos="13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2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Овладение</w:t>
      </w:r>
      <w:r w:rsidRPr="00D6621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D6621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D6621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21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Обучающиеся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овладеть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действиями: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учителем;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задания;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D3E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2D3E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D3E2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2D3E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D3E2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D3E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D3E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сохраняя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порядок в окружающем пространстве и бережно относясь к используемым материалам;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2D3E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D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результатами,</w:t>
      </w:r>
      <w:r w:rsidRPr="002D3E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D3E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контроль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2D3E2C" w:rsidRPr="002D3E2C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Предметные результаты                                                                             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D3E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первичный</w:t>
      </w:r>
      <w:r w:rsidRPr="002D3E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2D3E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2D3E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2D3E2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D3E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средствами изобразительного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2D3E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D3E2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D3E2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2D3E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D3E2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геометризации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наблюдаемой формы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основы обучения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рисунку.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D3E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2D3E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2D3E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(плоского)</w:t>
      </w:r>
      <w:r w:rsidRPr="002D3E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D3E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натуры.</w:t>
      </w:r>
    </w:p>
    <w:p w:rsidR="002D3E2C" w:rsidRDefault="002D3E2C" w:rsidP="0086342F">
      <w:pPr>
        <w:widowControl w:val="0"/>
        <w:tabs>
          <w:tab w:val="left" w:pos="2285"/>
          <w:tab w:val="left" w:pos="4128"/>
          <w:tab w:val="left" w:pos="5842"/>
          <w:tab w:val="left" w:pos="7383"/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анализировать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соотношения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пропорций,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  <w:t>визуально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величины.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 первичные знания и навыки композиционного расположения изображения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 листе.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вертикальный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горизонтальный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поставленную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товарищей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выраженного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рисунке содержания и графических средств его выражения (в рамках программного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материала).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Осваивать</w:t>
      </w:r>
      <w:r w:rsidRPr="002D3E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навыки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красками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«гуашь»</w:t>
      </w:r>
      <w:r w:rsidRPr="002D3E2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условиях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2D3E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D3E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D3E2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цвета;</w:t>
      </w:r>
      <w:r w:rsidRPr="002D3E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D3E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2D3E2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ассоциативные</w:t>
      </w:r>
      <w:r w:rsidRPr="002D3E2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представления,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D3E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рождает каждый цвет.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2D3E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звучание</w:t>
      </w:r>
      <w:r w:rsidRPr="002D3E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2D3E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D3E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D3E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2D3E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2D3E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 жизненных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ассоциаций.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 опыт</w:t>
      </w:r>
      <w:r w:rsidRPr="002D3E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экспериментирования,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D3E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смешения</w:t>
      </w:r>
      <w:r w:rsidRPr="002D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красок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нового цвета.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2D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D3E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заданную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зрительные</w:t>
      </w:r>
      <w:r w:rsidRPr="002D3E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впечатления,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организованные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педагогом.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2D3E2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2D3E2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2D3E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2D3E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образных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 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(облака, камни,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коряги, формы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плодов и др.).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лепки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пластилина,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представления о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объёмном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изображении.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Овладевать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складывания, надрезания,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закручивания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узоров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природе (в условиях урока на основе фотографий); приводить примеры, сопоставлять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орнаментами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орнаментов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изобразительным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мотивам: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растительные,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геометрические, анималистические.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симметрии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</w:t>
      </w: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орнаментальной декоративной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(стилизованной: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декоративный</w:t>
      </w:r>
      <w:r w:rsidRPr="002D3E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Pr="002D3E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птица).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значении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украшений</w:t>
      </w:r>
      <w:r w:rsidRPr="002D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 жизни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глиняных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игрушках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промыслов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(дымковская,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3E2C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игрушки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промыслов) и опыт практической художественной деятельности по мотивам игрушки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выбранного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промысла.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Иметь опыт 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соответствующие возрасту навыки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подготовки и оформления общего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праздника.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фотографиям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урока);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2D3E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части рассматриваемых</w:t>
      </w:r>
      <w:r w:rsidRPr="002D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зданий.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конструирования из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бумаги,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складывания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тел.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2D3E2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макетирования</w:t>
      </w:r>
      <w:r w:rsidRPr="002D3E2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(сказочный</w:t>
      </w:r>
      <w:r w:rsidRPr="002D3E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город)</w:t>
      </w:r>
      <w:r w:rsidRPr="002D3E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66210" w:rsidRDefault="00D66210" w:rsidP="0086342F">
      <w:pPr>
        <w:widowControl w:val="0"/>
        <w:tabs>
          <w:tab w:val="left" w:pos="2604"/>
          <w:tab w:val="left" w:pos="4322"/>
          <w:tab w:val="left" w:pos="4670"/>
          <w:tab w:val="left" w:pos="6538"/>
          <w:tab w:val="left" w:pos="7450"/>
          <w:tab w:val="left" w:pos="8437"/>
          <w:tab w:val="left" w:pos="96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Приобретать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конструктивной основе любого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ab/>
      </w:r>
      <w:r w:rsidR="002D3E2C"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2D3E2C"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="002D3E2C" w:rsidRPr="002D3E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навыки анализа</w:t>
      </w:r>
      <w:r w:rsidR="002D3E2C"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D3E2C"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строения.</w:t>
      </w:r>
    </w:p>
    <w:p w:rsidR="002D3E2C" w:rsidRPr="002D3E2C" w:rsidRDefault="002D3E2C" w:rsidP="0086342F">
      <w:pPr>
        <w:widowControl w:val="0"/>
        <w:tabs>
          <w:tab w:val="left" w:pos="2604"/>
          <w:tab w:val="left" w:pos="4322"/>
          <w:tab w:val="left" w:pos="4670"/>
          <w:tab w:val="left" w:pos="6538"/>
          <w:tab w:val="left" w:pos="7450"/>
          <w:tab w:val="left" w:pos="8437"/>
          <w:tab w:val="left" w:pos="96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 умения рассматривать, анализировать детские рисунки с позиций 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D3E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сюжета,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настроения,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(расположения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листе),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цвета,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учебной задаче,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учителем.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впечатлений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 учётом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учебных задач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визуальной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2D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 опыт художественного наблюдения предметной среды жизни человека в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(установки).</w:t>
      </w:r>
    </w:p>
    <w:p w:rsidR="002D3E2C" w:rsidRPr="002D3E2C" w:rsidRDefault="00D66210" w:rsidP="0086342F">
      <w:pPr>
        <w:widowControl w:val="0"/>
        <w:tabs>
          <w:tab w:val="left" w:pos="2445"/>
          <w:tab w:val="left" w:pos="3280"/>
          <w:tab w:val="left" w:pos="5035"/>
          <w:tab w:val="left" w:pos="6516"/>
          <w:tab w:val="left" w:pos="6970"/>
          <w:tab w:val="left" w:pos="88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Осваивать опыт эстетического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восприятия и аналитического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="002D3E2C"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архитектурных</w:t>
      </w:r>
      <w:r w:rsidR="002D3E2C" w:rsidRPr="002D3E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D3E2C" w:rsidRPr="002D3E2C">
        <w:rPr>
          <w:rFonts w:ascii="Times New Roman" w:eastAsia="Times New Roman" w:hAnsi="Times New Roman" w:cs="Times New Roman"/>
          <w:sz w:val="24"/>
          <w:szCs w:val="24"/>
        </w:rPr>
        <w:t>построек.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эстетического,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станковой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картиной,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зрительских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знаний;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восприятия картин со сказочным сюжетом (В. М. Васнецова, М. А. Врубеля и других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художников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учителя),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выраженным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r w:rsidRPr="002D3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настроением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натюрморты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В. Ван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Гога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Матисса).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2D3E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2D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иллюстраций</w:t>
      </w:r>
      <w:r w:rsidRPr="002D3E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2D3E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книгах</w:t>
      </w:r>
      <w:r w:rsidRPr="002D3E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D3E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D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D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установкой.</w:t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D3E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Pr="002D3E2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D3E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2D3E2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3E2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целенаправленного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86342F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2D3E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D3E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2D3E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Pr="002D3E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2D3E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D3E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D3E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3E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2D3E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D3E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сделан</w:t>
      </w:r>
      <w:r w:rsidRPr="002D3E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снимок,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значимо его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D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и какова</w:t>
      </w:r>
      <w:r w:rsidRPr="002D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sz w:val="24"/>
          <w:szCs w:val="24"/>
        </w:rPr>
        <w:t>кадре.</w:t>
      </w:r>
    </w:p>
    <w:p w:rsidR="0086342F" w:rsidRDefault="0086342F" w:rsidP="0086342F">
      <w:r>
        <w:br w:type="page"/>
      </w: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E2C" w:rsidRPr="002D3E2C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2D3E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оканчивающих</w:t>
      </w:r>
      <w:proofErr w:type="gramEnd"/>
      <w:r w:rsidRPr="002D3E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D3E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D3E2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2D3E2C" w:rsidRPr="0086342F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6342F">
        <w:rPr>
          <w:rFonts w:ascii="Times New Roman" w:eastAsia="Times New Roman" w:hAnsi="Times New Roman" w:cs="Times New Roman"/>
          <w:szCs w:val="24"/>
        </w:rPr>
        <w:t>Обучающиеся</w:t>
      </w:r>
      <w:r w:rsidRPr="0086342F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должны</w:t>
      </w:r>
    </w:p>
    <w:p w:rsidR="002D3E2C" w:rsidRPr="0086342F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86342F">
        <w:rPr>
          <w:rFonts w:ascii="Times New Roman" w:eastAsia="Times New Roman" w:hAnsi="Times New Roman" w:cs="Times New Roman"/>
          <w:b/>
          <w:bCs/>
          <w:i/>
          <w:iCs/>
          <w:szCs w:val="24"/>
        </w:rPr>
        <w:t>знать/понимать: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доступные</w:t>
      </w:r>
      <w:r w:rsidRPr="0086342F">
        <w:rPr>
          <w:rFonts w:ascii="Times New Roman" w:eastAsia="Times New Roman" w:hAnsi="Times New Roman" w:cs="Times New Roman"/>
          <w:spacing w:val="-6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сведения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о</w:t>
      </w:r>
      <w:r w:rsidRPr="0086342F">
        <w:rPr>
          <w:rFonts w:ascii="Times New Roman" w:eastAsia="Times New Roman" w:hAnsi="Times New Roman" w:cs="Times New Roman"/>
          <w:spacing w:val="-3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памятниках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культуры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искусства;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отдельные</w:t>
      </w:r>
      <w:r w:rsidRPr="0086342F">
        <w:rPr>
          <w:rFonts w:ascii="Times New Roman" w:eastAsia="Times New Roman" w:hAnsi="Times New Roman" w:cs="Times New Roman"/>
          <w:spacing w:val="-5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произведения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выдающихся</w:t>
      </w:r>
      <w:r w:rsidRPr="0086342F">
        <w:rPr>
          <w:rFonts w:ascii="Times New Roman" w:eastAsia="Times New Roman" w:hAnsi="Times New Roman" w:cs="Times New Roman"/>
          <w:spacing w:val="-5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художников</w:t>
      </w:r>
      <w:r w:rsidRPr="0086342F">
        <w:rPr>
          <w:rFonts w:ascii="Times New Roman" w:eastAsia="Times New Roman" w:hAnsi="Times New Roman" w:cs="Times New Roman"/>
          <w:spacing w:val="-3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 народных мастеров;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6342F">
        <w:rPr>
          <w:rFonts w:ascii="Times New Roman" w:eastAsia="Times New Roman" w:hAnsi="Times New Roman" w:cs="Times New Roman"/>
        </w:rPr>
        <w:t>средства художественной выразительности (цвет, линия, объём, ритм, форма,</w:t>
      </w:r>
      <w:r w:rsidRPr="0086342F">
        <w:rPr>
          <w:rFonts w:ascii="Times New Roman" w:eastAsia="Times New Roman" w:hAnsi="Times New Roman" w:cs="Times New Roman"/>
          <w:spacing w:val="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пропорция, пространство, композиция, фактура), особенности их применения в графике,</w:t>
      </w:r>
      <w:r w:rsidRPr="0086342F">
        <w:rPr>
          <w:rFonts w:ascii="Times New Roman" w:eastAsia="Times New Roman" w:hAnsi="Times New Roman" w:cs="Times New Roman"/>
          <w:spacing w:val="-58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живописи,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декоративно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– прикладных</w:t>
      </w:r>
      <w:r w:rsidRPr="0086342F">
        <w:rPr>
          <w:rFonts w:ascii="Times New Roman" w:eastAsia="Times New Roman" w:hAnsi="Times New Roman" w:cs="Times New Roman"/>
          <w:spacing w:val="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работах;</w:t>
      </w:r>
      <w:proofErr w:type="gramEnd"/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схему</w:t>
      </w:r>
      <w:r w:rsidRPr="0086342F">
        <w:rPr>
          <w:rFonts w:ascii="Times New Roman" w:eastAsia="Times New Roman" w:hAnsi="Times New Roman" w:cs="Times New Roman"/>
          <w:spacing w:val="-7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построения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городецкой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росписи;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анализировать изображаемые предметы, выделяя при этом особенности</w:t>
      </w:r>
      <w:r w:rsidRPr="0086342F">
        <w:rPr>
          <w:rFonts w:ascii="Times New Roman" w:eastAsia="Times New Roman" w:hAnsi="Times New Roman" w:cs="Times New Roman"/>
          <w:spacing w:val="-57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конструкции,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формы, декора;</w:t>
      </w:r>
    </w:p>
    <w:p w:rsidR="002D3E2C" w:rsidRPr="0086342F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86342F">
        <w:rPr>
          <w:rFonts w:ascii="Times New Roman" w:eastAsia="Times New Roman" w:hAnsi="Times New Roman" w:cs="Times New Roman"/>
          <w:b/>
          <w:bCs/>
          <w:i/>
          <w:iCs/>
          <w:szCs w:val="24"/>
        </w:rPr>
        <w:t>уметь: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применять приёмы акварельной живописи (по сырому, а – ля – прима и др.),</w:t>
      </w:r>
      <w:r w:rsidRPr="0086342F">
        <w:rPr>
          <w:rFonts w:ascii="Times New Roman" w:eastAsia="Times New Roman" w:hAnsi="Times New Roman" w:cs="Times New Roman"/>
          <w:spacing w:val="-57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приёмы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получения цветовых</w:t>
      </w:r>
      <w:r w:rsidRPr="0086342F">
        <w:rPr>
          <w:rFonts w:ascii="Times New Roman" w:eastAsia="Times New Roman" w:hAnsi="Times New Roman" w:cs="Times New Roman"/>
          <w:spacing w:val="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пятен,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сочетаний;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пользоваться графическими, живописными, декоративными средствами</w:t>
      </w:r>
      <w:r w:rsidRPr="0086342F">
        <w:rPr>
          <w:rFonts w:ascii="Times New Roman" w:eastAsia="Times New Roman" w:hAnsi="Times New Roman" w:cs="Times New Roman"/>
          <w:spacing w:val="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выразительности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в</w:t>
      </w:r>
      <w:r w:rsidRPr="0086342F">
        <w:rPr>
          <w:rFonts w:ascii="Times New Roman" w:eastAsia="Times New Roman" w:hAnsi="Times New Roman" w:cs="Times New Roman"/>
          <w:spacing w:val="-5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создании</w:t>
      </w:r>
      <w:r w:rsidRPr="0086342F">
        <w:rPr>
          <w:rFonts w:ascii="Times New Roman" w:eastAsia="Times New Roman" w:hAnsi="Times New Roman" w:cs="Times New Roman"/>
          <w:spacing w:val="-6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художественных</w:t>
      </w:r>
      <w:r w:rsidRPr="0086342F">
        <w:rPr>
          <w:rFonts w:ascii="Times New Roman" w:eastAsia="Times New Roman" w:hAnsi="Times New Roman" w:cs="Times New Roman"/>
          <w:spacing w:val="-3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образов,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отдельных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объектов</w:t>
      </w:r>
      <w:r w:rsidRPr="0086342F">
        <w:rPr>
          <w:rFonts w:ascii="Times New Roman" w:eastAsia="Times New Roman" w:hAnsi="Times New Roman" w:cs="Times New Roman"/>
          <w:spacing w:val="-3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состояний</w:t>
      </w:r>
      <w:r w:rsidRPr="0086342F">
        <w:rPr>
          <w:rFonts w:ascii="Times New Roman" w:eastAsia="Times New Roman" w:hAnsi="Times New Roman" w:cs="Times New Roman"/>
          <w:spacing w:val="-57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природы, в передаче пространственных планов, человека в движении, в составлении</w:t>
      </w:r>
      <w:r w:rsidRPr="0086342F">
        <w:rPr>
          <w:rFonts w:ascii="Times New Roman" w:eastAsia="Times New Roman" w:hAnsi="Times New Roman" w:cs="Times New Roman"/>
          <w:spacing w:val="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композиции;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применять специфические средства выразительности в работе по мотивам</w:t>
      </w:r>
      <w:r w:rsidRPr="0086342F">
        <w:rPr>
          <w:rFonts w:ascii="Times New Roman" w:eastAsia="Times New Roman" w:hAnsi="Times New Roman" w:cs="Times New Roman"/>
          <w:spacing w:val="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конкретного вида народного искусства (на основе повтора, вариации, импровизации);</w:t>
      </w:r>
      <w:r w:rsidRPr="0086342F">
        <w:rPr>
          <w:rFonts w:ascii="Times New Roman" w:eastAsia="Times New Roman" w:hAnsi="Times New Roman" w:cs="Times New Roman"/>
          <w:spacing w:val="-57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соблюдать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последовательность выполнения</w:t>
      </w:r>
      <w:r w:rsidRPr="0086342F">
        <w:rPr>
          <w:rFonts w:ascii="Times New Roman" w:eastAsia="Times New Roman" w:hAnsi="Times New Roman" w:cs="Times New Roman"/>
          <w:spacing w:val="-3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изделия;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анализировать орнаментные композиции в произведениях народного и</w:t>
      </w:r>
      <w:r w:rsidRPr="0086342F">
        <w:rPr>
          <w:rFonts w:ascii="Times New Roman" w:eastAsia="Times New Roman" w:hAnsi="Times New Roman" w:cs="Times New Roman"/>
          <w:spacing w:val="-58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декоративно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– прикладного искусства;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86342F">
        <w:rPr>
          <w:rFonts w:ascii="Times New Roman" w:eastAsia="Times New Roman" w:hAnsi="Times New Roman" w:cs="Times New Roman"/>
        </w:rPr>
        <w:t>высказывать оценочные суждения о шедеврах народных мастеров России;</w:t>
      </w:r>
      <w:r w:rsidRPr="0086342F">
        <w:rPr>
          <w:rFonts w:ascii="Times New Roman" w:eastAsia="Times New Roman" w:hAnsi="Times New Roman" w:cs="Times New Roman"/>
          <w:spacing w:val="1"/>
        </w:rPr>
        <w:t xml:space="preserve"> </w:t>
      </w:r>
      <w:r w:rsidRPr="0086342F">
        <w:rPr>
          <w:rFonts w:ascii="Times New Roman" w:eastAsia="Times New Roman" w:hAnsi="Times New Roman" w:cs="Times New Roman"/>
          <w:b/>
          <w:i/>
        </w:rPr>
        <w:t>использовать приобретённые знания и умения в практической деятельности и в</w:t>
      </w:r>
      <w:r w:rsidRPr="0086342F">
        <w:rPr>
          <w:rFonts w:ascii="Times New Roman" w:eastAsia="Times New Roman" w:hAnsi="Times New Roman" w:cs="Times New Roman"/>
          <w:b/>
          <w:i/>
          <w:spacing w:val="-58"/>
        </w:rPr>
        <w:t xml:space="preserve"> </w:t>
      </w:r>
      <w:r w:rsidRPr="0086342F">
        <w:rPr>
          <w:rFonts w:ascii="Times New Roman" w:eastAsia="Times New Roman" w:hAnsi="Times New Roman" w:cs="Times New Roman"/>
          <w:b/>
          <w:i/>
        </w:rPr>
        <w:t>повседневной</w:t>
      </w:r>
      <w:r w:rsidRPr="0086342F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  <w:b/>
          <w:i/>
        </w:rPr>
        <w:t>жизни: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выражать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своё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отношение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к</w:t>
      </w:r>
      <w:r w:rsidRPr="0086342F">
        <w:rPr>
          <w:rFonts w:ascii="Times New Roman" w:eastAsia="Times New Roman" w:hAnsi="Times New Roman" w:cs="Times New Roman"/>
          <w:spacing w:val="-3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произведениям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изобразительного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</w:t>
      </w:r>
      <w:r w:rsidRPr="0086342F">
        <w:rPr>
          <w:rFonts w:ascii="Times New Roman" w:eastAsia="Times New Roman" w:hAnsi="Times New Roman" w:cs="Times New Roman"/>
          <w:spacing w:val="-5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народно</w:t>
      </w:r>
      <w:r w:rsidRPr="0086342F">
        <w:rPr>
          <w:rFonts w:ascii="Times New Roman" w:eastAsia="Times New Roman" w:hAnsi="Times New Roman" w:cs="Times New Roman"/>
          <w:spacing w:val="-57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декоративно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–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прикладного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искусства</w:t>
      </w:r>
      <w:r w:rsidRPr="0086342F">
        <w:rPr>
          <w:rFonts w:ascii="Times New Roman" w:eastAsia="Times New Roman" w:hAnsi="Times New Roman" w:cs="Times New Roman"/>
          <w:spacing w:val="-3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в</w:t>
      </w:r>
      <w:r w:rsidRPr="0086342F">
        <w:rPr>
          <w:rFonts w:ascii="Times New Roman" w:eastAsia="Times New Roman" w:hAnsi="Times New Roman" w:cs="Times New Roman"/>
          <w:spacing w:val="-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самостоятельном</w:t>
      </w:r>
      <w:r w:rsidRPr="0086342F">
        <w:rPr>
          <w:rFonts w:ascii="Times New Roman" w:eastAsia="Times New Roman" w:hAnsi="Times New Roman" w:cs="Times New Roman"/>
          <w:spacing w:val="-3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творчестве;</w:t>
      </w:r>
    </w:p>
    <w:p w:rsidR="002D3E2C" w:rsidRPr="0086342F" w:rsidRDefault="002D3E2C" w:rsidP="0086342F">
      <w:pPr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6342F">
        <w:rPr>
          <w:rFonts w:ascii="Times New Roman" w:eastAsia="Times New Roman" w:hAnsi="Times New Roman" w:cs="Times New Roman"/>
        </w:rPr>
        <w:t>проявлять нравственно – эстетическое отношение к родной природе, Родине,</w:t>
      </w:r>
      <w:r w:rsidRPr="0086342F">
        <w:rPr>
          <w:rFonts w:ascii="Times New Roman" w:eastAsia="Times New Roman" w:hAnsi="Times New Roman" w:cs="Times New Roman"/>
          <w:spacing w:val="1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защитникам</w:t>
      </w:r>
      <w:r w:rsidRPr="0086342F">
        <w:rPr>
          <w:rFonts w:ascii="Times New Roman" w:eastAsia="Times New Roman" w:hAnsi="Times New Roman" w:cs="Times New Roman"/>
          <w:spacing w:val="-5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Отечества,</w:t>
      </w:r>
      <w:r w:rsidRPr="0086342F">
        <w:rPr>
          <w:rFonts w:ascii="Times New Roman" w:eastAsia="Times New Roman" w:hAnsi="Times New Roman" w:cs="Times New Roman"/>
          <w:spacing w:val="-2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национальным</w:t>
      </w:r>
      <w:r w:rsidRPr="0086342F">
        <w:rPr>
          <w:rFonts w:ascii="Times New Roman" w:eastAsia="Times New Roman" w:hAnsi="Times New Roman" w:cs="Times New Roman"/>
          <w:spacing w:val="-6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обычаям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и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культурным</w:t>
      </w:r>
      <w:r w:rsidRPr="0086342F">
        <w:rPr>
          <w:rFonts w:ascii="Times New Roman" w:eastAsia="Times New Roman" w:hAnsi="Times New Roman" w:cs="Times New Roman"/>
          <w:spacing w:val="-6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традициям</w:t>
      </w:r>
      <w:r w:rsidRPr="0086342F">
        <w:rPr>
          <w:rFonts w:ascii="Times New Roman" w:eastAsia="Times New Roman" w:hAnsi="Times New Roman" w:cs="Times New Roman"/>
          <w:spacing w:val="-4"/>
        </w:rPr>
        <w:t xml:space="preserve"> </w:t>
      </w:r>
      <w:r w:rsidRPr="0086342F">
        <w:rPr>
          <w:rFonts w:ascii="Times New Roman" w:eastAsia="Times New Roman" w:hAnsi="Times New Roman" w:cs="Times New Roman"/>
        </w:rPr>
        <w:t>народа;</w:t>
      </w:r>
    </w:p>
    <w:p w:rsidR="00214300" w:rsidRPr="0086342F" w:rsidRDefault="002D3E2C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6342F">
        <w:rPr>
          <w:rFonts w:ascii="Times New Roman" w:eastAsia="Times New Roman" w:hAnsi="Times New Roman" w:cs="Times New Roman"/>
          <w:szCs w:val="24"/>
        </w:rPr>
        <w:t>проявлять</w:t>
      </w:r>
      <w:r w:rsidRPr="0086342F">
        <w:rPr>
          <w:rFonts w:ascii="Times New Roman" w:eastAsia="Times New Roman" w:hAnsi="Times New Roman" w:cs="Times New Roman"/>
          <w:spacing w:val="-4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положительное</w:t>
      </w:r>
      <w:r w:rsidRPr="0086342F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отношение</w:t>
      </w:r>
      <w:r w:rsidRPr="0086342F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к</w:t>
      </w:r>
      <w:r w:rsidRPr="0086342F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результату</w:t>
      </w:r>
      <w:r w:rsidRPr="0086342F">
        <w:rPr>
          <w:rFonts w:ascii="Times New Roman" w:eastAsia="Times New Roman" w:hAnsi="Times New Roman" w:cs="Times New Roman"/>
          <w:spacing w:val="-7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своего</w:t>
      </w:r>
      <w:r w:rsidRPr="0086342F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труда</w:t>
      </w:r>
      <w:r w:rsidRPr="0086342F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и</w:t>
      </w:r>
      <w:r w:rsidRPr="0086342F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труда</w:t>
      </w:r>
      <w:r w:rsidRPr="0086342F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6342F">
        <w:rPr>
          <w:rFonts w:ascii="Times New Roman" w:eastAsia="Times New Roman" w:hAnsi="Times New Roman" w:cs="Times New Roman"/>
          <w:szCs w:val="24"/>
        </w:rPr>
        <w:t>других людей</w:t>
      </w:r>
    </w:p>
    <w:p w:rsidR="00C428A7" w:rsidRPr="0086342F" w:rsidRDefault="00D66210" w:rsidP="0086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6342F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B8332D" w:rsidRDefault="00B8332D" w:rsidP="00450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23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E2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5698F" w:rsidRPr="0086342F" w:rsidRDefault="0095698F" w:rsidP="0086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6342F">
        <w:rPr>
          <w:rFonts w:ascii="Times New Roman" w:eastAsia="Calibri" w:hAnsi="Times New Roman" w:cs="Times New Roman"/>
        </w:rPr>
        <w:t>Тематическое планирование по изобразительному искусству для 1-4   класса составлено с учётом федеральной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начальных классов:</w:t>
      </w:r>
    </w:p>
    <w:p w:rsidR="0095698F" w:rsidRPr="0086342F" w:rsidRDefault="0095698F" w:rsidP="0086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6342F">
        <w:rPr>
          <w:rFonts w:ascii="Times New Roman" w:eastAsia="№Е" w:hAnsi="Times New Roman" w:cs="Times New Roman"/>
          <w:bCs/>
          <w:iCs/>
          <w:lang w:eastAsia="ru-RU"/>
        </w:rPr>
        <w:t xml:space="preserve">1. </w:t>
      </w:r>
      <w:r w:rsidRPr="0086342F">
        <w:rPr>
          <w:rFonts w:ascii="Times New Roman" w:eastAsia="Calibri" w:hAnsi="Times New Roman" w:cs="Times New Roman"/>
          <w:lang w:eastAsia="ru-RU"/>
        </w:rPr>
        <w:t xml:space="preserve">Создание благоприятных условий для усвоения </w:t>
      </w:r>
      <w:proofErr w:type="gramStart"/>
      <w:r w:rsidRPr="0086342F">
        <w:rPr>
          <w:rFonts w:ascii="Times New Roman" w:eastAsia="Calibri" w:hAnsi="Times New Roman" w:cs="Times New Roman"/>
          <w:lang w:eastAsia="ru-RU"/>
        </w:rPr>
        <w:t>обучающимися</w:t>
      </w:r>
      <w:proofErr w:type="gramEnd"/>
      <w:r w:rsidRPr="0086342F">
        <w:rPr>
          <w:rFonts w:ascii="Times New Roman" w:eastAsia="Calibri" w:hAnsi="Times New Roman" w:cs="Times New Roman"/>
          <w:lang w:eastAsia="ru-RU"/>
        </w:rPr>
        <w:t xml:space="preserve"> социально значимых знаний – знаний основных</w:t>
      </w:r>
      <w:r w:rsidRPr="0086342F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6342F">
        <w:rPr>
          <w:rFonts w:ascii="Times New Roman" w:eastAsia="№Е" w:hAnsi="Times New Roman" w:cs="Times New Roman"/>
          <w:color w:val="00000A"/>
          <w:lang w:eastAsia="ru-RU"/>
        </w:rPr>
        <w:t xml:space="preserve">норм и традиций того общества, в котором они живут. 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2.Быть любящим, послушным и отзывчивым; уважать старших и заботиться о младших членах семьи; выполнять посильную для </w:t>
      </w:r>
      <w:proofErr w:type="gramStart"/>
      <w:r w:rsidRPr="0086342F">
        <w:rPr>
          <w:rFonts w:ascii="Times New Roman" w:eastAsia="Batang" w:hAnsi="Times New Roman" w:cs="Times New Roman"/>
          <w:kern w:val="2"/>
          <w:lang w:eastAsia="ko-KR"/>
        </w:rPr>
        <w:t>обучающегося</w:t>
      </w:r>
      <w:proofErr w:type="gramEnd"/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 домашнюю работу, помогая старшим;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>3. Быть трудолюбивым, следуя принципу «делу — время, потехе — час», как в учебных занятиях, так и в домашних делах, доводить начатое дело до конца;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4.Знать и любить свою Родину – свой родной дом, двор, улицу, город, село, свою страну; 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5.Беречь и охранять природу (ухаживать за комнатными растениями в классе </w:t>
      </w:r>
      <w:r w:rsidRPr="0086342F">
        <w:rPr>
          <w:rFonts w:ascii="Times New Roman" w:eastAsia="Batang" w:hAnsi="Times New Roman" w:cs="Times New Roman"/>
          <w:kern w:val="2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6.Проявлять миролюбие – не затевать конфликтов и стремиться решать спорные вопросы, не прибегая к силе; 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>7.Стремиться узнавать что-то новое, проявлять любознательность, ценить знания;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>8.Быть вежливым и опрятным, скромным и приветливым;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9.Соблюдать правила личной гигиены, режим дня, вести здоровый образ жизни; </w:t>
      </w:r>
    </w:p>
    <w:p w:rsidR="0095698F" w:rsidRPr="0086342F" w:rsidRDefault="0095698F" w:rsidP="008634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10.Уметь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86342F">
        <w:rPr>
          <w:rFonts w:ascii="Times New Roman" w:eastAsia="Batang" w:hAnsi="Times New Roman" w:cs="Times New Roman"/>
          <w:kern w:val="2"/>
          <w:lang w:eastAsia="ko-KR"/>
        </w:rPr>
        <w:t>слабых</w:t>
      </w:r>
      <w:proofErr w:type="gramEnd"/>
      <w:r w:rsidRPr="0086342F">
        <w:rPr>
          <w:rFonts w:ascii="Times New Roman" w:eastAsia="Batang" w:hAnsi="Times New Roman" w:cs="Times New Roman"/>
          <w:kern w:val="2"/>
          <w:lang w:eastAsia="ko-KR"/>
        </w:rPr>
        <w:t>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:rsidR="0086342F" w:rsidRDefault="0095698F" w:rsidP="0086342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86342F">
        <w:rPr>
          <w:rFonts w:ascii="Times New Roman" w:eastAsia="Batang" w:hAnsi="Times New Roman" w:cs="Times New Roman"/>
          <w:kern w:val="2"/>
          <w:lang w:eastAsia="ko-KR"/>
        </w:rPr>
        <w:t xml:space="preserve">11.Быть уверенным в себе, открытым и общительным, не стесняться быть </w:t>
      </w:r>
      <w:r w:rsidRPr="0086342F">
        <w:rPr>
          <w:rFonts w:ascii="Times New Roman" w:eastAsia="Batang" w:hAnsi="Times New Roman" w:cs="Times New Roman"/>
          <w:kern w:val="2"/>
          <w:lang w:eastAsia="ko-KR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  <w:r>
        <w:rPr>
          <w:rFonts w:ascii="Times New Roman" w:eastAsia="Batang" w:hAnsi="Times New Roman" w:cs="Times New Roman"/>
          <w:kern w:val="2"/>
          <w:lang w:eastAsia="ko-KR"/>
        </w:rPr>
        <w:t>.</w:t>
      </w:r>
    </w:p>
    <w:p w:rsidR="0095698F" w:rsidRPr="0086342F" w:rsidRDefault="0095698F" w:rsidP="008634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6234" w:rsidRPr="0086342F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342F">
        <w:rPr>
          <w:rFonts w:ascii="Times New Roman" w:hAnsi="Times New Roman" w:cs="Times New Roman"/>
          <w:b/>
          <w:sz w:val="24"/>
          <w:szCs w:val="28"/>
        </w:rPr>
        <w:t>1</w:t>
      </w:r>
      <w:r w:rsidR="00235199" w:rsidRPr="0086342F">
        <w:rPr>
          <w:rFonts w:ascii="Times New Roman" w:hAnsi="Times New Roman" w:cs="Times New Roman"/>
          <w:b/>
          <w:sz w:val="24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3938"/>
        <w:gridCol w:w="1701"/>
        <w:gridCol w:w="3226"/>
      </w:tblGrid>
      <w:tr w:rsidR="00C428A7" w:rsidRPr="00B8332D" w:rsidTr="00541764">
        <w:tc>
          <w:tcPr>
            <w:tcW w:w="848" w:type="dxa"/>
          </w:tcPr>
          <w:p w:rsidR="00C428A7" w:rsidRPr="00B8332D" w:rsidRDefault="00C428A7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8" w:type="dxa"/>
          </w:tcPr>
          <w:p w:rsidR="00C428A7" w:rsidRPr="00B8332D" w:rsidRDefault="00C428A7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C428A7" w:rsidRPr="00B8332D" w:rsidRDefault="00541764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28A7"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226" w:type="dxa"/>
          </w:tcPr>
          <w:p w:rsidR="00C428A7" w:rsidRDefault="00C428A7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C428A7" w:rsidRPr="00B8332D" w:rsidRDefault="00C428A7" w:rsidP="002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2D3E2C" w:rsidRPr="00B8332D" w:rsidTr="00541764">
        <w:tc>
          <w:tcPr>
            <w:tcW w:w="848" w:type="dxa"/>
          </w:tcPr>
          <w:p w:rsidR="002D3E2C" w:rsidRPr="0086342F" w:rsidRDefault="002D3E2C" w:rsidP="00235199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8" w:type="dxa"/>
          </w:tcPr>
          <w:p w:rsidR="002D3E2C" w:rsidRPr="0086342F" w:rsidRDefault="002D3E2C" w:rsidP="002D3E2C">
            <w:pPr>
              <w:pStyle w:val="TableParagraph"/>
              <w:spacing w:line="256" w:lineRule="exact"/>
              <w:ind w:left="107"/>
            </w:pPr>
            <w:r w:rsidRPr="0086342F">
              <w:t>Осень</w:t>
            </w:r>
            <w:r w:rsidRPr="0086342F">
              <w:rPr>
                <w:spacing w:val="-3"/>
              </w:rPr>
              <w:t xml:space="preserve"> </w:t>
            </w:r>
            <w:r w:rsidRPr="0086342F">
              <w:t>золотая</w:t>
            </w:r>
          </w:p>
        </w:tc>
        <w:tc>
          <w:tcPr>
            <w:tcW w:w="1701" w:type="dxa"/>
          </w:tcPr>
          <w:p w:rsidR="002D3E2C" w:rsidRPr="0086342F" w:rsidRDefault="00541764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6" w:type="dxa"/>
          </w:tcPr>
          <w:p w:rsidR="002D3E2C" w:rsidRPr="0086342F" w:rsidRDefault="00541764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7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2D3E2C" w:rsidRPr="00B8332D" w:rsidTr="00541764">
        <w:tc>
          <w:tcPr>
            <w:tcW w:w="848" w:type="dxa"/>
          </w:tcPr>
          <w:p w:rsidR="002D3E2C" w:rsidRPr="0086342F" w:rsidRDefault="002D3E2C" w:rsidP="00235199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8" w:type="dxa"/>
          </w:tcPr>
          <w:p w:rsidR="002D3E2C" w:rsidRPr="0086342F" w:rsidRDefault="002D3E2C" w:rsidP="002D3E2C">
            <w:pPr>
              <w:pStyle w:val="TableParagraph"/>
              <w:spacing w:line="256" w:lineRule="exact"/>
              <w:ind w:left="107"/>
            </w:pPr>
            <w:r w:rsidRPr="0086342F">
              <w:t>Зимняя</w:t>
            </w:r>
            <w:r w:rsidRPr="0086342F">
              <w:rPr>
                <w:spacing w:val="-2"/>
              </w:rPr>
              <w:t xml:space="preserve"> </w:t>
            </w:r>
            <w:r w:rsidRPr="0086342F">
              <w:t>сказка</w:t>
            </w:r>
          </w:p>
        </w:tc>
        <w:tc>
          <w:tcPr>
            <w:tcW w:w="1701" w:type="dxa"/>
          </w:tcPr>
          <w:p w:rsidR="002D3E2C" w:rsidRPr="0086342F" w:rsidRDefault="002D3E2C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6" w:type="dxa"/>
          </w:tcPr>
          <w:p w:rsidR="002D3E2C" w:rsidRPr="0086342F" w:rsidRDefault="00541764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8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2D3E2C" w:rsidRPr="00B8332D" w:rsidTr="00541764">
        <w:tc>
          <w:tcPr>
            <w:tcW w:w="848" w:type="dxa"/>
          </w:tcPr>
          <w:p w:rsidR="002D3E2C" w:rsidRPr="0086342F" w:rsidRDefault="002D3E2C" w:rsidP="00235199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</w:tcPr>
          <w:p w:rsidR="002D3E2C" w:rsidRPr="0086342F" w:rsidRDefault="002D3E2C" w:rsidP="002D3E2C">
            <w:pPr>
              <w:pStyle w:val="TableParagraph"/>
              <w:spacing w:line="258" w:lineRule="exact"/>
              <w:ind w:left="107"/>
            </w:pPr>
            <w:proofErr w:type="gramStart"/>
            <w:r w:rsidRPr="0086342F">
              <w:t>Весна-красна</w:t>
            </w:r>
            <w:proofErr w:type="gramEnd"/>
          </w:p>
        </w:tc>
        <w:tc>
          <w:tcPr>
            <w:tcW w:w="1701" w:type="dxa"/>
          </w:tcPr>
          <w:p w:rsidR="002D3E2C" w:rsidRPr="0086342F" w:rsidRDefault="00541764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6" w:type="dxa"/>
          </w:tcPr>
          <w:p w:rsidR="002D3E2C" w:rsidRPr="0086342F" w:rsidRDefault="00541764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9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2D3E2C" w:rsidRPr="00B8332D" w:rsidTr="00541764">
        <w:tc>
          <w:tcPr>
            <w:tcW w:w="848" w:type="dxa"/>
          </w:tcPr>
          <w:p w:rsidR="002D3E2C" w:rsidRPr="0086342F" w:rsidRDefault="002D3E2C" w:rsidP="00235199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8" w:type="dxa"/>
          </w:tcPr>
          <w:p w:rsidR="002D3E2C" w:rsidRPr="0086342F" w:rsidRDefault="002D3E2C" w:rsidP="002D3E2C">
            <w:pPr>
              <w:pStyle w:val="TableParagraph"/>
              <w:spacing w:line="256" w:lineRule="exact"/>
              <w:ind w:left="107"/>
            </w:pPr>
            <w:r w:rsidRPr="0086342F">
              <w:t>Разноцветное</w:t>
            </w:r>
            <w:r w:rsidRPr="0086342F">
              <w:rPr>
                <w:spacing w:val="-4"/>
              </w:rPr>
              <w:t xml:space="preserve"> </w:t>
            </w:r>
            <w:r w:rsidRPr="0086342F">
              <w:t>лето</w:t>
            </w:r>
          </w:p>
        </w:tc>
        <w:tc>
          <w:tcPr>
            <w:tcW w:w="1701" w:type="dxa"/>
          </w:tcPr>
          <w:p w:rsidR="002D3E2C" w:rsidRPr="0086342F" w:rsidRDefault="00541764" w:rsidP="00541764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6" w:type="dxa"/>
          </w:tcPr>
          <w:p w:rsidR="002D3E2C" w:rsidRPr="0086342F" w:rsidRDefault="00541764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0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2D3E2C" w:rsidRPr="00B8332D" w:rsidTr="00541764">
        <w:tc>
          <w:tcPr>
            <w:tcW w:w="848" w:type="dxa"/>
          </w:tcPr>
          <w:p w:rsidR="002D3E2C" w:rsidRPr="0086342F" w:rsidRDefault="002D3E2C" w:rsidP="00235199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8" w:type="dxa"/>
          </w:tcPr>
          <w:p w:rsidR="002D3E2C" w:rsidRPr="0086342F" w:rsidRDefault="00541764" w:rsidP="002D3E2C">
            <w:pPr>
              <w:pStyle w:val="TableParagraph"/>
              <w:spacing w:line="256" w:lineRule="exact"/>
              <w:ind w:left="107"/>
            </w:pPr>
            <w:r w:rsidRPr="0086342F">
              <w:t>Рисование на заданную тему</w:t>
            </w:r>
          </w:p>
        </w:tc>
        <w:tc>
          <w:tcPr>
            <w:tcW w:w="1701" w:type="dxa"/>
          </w:tcPr>
          <w:p w:rsidR="002D3E2C" w:rsidRPr="0086342F" w:rsidRDefault="00541764" w:rsidP="00541764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2D3E2C" w:rsidRPr="0086342F" w:rsidRDefault="00541764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1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2D3E2C" w:rsidRPr="00B8332D" w:rsidTr="00541764">
        <w:tc>
          <w:tcPr>
            <w:tcW w:w="848" w:type="dxa"/>
          </w:tcPr>
          <w:p w:rsidR="002D3E2C" w:rsidRPr="0086342F" w:rsidRDefault="002D3E2C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2D3E2C" w:rsidRPr="0086342F" w:rsidRDefault="002D3E2C" w:rsidP="002D3E2C">
            <w:pPr>
              <w:pStyle w:val="TableParagraph"/>
              <w:spacing w:line="256" w:lineRule="exact"/>
              <w:ind w:left="107"/>
            </w:pPr>
            <w:r w:rsidRPr="0086342F">
              <w:t>Итого</w:t>
            </w:r>
          </w:p>
        </w:tc>
        <w:tc>
          <w:tcPr>
            <w:tcW w:w="1701" w:type="dxa"/>
          </w:tcPr>
          <w:p w:rsidR="002D3E2C" w:rsidRPr="0086342F" w:rsidRDefault="00541764" w:rsidP="00235199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33</w:t>
            </w:r>
            <w:r w:rsidR="002D3E2C" w:rsidRPr="0086342F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3226" w:type="dxa"/>
          </w:tcPr>
          <w:p w:rsidR="002D3E2C" w:rsidRPr="0086342F" w:rsidRDefault="002D3E2C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342F" w:rsidRDefault="0086342F" w:rsidP="008634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8A7" w:rsidRPr="0086342F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342F">
        <w:rPr>
          <w:rFonts w:ascii="Times New Roman" w:hAnsi="Times New Roman" w:cs="Times New Roman"/>
          <w:b/>
          <w:sz w:val="24"/>
          <w:szCs w:val="28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3938"/>
        <w:gridCol w:w="1701"/>
        <w:gridCol w:w="3226"/>
      </w:tblGrid>
      <w:tr w:rsidR="00541764" w:rsidRPr="00B8332D" w:rsidTr="00EF526E">
        <w:tc>
          <w:tcPr>
            <w:tcW w:w="848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8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226" w:type="dxa"/>
          </w:tcPr>
          <w:p w:rsidR="00541764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6" w:lineRule="exact"/>
              <w:ind w:left="107"/>
            </w:pPr>
            <w:r w:rsidRPr="0086342F">
              <w:t>В</w:t>
            </w:r>
            <w:r w:rsidRPr="0086342F">
              <w:rPr>
                <w:spacing w:val="-4"/>
              </w:rPr>
              <w:t xml:space="preserve"> </w:t>
            </w:r>
            <w:r w:rsidRPr="0086342F">
              <w:t>гостях</w:t>
            </w:r>
            <w:r w:rsidRPr="0086342F">
              <w:rPr>
                <w:spacing w:val="3"/>
              </w:rPr>
              <w:t xml:space="preserve"> </w:t>
            </w:r>
            <w:r w:rsidRPr="0086342F">
              <w:t>у</w:t>
            </w:r>
            <w:r w:rsidRPr="0086342F">
              <w:rPr>
                <w:spacing w:val="-7"/>
              </w:rPr>
              <w:t xml:space="preserve"> </w:t>
            </w:r>
            <w:r w:rsidRPr="0086342F">
              <w:t>осени.</w:t>
            </w:r>
            <w:r w:rsidRPr="0086342F">
              <w:rPr>
                <w:spacing w:val="-1"/>
              </w:rPr>
              <w:t xml:space="preserve"> </w:t>
            </w:r>
            <w:r w:rsidRPr="0086342F">
              <w:t>Узнай,</w:t>
            </w:r>
            <w:r w:rsidRPr="0086342F">
              <w:rPr>
                <w:spacing w:val="-1"/>
              </w:rPr>
              <w:t xml:space="preserve"> </w:t>
            </w:r>
            <w:r w:rsidRPr="0086342F">
              <w:t>какого</w:t>
            </w:r>
            <w:r w:rsidRPr="0086342F">
              <w:rPr>
                <w:spacing w:val="-2"/>
              </w:rPr>
              <w:t xml:space="preserve"> </w:t>
            </w:r>
            <w:r w:rsidRPr="0086342F">
              <w:t>цвета</w:t>
            </w:r>
            <w:r w:rsidRPr="0086342F">
              <w:rPr>
                <w:spacing w:val="-2"/>
              </w:rPr>
              <w:t xml:space="preserve"> </w:t>
            </w:r>
            <w:r w:rsidRPr="0086342F">
              <w:t>земля</w:t>
            </w:r>
            <w:r w:rsidRPr="0086342F">
              <w:rPr>
                <w:spacing w:val="-3"/>
              </w:rPr>
              <w:t xml:space="preserve"> </w:t>
            </w:r>
            <w:r w:rsidRPr="0086342F">
              <w:t>родная.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6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2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6" w:lineRule="exact"/>
              <w:ind w:left="107"/>
            </w:pPr>
            <w:r w:rsidRPr="0086342F">
              <w:t>В</w:t>
            </w:r>
            <w:r w:rsidRPr="0086342F">
              <w:rPr>
                <w:spacing w:val="-4"/>
              </w:rPr>
              <w:t xml:space="preserve"> </w:t>
            </w:r>
            <w:r w:rsidRPr="0086342F">
              <w:t>гостях</w:t>
            </w:r>
            <w:r w:rsidRPr="0086342F">
              <w:rPr>
                <w:spacing w:val="3"/>
              </w:rPr>
              <w:t xml:space="preserve"> </w:t>
            </w:r>
            <w:r w:rsidRPr="0086342F">
              <w:t>у</w:t>
            </w:r>
            <w:r w:rsidRPr="0086342F">
              <w:rPr>
                <w:spacing w:val="-6"/>
              </w:rPr>
              <w:t xml:space="preserve"> </w:t>
            </w:r>
            <w:r w:rsidRPr="0086342F">
              <w:t>Чародейки</w:t>
            </w:r>
            <w:r w:rsidRPr="0086342F">
              <w:rPr>
                <w:spacing w:val="-1"/>
              </w:rPr>
              <w:t xml:space="preserve"> </w:t>
            </w:r>
            <w:r w:rsidRPr="0086342F">
              <w:t>зимы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3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6" w:lineRule="exact"/>
              <w:ind w:left="107"/>
            </w:pPr>
            <w:r w:rsidRPr="0086342F">
              <w:t>Весна</w:t>
            </w:r>
            <w:r w:rsidRPr="0086342F">
              <w:rPr>
                <w:spacing w:val="-2"/>
              </w:rPr>
              <w:t xml:space="preserve"> </w:t>
            </w:r>
            <w:r w:rsidRPr="0086342F">
              <w:t>-</w:t>
            </w:r>
            <w:r w:rsidRPr="0086342F">
              <w:rPr>
                <w:spacing w:val="-3"/>
              </w:rPr>
              <w:t xml:space="preserve"> </w:t>
            </w:r>
            <w:r w:rsidRPr="0086342F">
              <w:t>красна!</w:t>
            </w:r>
            <w:r w:rsidRPr="0086342F">
              <w:rPr>
                <w:spacing w:val="-2"/>
              </w:rPr>
              <w:t xml:space="preserve"> </w:t>
            </w:r>
            <w:r w:rsidRPr="0086342F">
              <w:t>Что</w:t>
            </w:r>
            <w:r w:rsidRPr="0086342F">
              <w:rPr>
                <w:spacing w:val="-2"/>
              </w:rPr>
              <w:t xml:space="preserve"> </w:t>
            </w:r>
            <w:r w:rsidRPr="0086342F">
              <w:t>ты</w:t>
            </w:r>
            <w:r w:rsidRPr="0086342F">
              <w:rPr>
                <w:spacing w:val="-1"/>
              </w:rPr>
              <w:t xml:space="preserve"> </w:t>
            </w:r>
            <w:r w:rsidRPr="0086342F">
              <w:t>нам</w:t>
            </w:r>
            <w:r w:rsidRPr="0086342F">
              <w:rPr>
                <w:spacing w:val="-3"/>
              </w:rPr>
              <w:t xml:space="preserve"> </w:t>
            </w:r>
            <w:r w:rsidRPr="0086342F">
              <w:t>принесла?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6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4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AB0036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6" w:lineRule="exact"/>
              <w:ind w:left="107"/>
            </w:pPr>
            <w:r w:rsidRPr="0086342F">
              <w:t>В</w:t>
            </w:r>
            <w:r w:rsidRPr="0086342F">
              <w:rPr>
                <w:spacing w:val="-4"/>
              </w:rPr>
              <w:t xml:space="preserve"> </w:t>
            </w:r>
            <w:r w:rsidRPr="0086342F">
              <w:t>гостях</w:t>
            </w:r>
            <w:r w:rsidRPr="0086342F">
              <w:rPr>
                <w:spacing w:val="3"/>
              </w:rPr>
              <w:t xml:space="preserve"> </w:t>
            </w:r>
            <w:r w:rsidRPr="0086342F">
              <w:t>у</w:t>
            </w:r>
            <w:r w:rsidRPr="0086342F">
              <w:rPr>
                <w:spacing w:val="-6"/>
              </w:rPr>
              <w:t xml:space="preserve"> </w:t>
            </w:r>
            <w:r w:rsidRPr="0086342F">
              <w:t>солнечного лета!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6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5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AB0036" w:rsidTr="00EF526E">
        <w:tc>
          <w:tcPr>
            <w:tcW w:w="848" w:type="dxa"/>
          </w:tcPr>
          <w:p w:rsidR="00AB0036" w:rsidRDefault="00AB0036" w:rsidP="00EF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6" w:lineRule="exact"/>
              <w:ind w:left="107"/>
            </w:pPr>
            <w:r w:rsidRPr="0086342F">
              <w:t>Итого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34 часа</w:t>
            </w:r>
          </w:p>
        </w:tc>
        <w:tc>
          <w:tcPr>
            <w:tcW w:w="3226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428A7" w:rsidRPr="0086342F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342F">
        <w:rPr>
          <w:rFonts w:ascii="Times New Roman" w:hAnsi="Times New Roman" w:cs="Times New Roman"/>
          <w:b/>
          <w:sz w:val="24"/>
          <w:szCs w:val="28"/>
        </w:rPr>
        <w:lastRenderedPageBreak/>
        <w:t>3класс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3938"/>
        <w:gridCol w:w="1701"/>
        <w:gridCol w:w="3226"/>
      </w:tblGrid>
      <w:tr w:rsidR="00541764" w:rsidRPr="00B8332D" w:rsidTr="00EF526E">
        <w:tc>
          <w:tcPr>
            <w:tcW w:w="848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8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226" w:type="dxa"/>
          </w:tcPr>
          <w:p w:rsidR="00541764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68" w:lineRule="exact"/>
              <w:ind w:left="108"/>
            </w:pPr>
            <w:r w:rsidRPr="0086342F">
              <w:t>Осень:</w:t>
            </w:r>
            <w:r w:rsidRPr="0086342F">
              <w:rPr>
                <w:spacing w:val="1"/>
              </w:rPr>
              <w:t xml:space="preserve"> </w:t>
            </w:r>
            <w:r w:rsidRPr="0086342F">
              <w:t>«Как</w:t>
            </w:r>
            <w:r w:rsidRPr="0086342F">
              <w:rPr>
                <w:spacing w:val="-3"/>
              </w:rPr>
              <w:t xml:space="preserve"> </w:t>
            </w:r>
            <w:r w:rsidRPr="0086342F">
              <w:t>прекрасен этот</w:t>
            </w:r>
            <w:r w:rsidRPr="0086342F">
              <w:rPr>
                <w:spacing w:val="-3"/>
              </w:rPr>
              <w:t xml:space="preserve"> </w:t>
            </w:r>
            <w:r w:rsidRPr="0086342F">
              <w:t>мир,</w:t>
            </w:r>
            <w:r w:rsidRPr="0086342F">
              <w:rPr>
                <w:spacing w:val="-3"/>
              </w:rPr>
              <w:t xml:space="preserve"> </w:t>
            </w:r>
            <w:r w:rsidRPr="0086342F">
              <w:t>посмотри…»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26" w:type="dxa"/>
          </w:tcPr>
          <w:p w:rsidR="00AB0036" w:rsidRPr="0086342F" w:rsidRDefault="00D31045" w:rsidP="00D31045">
            <w:pPr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6">
              <w:r w:rsidRPr="0086342F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https://m.edsoo.ru/f841ebc8</w:t>
              </w:r>
            </w:hyperlink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68" w:lineRule="exact"/>
              <w:ind w:left="108"/>
            </w:pPr>
            <w:r w:rsidRPr="0086342F">
              <w:t>Зима:</w:t>
            </w:r>
            <w:r w:rsidRPr="0086342F">
              <w:rPr>
                <w:spacing w:val="2"/>
              </w:rPr>
              <w:t xml:space="preserve"> </w:t>
            </w:r>
            <w:r w:rsidRPr="0086342F">
              <w:t>«Как</w:t>
            </w:r>
            <w:r w:rsidRPr="0086342F">
              <w:rPr>
                <w:spacing w:val="-2"/>
              </w:rPr>
              <w:t xml:space="preserve"> </w:t>
            </w:r>
            <w:r w:rsidRPr="0086342F">
              <w:t>прекрасен</w:t>
            </w:r>
            <w:r w:rsidRPr="0086342F">
              <w:rPr>
                <w:spacing w:val="-2"/>
              </w:rPr>
              <w:t xml:space="preserve"> </w:t>
            </w:r>
            <w:r w:rsidRPr="0086342F">
              <w:t>этот</w:t>
            </w:r>
            <w:r w:rsidRPr="0086342F">
              <w:rPr>
                <w:spacing w:val="-2"/>
              </w:rPr>
              <w:t xml:space="preserve"> </w:t>
            </w:r>
            <w:r w:rsidRPr="0086342F">
              <w:t>мир,</w:t>
            </w:r>
            <w:r w:rsidRPr="0086342F">
              <w:rPr>
                <w:spacing w:val="-3"/>
              </w:rPr>
              <w:t xml:space="preserve"> </w:t>
            </w:r>
            <w:r w:rsidRPr="0086342F">
              <w:t>посмотри…»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26" w:type="dxa"/>
          </w:tcPr>
          <w:p w:rsidR="00AB0036" w:rsidRPr="0086342F" w:rsidRDefault="00D31045" w:rsidP="00D31045">
            <w:pPr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7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https://m.edsoo.ru/f8421c24</w:t>
              </w:r>
            </w:hyperlink>
          </w:p>
          <w:p w:rsidR="00D31045" w:rsidRPr="0086342F" w:rsidRDefault="00D31045" w:rsidP="00D31045">
            <w:pPr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8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https://m.edsoo.ru/f8421e54</w:t>
              </w:r>
            </w:hyperlink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68" w:lineRule="exact"/>
              <w:ind w:left="108"/>
            </w:pPr>
            <w:r w:rsidRPr="0086342F">
              <w:t>Весна:</w:t>
            </w:r>
            <w:r w:rsidRPr="0086342F">
              <w:rPr>
                <w:spacing w:val="2"/>
              </w:rPr>
              <w:t xml:space="preserve"> </w:t>
            </w:r>
            <w:r w:rsidRPr="0086342F">
              <w:t>«Как</w:t>
            </w:r>
            <w:r w:rsidRPr="0086342F">
              <w:rPr>
                <w:spacing w:val="-3"/>
              </w:rPr>
              <w:t xml:space="preserve"> </w:t>
            </w:r>
            <w:r w:rsidRPr="0086342F">
              <w:t>прекрасен</w:t>
            </w:r>
            <w:r w:rsidRPr="0086342F">
              <w:rPr>
                <w:spacing w:val="-2"/>
              </w:rPr>
              <w:t xml:space="preserve"> </w:t>
            </w:r>
            <w:r w:rsidRPr="0086342F">
              <w:t>этот</w:t>
            </w:r>
            <w:r w:rsidRPr="0086342F">
              <w:rPr>
                <w:spacing w:val="-3"/>
              </w:rPr>
              <w:t xml:space="preserve"> </w:t>
            </w:r>
            <w:r w:rsidRPr="0086342F">
              <w:t>мир,</w:t>
            </w:r>
            <w:r w:rsidRPr="0086342F">
              <w:rPr>
                <w:spacing w:val="-2"/>
              </w:rPr>
              <w:t xml:space="preserve"> </w:t>
            </w:r>
            <w:r w:rsidRPr="0086342F">
              <w:t>посмотри…»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26" w:type="dxa"/>
          </w:tcPr>
          <w:p w:rsidR="00AB0036" w:rsidRPr="0086342F" w:rsidRDefault="00D31045" w:rsidP="00D31045">
            <w:pPr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19">
              <w:r w:rsidRPr="0086342F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https://m.edsoo.ru/f841f168</w:t>
              </w:r>
            </w:hyperlink>
          </w:p>
        </w:tc>
      </w:tr>
      <w:tr w:rsidR="00AB0036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68" w:lineRule="exact"/>
              <w:ind w:left="108"/>
            </w:pPr>
            <w:r w:rsidRPr="0086342F">
              <w:t>Лето:</w:t>
            </w:r>
            <w:r w:rsidRPr="0086342F">
              <w:rPr>
                <w:spacing w:val="1"/>
              </w:rPr>
              <w:t xml:space="preserve"> </w:t>
            </w:r>
            <w:r w:rsidRPr="0086342F">
              <w:t>«Как</w:t>
            </w:r>
            <w:r w:rsidRPr="0086342F">
              <w:rPr>
                <w:spacing w:val="-3"/>
              </w:rPr>
              <w:t xml:space="preserve"> </w:t>
            </w:r>
            <w:r w:rsidRPr="0086342F">
              <w:t>прекрасен</w:t>
            </w:r>
            <w:r w:rsidRPr="0086342F">
              <w:rPr>
                <w:spacing w:val="-2"/>
              </w:rPr>
              <w:t xml:space="preserve"> </w:t>
            </w:r>
            <w:r w:rsidRPr="0086342F">
              <w:t>этот</w:t>
            </w:r>
            <w:r w:rsidRPr="0086342F">
              <w:rPr>
                <w:spacing w:val="-3"/>
              </w:rPr>
              <w:t xml:space="preserve"> </w:t>
            </w:r>
            <w:r w:rsidRPr="0086342F">
              <w:t>мир,</w:t>
            </w:r>
            <w:r w:rsidRPr="0086342F">
              <w:rPr>
                <w:spacing w:val="-2"/>
              </w:rPr>
              <w:t xml:space="preserve"> </w:t>
            </w:r>
            <w:r w:rsidRPr="0086342F">
              <w:t>посмотри…»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26" w:type="dxa"/>
          </w:tcPr>
          <w:p w:rsidR="00AB0036" w:rsidRPr="0086342F" w:rsidRDefault="00D31045" w:rsidP="00D31045">
            <w:pPr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20">
              <w:r w:rsidRPr="0086342F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https://m.edsoo.ru/f841f50a</w:t>
              </w:r>
            </w:hyperlink>
          </w:p>
        </w:tc>
      </w:tr>
      <w:tr w:rsidR="00AB0036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6" w:lineRule="exact"/>
              <w:ind w:left="107"/>
            </w:pPr>
            <w:r w:rsidRPr="0086342F">
              <w:t>Итого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42F">
              <w:rPr>
                <w:rFonts w:ascii="Times New Roman" w:hAnsi="Times New Roman" w:cs="Times New Roman"/>
                <w:szCs w:val="24"/>
              </w:rPr>
              <w:t>34 часа</w:t>
            </w:r>
          </w:p>
        </w:tc>
        <w:tc>
          <w:tcPr>
            <w:tcW w:w="3226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0036" w:rsidRDefault="00AB0036" w:rsidP="002D3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8A7" w:rsidRPr="0086342F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342F">
        <w:rPr>
          <w:rFonts w:ascii="Times New Roman" w:hAnsi="Times New Roman" w:cs="Times New Roman"/>
          <w:b/>
          <w:sz w:val="24"/>
          <w:szCs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3938"/>
        <w:gridCol w:w="1701"/>
        <w:gridCol w:w="3226"/>
      </w:tblGrid>
      <w:tr w:rsidR="00541764" w:rsidRPr="00B8332D" w:rsidTr="00EF526E">
        <w:tc>
          <w:tcPr>
            <w:tcW w:w="848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8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226" w:type="dxa"/>
          </w:tcPr>
          <w:p w:rsidR="00541764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541764" w:rsidRPr="00B8332D" w:rsidRDefault="00541764" w:rsidP="00EF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8" w:lineRule="exact"/>
              <w:ind w:left="108"/>
            </w:pPr>
            <w:r w:rsidRPr="0086342F">
              <w:t>Восхитись</w:t>
            </w:r>
            <w:r w:rsidRPr="0086342F">
              <w:rPr>
                <w:spacing w:val="-3"/>
              </w:rPr>
              <w:t xml:space="preserve"> </w:t>
            </w:r>
            <w:r w:rsidRPr="0086342F">
              <w:t>вечно</w:t>
            </w:r>
            <w:r w:rsidRPr="0086342F">
              <w:rPr>
                <w:spacing w:val="-3"/>
              </w:rPr>
              <w:t xml:space="preserve"> </w:t>
            </w:r>
            <w:r w:rsidRPr="0086342F">
              <w:t>живым</w:t>
            </w:r>
            <w:r w:rsidRPr="0086342F">
              <w:rPr>
                <w:spacing w:val="-3"/>
              </w:rPr>
              <w:t xml:space="preserve"> </w:t>
            </w:r>
            <w:r w:rsidRPr="0086342F">
              <w:t>миром</w:t>
            </w:r>
            <w:r w:rsidRPr="0086342F">
              <w:rPr>
                <w:spacing w:val="-4"/>
              </w:rPr>
              <w:t xml:space="preserve"> </w:t>
            </w:r>
            <w:r w:rsidRPr="0086342F">
              <w:t>красоты.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6" w:type="dxa"/>
          </w:tcPr>
          <w:p w:rsidR="00AB0036" w:rsidRPr="0086342F" w:rsidRDefault="00D31045" w:rsidP="00D31045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21">
              <w:r w:rsidRPr="0086342F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https://m.edsoo.ru/f8434f36</w:t>
              </w:r>
            </w:hyperlink>
          </w:p>
          <w:p w:rsidR="00D31045" w:rsidRPr="0086342F" w:rsidRDefault="00D31045" w:rsidP="00D31045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22">
              <w:r w:rsidRPr="0086342F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https://m.edsoo.ru/f8436ffc</w:t>
              </w:r>
            </w:hyperlink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8" w:lineRule="exact"/>
              <w:ind w:left="108"/>
            </w:pPr>
            <w:r w:rsidRPr="0086342F">
              <w:t>Любуйся</w:t>
            </w:r>
            <w:r w:rsidRPr="0086342F">
              <w:rPr>
                <w:spacing w:val="-3"/>
              </w:rPr>
              <w:t xml:space="preserve"> </w:t>
            </w:r>
            <w:r w:rsidRPr="0086342F">
              <w:t>ритмами</w:t>
            </w:r>
            <w:r w:rsidRPr="0086342F">
              <w:rPr>
                <w:spacing w:val="-2"/>
              </w:rPr>
              <w:t xml:space="preserve"> </w:t>
            </w:r>
            <w:r w:rsidRPr="0086342F">
              <w:t>в</w:t>
            </w:r>
            <w:r w:rsidRPr="0086342F">
              <w:rPr>
                <w:spacing w:val="-4"/>
              </w:rPr>
              <w:t xml:space="preserve"> </w:t>
            </w:r>
            <w:r w:rsidRPr="0086342F">
              <w:t>жизни</w:t>
            </w:r>
            <w:r w:rsidRPr="0086342F">
              <w:rPr>
                <w:spacing w:val="-4"/>
              </w:rPr>
              <w:t xml:space="preserve"> </w:t>
            </w:r>
            <w:r w:rsidRPr="0086342F">
              <w:t>природы</w:t>
            </w:r>
            <w:r w:rsidRPr="0086342F">
              <w:rPr>
                <w:spacing w:val="-3"/>
              </w:rPr>
              <w:t xml:space="preserve"> </w:t>
            </w:r>
            <w:r w:rsidRPr="0086342F">
              <w:t>и</w:t>
            </w:r>
            <w:r w:rsidRPr="0086342F">
              <w:rPr>
                <w:spacing w:val="-2"/>
              </w:rPr>
              <w:t xml:space="preserve"> </w:t>
            </w:r>
            <w:r w:rsidRPr="0086342F">
              <w:t>человека.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6" w:type="dxa"/>
          </w:tcPr>
          <w:p w:rsidR="00AB0036" w:rsidRPr="0086342F" w:rsidRDefault="00D31045" w:rsidP="00D31045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23">
              <w:r w:rsidRPr="0086342F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https://m.edsoo.ru/f8436818</w:t>
              </w:r>
            </w:hyperlink>
          </w:p>
          <w:p w:rsidR="00D31045" w:rsidRPr="0086342F" w:rsidRDefault="00D31045" w:rsidP="00D31045">
            <w:pPr>
              <w:rPr>
                <w:rFonts w:ascii="Times New Roman" w:hAnsi="Times New Roman" w:cs="Times New Roman"/>
              </w:rPr>
            </w:pPr>
          </w:p>
        </w:tc>
      </w:tr>
      <w:tr w:rsidR="00AB0036" w:rsidRPr="00B8332D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8" w:lineRule="exact"/>
              <w:ind w:left="108"/>
            </w:pPr>
            <w:r w:rsidRPr="0086342F">
              <w:t>Восхитись</w:t>
            </w:r>
            <w:r w:rsidRPr="0086342F">
              <w:rPr>
                <w:spacing w:val="-4"/>
              </w:rPr>
              <w:t xml:space="preserve"> </w:t>
            </w:r>
            <w:r w:rsidRPr="0086342F">
              <w:t>созидательными</w:t>
            </w:r>
            <w:r w:rsidRPr="0086342F">
              <w:rPr>
                <w:spacing w:val="-3"/>
              </w:rPr>
              <w:t xml:space="preserve"> </w:t>
            </w:r>
            <w:r w:rsidRPr="0086342F">
              <w:t>силами</w:t>
            </w:r>
            <w:r w:rsidRPr="0086342F">
              <w:rPr>
                <w:spacing w:val="-3"/>
              </w:rPr>
              <w:t xml:space="preserve"> </w:t>
            </w:r>
            <w:r w:rsidRPr="0086342F">
              <w:t>природы</w:t>
            </w:r>
            <w:r w:rsidRPr="0086342F">
              <w:rPr>
                <w:spacing w:val="-3"/>
              </w:rPr>
              <w:t xml:space="preserve"> </w:t>
            </w:r>
            <w:r w:rsidRPr="0086342F">
              <w:t>и</w:t>
            </w:r>
            <w:r w:rsidRPr="0086342F">
              <w:rPr>
                <w:spacing w:val="-4"/>
              </w:rPr>
              <w:t xml:space="preserve"> </w:t>
            </w:r>
            <w:r w:rsidRPr="0086342F">
              <w:t>человека.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6" w:type="dxa"/>
          </w:tcPr>
          <w:p w:rsidR="00AB0036" w:rsidRPr="0086342F" w:rsidRDefault="00D31045" w:rsidP="00D31045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24">
              <w:r w:rsidRPr="0086342F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https://m.edsoo.ru/fa250646</w:t>
              </w:r>
            </w:hyperlink>
          </w:p>
          <w:p w:rsidR="00D31045" w:rsidRPr="0086342F" w:rsidRDefault="00D31045" w:rsidP="00D31045">
            <w:pPr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eastAsia="Times New Roman" w:hAnsi="Times New Roman" w:cs="Times New Roman"/>
              </w:rPr>
              <w:t>Библиотека ЦОК</w:t>
            </w:r>
            <w:r w:rsidRPr="0086342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25">
              <w:r w:rsidRPr="0086342F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https://m.edsoo.ru/f8436e12</w:t>
              </w:r>
            </w:hyperlink>
          </w:p>
        </w:tc>
      </w:tr>
      <w:tr w:rsidR="00AB0036" w:rsidTr="00EF526E">
        <w:tc>
          <w:tcPr>
            <w:tcW w:w="848" w:type="dxa"/>
          </w:tcPr>
          <w:p w:rsidR="00AB0036" w:rsidRPr="0086342F" w:rsidRDefault="00AB0036" w:rsidP="00EF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AB0036" w:rsidRPr="0086342F" w:rsidRDefault="00AB0036" w:rsidP="00EF526E">
            <w:pPr>
              <w:pStyle w:val="TableParagraph"/>
              <w:spacing w:line="256" w:lineRule="exact"/>
              <w:ind w:left="107"/>
            </w:pPr>
            <w:r w:rsidRPr="0086342F">
              <w:t>Итого</w:t>
            </w:r>
          </w:p>
        </w:tc>
        <w:tc>
          <w:tcPr>
            <w:tcW w:w="1701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  <w:r w:rsidRPr="0086342F">
              <w:rPr>
                <w:rFonts w:ascii="Times New Roman" w:hAnsi="Times New Roman" w:cs="Times New Roman"/>
              </w:rPr>
              <w:t>17 часов</w:t>
            </w:r>
          </w:p>
        </w:tc>
        <w:tc>
          <w:tcPr>
            <w:tcW w:w="3226" w:type="dxa"/>
          </w:tcPr>
          <w:p w:rsidR="00AB0036" w:rsidRPr="0086342F" w:rsidRDefault="00AB0036" w:rsidP="00EF5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1764" w:rsidRDefault="00541764" w:rsidP="00541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764" w:rsidRDefault="00541764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F6" w:rsidRPr="008869F6" w:rsidRDefault="008869F6" w:rsidP="008869F6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8869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8869F6" w:rsidRPr="008869F6" w:rsidRDefault="008869F6" w:rsidP="008869F6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8869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869F6" w:rsidRPr="008869F6" w:rsidRDefault="008869F6" w:rsidP="008869F6">
      <w:pPr>
        <w:spacing w:after="0" w:line="36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​‌• Изобразительное искусство, 1 класс/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Л.А.; под редакцией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«Просвещение»;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Изобразительное искусство, 2 класс/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Коротеева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Е.И.; под редакцией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«Просвещение»;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Изобразительное искусство, 3 класс/ Горяева Н.А.,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Л.А., Питерских А.С. и другие; под редакцией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«Просвещение»;</w:t>
      </w:r>
      <w:proofErr w:type="gramEnd"/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bookmarkStart w:id="1" w:name="db50a40d-f8ae-4e5d-8e70-919f427dc0ce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Изобразительное искусство, 4 класс/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Л.А.; под редакцией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bookmarkEnd w:id="1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‌​.</w:t>
      </w:r>
    </w:p>
    <w:p w:rsidR="008869F6" w:rsidRPr="008869F6" w:rsidRDefault="008869F6" w:rsidP="008869F6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​‌‌​</w:t>
      </w:r>
    </w:p>
    <w:p w:rsidR="008869F6" w:rsidRPr="008869F6" w:rsidRDefault="008869F6" w:rsidP="008869F6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8869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МЕТОДИЧЕСКИЕ МАТЕРИАЛЫ ДЛЯ УЧИТЕЛЯ</w:t>
      </w:r>
    </w:p>
    <w:p w:rsidR="008869F6" w:rsidRPr="008869F6" w:rsidRDefault="008869F6" w:rsidP="008869F6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​‌1. </w:t>
      </w:r>
      <w:r w:rsidRPr="008869F6">
        <w:rPr>
          <w:rFonts w:ascii="Times New Roman" w:eastAsia="Calibri" w:hAnsi="Times New Roman" w:cs="Times New Roman"/>
          <w:sz w:val="24"/>
          <w:szCs w:val="24"/>
        </w:rPr>
        <w:t>Федеральная рабочая программа по учебному предмету «Изобразительное искусство»</w:t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https://edsoo.ru/rabochie-programmy/</w:t>
        </w:r>
      </w:hyperlink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69F6" w:rsidRPr="008869F6" w:rsidRDefault="008869F6" w:rsidP="008869F6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Изобразительное искусство. Рабочие программы. Предметная линия учебников под редакцией Б.М.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1-4 классы: пособие для учителей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. учреждений – М.</w:t>
      </w:r>
      <w:proofErr w:type="gram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Просвещение, 2023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Изобразительное искусство. Методическое пособие. 1-4 классы. </w:t>
      </w:r>
      <w:hyperlink r:id="rId27" w:history="1"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catalog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prosv</w:t>
        </w:r>
        <w:proofErr w:type="spellEnd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attachment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/1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af</w:t>
        </w:r>
        <w:proofErr w:type="spellEnd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29532-4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54-11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db</w:t>
        </w:r>
        <w:proofErr w:type="spellEnd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-9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da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7-00304874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af</w:t>
        </w:r>
        <w:proofErr w:type="spellEnd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64.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pdf</w:t>
        </w:r>
        <w:proofErr w:type="spellEnd"/>
      </w:hyperlink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4.Учебник по изобразительному искусству Л.А.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. Изобразительное искусство. Ты изображаешь, украшаешь и строишь. 1-4 класс.</w:t>
      </w:r>
    </w:p>
    <w:p w:rsidR="008869F6" w:rsidRPr="008869F6" w:rsidRDefault="008869F6" w:rsidP="008869F6">
      <w:pPr>
        <w:spacing w:after="0" w:line="36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8869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Печатные пособия</w:t>
      </w:r>
      <w:r w:rsidRPr="008869F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Дидактический раздаточный материал: карточки по художественной грамоте.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Портреты русских и зарубежных художников.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Схемы по правилам рисования предметов, растений, деревьев, животных, птиц, человека.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Таблицы по </w:t>
      </w:r>
      <w:proofErr w:type="spellStart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цветоведению</w:t>
      </w:r>
      <w:proofErr w:type="spellEnd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, перспективе, построению орнамента.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Таблицы по стилям архитектуры, одежды, предметов быта.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 Таблицы по народным промыслам, русскому костюму, декоративно-прикладному искусству.</w:t>
      </w:r>
      <w:r w:rsidRPr="008869F6">
        <w:rPr>
          <w:rFonts w:ascii="Times New Roman" w:eastAsia="Calibri" w:hAnsi="Times New Roman" w:cs="Times New Roman"/>
          <w:sz w:val="24"/>
          <w:szCs w:val="24"/>
        </w:rPr>
        <w:br/>
      </w:r>
      <w:bookmarkStart w:id="2" w:name="27f88a84-cde6-45cc-9a12-309dd9b67dab"/>
      <w:bookmarkEnd w:id="2"/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‌​</w:t>
      </w:r>
    </w:p>
    <w:p w:rsidR="008869F6" w:rsidRPr="008869F6" w:rsidRDefault="008869F6" w:rsidP="008869F6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8869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8869F6" w:rsidRPr="008869F6" w:rsidRDefault="008869F6" w:rsidP="008869F6">
      <w:pPr>
        <w:spacing w:after="0" w:line="480" w:lineRule="auto"/>
        <w:ind w:left="142"/>
        <w:rPr>
          <w:rFonts w:ascii="Times New Roman" w:eastAsia="Calibri" w:hAnsi="Times New Roman" w:cs="Times New Roman"/>
          <w:w w:val="99"/>
          <w:sz w:val="24"/>
          <w:szCs w:val="24"/>
        </w:rPr>
      </w:pPr>
      <w:r w:rsidRPr="008869F6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r w:rsidRPr="008869F6">
        <w:rPr>
          <w:rFonts w:ascii="Times New Roman" w:eastAsia="Calibri" w:hAnsi="Times New Roman" w:cs="Times New Roman"/>
          <w:color w:val="333333"/>
          <w:sz w:val="24"/>
          <w:szCs w:val="24"/>
        </w:rPr>
        <w:t>​</w:t>
      </w:r>
      <w:r w:rsidRPr="008869F6">
        <w:rPr>
          <w:rFonts w:ascii="Times New Roman" w:eastAsia="Calibri" w:hAnsi="Times New Roman" w:cs="Times New Roman"/>
          <w:color w:val="000000"/>
          <w:sz w:val="24"/>
        </w:rPr>
        <w:t xml:space="preserve">Библиотека ЦОК </w:t>
      </w:r>
      <w:hyperlink r:id="rId28" w:history="1">
        <w:r w:rsidRPr="008869F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8869F6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8869F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</w:t>
        </w:r>
        <w:r w:rsidRPr="008869F6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edsoo</w:t>
        </w:r>
        <w:proofErr w:type="spellEnd"/>
        <w:r w:rsidRPr="008869F6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8869F6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8869F6" w:rsidRPr="008869F6" w:rsidRDefault="008869F6" w:rsidP="008869F6">
      <w:pPr>
        <w:spacing w:after="0" w:line="48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869F6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онлайн-платформа </w:t>
      </w:r>
      <w:hyperlink r:id="rId29" w:history="1"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uchi</w:t>
        </w:r>
        <w:proofErr w:type="spellEnd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869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86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69F6" w:rsidRPr="008869F6" w:rsidRDefault="008869F6" w:rsidP="008869F6">
      <w:pPr>
        <w:spacing w:after="0" w:line="48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869F6">
        <w:rPr>
          <w:rFonts w:ascii="Times New Roman" w:eastAsia="Calibri" w:hAnsi="Times New Roman" w:cs="Times New Roman"/>
          <w:sz w:val="24"/>
          <w:szCs w:val="24"/>
        </w:rPr>
        <w:t xml:space="preserve">Российская электронная школа </w:t>
      </w:r>
      <w:hyperlink r:id="rId30" w:history="1">
        <w:r w:rsidRPr="00886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886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886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resh</w:t>
        </w:r>
        <w:proofErr w:type="spellEnd"/>
        <w:r w:rsidRPr="00886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86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886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86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886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8869F6" w:rsidRPr="008869F6" w:rsidRDefault="008869F6" w:rsidP="008869F6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8A7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0A15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26E"/>
    <w:multiLevelType w:val="hybridMultilevel"/>
    <w:tmpl w:val="2AC89B56"/>
    <w:lvl w:ilvl="0" w:tplc="58D0B7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125"/>
    <w:multiLevelType w:val="hybridMultilevel"/>
    <w:tmpl w:val="D4D8DE6A"/>
    <w:lvl w:ilvl="0" w:tplc="2DC8A1C0">
      <w:start w:val="2"/>
      <w:numFmt w:val="decimal"/>
      <w:lvlText w:val="%1"/>
      <w:lvlJc w:val="left"/>
      <w:pPr>
        <w:ind w:left="524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36882C">
      <w:numFmt w:val="bullet"/>
      <w:lvlText w:val="•"/>
      <w:lvlJc w:val="left"/>
      <w:pPr>
        <w:ind w:left="5752" w:hanging="180"/>
      </w:pPr>
      <w:rPr>
        <w:rFonts w:hint="default"/>
        <w:lang w:val="ru-RU" w:eastAsia="en-US" w:bidi="ar-SA"/>
      </w:rPr>
    </w:lvl>
    <w:lvl w:ilvl="2" w:tplc="9116745C">
      <w:numFmt w:val="bullet"/>
      <w:lvlText w:val="•"/>
      <w:lvlJc w:val="left"/>
      <w:pPr>
        <w:ind w:left="6265" w:hanging="180"/>
      </w:pPr>
      <w:rPr>
        <w:rFonts w:hint="default"/>
        <w:lang w:val="ru-RU" w:eastAsia="en-US" w:bidi="ar-SA"/>
      </w:rPr>
    </w:lvl>
    <w:lvl w:ilvl="3" w:tplc="86308638">
      <w:numFmt w:val="bullet"/>
      <w:lvlText w:val="•"/>
      <w:lvlJc w:val="left"/>
      <w:pPr>
        <w:ind w:left="6777" w:hanging="180"/>
      </w:pPr>
      <w:rPr>
        <w:rFonts w:hint="default"/>
        <w:lang w:val="ru-RU" w:eastAsia="en-US" w:bidi="ar-SA"/>
      </w:rPr>
    </w:lvl>
    <w:lvl w:ilvl="4" w:tplc="8A485064">
      <w:numFmt w:val="bullet"/>
      <w:lvlText w:val="•"/>
      <w:lvlJc w:val="left"/>
      <w:pPr>
        <w:ind w:left="7290" w:hanging="180"/>
      </w:pPr>
      <w:rPr>
        <w:rFonts w:hint="default"/>
        <w:lang w:val="ru-RU" w:eastAsia="en-US" w:bidi="ar-SA"/>
      </w:rPr>
    </w:lvl>
    <w:lvl w:ilvl="5" w:tplc="7B025EEA">
      <w:numFmt w:val="bullet"/>
      <w:lvlText w:val="•"/>
      <w:lvlJc w:val="left"/>
      <w:pPr>
        <w:ind w:left="7803" w:hanging="180"/>
      </w:pPr>
      <w:rPr>
        <w:rFonts w:hint="default"/>
        <w:lang w:val="ru-RU" w:eastAsia="en-US" w:bidi="ar-SA"/>
      </w:rPr>
    </w:lvl>
    <w:lvl w:ilvl="6" w:tplc="ABAA40E8">
      <w:numFmt w:val="bullet"/>
      <w:lvlText w:val="•"/>
      <w:lvlJc w:val="left"/>
      <w:pPr>
        <w:ind w:left="8315" w:hanging="180"/>
      </w:pPr>
      <w:rPr>
        <w:rFonts w:hint="default"/>
        <w:lang w:val="ru-RU" w:eastAsia="en-US" w:bidi="ar-SA"/>
      </w:rPr>
    </w:lvl>
    <w:lvl w:ilvl="7" w:tplc="6A8AC248">
      <w:numFmt w:val="bullet"/>
      <w:lvlText w:val="•"/>
      <w:lvlJc w:val="left"/>
      <w:pPr>
        <w:ind w:left="8828" w:hanging="180"/>
      </w:pPr>
      <w:rPr>
        <w:rFonts w:hint="default"/>
        <w:lang w:val="ru-RU" w:eastAsia="en-US" w:bidi="ar-SA"/>
      </w:rPr>
    </w:lvl>
    <w:lvl w:ilvl="8" w:tplc="BDEC82F0">
      <w:numFmt w:val="bullet"/>
      <w:lvlText w:val="•"/>
      <w:lvlJc w:val="left"/>
      <w:pPr>
        <w:ind w:left="9341" w:hanging="180"/>
      </w:pPr>
      <w:rPr>
        <w:rFonts w:hint="default"/>
        <w:lang w:val="ru-RU" w:eastAsia="en-US" w:bidi="ar-SA"/>
      </w:rPr>
    </w:lvl>
  </w:abstractNum>
  <w:abstractNum w:abstractNumId="2">
    <w:nsid w:val="1F6760C1"/>
    <w:multiLevelType w:val="hybridMultilevel"/>
    <w:tmpl w:val="15D85D16"/>
    <w:lvl w:ilvl="0" w:tplc="B1B84D2C">
      <w:start w:val="1"/>
      <w:numFmt w:val="decimal"/>
      <w:lvlText w:val="%1."/>
      <w:lvlJc w:val="left"/>
      <w:pPr>
        <w:ind w:left="107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12342E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3FF2B5F2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BDC0F4C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DFF4184E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C2E42298">
      <w:numFmt w:val="bullet"/>
      <w:lvlText w:val="•"/>
      <w:lvlJc w:val="left"/>
      <w:pPr>
        <w:ind w:left="5723" w:hanging="305"/>
      </w:pPr>
      <w:rPr>
        <w:rFonts w:hint="default"/>
        <w:lang w:val="ru-RU" w:eastAsia="en-US" w:bidi="ar-SA"/>
      </w:rPr>
    </w:lvl>
    <w:lvl w:ilvl="6" w:tplc="915CDCA2">
      <w:numFmt w:val="bullet"/>
      <w:lvlText w:val="•"/>
      <w:lvlJc w:val="left"/>
      <w:pPr>
        <w:ind w:left="6651" w:hanging="305"/>
      </w:pPr>
      <w:rPr>
        <w:rFonts w:hint="default"/>
        <w:lang w:val="ru-RU" w:eastAsia="en-US" w:bidi="ar-SA"/>
      </w:rPr>
    </w:lvl>
    <w:lvl w:ilvl="7" w:tplc="BE3484DE">
      <w:numFmt w:val="bullet"/>
      <w:lvlText w:val="•"/>
      <w:lvlJc w:val="left"/>
      <w:pPr>
        <w:ind w:left="7580" w:hanging="305"/>
      </w:pPr>
      <w:rPr>
        <w:rFonts w:hint="default"/>
        <w:lang w:val="ru-RU" w:eastAsia="en-US" w:bidi="ar-SA"/>
      </w:rPr>
    </w:lvl>
    <w:lvl w:ilvl="8" w:tplc="DF9020EC">
      <w:numFmt w:val="bullet"/>
      <w:lvlText w:val="•"/>
      <w:lvlJc w:val="left"/>
      <w:pPr>
        <w:ind w:left="8509" w:hanging="305"/>
      </w:pPr>
      <w:rPr>
        <w:rFonts w:hint="default"/>
        <w:lang w:val="ru-RU" w:eastAsia="en-US" w:bidi="ar-SA"/>
      </w:rPr>
    </w:lvl>
  </w:abstractNum>
  <w:abstractNum w:abstractNumId="3">
    <w:nsid w:val="33127A76"/>
    <w:multiLevelType w:val="hybridMultilevel"/>
    <w:tmpl w:val="AC9C6FB4"/>
    <w:lvl w:ilvl="0" w:tplc="A4A62776">
      <w:start w:val="2"/>
      <w:numFmt w:val="decimal"/>
      <w:lvlText w:val="%1"/>
      <w:lvlJc w:val="left"/>
      <w:pPr>
        <w:ind w:left="5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F4AB82">
      <w:numFmt w:val="bullet"/>
      <w:lvlText w:val="•"/>
      <w:lvlJc w:val="left"/>
      <w:pPr>
        <w:ind w:left="1536" w:hanging="180"/>
      </w:pPr>
      <w:rPr>
        <w:rFonts w:hint="default"/>
        <w:lang w:val="ru-RU" w:eastAsia="en-US" w:bidi="ar-SA"/>
      </w:rPr>
    </w:lvl>
    <w:lvl w:ilvl="2" w:tplc="2C88A8E2">
      <w:numFmt w:val="bullet"/>
      <w:lvlText w:val="•"/>
      <w:lvlJc w:val="left"/>
      <w:pPr>
        <w:ind w:left="2553" w:hanging="180"/>
      </w:pPr>
      <w:rPr>
        <w:rFonts w:hint="default"/>
        <w:lang w:val="ru-RU" w:eastAsia="en-US" w:bidi="ar-SA"/>
      </w:rPr>
    </w:lvl>
    <w:lvl w:ilvl="3" w:tplc="93E42F48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33127F60">
      <w:numFmt w:val="bullet"/>
      <w:lvlText w:val="•"/>
      <w:lvlJc w:val="left"/>
      <w:pPr>
        <w:ind w:left="4586" w:hanging="180"/>
      </w:pPr>
      <w:rPr>
        <w:rFonts w:hint="default"/>
        <w:lang w:val="ru-RU" w:eastAsia="en-US" w:bidi="ar-SA"/>
      </w:rPr>
    </w:lvl>
    <w:lvl w:ilvl="5" w:tplc="12BC2670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19D43374"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7" w:tplc="3E2A5356">
      <w:numFmt w:val="bullet"/>
      <w:lvlText w:val="•"/>
      <w:lvlJc w:val="left"/>
      <w:pPr>
        <w:ind w:left="7636" w:hanging="180"/>
      </w:pPr>
      <w:rPr>
        <w:rFonts w:hint="default"/>
        <w:lang w:val="ru-RU" w:eastAsia="en-US" w:bidi="ar-SA"/>
      </w:rPr>
    </w:lvl>
    <w:lvl w:ilvl="8" w:tplc="7CE28F2A">
      <w:numFmt w:val="bullet"/>
      <w:lvlText w:val="•"/>
      <w:lvlJc w:val="left"/>
      <w:pPr>
        <w:ind w:left="8653" w:hanging="180"/>
      </w:pPr>
      <w:rPr>
        <w:rFonts w:hint="default"/>
        <w:lang w:val="ru-RU" w:eastAsia="en-US" w:bidi="ar-SA"/>
      </w:rPr>
    </w:lvl>
  </w:abstractNum>
  <w:abstractNum w:abstractNumId="4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870E9"/>
    <w:multiLevelType w:val="hybridMultilevel"/>
    <w:tmpl w:val="B928DE9E"/>
    <w:lvl w:ilvl="0" w:tplc="005C436E">
      <w:numFmt w:val="bullet"/>
      <w:lvlText w:val="•"/>
      <w:lvlJc w:val="left"/>
      <w:pPr>
        <w:ind w:left="78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2833E">
      <w:numFmt w:val="bullet"/>
      <w:lvlText w:val="•"/>
      <w:lvlJc w:val="left"/>
      <w:pPr>
        <w:ind w:left="1738" w:hanging="310"/>
      </w:pPr>
      <w:rPr>
        <w:rFonts w:hint="default"/>
        <w:lang w:val="ru-RU" w:eastAsia="en-US" w:bidi="ar-SA"/>
      </w:rPr>
    </w:lvl>
    <w:lvl w:ilvl="2" w:tplc="541AE586">
      <w:numFmt w:val="bullet"/>
      <w:lvlText w:val="•"/>
      <w:lvlJc w:val="left"/>
      <w:pPr>
        <w:ind w:left="2697" w:hanging="310"/>
      </w:pPr>
      <w:rPr>
        <w:rFonts w:hint="default"/>
        <w:lang w:val="ru-RU" w:eastAsia="en-US" w:bidi="ar-SA"/>
      </w:rPr>
    </w:lvl>
    <w:lvl w:ilvl="3" w:tplc="C742BF34">
      <w:numFmt w:val="bullet"/>
      <w:lvlText w:val="•"/>
      <w:lvlJc w:val="left"/>
      <w:pPr>
        <w:ind w:left="3655" w:hanging="310"/>
      </w:pPr>
      <w:rPr>
        <w:rFonts w:hint="default"/>
        <w:lang w:val="ru-RU" w:eastAsia="en-US" w:bidi="ar-SA"/>
      </w:rPr>
    </w:lvl>
    <w:lvl w:ilvl="4" w:tplc="CD1A1462">
      <w:numFmt w:val="bullet"/>
      <w:lvlText w:val="•"/>
      <w:lvlJc w:val="left"/>
      <w:pPr>
        <w:ind w:left="4614" w:hanging="310"/>
      </w:pPr>
      <w:rPr>
        <w:rFonts w:hint="default"/>
        <w:lang w:val="ru-RU" w:eastAsia="en-US" w:bidi="ar-SA"/>
      </w:rPr>
    </w:lvl>
    <w:lvl w:ilvl="5" w:tplc="42565458">
      <w:numFmt w:val="bullet"/>
      <w:lvlText w:val="•"/>
      <w:lvlJc w:val="left"/>
      <w:pPr>
        <w:ind w:left="5573" w:hanging="310"/>
      </w:pPr>
      <w:rPr>
        <w:rFonts w:hint="default"/>
        <w:lang w:val="ru-RU" w:eastAsia="en-US" w:bidi="ar-SA"/>
      </w:rPr>
    </w:lvl>
    <w:lvl w:ilvl="6" w:tplc="33E66822">
      <w:numFmt w:val="bullet"/>
      <w:lvlText w:val="•"/>
      <w:lvlJc w:val="left"/>
      <w:pPr>
        <w:ind w:left="6531" w:hanging="310"/>
      </w:pPr>
      <w:rPr>
        <w:rFonts w:hint="default"/>
        <w:lang w:val="ru-RU" w:eastAsia="en-US" w:bidi="ar-SA"/>
      </w:rPr>
    </w:lvl>
    <w:lvl w:ilvl="7" w:tplc="36FCE808">
      <w:numFmt w:val="bullet"/>
      <w:lvlText w:val="•"/>
      <w:lvlJc w:val="left"/>
      <w:pPr>
        <w:ind w:left="7490" w:hanging="310"/>
      </w:pPr>
      <w:rPr>
        <w:rFonts w:hint="default"/>
        <w:lang w:val="ru-RU" w:eastAsia="en-US" w:bidi="ar-SA"/>
      </w:rPr>
    </w:lvl>
    <w:lvl w:ilvl="8" w:tplc="081687DE">
      <w:numFmt w:val="bullet"/>
      <w:lvlText w:val="•"/>
      <w:lvlJc w:val="left"/>
      <w:pPr>
        <w:ind w:left="8449" w:hanging="310"/>
      </w:pPr>
      <w:rPr>
        <w:rFonts w:hint="default"/>
        <w:lang w:val="ru-RU" w:eastAsia="en-US" w:bidi="ar-SA"/>
      </w:rPr>
    </w:lvl>
  </w:abstractNum>
  <w:abstractNum w:abstractNumId="6">
    <w:nsid w:val="690F3487"/>
    <w:multiLevelType w:val="hybridMultilevel"/>
    <w:tmpl w:val="DCB00856"/>
    <w:lvl w:ilvl="0" w:tplc="35628364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6AF65C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A87AC8C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D0B68A62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469E6C4A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AB1CF33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0F27A08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09926CC4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0B38CAB0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7">
    <w:nsid w:val="6FE45F96"/>
    <w:multiLevelType w:val="hybridMultilevel"/>
    <w:tmpl w:val="B984A734"/>
    <w:lvl w:ilvl="0" w:tplc="7CB6D49A">
      <w:start w:val="4"/>
      <w:numFmt w:val="decimal"/>
      <w:lvlText w:val="%1"/>
      <w:lvlJc w:val="left"/>
      <w:pPr>
        <w:ind w:left="4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9" w:hanging="360"/>
      </w:pPr>
    </w:lvl>
    <w:lvl w:ilvl="2" w:tplc="0419001B" w:tentative="1">
      <w:start w:val="1"/>
      <w:numFmt w:val="lowerRoman"/>
      <w:lvlText w:val="%3."/>
      <w:lvlJc w:val="right"/>
      <w:pPr>
        <w:ind w:left="5659" w:hanging="180"/>
      </w:pPr>
    </w:lvl>
    <w:lvl w:ilvl="3" w:tplc="0419000F" w:tentative="1">
      <w:start w:val="1"/>
      <w:numFmt w:val="decimal"/>
      <w:lvlText w:val="%4."/>
      <w:lvlJc w:val="left"/>
      <w:pPr>
        <w:ind w:left="6379" w:hanging="360"/>
      </w:pPr>
    </w:lvl>
    <w:lvl w:ilvl="4" w:tplc="04190019" w:tentative="1">
      <w:start w:val="1"/>
      <w:numFmt w:val="lowerLetter"/>
      <w:lvlText w:val="%5."/>
      <w:lvlJc w:val="left"/>
      <w:pPr>
        <w:ind w:left="7099" w:hanging="360"/>
      </w:pPr>
    </w:lvl>
    <w:lvl w:ilvl="5" w:tplc="0419001B" w:tentative="1">
      <w:start w:val="1"/>
      <w:numFmt w:val="lowerRoman"/>
      <w:lvlText w:val="%6."/>
      <w:lvlJc w:val="right"/>
      <w:pPr>
        <w:ind w:left="7819" w:hanging="180"/>
      </w:pPr>
    </w:lvl>
    <w:lvl w:ilvl="6" w:tplc="0419000F" w:tentative="1">
      <w:start w:val="1"/>
      <w:numFmt w:val="decimal"/>
      <w:lvlText w:val="%7."/>
      <w:lvlJc w:val="left"/>
      <w:pPr>
        <w:ind w:left="8539" w:hanging="360"/>
      </w:pPr>
    </w:lvl>
    <w:lvl w:ilvl="7" w:tplc="04190019" w:tentative="1">
      <w:start w:val="1"/>
      <w:numFmt w:val="lowerLetter"/>
      <w:lvlText w:val="%8."/>
      <w:lvlJc w:val="left"/>
      <w:pPr>
        <w:ind w:left="9259" w:hanging="360"/>
      </w:pPr>
    </w:lvl>
    <w:lvl w:ilvl="8" w:tplc="0419001B" w:tentative="1">
      <w:start w:val="1"/>
      <w:numFmt w:val="lowerRoman"/>
      <w:lvlText w:val="%9."/>
      <w:lvlJc w:val="right"/>
      <w:pPr>
        <w:ind w:left="9979" w:hanging="180"/>
      </w:pPr>
    </w:lvl>
  </w:abstractNum>
  <w:abstractNum w:abstractNumId="8">
    <w:nsid w:val="76CA6265"/>
    <w:multiLevelType w:val="hybridMultilevel"/>
    <w:tmpl w:val="646E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6463B"/>
    <w:multiLevelType w:val="hybridMultilevel"/>
    <w:tmpl w:val="06961664"/>
    <w:lvl w:ilvl="0" w:tplc="7E2AB51A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9E229E">
      <w:numFmt w:val="bullet"/>
      <w:lvlText w:val="•"/>
      <w:lvlJc w:val="left"/>
      <w:pPr>
        <w:ind w:left="2026" w:hanging="180"/>
      </w:pPr>
      <w:rPr>
        <w:rFonts w:hint="default"/>
        <w:lang w:val="ru-RU" w:eastAsia="en-US" w:bidi="ar-SA"/>
      </w:rPr>
    </w:lvl>
    <w:lvl w:ilvl="2" w:tplc="8E5E3B7A">
      <w:numFmt w:val="bullet"/>
      <w:lvlText w:val="•"/>
      <w:lvlJc w:val="left"/>
      <w:pPr>
        <w:ind w:left="2953" w:hanging="180"/>
      </w:pPr>
      <w:rPr>
        <w:rFonts w:hint="default"/>
        <w:lang w:val="ru-RU" w:eastAsia="en-US" w:bidi="ar-SA"/>
      </w:rPr>
    </w:lvl>
    <w:lvl w:ilvl="3" w:tplc="235CF46C">
      <w:numFmt w:val="bullet"/>
      <w:lvlText w:val="•"/>
      <w:lvlJc w:val="left"/>
      <w:pPr>
        <w:ind w:left="3879" w:hanging="180"/>
      </w:pPr>
      <w:rPr>
        <w:rFonts w:hint="default"/>
        <w:lang w:val="ru-RU" w:eastAsia="en-US" w:bidi="ar-SA"/>
      </w:rPr>
    </w:lvl>
    <w:lvl w:ilvl="4" w:tplc="821002E2">
      <w:numFmt w:val="bullet"/>
      <w:lvlText w:val="•"/>
      <w:lvlJc w:val="left"/>
      <w:pPr>
        <w:ind w:left="4806" w:hanging="180"/>
      </w:pPr>
      <w:rPr>
        <w:rFonts w:hint="default"/>
        <w:lang w:val="ru-RU" w:eastAsia="en-US" w:bidi="ar-SA"/>
      </w:rPr>
    </w:lvl>
    <w:lvl w:ilvl="5" w:tplc="DB4A27E2">
      <w:numFmt w:val="bullet"/>
      <w:lvlText w:val="•"/>
      <w:lvlJc w:val="left"/>
      <w:pPr>
        <w:ind w:left="5733" w:hanging="180"/>
      </w:pPr>
      <w:rPr>
        <w:rFonts w:hint="default"/>
        <w:lang w:val="ru-RU" w:eastAsia="en-US" w:bidi="ar-SA"/>
      </w:rPr>
    </w:lvl>
    <w:lvl w:ilvl="6" w:tplc="8B04A768">
      <w:numFmt w:val="bullet"/>
      <w:lvlText w:val="•"/>
      <w:lvlJc w:val="left"/>
      <w:pPr>
        <w:ind w:left="6659" w:hanging="180"/>
      </w:pPr>
      <w:rPr>
        <w:rFonts w:hint="default"/>
        <w:lang w:val="ru-RU" w:eastAsia="en-US" w:bidi="ar-SA"/>
      </w:rPr>
    </w:lvl>
    <w:lvl w:ilvl="7" w:tplc="C7DA862E">
      <w:numFmt w:val="bullet"/>
      <w:lvlText w:val="•"/>
      <w:lvlJc w:val="left"/>
      <w:pPr>
        <w:ind w:left="7586" w:hanging="180"/>
      </w:pPr>
      <w:rPr>
        <w:rFonts w:hint="default"/>
        <w:lang w:val="ru-RU" w:eastAsia="en-US" w:bidi="ar-SA"/>
      </w:rPr>
    </w:lvl>
    <w:lvl w:ilvl="8" w:tplc="F8C8D358">
      <w:numFmt w:val="bullet"/>
      <w:lvlText w:val="•"/>
      <w:lvlJc w:val="left"/>
      <w:pPr>
        <w:ind w:left="8513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74606"/>
    <w:rsid w:val="00091645"/>
    <w:rsid w:val="000A1587"/>
    <w:rsid w:val="000E0A18"/>
    <w:rsid w:val="000E1D7D"/>
    <w:rsid w:val="000E60AE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1F0A15"/>
    <w:rsid w:val="00201EF9"/>
    <w:rsid w:val="00212B37"/>
    <w:rsid w:val="00214300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D3E2C"/>
    <w:rsid w:val="002E7E0D"/>
    <w:rsid w:val="003502E1"/>
    <w:rsid w:val="00355FB8"/>
    <w:rsid w:val="00373537"/>
    <w:rsid w:val="003773EB"/>
    <w:rsid w:val="003859A0"/>
    <w:rsid w:val="00395575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470E9"/>
    <w:rsid w:val="00450B21"/>
    <w:rsid w:val="00452C64"/>
    <w:rsid w:val="00453820"/>
    <w:rsid w:val="0045530D"/>
    <w:rsid w:val="00461609"/>
    <w:rsid w:val="0046752F"/>
    <w:rsid w:val="0048451D"/>
    <w:rsid w:val="00485F30"/>
    <w:rsid w:val="00495D01"/>
    <w:rsid w:val="00497C43"/>
    <w:rsid w:val="004A2126"/>
    <w:rsid w:val="004B3762"/>
    <w:rsid w:val="004D16CA"/>
    <w:rsid w:val="004F5E5B"/>
    <w:rsid w:val="0052244B"/>
    <w:rsid w:val="00524B33"/>
    <w:rsid w:val="00541764"/>
    <w:rsid w:val="00541DC2"/>
    <w:rsid w:val="0054468E"/>
    <w:rsid w:val="00545A3A"/>
    <w:rsid w:val="0056232E"/>
    <w:rsid w:val="00572933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65660"/>
    <w:rsid w:val="00683E38"/>
    <w:rsid w:val="006951AF"/>
    <w:rsid w:val="0069728D"/>
    <w:rsid w:val="006A0176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A151E"/>
    <w:rsid w:val="007A4FE7"/>
    <w:rsid w:val="007B6234"/>
    <w:rsid w:val="007C2436"/>
    <w:rsid w:val="007C7118"/>
    <w:rsid w:val="007D65A1"/>
    <w:rsid w:val="007E3451"/>
    <w:rsid w:val="007E73C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6342F"/>
    <w:rsid w:val="008732D7"/>
    <w:rsid w:val="008744BF"/>
    <w:rsid w:val="00875560"/>
    <w:rsid w:val="008822A9"/>
    <w:rsid w:val="00882986"/>
    <w:rsid w:val="008869F6"/>
    <w:rsid w:val="00893A70"/>
    <w:rsid w:val="008A2D68"/>
    <w:rsid w:val="008C0924"/>
    <w:rsid w:val="008C664B"/>
    <w:rsid w:val="008C7E70"/>
    <w:rsid w:val="008D359E"/>
    <w:rsid w:val="008D7B72"/>
    <w:rsid w:val="008F2F40"/>
    <w:rsid w:val="00901B98"/>
    <w:rsid w:val="00903C03"/>
    <w:rsid w:val="0092430B"/>
    <w:rsid w:val="00940326"/>
    <w:rsid w:val="00955CB2"/>
    <w:rsid w:val="0095698F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04CF"/>
    <w:rsid w:val="00A61AE9"/>
    <w:rsid w:val="00A61B04"/>
    <w:rsid w:val="00A6470F"/>
    <w:rsid w:val="00A73468"/>
    <w:rsid w:val="00A745D9"/>
    <w:rsid w:val="00A75DBD"/>
    <w:rsid w:val="00A839D0"/>
    <w:rsid w:val="00AB0036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14C5"/>
    <w:rsid w:val="00BF3445"/>
    <w:rsid w:val="00BF7D4C"/>
    <w:rsid w:val="00C00CE4"/>
    <w:rsid w:val="00C023E6"/>
    <w:rsid w:val="00C066EB"/>
    <w:rsid w:val="00C113FA"/>
    <w:rsid w:val="00C36FA7"/>
    <w:rsid w:val="00C417F3"/>
    <w:rsid w:val="00C428A7"/>
    <w:rsid w:val="00C42B49"/>
    <w:rsid w:val="00C501F9"/>
    <w:rsid w:val="00C63F80"/>
    <w:rsid w:val="00CA0658"/>
    <w:rsid w:val="00CA28C1"/>
    <w:rsid w:val="00CC084C"/>
    <w:rsid w:val="00CD3182"/>
    <w:rsid w:val="00CF22E4"/>
    <w:rsid w:val="00CF5C8A"/>
    <w:rsid w:val="00D1100E"/>
    <w:rsid w:val="00D31045"/>
    <w:rsid w:val="00D3179E"/>
    <w:rsid w:val="00D40E76"/>
    <w:rsid w:val="00D437BF"/>
    <w:rsid w:val="00D52933"/>
    <w:rsid w:val="00D60828"/>
    <w:rsid w:val="00D66210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uiPriority w:val="1"/>
    <w:qFormat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2D3E2C"/>
  </w:style>
  <w:style w:type="table" w:customStyle="1" w:styleId="TableNormal">
    <w:name w:val="Table Normal"/>
    <w:uiPriority w:val="2"/>
    <w:semiHidden/>
    <w:unhideWhenUsed/>
    <w:qFormat/>
    <w:rsid w:val="002D3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3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2D3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21e54" TargetMode="External"/><Relationship Id="rId26" Type="http://schemas.openxmlformats.org/officeDocument/2006/relationships/hyperlink" Target="https://edsoo.ru/rabochie-programm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f8434f36" TargetMode="External"/><Relationship Id="rId7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21c24" TargetMode="External"/><Relationship Id="rId25" Type="http://schemas.openxmlformats.org/officeDocument/2006/relationships/hyperlink" Target="https://m.edsoo.ru/f8436e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841ebc8" TargetMode="External"/><Relationship Id="rId20" Type="http://schemas.openxmlformats.org/officeDocument/2006/relationships/hyperlink" Target="https://m.edsoo.ru/f841f50a" TargetMode="External"/><Relationship Id="rId29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fa25064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818" TargetMode="External"/><Relationship Id="rId28" Type="http://schemas.openxmlformats.org/officeDocument/2006/relationships/hyperlink" Target="https://m.edsoo.ru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f841f16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6ffc" TargetMode="External"/><Relationship Id="rId27" Type="http://schemas.openxmlformats.org/officeDocument/2006/relationships/hyperlink" Target="https://catalog.prosv.ru/attachment/1af29532-4d54-11db-9da7-00304874af64.pdf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CA8C-67C6-4C6B-BBBE-5762080B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15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126</cp:revision>
  <cp:lastPrinted>2021-08-31T10:16:00Z</cp:lastPrinted>
  <dcterms:created xsi:type="dcterms:W3CDTF">2015-08-21T09:54:00Z</dcterms:created>
  <dcterms:modified xsi:type="dcterms:W3CDTF">2023-09-23T23:25:00Z</dcterms:modified>
</cp:coreProperties>
</file>