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B8F3" w14:textId="77777777" w:rsidR="005037E4" w:rsidRPr="00AC4550" w:rsidRDefault="005037E4" w:rsidP="00AC4550">
      <w:pPr>
        <w:jc w:val="center"/>
        <w:rPr>
          <w:sz w:val="28"/>
          <w:szCs w:val="28"/>
        </w:rPr>
      </w:pPr>
      <w:r w:rsidRPr="00AC4550">
        <w:rPr>
          <w:b/>
          <w:bCs/>
          <w:sz w:val="28"/>
          <w:szCs w:val="28"/>
        </w:rPr>
        <w:t>Правила поведения на водных объектах в летний период.</w:t>
      </w:r>
    </w:p>
    <w:p w14:paraId="0393F72E" w14:textId="77777777" w:rsidR="005037E4" w:rsidRPr="005037E4" w:rsidRDefault="005037E4" w:rsidP="005037E4">
      <w:r w:rsidRPr="005037E4">
        <w:t> </w:t>
      </w:r>
    </w:p>
    <w:p w14:paraId="5E7E5C54" w14:textId="77777777" w:rsidR="005037E4" w:rsidRPr="005037E4" w:rsidRDefault="005037E4" w:rsidP="005037E4">
      <w:r w:rsidRPr="005037E4">
        <w:rPr>
          <w:b/>
          <w:bCs/>
        </w:rPr>
        <w:t>На водоемах запрещается:</w:t>
      </w:r>
    </w:p>
    <w:p w14:paraId="30A8DA55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rPr>
          <w:b/>
          <w:bCs/>
        </w:rPr>
        <w:t>Категорически запрещается</w:t>
      </w:r>
      <w:r w:rsidRPr="005037E4">
        <w:t> купание на водных объектах, оборудованных предупреждающими и запрещающими аншлагами (щитами) "КУПАНИЕ ЗАПРЕЩЕНО!";</w:t>
      </w:r>
    </w:p>
    <w:p w14:paraId="58CCC439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детей без надзора взрослых;</w:t>
      </w:r>
    </w:p>
    <w:p w14:paraId="42909446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купание в необорудованных, незнакомых местах;</w:t>
      </w:r>
    </w:p>
    <w:p w14:paraId="3F952BE7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подплывать к моторным, весельным лодкам,   и к другим плавсредствам;</w:t>
      </w:r>
    </w:p>
    <w:p w14:paraId="58C21B07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прыгать в воду с катеров, лодок, причалов, а также сооружений, не приспособленных для этих целей;</w:t>
      </w:r>
    </w:p>
    <w:p w14:paraId="2993BAC7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14:paraId="237138F7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подавать крики ложной тревоги;</w:t>
      </w:r>
    </w:p>
    <w:p w14:paraId="49A318F2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 w14:paraId="1100E51E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нырять и долго находиться под водой;</w:t>
      </w:r>
    </w:p>
    <w:p w14:paraId="6A626445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долго находиться в холодной воде;</w:t>
      </w:r>
    </w:p>
    <w:p w14:paraId="5BADA9FE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купаться на голодный желудок;</w:t>
      </w:r>
    </w:p>
    <w:p w14:paraId="305F69F0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подавать крики ложной тревоги;</w:t>
      </w:r>
    </w:p>
    <w:p w14:paraId="576FEEE8" w14:textId="77777777" w:rsidR="005037E4" w:rsidRPr="005037E4" w:rsidRDefault="005037E4" w:rsidP="005037E4">
      <w:pPr>
        <w:numPr>
          <w:ilvl w:val="0"/>
          <w:numId w:val="1"/>
        </w:numPr>
      </w:pPr>
      <w:r w:rsidRPr="005037E4">
        <w:t>приводить с собой собак и др. животных.</w:t>
      </w:r>
    </w:p>
    <w:p w14:paraId="7C2D287F" w14:textId="77777777" w:rsidR="005037E4" w:rsidRPr="005037E4" w:rsidRDefault="005037E4" w:rsidP="005037E4">
      <w:r w:rsidRPr="005037E4">
        <w:rPr>
          <w:b/>
          <w:bCs/>
        </w:rPr>
        <w:t>Меры безопасности при купании:</w:t>
      </w:r>
    </w:p>
    <w:p w14:paraId="6B7797C1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купаться лучше утром или вечером, когда солнце греет, но нет опасности перегрева;</w:t>
      </w:r>
    </w:p>
    <w:p w14:paraId="6605BE9F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прежде чем войти в воду, сделайте разминку, выполнив несколько легких упражнений;</w:t>
      </w:r>
    </w:p>
    <w:p w14:paraId="056ECF2E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постепенно входите в воду, убедившись в том, что температура воды комфортна для тела (не ниже установленной нормы);</w:t>
      </w:r>
    </w:p>
    <w:p w14:paraId="070EBD07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14:paraId="5B767A8D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температура воды должна быть не ниже 19°, причём, время пребывания в воде должно увеличиваться постепенно на 3-5 минут;</w:t>
      </w:r>
    </w:p>
    <w:p w14:paraId="6B485839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продолжительность купания в воде более 21° - не более 30 минут, при невысокой температуре воды - меньше;</w:t>
      </w:r>
    </w:p>
    <w:p w14:paraId="516D7D37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лучше купаться несколько раз по 15-20 минут, чтобы не допустить переохлаждения;</w:t>
      </w:r>
    </w:p>
    <w:p w14:paraId="70698038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</w:p>
    <w:p w14:paraId="1A68CB00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если вас подхватило течение, двигайтесь по диагонали к ближайшему берегу;    </w:t>
      </w:r>
    </w:p>
    <w:p w14:paraId="41406CC8" w14:textId="77777777" w:rsidR="005037E4" w:rsidRPr="005037E4" w:rsidRDefault="005037E4" w:rsidP="005037E4">
      <w:pPr>
        <w:numPr>
          <w:ilvl w:val="0"/>
          <w:numId w:val="2"/>
        </w:numPr>
      </w:pPr>
      <w:r w:rsidRPr="005037E4">
        <w:t>не купаться в воде при температуре ниже +18°С;  </w:t>
      </w:r>
    </w:p>
    <w:p w14:paraId="5F9A0DD2" w14:textId="77777777" w:rsidR="005037E4" w:rsidRPr="005037E4" w:rsidRDefault="005037E4" w:rsidP="005037E4">
      <w:pPr>
        <w:numPr>
          <w:ilvl w:val="0"/>
          <w:numId w:val="3"/>
        </w:numPr>
      </w:pPr>
      <w:r w:rsidRPr="005037E4">
        <w:t>во избежание перегревания отдыхайте на пляже в головном уборе;</w:t>
      </w:r>
    </w:p>
    <w:p w14:paraId="341110F9" w14:textId="77777777" w:rsidR="005037E4" w:rsidRPr="005037E4" w:rsidRDefault="005037E4" w:rsidP="005037E4">
      <w:pPr>
        <w:numPr>
          <w:ilvl w:val="0"/>
          <w:numId w:val="3"/>
        </w:numPr>
      </w:pPr>
      <w:r w:rsidRPr="005037E4">
        <w:t>не допускать ситуаций неоправданного риска, шалости на воде;</w:t>
      </w:r>
    </w:p>
    <w:p w14:paraId="0DC4F893" w14:textId="77777777" w:rsidR="005037E4" w:rsidRPr="005037E4" w:rsidRDefault="005037E4" w:rsidP="005037E4">
      <w:pPr>
        <w:numPr>
          <w:ilvl w:val="0"/>
          <w:numId w:val="3"/>
        </w:numPr>
      </w:pPr>
      <w:r w:rsidRPr="005037E4">
        <w:t>не бросать в воду банки, стекло и другие предметы, опасные для купающихся</w:t>
      </w:r>
    </w:p>
    <w:p w14:paraId="5880EA41" w14:textId="77777777" w:rsidR="005037E4" w:rsidRPr="005037E4" w:rsidRDefault="005037E4" w:rsidP="005037E4">
      <w:r w:rsidRPr="005037E4">
        <w:rPr>
          <w:b/>
          <w:bCs/>
        </w:rPr>
        <w:t>Наиболее известные способы отдыха на воде:</w:t>
      </w:r>
    </w:p>
    <w:p w14:paraId="64A7AB0F" w14:textId="77777777" w:rsidR="005037E4" w:rsidRPr="005037E4" w:rsidRDefault="005037E4" w:rsidP="005037E4">
      <w:pPr>
        <w:numPr>
          <w:ilvl w:val="0"/>
          <w:numId w:val="4"/>
        </w:numPr>
      </w:pPr>
      <w:r w:rsidRPr="005037E4"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выдох;</w:t>
      </w:r>
    </w:p>
    <w:p w14:paraId="0F5A4A6D" w14:textId="77777777" w:rsidR="005037E4" w:rsidRPr="005037E4" w:rsidRDefault="005037E4" w:rsidP="005037E4">
      <w:pPr>
        <w:numPr>
          <w:ilvl w:val="0"/>
          <w:numId w:val="4"/>
        </w:numPr>
      </w:pPr>
      <w:r w:rsidRPr="005037E4"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ее;</w:t>
      </w:r>
    </w:p>
    <w:p w14:paraId="15E5E143" w14:textId="77777777" w:rsidR="005037E4" w:rsidRPr="005037E4" w:rsidRDefault="005037E4" w:rsidP="005037E4">
      <w:pPr>
        <w:numPr>
          <w:ilvl w:val="0"/>
          <w:numId w:val="4"/>
        </w:numPr>
      </w:pPr>
      <w:r w:rsidRPr="005037E4">
        <w:t>если не имеешь навыка в плавание, не следует заплывать за границы зоны купания, это опасно для жизни;</w:t>
      </w:r>
    </w:p>
    <w:p w14:paraId="2EFF7A84" w14:textId="77777777" w:rsidR="005037E4" w:rsidRPr="005037E4" w:rsidRDefault="005037E4" w:rsidP="005037E4">
      <w:pPr>
        <w:numPr>
          <w:ilvl w:val="0"/>
          <w:numId w:val="4"/>
        </w:numPr>
      </w:pPr>
      <w:r w:rsidRPr="005037E4">
        <w:t>не умеющим плавать купаться необходимо только в специально оборудованных местах глубиной не более 1-1,5 метра!</w:t>
      </w:r>
    </w:p>
    <w:p w14:paraId="1A0BF61E" w14:textId="77777777" w:rsidR="005037E4" w:rsidRPr="005037E4" w:rsidRDefault="005037E4" w:rsidP="005037E4">
      <w:r w:rsidRPr="005037E4">
        <w:t> </w:t>
      </w:r>
    </w:p>
    <w:p w14:paraId="1689C599" w14:textId="49F6270A" w:rsidR="005037E4" w:rsidRPr="005037E4" w:rsidRDefault="005037E4" w:rsidP="00AC4550">
      <w:r w:rsidRPr="005037E4">
        <w:rPr>
          <w:b/>
          <w:bCs/>
        </w:rPr>
        <w:t>Помните!</w:t>
      </w:r>
      <w:r w:rsidRPr="005037E4">
        <w:t> Только неукоснительное соблюдение мер безопасного поведения на воде может предупредить беду.</w:t>
      </w:r>
    </w:p>
    <w:sectPr w:rsidR="005037E4" w:rsidRPr="0050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100"/>
    <w:multiLevelType w:val="multilevel"/>
    <w:tmpl w:val="6E8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40E60"/>
    <w:multiLevelType w:val="multilevel"/>
    <w:tmpl w:val="3B3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46949"/>
    <w:multiLevelType w:val="multilevel"/>
    <w:tmpl w:val="CC6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F4DC9"/>
    <w:multiLevelType w:val="multilevel"/>
    <w:tmpl w:val="CCE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0119C"/>
    <w:multiLevelType w:val="multilevel"/>
    <w:tmpl w:val="7C6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1D"/>
    <w:rsid w:val="0005041D"/>
    <w:rsid w:val="002642BF"/>
    <w:rsid w:val="005037E4"/>
    <w:rsid w:val="00A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57CB"/>
  <w15:docId w15:val="{1FAB0239-C1A6-4FA8-96C0-2F85F1D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7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0422">
                                      <w:marLeft w:val="0"/>
                                      <w:marRight w:val="0"/>
                                      <w:marTop w:val="30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93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20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5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82224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18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5955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43763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0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109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7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6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65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5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45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3744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3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820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6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3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0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52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35346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D99F-1805-4055-89BD-92FE32B5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2023-05-26T11:19:00Z</dcterms:created>
  <dcterms:modified xsi:type="dcterms:W3CDTF">2023-05-26T12:03:00Z</dcterms:modified>
</cp:coreProperties>
</file>