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A3" w:rsidRPr="00A30313" w:rsidRDefault="003D74AC" w:rsidP="00552D99">
      <w:pPr>
        <w:spacing w:before="120"/>
        <w:jc w:val="center"/>
        <w:rPr>
          <w:b/>
          <w:bCs/>
          <w:caps/>
        </w:rPr>
      </w:pPr>
      <w:r>
        <w:rPr>
          <w:b/>
          <w:bCs/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.65pt;margin-top:43.25pt;width:558pt;height:755.45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8" inset="10.8pt,7.2pt,10.8pt,7.2pt">
              <w:txbxContent>
                <w:p w:rsidR="00125A58" w:rsidRDefault="00125A58" w:rsidP="00797591">
                  <w:pPr>
                    <w:jc w:val="center"/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  <w:t xml:space="preserve">МБОУ </w:t>
                  </w:r>
                  <w:proofErr w:type="spellStart"/>
                  <w:r w:rsidRPr="00BC729D"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  <w:t>Белоберезковская</w:t>
                  </w:r>
                  <w:proofErr w:type="spellEnd"/>
                  <w:r w:rsidRPr="00BC729D"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  <w:t xml:space="preserve"> СОШ № 1</w:t>
                  </w:r>
                </w:p>
                <w:p w:rsidR="00125A58" w:rsidRPr="00BC729D" w:rsidRDefault="00125A58" w:rsidP="00797591">
                  <w:pPr>
                    <w:jc w:val="center"/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</w:pPr>
                  <w:proofErr w:type="spellStart"/>
                  <w:r w:rsidRPr="00BC729D"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  <w:t>Трубчевского</w:t>
                  </w:r>
                  <w:proofErr w:type="spellEnd"/>
                  <w:r w:rsidRPr="00BC729D"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  <w:t xml:space="preserve"> района Брянской области</w:t>
                  </w:r>
                </w:p>
                <w:p w:rsidR="00125A58" w:rsidRPr="00E93038" w:rsidRDefault="00125A58" w:rsidP="00797591">
                  <w:pPr>
                    <w:jc w:val="center"/>
                    <w:rPr>
                      <w:rFonts w:eastAsia="Calibri"/>
                      <w:i/>
                      <w:u w:val="single"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125A58" w:rsidRPr="00BC729D" w:rsidRDefault="00125A58" w:rsidP="0079759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C729D">
                    <w:rPr>
                      <w:b/>
                      <w:sz w:val="72"/>
                      <w:szCs w:val="72"/>
                    </w:rPr>
                    <w:t>РАБОЧАЯ   ПРОГРАММА</w:t>
                  </w:r>
                </w:p>
                <w:p w:rsidR="00125A58" w:rsidRPr="00BC729D" w:rsidRDefault="00125A58" w:rsidP="0079759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по ОБЖ</w:t>
                  </w:r>
                </w:p>
                <w:p w:rsidR="00125A58" w:rsidRPr="00BC729D" w:rsidRDefault="00125A58" w:rsidP="0079759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6</w:t>
                  </w:r>
                  <w:r w:rsidR="00A82443"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BC729D">
                    <w:rPr>
                      <w:b/>
                      <w:sz w:val="72"/>
                      <w:szCs w:val="72"/>
                    </w:rPr>
                    <w:t>-9  класс</w:t>
                  </w:r>
                </w:p>
                <w:p w:rsidR="00125A58" w:rsidRPr="00EC384C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Pr="00EC384C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Pr="00EC384C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Default="00125A58" w:rsidP="00797591">
                  <w:pPr>
                    <w:rPr>
                      <w:b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25A58" w:rsidRPr="00BC729D" w:rsidRDefault="00125A58" w:rsidP="007975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r w:rsidRPr="00BC729D">
                    <w:rPr>
                      <w:b/>
                      <w:sz w:val="28"/>
                      <w:szCs w:val="28"/>
                    </w:rPr>
                    <w:t>гт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 Белая Бере</w:t>
                  </w:r>
                  <w:r w:rsidRPr="00BC729D">
                    <w:rPr>
                      <w:b/>
                      <w:sz w:val="28"/>
                      <w:szCs w:val="28"/>
                    </w:rPr>
                    <w:t>зка</w:t>
                  </w:r>
                </w:p>
                <w:p w:rsidR="00125A58" w:rsidRPr="00BC729D" w:rsidRDefault="00125A58" w:rsidP="007975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Default="00125A58" w:rsidP="00797591">
                  <w:pPr>
                    <w:jc w:val="center"/>
                    <w:rPr>
                      <w:b/>
                    </w:rPr>
                  </w:pPr>
                </w:p>
                <w:p w:rsidR="00125A58" w:rsidRPr="00EC384C" w:rsidRDefault="00125A58" w:rsidP="00797591">
                  <w:pPr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125A58" w:rsidRPr="00EC384C" w:rsidRDefault="00125A58" w:rsidP="007975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125A58" w:rsidRPr="00543B76" w:rsidRDefault="00125A58" w:rsidP="00797591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001CB">
        <w:rPr>
          <w:b/>
          <w:bCs/>
          <w:caps/>
        </w:rPr>
        <w:br w:type="page"/>
      </w:r>
      <w:r w:rsidR="00AC6FB5" w:rsidRPr="00A30313">
        <w:rPr>
          <w:b/>
          <w:bCs/>
          <w:caps/>
        </w:rPr>
        <w:lastRenderedPageBreak/>
        <w:t>Пояснительная записка</w:t>
      </w:r>
    </w:p>
    <w:p w:rsidR="00EC50A6" w:rsidRDefault="00EC50A6" w:rsidP="00552D99">
      <w:pPr>
        <w:spacing w:before="120"/>
        <w:jc w:val="center"/>
        <w:rPr>
          <w:b/>
          <w:bCs/>
          <w:caps/>
        </w:rPr>
      </w:pPr>
    </w:p>
    <w:p w:rsidR="005B17FA" w:rsidRDefault="005B17FA" w:rsidP="005B17FA">
      <w:pPr>
        <w:pStyle w:val="a4"/>
        <w:ind w:left="0" w:firstLine="709"/>
        <w:jc w:val="both"/>
      </w:pPr>
      <w:r w:rsidRPr="00D672E6">
        <w:t xml:space="preserve">Рабочая программа </w:t>
      </w:r>
      <w:r>
        <w:t xml:space="preserve">по ОБЖ для 6-9 класса  </w:t>
      </w:r>
      <w:r w:rsidRPr="00BC729D">
        <w:t>составлена</w:t>
      </w:r>
      <w:r>
        <w:t xml:space="preserve"> на основе:</w:t>
      </w:r>
    </w:p>
    <w:p w:rsidR="005B17FA" w:rsidRDefault="005B17FA" w:rsidP="005B17FA">
      <w:pPr>
        <w:pStyle w:val="a4"/>
        <w:ind w:left="0"/>
        <w:jc w:val="both"/>
      </w:pPr>
      <w:r>
        <w:t>1. Требований к ре</w:t>
      </w:r>
      <w:r w:rsidRPr="00BC729D">
        <w:t xml:space="preserve">зультатам освоения основной </w:t>
      </w:r>
      <w:r>
        <w:t>образовательной программы основ</w:t>
      </w:r>
      <w:r w:rsidRPr="00BC729D">
        <w:t>ного общего образования, пр</w:t>
      </w:r>
      <w:r>
        <w:t>едставленных в Федеральном госу</w:t>
      </w:r>
      <w:r w:rsidRPr="00BC729D">
        <w:t>дарственном образовательном стандарте основного общего образовани</w:t>
      </w:r>
      <w:r>
        <w:t>я (ФГОС ООО)</w:t>
      </w:r>
    </w:p>
    <w:p w:rsidR="005B17FA" w:rsidRPr="00B05D58" w:rsidRDefault="005B17FA" w:rsidP="005B17FA">
      <w:pPr>
        <w:pStyle w:val="a4"/>
        <w:ind w:left="0"/>
        <w:jc w:val="both"/>
      </w:pPr>
      <w:r>
        <w:t xml:space="preserve">2. </w:t>
      </w:r>
      <w:r w:rsidRPr="00B05D58">
        <w:t>Примерной основной образовательной программы основног</w:t>
      </w:r>
      <w:r w:rsidR="00A82443">
        <w:t>о общего образования.</w:t>
      </w:r>
    </w:p>
    <w:p w:rsidR="005B17FA" w:rsidRDefault="005B17FA" w:rsidP="005B17FA">
      <w:pPr>
        <w:pStyle w:val="a4"/>
        <w:ind w:left="0"/>
        <w:jc w:val="both"/>
      </w:pPr>
      <w:r>
        <w:t xml:space="preserve">3. </w:t>
      </w:r>
      <w:r w:rsidRPr="00BC729D">
        <w:t>Примерной программы воспитания.</w:t>
      </w:r>
    </w:p>
    <w:p w:rsidR="005B17FA" w:rsidRDefault="005B17FA" w:rsidP="005B17FA">
      <w:pPr>
        <w:pStyle w:val="a4"/>
        <w:ind w:left="0"/>
        <w:jc w:val="both"/>
      </w:pPr>
      <w:r>
        <w:t>4. Основной образовательной программы основного общего образования  МБОУ</w:t>
      </w:r>
      <w:r w:rsidR="00A82443">
        <w:t xml:space="preserve"> </w:t>
      </w:r>
      <w:proofErr w:type="spellStart"/>
      <w:r>
        <w:t>Белоберезковская</w:t>
      </w:r>
      <w:proofErr w:type="spellEnd"/>
      <w:r>
        <w:t xml:space="preserve"> СОШ №1.</w:t>
      </w:r>
    </w:p>
    <w:p w:rsidR="005B17FA" w:rsidRDefault="005B17FA" w:rsidP="005B17FA">
      <w:pPr>
        <w:pStyle w:val="a4"/>
        <w:ind w:left="0"/>
        <w:jc w:val="both"/>
      </w:pPr>
      <w:r>
        <w:t xml:space="preserve">5.Локальных актов МБОУ </w:t>
      </w:r>
      <w:proofErr w:type="spellStart"/>
      <w:r>
        <w:t>Белоберезковская</w:t>
      </w:r>
      <w:proofErr w:type="spellEnd"/>
      <w:r w:rsidR="0029261E">
        <w:t xml:space="preserve"> СОШ </w:t>
      </w:r>
      <w:r>
        <w:t xml:space="preserve"> №1</w:t>
      </w:r>
    </w:p>
    <w:p w:rsidR="0029261E" w:rsidRPr="0029261E" w:rsidRDefault="0029261E" w:rsidP="0029261E">
      <w:pPr>
        <w:autoSpaceDE w:val="0"/>
        <w:autoSpaceDN w:val="0"/>
        <w:adjustRightInd w:val="0"/>
        <w:jc w:val="both"/>
        <w:rPr>
          <w:rFonts w:eastAsia="Calibri"/>
          <w:color w:val="221F1F"/>
        </w:rPr>
      </w:pPr>
      <w:r w:rsidRPr="0029261E">
        <w:rPr>
          <w:rFonts w:eastAsia="Calibri"/>
          <w:bCs/>
          <w:color w:val="221F1F"/>
        </w:rPr>
        <w:t xml:space="preserve">6. Программа. Основы безопасности жизнедеятельности </w:t>
      </w:r>
      <w:r w:rsidRPr="0029261E">
        <w:rPr>
          <w:rFonts w:eastAsia="Calibri"/>
          <w:color w:val="221F1F"/>
        </w:rPr>
        <w:t>: методическое пособие для учителя к завершённой предметной линии учебников</w:t>
      </w:r>
      <w:r w:rsidR="00A82443">
        <w:rPr>
          <w:rFonts w:eastAsia="Calibri"/>
          <w:color w:val="221F1F"/>
        </w:rPr>
        <w:t xml:space="preserve"> </w:t>
      </w:r>
      <w:r w:rsidRPr="0029261E">
        <w:rPr>
          <w:rFonts w:eastAsia="Calibri"/>
          <w:color w:val="221F1F"/>
        </w:rPr>
        <w:t>под редакцией С. Н. Егорова «Основы безопасности жизнедея</w:t>
      </w:r>
      <w:r>
        <w:rPr>
          <w:rFonts w:eastAsia="Calibri"/>
          <w:color w:val="221F1F"/>
        </w:rPr>
        <w:t>т</w:t>
      </w:r>
      <w:r w:rsidRPr="0029261E">
        <w:rPr>
          <w:rFonts w:eastAsia="Calibri"/>
          <w:color w:val="221F1F"/>
        </w:rPr>
        <w:t>ельности. 5 класс», «Основы безопасности жизнедеятельности.6 класс», «Основы безопасности жизнедеятельности. 7 класс»</w:t>
      </w:r>
      <w:proofErr w:type="gramStart"/>
      <w:r w:rsidRPr="0029261E">
        <w:rPr>
          <w:rFonts w:eastAsia="Calibri"/>
          <w:color w:val="221F1F"/>
        </w:rPr>
        <w:t>,«</w:t>
      </w:r>
      <w:proofErr w:type="gramEnd"/>
      <w:r w:rsidRPr="0029261E">
        <w:rPr>
          <w:rFonts w:eastAsia="Calibri"/>
          <w:color w:val="221F1F"/>
        </w:rPr>
        <w:t>Основы безопасности жизнедеятельности. 8 класс», «Основы</w:t>
      </w:r>
      <w:r w:rsidR="00A82443">
        <w:rPr>
          <w:rFonts w:eastAsia="Calibri"/>
          <w:color w:val="221F1F"/>
        </w:rPr>
        <w:t xml:space="preserve"> </w:t>
      </w:r>
      <w:r w:rsidRPr="0029261E">
        <w:rPr>
          <w:rFonts w:eastAsia="Calibri"/>
          <w:color w:val="221F1F"/>
        </w:rPr>
        <w:t xml:space="preserve">безопасности жизнедеятельности. 9 класс» / Б. О. </w:t>
      </w:r>
      <w:proofErr w:type="spellStart"/>
      <w:r w:rsidRPr="0029261E">
        <w:rPr>
          <w:rFonts w:eastAsia="Calibri"/>
          <w:color w:val="221F1F"/>
        </w:rPr>
        <w:t>Хренни-ков</w:t>
      </w:r>
      <w:proofErr w:type="spellEnd"/>
      <w:r w:rsidRPr="0029261E">
        <w:rPr>
          <w:rFonts w:eastAsia="Calibri"/>
          <w:color w:val="221F1F"/>
        </w:rPr>
        <w:t>, Н. В. Гололобов, Л. И. Льняная, М. В. Маслов ; под ред.С. Н. Егорова. — Москва</w:t>
      </w:r>
      <w:proofErr w:type="gramStart"/>
      <w:r w:rsidRPr="0029261E">
        <w:rPr>
          <w:rFonts w:eastAsia="Calibri"/>
          <w:color w:val="221F1F"/>
        </w:rPr>
        <w:t xml:space="preserve"> :</w:t>
      </w:r>
      <w:proofErr w:type="gramEnd"/>
      <w:r w:rsidRPr="0029261E">
        <w:rPr>
          <w:rFonts w:eastAsia="Calibri"/>
          <w:color w:val="221F1F"/>
        </w:rPr>
        <w:t xml:space="preserve"> Просвещение, 2021.</w:t>
      </w:r>
    </w:p>
    <w:p w:rsidR="005B17FA" w:rsidRDefault="0029261E" w:rsidP="005B17FA">
      <w:pPr>
        <w:pStyle w:val="a4"/>
        <w:ind w:left="0"/>
        <w:jc w:val="both"/>
      </w:pPr>
      <w:r>
        <w:t>7</w:t>
      </w:r>
      <w:r w:rsidR="005B17FA">
        <w:t>.Учебников:</w:t>
      </w:r>
    </w:p>
    <w:p w:rsidR="005B17FA" w:rsidRPr="00E10ACB" w:rsidRDefault="005B17FA" w:rsidP="00985FD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Б.О.Хренников, Н.В.Гололобов, Л. И. </w:t>
      </w:r>
      <w:proofErr w:type="gramStart"/>
      <w:r>
        <w:rPr>
          <w:color w:val="000000"/>
        </w:rPr>
        <w:t>Льняная</w:t>
      </w:r>
      <w:proofErr w:type="gramEnd"/>
      <w:r>
        <w:rPr>
          <w:color w:val="000000"/>
        </w:rPr>
        <w:t>, М.В.Маслов. ОБЖ 6-й класс: учебник О-75 для общеобразовательных организаций под ред. С.Н. Егорова.- М.:Просвещение,2021</w:t>
      </w:r>
    </w:p>
    <w:p w:rsidR="005B17FA" w:rsidRPr="00E10ACB" w:rsidRDefault="005B17FA" w:rsidP="00985FD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Б.О.Хренников, Н.В.Гололобов, Л. И. </w:t>
      </w:r>
      <w:proofErr w:type="gramStart"/>
      <w:r>
        <w:rPr>
          <w:color w:val="000000"/>
        </w:rPr>
        <w:t>Льняная</w:t>
      </w:r>
      <w:proofErr w:type="gramEnd"/>
      <w:r>
        <w:rPr>
          <w:color w:val="000000"/>
        </w:rPr>
        <w:t>, М.В.Маслов. ОБЖ 7-й класс: учебник О-75 для общеобразовательных организаций под ред. С.Н. Егорова.- М.:Просвещение,2021</w:t>
      </w:r>
    </w:p>
    <w:p w:rsidR="005B17FA" w:rsidRPr="00E10ACB" w:rsidRDefault="005B17FA" w:rsidP="00985FD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Б.О.Хренников, Н.В.Гололобов, Л. И. </w:t>
      </w:r>
      <w:proofErr w:type="gramStart"/>
      <w:r>
        <w:rPr>
          <w:color w:val="000000"/>
        </w:rPr>
        <w:t>Льняная</w:t>
      </w:r>
      <w:proofErr w:type="gramEnd"/>
      <w:r>
        <w:rPr>
          <w:color w:val="000000"/>
        </w:rPr>
        <w:t>, М.В.Маслов. ОБЖ 8-й класс: учебник О-75 для общеобразовательных организаций под ред. С.Н. Егорова.- М.:Просвещение,2021</w:t>
      </w:r>
    </w:p>
    <w:p w:rsidR="005B17FA" w:rsidRPr="0029261E" w:rsidRDefault="005B17FA" w:rsidP="00985FD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Б.О.Хренников, Н.В.Гололобов, Л. И. </w:t>
      </w:r>
      <w:proofErr w:type="gramStart"/>
      <w:r>
        <w:rPr>
          <w:color w:val="000000"/>
        </w:rPr>
        <w:t>Льняная</w:t>
      </w:r>
      <w:proofErr w:type="gramEnd"/>
      <w:r>
        <w:rPr>
          <w:color w:val="000000"/>
        </w:rPr>
        <w:t>, М.В.Маслов. ОБЖ 9-й класс: учебник О-75 для общеобразовательных организаций под ред. С.Н. Егорова.- М.:Просвещение,2021</w:t>
      </w:r>
    </w:p>
    <w:p w:rsidR="0029261E" w:rsidRDefault="0029261E" w:rsidP="0029261E">
      <w:pPr>
        <w:pStyle w:val="a4"/>
        <w:autoSpaceDE w:val="0"/>
        <w:autoSpaceDN w:val="0"/>
        <w:adjustRightInd w:val="0"/>
        <w:ind w:left="360"/>
        <w:jc w:val="both"/>
      </w:pPr>
    </w:p>
    <w:p w:rsidR="0029261E" w:rsidRDefault="0029261E" w:rsidP="0029261E">
      <w:pPr>
        <w:ind w:firstLine="269"/>
        <w:jc w:val="both"/>
      </w:pPr>
      <w:r>
        <w:t xml:space="preserve">На изучение предмета ОБЖ, согласно учебному плану  МБОУ </w:t>
      </w:r>
      <w:proofErr w:type="spellStart"/>
      <w:r>
        <w:t>Белоберезковская</w:t>
      </w:r>
      <w:proofErr w:type="spellEnd"/>
      <w:r>
        <w:t xml:space="preserve"> СОШ №1   отводится:</w:t>
      </w:r>
    </w:p>
    <w:p w:rsidR="0029261E" w:rsidRDefault="0029261E" w:rsidP="0029261E">
      <w:pPr>
        <w:ind w:firstLine="269"/>
        <w:jc w:val="both"/>
      </w:pPr>
      <w:r>
        <w:t>6 класс -  0,5 часа в неделю (17 часов в год)</w:t>
      </w:r>
    </w:p>
    <w:p w:rsidR="0029261E" w:rsidRDefault="0029261E" w:rsidP="0029261E">
      <w:pPr>
        <w:ind w:firstLine="269"/>
        <w:jc w:val="both"/>
      </w:pPr>
      <w:r>
        <w:t>7 класс -  0,5 часа в неделю (17 часов в год)</w:t>
      </w:r>
    </w:p>
    <w:p w:rsidR="0029261E" w:rsidRDefault="0029261E" w:rsidP="0029261E">
      <w:pPr>
        <w:ind w:firstLine="269"/>
        <w:jc w:val="both"/>
      </w:pPr>
      <w:r>
        <w:t>8 класс- 1 час в неделю (34 часа в год)</w:t>
      </w:r>
    </w:p>
    <w:p w:rsidR="0029261E" w:rsidRDefault="0029261E" w:rsidP="0029261E">
      <w:pPr>
        <w:ind w:firstLine="269"/>
        <w:jc w:val="both"/>
      </w:pPr>
      <w:r>
        <w:t>9 класс -1 час в неделю (34 часа в год)</w:t>
      </w:r>
    </w:p>
    <w:p w:rsidR="0029261E" w:rsidRDefault="0029261E" w:rsidP="0029261E">
      <w:pPr>
        <w:ind w:firstLine="269"/>
        <w:jc w:val="both"/>
      </w:pPr>
    </w:p>
    <w:p w:rsidR="0029261E" w:rsidRDefault="0029261E" w:rsidP="0029261E">
      <w:pPr>
        <w:ind w:firstLine="269"/>
        <w:jc w:val="both"/>
      </w:pPr>
    </w:p>
    <w:p w:rsidR="0029261E" w:rsidRPr="00E10ACB" w:rsidRDefault="0029261E" w:rsidP="0029261E">
      <w:pPr>
        <w:pStyle w:val="a4"/>
        <w:autoSpaceDE w:val="0"/>
        <w:autoSpaceDN w:val="0"/>
        <w:adjustRightInd w:val="0"/>
        <w:ind w:left="360"/>
        <w:jc w:val="both"/>
      </w:pPr>
    </w:p>
    <w:p w:rsidR="00A21496" w:rsidRDefault="00A21496" w:rsidP="003523BA">
      <w:pPr>
        <w:pStyle w:val="a4"/>
        <w:ind w:left="0" w:firstLine="709"/>
        <w:jc w:val="both"/>
      </w:pPr>
    </w:p>
    <w:p w:rsidR="007D78A3" w:rsidRPr="005B17FA" w:rsidRDefault="007D78A3" w:rsidP="00A94DFE">
      <w:pPr>
        <w:pStyle w:val="a4"/>
        <w:ind w:left="0" w:firstLine="709"/>
        <w:jc w:val="center"/>
        <w:rPr>
          <w:b/>
        </w:rPr>
      </w:pPr>
      <w:r w:rsidRPr="00A94DFE">
        <w:rPr>
          <w:b/>
        </w:rPr>
        <w:t xml:space="preserve">Планируемые результаты освоения учебного </w:t>
      </w:r>
      <w:r w:rsidR="005B17FA">
        <w:rPr>
          <w:b/>
        </w:rPr>
        <w:t>процесса</w:t>
      </w:r>
    </w:p>
    <w:p w:rsidR="007D78A3" w:rsidRDefault="007D78A3" w:rsidP="003523BA">
      <w:pPr>
        <w:jc w:val="both"/>
        <w:rPr>
          <w:b/>
          <w:color w:val="000000"/>
        </w:rPr>
      </w:pPr>
    </w:p>
    <w:p w:rsidR="007D78A3" w:rsidRDefault="007D78A3" w:rsidP="00A94DFE">
      <w:pPr>
        <w:jc w:val="center"/>
        <w:rPr>
          <w:b/>
          <w:color w:val="000000"/>
        </w:rPr>
      </w:pPr>
      <w:r>
        <w:rPr>
          <w:b/>
          <w:color w:val="000000"/>
        </w:rPr>
        <w:t>Личностные результаты:</w:t>
      </w:r>
    </w:p>
    <w:p w:rsidR="00DE552E" w:rsidRDefault="00DE552E" w:rsidP="00A94DFE">
      <w:pPr>
        <w:jc w:val="center"/>
        <w:rPr>
          <w:b/>
          <w:color w:val="000000"/>
        </w:rPr>
      </w:pPr>
    </w:p>
    <w:p w:rsidR="005B17FA" w:rsidRDefault="005B17FA" w:rsidP="00A94DFE">
      <w:pPr>
        <w:jc w:val="center"/>
        <w:rPr>
          <w:b/>
          <w:color w:val="000000"/>
        </w:rPr>
      </w:pPr>
    </w:p>
    <w:p w:rsidR="007D78A3" w:rsidRDefault="007D78A3" w:rsidP="00985FDD">
      <w:pPr>
        <w:numPr>
          <w:ilvl w:val="0"/>
          <w:numId w:val="1"/>
        </w:numPr>
        <w:tabs>
          <w:tab w:val="num" w:pos="480"/>
        </w:tabs>
        <w:suppressAutoHyphens/>
        <w:ind w:left="480"/>
        <w:jc w:val="both"/>
        <w:rPr>
          <w:color w:val="000000"/>
        </w:rPr>
      </w:pPr>
      <w:r>
        <w:rPr>
          <w:color w:val="000000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D78A3" w:rsidRDefault="007D78A3" w:rsidP="00985FDD">
      <w:pPr>
        <w:numPr>
          <w:ilvl w:val="0"/>
          <w:numId w:val="1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понимания ценности здорового и безопасного образа жизни;</w:t>
      </w:r>
    </w:p>
    <w:p w:rsidR="007D78A3" w:rsidRDefault="007D78A3" w:rsidP="00985FDD">
      <w:pPr>
        <w:numPr>
          <w:ilvl w:val="0"/>
          <w:numId w:val="1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lastRenderedPageBreak/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7D78A3" w:rsidRDefault="007D78A3" w:rsidP="00985FDD">
      <w:pPr>
        <w:numPr>
          <w:ilvl w:val="0"/>
          <w:numId w:val="1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7D78A3" w:rsidRDefault="007D78A3" w:rsidP="00985FDD">
      <w:pPr>
        <w:numPr>
          <w:ilvl w:val="0"/>
          <w:numId w:val="1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 xml:space="preserve">Формирование целостного мировоззрения, </w:t>
      </w:r>
      <w:proofErr w:type="gramStart"/>
      <w:r>
        <w:rPr>
          <w:color w:val="000000"/>
        </w:rPr>
        <w:t>соответствующих</w:t>
      </w:r>
      <w:proofErr w:type="gramEnd"/>
      <w:r>
        <w:rPr>
          <w:color w:val="000000"/>
        </w:rPr>
        <w:t xml:space="preserve">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7D78A3" w:rsidRDefault="007D78A3" w:rsidP="00985FDD">
      <w:pPr>
        <w:numPr>
          <w:ilvl w:val="0"/>
          <w:numId w:val="1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готовности и способности вести диалог с другими людьми и достигать в нём взаимопонимания;</w:t>
      </w:r>
    </w:p>
    <w:p w:rsidR="007D78A3" w:rsidRDefault="007D78A3" w:rsidP="00985FDD">
      <w:pPr>
        <w:numPr>
          <w:ilvl w:val="0"/>
          <w:numId w:val="1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D78A3" w:rsidRDefault="007D78A3" w:rsidP="00985FDD">
      <w:pPr>
        <w:numPr>
          <w:ilvl w:val="0"/>
          <w:numId w:val="1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D78A3" w:rsidRDefault="007D78A3" w:rsidP="00985FDD">
      <w:pPr>
        <w:numPr>
          <w:ilvl w:val="0"/>
          <w:numId w:val="1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D78A3" w:rsidRDefault="007D78A3" w:rsidP="00985FDD">
      <w:pPr>
        <w:numPr>
          <w:ilvl w:val="0"/>
          <w:numId w:val="1"/>
        </w:numPr>
        <w:tabs>
          <w:tab w:val="num" w:pos="480"/>
        </w:tabs>
        <w:suppressAutoHyphens/>
        <w:ind w:left="480"/>
        <w:jc w:val="both"/>
        <w:rPr>
          <w:color w:val="000000"/>
        </w:rPr>
      </w:pPr>
      <w:r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D78A3" w:rsidRDefault="007D78A3" w:rsidP="00985FDD">
      <w:pPr>
        <w:numPr>
          <w:ilvl w:val="0"/>
          <w:numId w:val="1"/>
        </w:numPr>
        <w:tabs>
          <w:tab w:val="num" w:pos="480"/>
        </w:tabs>
        <w:suppressAutoHyphens/>
        <w:ind w:left="480"/>
        <w:jc w:val="both"/>
        <w:rPr>
          <w:color w:val="000000"/>
        </w:rPr>
      </w:pPr>
      <w:r>
        <w:rPr>
          <w:color w:val="000000"/>
        </w:rPr>
        <w:t>Осознание значения семьи в жизни человека и общества, принятия ценности семейной жизни, уважительное и заботливое отношение к членам своей семьи;</w:t>
      </w:r>
    </w:p>
    <w:p w:rsidR="007D78A3" w:rsidRDefault="007D78A3" w:rsidP="00985FDD">
      <w:pPr>
        <w:numPr>
          <w:ilvl w:val="0"/>
          <w:numId w:val="1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 xml:space="preserve">Формирование </w:t>
      </w:r>
      <w:proofErr w:type="spellStart"/>
      <w:r>
        <w:rPr>
          <w:color w:val="000000"/>
        </w:rPr>
        <w:t>антиэкстремистского</w:t>
      </w:r>
      <w:proofErr w:type="spellEnd"/>
      <w:r>
        <w:rPr>
          <w:color w:val="000000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7D78A3" w:rsidRDefault="007D78A3" w:rsidP="003523BA">
      <w:pPr>
        <w:jc w:val="both"/>
        <w:rPr>
          <w:b/>
        </w:rPr>
      </w:pPr>
    </w:p>
    <w:p w:rsidR="007D78A3" w:rsidRDefault="007D78A3" w:rsidP="003523BA">
      <w:pPr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7D78A3" w:rsidRDefault="007D78A3" w:rsidP="003523BA">
      <w:pPr>
        <w:jc w:val="both"/>
        <w:rPr>
          <w:b/>
        </w:rPr>
      </w:pPr>
    </w:p>
    <w:p w:rsidR="007D78A3" w:rsidRDefault="007D78A3" w:rsidP="00985FDD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D78A3" w:rsidRDefault="007D78A3" w:rsidP="00985FDD">
      <w:pPr>
        <w:numPr>
          <w:ilvl w:val="0"/>
          <w:numId w:val="2"/>
        </w:numPr>
        <w:suppressAutoHyphens/>
        <w:jc w:val="both"/>
        <w:rPr>
          <w:color w:val="000000"/>
        </w:rPr>
      </w:pPr>
      <w:r>
        <w:rPr>
          <w:color w:val="000000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7D78A3" w:rsidRDefault="007D78A3" w:rsidP="00985FDD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D78A3" w:rsidRDefault="007D78A3" w:rsidP="00985FDD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7D78A3" w:rsidRDefault="007D78A3" w:rsidP="00985FDD">
      <w:pPr>
        <w:numPr>
          <w:ilvl w:val="0"/>
          <w:numId w:val="2"/>
        </w:numPr>
        <w:suppressAutoHyphens/>
        <w:jc w:val="both"/>
        <w:rPr>
          <w:color w:val="000000"/>
        </w:rPr>
      </w:pPr>
      <w:r>
        <w:rPr>
          <w:color w:val="000000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7D78A3" w:rsidRDefault="007D78A3" w:rsidP="00985FDD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proofErr w:type="gramStart"/>
      <w:r>
        <w:rPr>
          <w:color w:val="000000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  <w:proofErr w:type="gramEnd"/>
    </w:p>
    <w:p w:rsidR="007D78A3" w:rsidRDefault="007D78A3" w:rsidP="00985FDD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>
        <w:rPr>
          <w:color w:val="000000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b/>
          <w:color w:val="000000"/>
        </w:rPr>
        <w:t xml:space="preserve">; </w:t>
      </w:r>
    </w:p>
    <w:p w:rsidR="007D78A3" w:rsidRDefault="007D78A3" w:rsidP="00985FDD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7D78A3" w:rsidRDefault="007D78A3" w:rsidP="00985FDD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Формирование и развитие компетентности в области использования ИКТ;</w:t>
      </w:r>
    </w:p>
    <w:p w:rsidR="007D78A3" w:rsidRPr="00A03EEF" w:rsidRDefault="007D78A3" w:rsidP="00985FDD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</w:t>
      </w:r>
    </w:p>
    <w:p w:rsidR="007D78A3" w:rsidRPr="00A03EEF" w:rsidRDefault="007D78A3" w:rsidP="00985FDD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 w:rsidRPr="00A03EEF">
        <w:rPr>
          <w:color w:val="000000"/>
        </w:rPr>
        <w:t>Формирование умений взаимодействовать с окружающими, выполнять различные социальные роли вовремя и при ликвидации последствий чрезвычайных ситуаций.</w:t>
      </w:r>
    </w:p>
    <w:p w:rsidR="007D78A3" w:rsidRDefault="007D78A3" w:rsidP="003523BA">
      <w:pPr>
        <w:suppressAutoHyphens/>
        <w:ind w:left="360"/>
        <w:jc w:val="both"/>
        <w:rPr>
          <w:color w:val="000000"/>
        </w:rPr>
      </w:pPr>
    </w:p>
    <w:p w:rsidR="007D78A3" w:rsidRDefault="007D78A3" w:rsidP="003523BA">
      <w:pPr>
        <w:jc w:val="both"/>
        <w:rPr>
          <w:b/>
          <w:color w:val="000000"/>
        </w:rPr>
      </w:pPr>
    </w:p>
    <w:p w:rsidR="005B17FA" w:rsidRDefault="005B17FA" w:rsidP="003523BA">
      <w:pPr>
        <w:jc w:val="both"/>
        <w:rPr>
          <w:b/>
          <w:color w:val="000000"/>
        </w:rPr>
      </w:pPr>
    </w:p>
    <w:p w:rsidR="007D78A3" w:rsidRDefault="007D78A3" w:rsidP="005B17FA">
      <w:pPr>
        <w:jc w:val="center"/>
        <w:rPr>
          <w:b/>
          <w:color w:val="000000"/>
        </w:rPr>
      </w:pPr>
      <w:r>
        <w:rPr>
          <w:b/>
          <w:color w:val="000000"/>
        </w:rPr>
        <w:t>Предметные результаты:</w:t>
      </w:r>
    </w:p>
    <w:p w:rsidR="001A09BC" w:rsidRPr="001A09BC" w:rsidRDefault="001A09BC" w:rsidP="001A09BC">
      <w:pPr>
        <w:rPr>
          <w:b/>
          <w:color w:val="000000"/>
        </w:rPr>
      </w:pPr>
      <w:r>
        <w:rPr>
          <w:b/>
          <w:color w:val="000000"/>
        </w:rPr>
        <w:t>6 КЛАСС:</w:t>
      </w:r>
    </w:p>
    <w:p w:rsidR="007D78A3" w:rsidRDefault="007D78A3" w:rsidP="003523BA">
      <w:pPr>
        <w:jc w:val="both"/>
        <w:rPr>
          <w:b/>
          <w:color w:val="000000"/>
        </w:rPr>
      </w:pPr>
    </w:p>
    <w:p w:rsidR="00657B57" w:rsidRDefault="00657B57" w:rsidP="00985FDD">
      <w:pPr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В познавательной сфере:</w:t>
      </w:r>
    </w:p>
    <w:p w:rsidR="00657B57" w:rsidRDefault="00657B57" w:rsidP="00985FDD">
      <w:pPr>
        <w:numPr>
          <w:ilvl w:val="0"/>
          <w:numId w:val="7"/>
        </w:numPr>
        <w:jc w:val="both"/>
      </w:pPr>
      <w:proofErr w:type="gramStart"/>
      <w:r>
        <w:t xml:space="preserve"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 </w:t>
      </w:r>
      <w:proofErr w:type="gramEnd"/>
    </w:p>
    <w:p w:rsidR="00657B57" w:rsidRDefault="00657B57" w:rsidP="00657B57">
      <w:pPr>
        <w:rPr>
          <w:b/>
        </w:rPr>
      </w:pPr>
    </w:p>
    <w:p w:rsidR="00657B57" w:rsidRPr="001A09BC" w:rsidRDefault="00657B57" w:rsidP="00985FDD">
      <w:pPr>
        <w:numPr>
          <w:ilvl w:val="0"/>
          <w:numId w:val="4"/>
        </w:numPr>
        <w:rPr>
          <w:b/>
          <w:color w:val="000000"/>
        </w:rPr>
      </w:pPr>
      <w:r w:rsidRPr="003523BA">
        <w:rPr>
          <w:u w:val="single"/>
        </w:rPr>
        <w:t>В ценностно-ориентационной сфере</w:t>
      </w:r>
    </w:p>
    <w:p w:rsidR="00657B57" w:rsidRPr="001A09BC" w:rsidRDefault="00657B57" w:rsidP="00985FDD">
      <w:pPr>
        <w:numPr>
          <w:ilvl w:val="0"/>
          <w:numId w:val="7"/>
        </w:numPr>
        <w:rPr>
          <w:b/>
          <w:color w:val="000000"/>
        </w:rPr>
      </w:pPr>
      <w: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657B57" w:rsidRPr="001A09BC" w:rsidRDefault="00657B57" w:rsidP="00985FDD">
      <w:pPr>
        <w:numPr>
          <w:ilvl w:val="0"/>
          <w:numId w:val="7"/>
        </w:numPr>
        <w:rPr>
          <w:b/>
          <w:color w:val="000000"/>
        </w:rPr>
      </w:pPr>
      <w: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3523BA">
        <w:rPr>
          <w:b/>
        </w:rPr>
        <w:br/>
      </w:r>
      <w: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657B57" w:rsidRDefault="00657B57" w:rsidP="00657B57">
      <w:pPr>
        <w:ind w:left="720"/>
        <w:rPr>
          <w:b/>
          <w:color w:val="000000"/>
        </w:rPr>
      </w:pPr>
    </w:p>
    <w:p w:rsidR="00657B57" w:rsidRPr="00A21496" w:rsidRDefault="00657B57" w:rsidP="00985FDD">
      <w:pPr>
        <w:numPr>
          <w:ilvl w:val="0"/>
          <w:numId w:val="4"/>
        </w:numPr>
        <w:rPr>
          <w:b/>
          <w:color w:val="000000"/>
        </w:rPr>
      </w:pPr>
      <w:r w:rsidRPr="00A21496">
        <w:rPr>
          <w:u w:val="single"/>
        </w:rPr>
        <w:t>В коммуникативной сфере:</w:t>
      </w:r>
    </w:p>
    <w:p w:rsidR="00657B57" w:rsidRDefault="00657B57" w:rsidP="00985FDD">
      <w:pPr>
        <w:numPr>
          <w:ilvl w:val="0"/>
          <w:numId w:val="7"/>
        </w:numPr>
        <w:rPr>
          <w:b/>
        </w:rPr>
      </w:pPr>
      <w: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</w:t>
      </w:r>
      <w:r w:rsidRPr="003523BA">
        <w:rPr>
          <w:b/>
        </w:rPr>
        <w:t xml:space="preserve">. </w:t>
      </w:r>
    </w:p>
    <w:p w:rsidR="00657B57" w:rsidRDefault="00657B57" w:rsidP="00657B57">
      <w:pPr>
        <w:ind w:left="720"/>
        <w:rPr>
          <w:b/>
        </w:rPr>
      </w:pPr>
    </w:p>
    <w:p w:rsidR="00657B57" w:rsidRDefault="00657B57" w:rsidP="00985FDD">
      <w:pPr>
        <w:numPr>
          <w:ilvl w:val="0"/>
          <w:numId w:val="4"/>
        </w:numPr>
        <w:rPr>
          <w:u w:val="single"/>
        </w:rPr>
      </w:pPr>
      <w:r w:rsidRPr="003523BA">
        <w:rPr>
          <w:u w:val="single"/>
        </w:rPr>
        <w:t>В эстетической сфере:</w:t>
      </w:r>
    </w:p>
    <w:p w:rsidR="00657B57" w:rsidRDefault="00657B57" w:rsidP="00985FDD">
      <w:pPr>
        <w:numPr>
          <w:ilvl w:val="0"/>
          <w:numId w:val="7"/>
        </w:numPr>
      </w:pPr>
      <w:r>
        <w:t>умение оценивать с эстетической (художественной) точки зрения красоту окружающего мира; умение сохранять его.</w:t>
      </w:r>
    </w:p>
    <w:p w:rsidR="00657B57" w:rsidRDefault="00657B57" w:rsidP="00985FDD">
      <w:pPr>
        <w:numPr>
          <w:ilvl w:val="0"/>
          <w:numId w:val="4"/>
        </w:numPr>
        <w:rPr>
          <w:u w:val="single"/>
        </w:rPr>
      </w:pPr>
      <w:r w:rsidRPr="003523BA">
        <w:rPr>
          <w:u w:val="single"/>
        </w:rPr>
        <w:t>В трудовой сфере:</w:t>
      </w:r>
    </w:p>
    <w:p w:rsidR="00657B57" w:rsidRDefault="00657B57" w:rsidP="00985FDD">
      <w:pPr>
        <w:numPr>
          <w:ilvl w:val="0"/>
          <w:numId w:val="7"/>
        </w:numPr>
        <w:rPr>
          <w:b/>
        </w:rPr>
      </w:pPr>
      <w:r>
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657B57" w:rsidRDefault="00657B57" w:rsidP="00985FDD">
      <w:pPr>
        <w:numPr>
          <w:ilvl w:val="0"/>
          <w:numId w:val="7"/>
        </w:numPr>
      </w:pPr>
      <w:r>
        <w:lastRenderedPageBreak/>
        <w:t>умения оказывать первую медицинскую помощь.</w:t>
      </w:r>
    </w:p>
    <w:p w:rsidR="00657B57" w:rsidRDefault="00657B57" w:rsidP="00657B57">
      <w:pPr>
        <w:ind w:left="720"/>
      </w:pPr>
    </w:p>
    <w:p w:rsidR="00657B57" w:rsidRDefault="00657B57" w:rsidP="00985FDD">
      <w:pPr>
        <w:numPr>
          <w:ilvl w:val="0"/>
          <w:numId w:val="4"/>
        </w:numPr>
        <w:rPr>
          <w:u w:val="single"/>
        </w:rPr>
      </w:pPr>
      <w:r w:rsidRPr="003523BA">
        <w:rPr>
          <w:u w:val="single"/>
        </w:rPr>
        <w:t>В сфере физической культуры:</w:t>
      </w:r>
    </w:p>
    <w:p w:rsidR="00657B57" w:rsidRDefault="00657B57" w:rsidP="00985FDD">
      <w:pPr>
        <w:numPr>
          <w:ilvl w:val="0"/>
          <w:numId w:val="8"/>
        </w:numPr>
        <w:rPr>
          <w:b/>
        </w:rPr>
      </w:pPr>
      <w:r>
        <w:t>формирование установки на здоровый образ жизни;</w:t>
      </w:r>
    </w:p>
    <w:p w:rsidR="00657B57" w:rsidRDefault="00657B57" w:rsidP="00985FDD">
      <w:pPr>
        <w:numPr>
          <w:ilvl w:val="0"/>
          <w:numId w:val="8"/>
        </w:numPr>
      </w:pPr>
      <w: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7D78A3" w:rsidRDefault="007D78A3" w:rsidP="00A94DFE">
      <w:pPr>
        <w:pStyle w:val="a4"/>
        <w:ind w:left="0"/>
        <w:jc w:val="both"/>
      </w:pPr>
    </w:p>
    <w:p w:rsidR="00A9669E" w:rsidRDefault="00131426" w:rsidP="00A9669E">
      <w:pPr>
        <w:ind w:firstLine="269"/>
        <w:jc w:val="both"/>
      </w:pPr>
      <w:r>
        <w:t xml:space="preserve">На изучение предмета ОБЖ в </w:t>
      </w:r>
      <w:r w:rsidRPr="00131426">
        <w:t>6</w:t>
      </w:r>
      <w:r w:rsidR="00A9669E">
        <w:t xml:space="preserve"> классе отводится 0,5 часа в неделю (17 часов в год).</w:t>
      </w:r>
    </w:p>
    <w:p w:rsidR="00A9669E" w:rsidRDefault="00A9669E" w:rsidP="00A9669E">
      <w:pPr>
        <w:ind w:firstLine="269"/>
        <w:jc w:val="both"/>
      </w:pPr>
    </w:p>
    <w:p w:rsidR="001A09BC" w:rsidRDefault="001A09BC" w:rsidP="001A09BC">
      <w:pPr>
        <w:pStyle w:val="a4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1A09BC" w:rsidRDefault="001A09BC" w:rsidP="00985FDD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1A09BC">
        <w:rPr>
          <w:b/>
          <w:color w:val="000000"/>
        </w:rPr>
        <w:t>КЛАСС</w:t>
      </w:r>
      <w:r>
        <w:rPr>
          <w:b/>
          <w:color w:val="000000"/>
        </w:rPr>
        <w:t>:</w:t>
      </w:r>
    </w:p>
    <w:p w:rsidR="001A09BC" w:rsidRDefault="001A09BC" w:rsidP="001A09BC">
      <w:pPr>
        <w:pStyle w:val="a4"/>
        <w:autoSpaceDE w:val="0"/>
        <w:autoSpaceDN w:val="0"/>
        <w:adjustRightInd w:val="0"/>
        <w:ind w:left="0"/>
        <w:jc w:val="both"/>
        <w:rPr>
          <w:b/>
          <w:color w:val="000000"/>
        </w:rPr>
      </w:pPr>
    </w:p>
    <w:p w:rsidR="001A09BC" w:rsidRDefault="001A09BC" w:rsidP="00985FDD">
      <w:pPr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>В познавательной сфере:</w:t>
      </w:r>
    </w:p>
    <w:p w:rsidR="001A09BC" w:rsidRDefault="001A09BC" w:rsidP="00985FDD">
      <w:pPr>
        <w:numPr>
          <w:ilvl w:val="0"/>
          <w:numId w:val="7"/>
        </w:numPr>
        <w:jc w:val="both"/>
      </w:pPr>
      <w:proofErr w:type="gramStart"/>
      <w:r>
        <w:t xml:space="preserve"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 </w:t>
      </w:r>
      <w:proofErr w:type="gramEnd"/>
    </w:p>
    <w:p w:rsidR="001A09BC" w:rsidRDefault="001A09BC" w:rsidP="001A09BC">
      <w:pPr>
        <w:rPr>
          <w:b/>
        </w:rPr>
      </w:pPr>
    </w:p>
    <w:p w:rsidR="001A09BC" w:rsidRPr="001A09BC" w:rsidRDefault="001A09BC" w:rsidP="00985FDD">
      <w:pPr>
        <w:numPr>
          <w:ilvl w:val="0"/>
          <w:numId w:val="9"/>
        </w:numPr>
        <w:rPr>
          <w:b/>
          <w:color w:val="000000"/>
        </w:rPr>
      </w:pPr>
      <w:r w:rsidRPr="003523BA">
        <w:rPr>
          <w:u w:val="single"/>
        </w:rPr>
        <w:t>В ценностно-ориентационной сфере</w:t>
      </w:r>
    </w:p>
    <w:p w:rsidR="001A09BC" w:rsidRPr="001A09BC" w:rsidRDefault="001A09BC" w:rsidP="00985FDD">
      <w:pPr>
        <w:numPr>
          <w:ilvl w:val="0"/>
          <w:numId w:val="7"/>
        </w:numPr>
        <w:rPr>
          <w:b/>
          <w:color w:val="000000"/>
        </w:rPr>
      </w:pPr>
      <w: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1A09BC" w:rsidRPr="001A09BC" w:rsidRDefault="001A09BC" w:rsidP="00985FDD">
      <w:pPr>
        <w:numPr>
          <w:ilvl w:val="0"/>
          <w:numId w:val="7"/>
        </w:numPr>
        <w:rPr>
          <w:b/>
          <w:color w:val="000000"/>
        </w:rPr>
      </w:pPr>
      <w: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3523BA">
        <w:rPr>
          <w:b/>
        </w:rPr>
        <w:br/>
      </w:r>
      <w: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1A09BC" w:rsidRDefault="001A09BC" w:rsidP="001A09BC">
      <w:pPr>
        <w:ind w:left="720"/>
        <w:rPr>
          <w:b/>
          <w:color w:val="000000"/>
        </w:rPr>
      </w:pPr>
    </w:p>
    <w:p w:rsidR="001A09BC" w:rsidRPr="00A21496" w:rsidRDefault="001A09BC" w:rsidP="00985FDD">
      <w:pPr>
        <w:numPr>
          <w:ilvl w:val="0"/>
          <w:numId w:val="9"/>
        </w:numPr>
        <w:rPr>
          <w:b/>
          <w:color w:val="000000"/>
        </w:rPr>
      </w:pPr>
      <w:r w:rsidRPr="00A21496">
        <w:rPr>
          <w:u w:val="single"/>
        </w:rPr>
        <w:t>В коммуникативной сфере:</w:t>
      </w:r>
    </w:p>
    <w:p w:rsidR="001A09BC" w:rsidRDefault="001A09BC" w:rsidP="00985FDD">
      <w:pPr>
        <w:numPr>
          <w:ilvl w:val="0"/>
          <w:numId w:val="7"/>
        </w:numPr>
        <w:rPr>
          <w:b/>
        </w:rPr>
      </w:pPr>
      <w: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</w:t>
      </w:r>
      <w:r w:rsidRPr="003523BA">
        <w:rPr>
          <w:b/>
        </w:rPr>
        <w:t xml:space="preserve">. </w:t>
      </w:r>
    </w:p>
    <w:p w:rsidR="001A09BC" w:rsidRDefault="001A09BC" w:rsidP="001A09BC">
      <w:pPr>
        <w:ind w:left="720"/>
        <w:rPr>
          <w:b/>
        </w:rPr>
      </w:pPr>
    </w:p>
    <w:p w:rsidR="001A09BC" w:rsidRDefault="001A09BC" w:rsidP="00985FDD">
      <w:pPr>
        <w:numPr>
          <w:ilvl w:val="0"/>
          <w:numId w:val="9"/>
        </w:numPr>
        <w:rPr>
          <w:u w:val="single"/>
        </w:rPr>
      </w:pPr>
      <w:r w:rsidRPr="003523BA">
        <w:rPr>
          <w:u w:val="single"/>
        </w:rPr>
        <w:t>В эстетической сфере:</w:t>
      </w:r>
    </w:p>
    <w:p w:rsidR="001A09BC" w:rsidRDefault="001A09BC" w:rsidP="00985FDD">
      <w:pPr>
        <w:numPr>
          <w:ilvl w:val="0"/>
          <w:numId w:val="7"/>
        </w:numPr>
      </w:pPr>
      <w:r>
        <w:t>умение оценивать с эстетической (художественной) точки зрения красоту окружающего мира; умение сохранять его.</w:t>
      </w:r>
    </w:p>
    <w:p w:rsidR="001A09BC" w:rsidRDefault="001A09BC" w:rsidP="00985FDD">
      <w:pPr>
        <w:numPr>
          <w:ilvl w:val="0"/>
          <w:numId w:val="9"/>
        </w:numPr>
        <w:rPr>
          <w:u w:val="single"/>
        </w:rPr>
      </w:pPr>
      <w:r w:rsidRPr="003523BA">
        <w:rPr>
          <w:u w:val="single"/>
        </w:rPr>
        <w:t>В трудовой сфере:</w:t>
      </w:r>
    </w:p>
    <w:p w:rsidR="001A09BC" w:rsidRDefault="001A09BC" w:rsidP="00985FDD">
      <w:pPr>
        <w:numPr>
          <w:ilvl w:val="0"/>
          <w:numId w:val="7"/>
        </w:numPr>
        <w:rPr>
          <w:b/>
        </w:rPr>
      </w:pPr>
      <w:r>
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1A09BC" w:rsidRDefault="001A09BC" w:rsidP="00985FDD">
      <w:pPr>
        <w:numPr>
          <w:ilvl w:val="0"/>
          <w:numId w:val="7"/>
        </w:numPr>
      </w:pPr>
      <w:r>
        <w:t>умения оказывать первую медицинскую помощь.</w:t>
      </w:r>
    </w:p>
    <w:p w:rsidR="001A09BC" w:rsidRDefault="001A09BC" w:rsidP="001A09BC">
      <w:pPr>
        <w:ind w:left="720"/>
      </w:pPr>
    </w:p>
    <w:p w:rsidR="001A09BC" w:rsidRDefault="001A09BC" w:rsidP="00985FDD">
      <w:pPr>
        <w:numPr>
          <w:ilvl w:val="0"/>
          <w:numId w:val="9"/>
        </w:numPr>
        <w:rPr>
          <w:u w:val="single"/>
        </w:rPr>
      </w:pPr>
      <w:r w:rsidRPr="003523BA">
        <w:rPr>
          <w:u w:val="single"/>
        </w:rPr>
        <w:t>В сфере физической культуры:</w:t>
      </w:r>
    </w:p>
    <w:p w:rsidR="001A09BC" w:rsidRDefault="001A09BC" w:rsidP="00985FDD">
      <w:pPr>
        <w:numPr>
          <w:ilvl w:val="0"/>
          <w:numId w:val="8"/>
        </w:numPr>
        <w:rPr>
          <w:b/>
        </w:rPr>
      </w:pPr>
      <w:r>
        <w:t>формирование установки на здоровый образ жизни;</w:t>
      </w:r>
    </w:p>
    <w:p w:rsidR="001A09BC" w:rsidRDefault="001A09BC" w:rsidP="00985FDD">
      <w:pPr>
        <w:numPr>
          <w:ilvl w:val="0"/>
          <w:numId w:val="8"/>
        </w:numPr>
      </w:pPr>
      <w:r>
        <w:lastRenderedPageBreak/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833ABB" w:rsidRDefault="00833ABB" w:rsidP="00833ABB">
      <w:pPr>
        <w:ind w:left="783"/>
      </w:pPr>
    </w:p>
    <w:p w:rsidR="00833ABB" w:rsidRPr="00833ABB" w:rsidRDefault="00833ABB" w:rsidP="00833ABB">
      <w:r w:rsidRPr="00833ABB">
        <w:t>На изучение предмета ОБЖ в 6 классе отводится 0,5 часа в неделю (17 часов в год).</w:t>
      </w:r>
    </w:p>
    <w:p w:rsidR="00833ABB" w:rsidRDefault="00833ABB" w:rsidP="00833ABB">
      <w:pPr>
        <w:ind w:left="783"/>
      </w:pPr>
    </w:p>
    <w:p w:rsidR="00657B57" w:rsidRDefault="00657B57" w:rsidP="001A09BC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657B57" w:rsidRDefault="00657B57" w:rsidP="00985FDD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1A09BC">
        <w:rPr>
          <w:b/>
          <w:color w:val="000000"/>
        </w:rPr>
        <w:t>КЛАСС</w:t>
      </w:r>
      <w:r>
        <w:rPr>
          <w:b/>
          <w:color w:val="000000"/>
        </w:rPr>
        <w:t>:</w:t>
      </w:r>
    </w:p>
    <w:p w:rsidR="00657B57" w:rsidRDefault="00657B57" w:rsidP="00657B57">
      <w:pPr>
        <w:pStyle w:val="a4"/>
        <w:autoSpaceDE w:val="0"/>
        <w:autoSpaceDN w:val="0"/>
        <w:adjustRightInd w:val="0"/>
        <w:ind w:left="0"/>
        <w:jc w:val="both"/>
        <w:rPr>
          <w:b/>
          <w:color w:val="000000"/>
        </w:rPr>
      </w:pPr>
    </w:p>
    <w:p w:rsidR="00657B57" w:rsidRDefault="00657B57" w:rsidP="00985FDD">
      <w:pPr>
        <w:numPr>
          <w:ilvl w:val="0"/>
          <w:numId w:val="10"/>
        </w:numPr>
        <w:jc w:val="both"/>
        <w:rPr>
          <w:u w:val="single"/>
        </w:rPr>
      </w:pPr>
      <w:r>
        <w:rPr>
          <w:u w:val="single"/>
        </w:rPr>
        <w:t>В познавательной сфере:</w:t>
      </w:r>
    </w:p>
    <w:p w:rsidR="00657B57" w:rsidRDefault="00657B57" w:rsidP="00985FDD">
      <w:pPr>
        <w:numPr>
          <w:ilvl w:val="0"/>
          <w:numId w:val="7"/>
        </w:numPr>
        <w:jc w:val="both"/>
      </w:pPr>
      <w:proofErr w:type="gramStart"/>
      <w:r>
        <w:t xml:space="preserve"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 </w:t>
      </w:r>
      <w:proofErr w:type="gramEnd"/>
    </w:p>
    <w:p w:rsidR="00657B57" w:rsidRDefault="00657B57" w:rsidP="00657B57">
      <w:pPr>
        <w:rPr>
          <w:b/>
        </w:rPr>
      </w:pPr>
    </w:p>
    <w:p w:rsidR="00657B57" w:rsidRPr="001A09BC" w:rsidRDefault="00657B57" w:rsidP="00985FDD">
      <w:pPr>
        <w:numPr>
          <w:ilvl w:val="0"/>
          <w:numId w:val="10"/>
        </w:numPr>
        <w:rPr>
          <w:b/>
          <w:color w:val="000000"/>
        </w:rPr>
      </w:pPr>
      <w:r w:rsidRPr="003523BA">
        <w:rPr>
          <w:u w:val="single"/>
        </w:rPr>
        <w:t>В ценностно-ориентационной сфере</w:t>
      </w:r>
    </w:p>
    <w:p w:rsidR="00657B57" w:rsidRPr="001A09BC" w:rsidRDefault="00657B57" w:rsidP="00985FDD">
      <w:pPr>
        <w:numPr>
          <w:ilvl w:val="0"/>
          <w:numId w:val="7"/>
        </w:numPr>
        <w:rPr>
          <w:b/>
          <w:color w:val="000000"/>
        </w:rPr>
      </w:pPr>
      <w: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657B57" w:rsidRPr="001A09BC" w:rsidRDefault="00657B57" w:rsidP="00985FDD">
      <w:pPr>
        <w:numPr>
          <w:ilvl w:val="0"/>
          <w:numId w:val="7"/>
        </w:numPr>
        <w:rPr>
          <w:b/>
          <w:color w:val="000000"/>
        </w:rPr>
      </w:pPr>
      <w: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3523BA">
        <w:rPr>
          <w:b/>
        </w:rPr>
        <w:br/>
      </w:r>
      <w: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657B57" w:rsidRDefault="00657B57" w:rsidP="00657B57">
      <w:pPr>
        <w:ind w:left="720"/>
        <w:rPr>
          <w:b/>
          <w:color w:val="000000"/>
        </w:rPr>
      </w:pPr>
    </w:p>
    <w:p w:rsidR="00657B57" w:rsidRPr="00A21496" w:rsidRDefault="00657B57" w:rsidP="00985FDD">
      <w:pPr>
        <w:numPr>
          <w:ilvl w:val="0"/>
          <w:numId w:val="10"/>
        </w:numPr>
        <w:rPr>
          <w:b/>
          <w:color w:val="000000"/>
        </w:rPr>
      </w:pPr>
      <w:r w:rsidRPr="00A21496">
        <w:rPr>
          <w:u w:val="single"/>
        </w:rPr>
        <w:t>В коммуникативной сфере:</w:t>
      </w:r>
    </w:p>
    <w:p w:rsidR="00657B57" w:rsidRDefault="00657B57" w:rsidP="00985FDD">
      <w:pPr>
        <w:numPr>
          <w:ilvl w:val="0"/>
          <w:numId w:val="7"/>
        </w:numPr>
        <w:rPr>
          <w:b/>
        </w:rPr>
      </w:pPr>
      <w: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</w:t>
      </w:r>
      <w:r w:rsidRPr="003523BA">
        <w:rPr>
          <w:b/>
        </w:rPr>
        <w:t xml:space="preserve">. </w:t>
      </w:r>
    </w:p>
    <w:p w:rsidR="00657B57" w:rsidRDefault="00657B57" w:rsidP="00657B57">
      <w:pPr>
        <w:ind w:left="720"/>
        <w:rPr>
          <w:b/>
        </w:rPr>
      </w:pPr>
    </w:p>
    <w:p w:rsidR="00657B57" w:rsidRDefault="00657B57" w:rsidP="00985FDD">
      <w:pPr>
        <w:numPr>
          <w:ilvl w:val="0"/>
          <w:numId w:val="10"/>
        </w:numPr>
        <w:rPr>
          <w:u w:val="single"/>
        </w:rPr>
      </w:pPr>
      <w:r w:rsidRPr="003523BA">
        <w:rPr>
          <w:u w:val="single"/>
        </w:rPr>
        <w:t>В эстетической сфере:</w:t>
      </w:r>
    </w:p>
    <w:p w:rsidR="00657B57" w:rsidRDefault="00657B57" w:rsidP="00985FDD">
      <w:pPr>
        <w:numPr>
          <w:ilvl w:val="0"/>
          <w:numId w:val="7"/>
        </w:numPr>
      </w:pPr>
      <w:r>
        <w:t>умение оценивать с эстетической (художественной) точки зрения красоту окружающего мира; умение сохранять его.</w:t>
      </w:r>
    </w:p>
    <w:p w:rsidR="00657B57" w:rsidRDefault="00657B57" w:rsidP="00985FDD">
      <w:pPr>
        <w:numPr>
          <w:ilvl w:val="0"/>
          <w:numId w:val="10"/>
        </w:numPr>
        <w:rPr>
          <w:u w:val="single"/>
        </w:rPr>
      </w:pPr>
      <w:r w:rsidRPr="003523BA">
        <w:rPr>
          <w:u w:val="single"/>
        </w:rPr>
        <w:t>В трудовой сфере:</w:t>
      </w:r>
    </w:p>
    <w:p w:rsidR="00657B57" w:rsidRDefault="00657B57" w:rsidP="00985FDD">
      <w:pPr>
        <w:numPr>
          <w:ilvl w:val="0"/>
          <w:numId w:val="7"/>
        </w:numPr>
        <w:rPr>
          <w:b/>
        </w:rPr>
      </w:pPr>
      <w:r>
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657B57" w:rsidRDefault="00657B57" w:rsidP="00985FDD">
      <w:pPr>
        <w:numPr>
          <w:ilvl w:val="0"/>
          <w:numId w:val="7"/>
        </w:numPr>
      </w:pPr>
      <w:r>
        <w:t>умения оказывать первую медицинскую помощь.</w:t>
      </w:r>
    </w:p>
    <w:p w:rsidR="00657B57" w:rsidRDefault="00657B57" w:rsidP="00657B57">
      <w:pPr>
        <w:ind w:left="720"/>
      </w:pPr>
    </w:p>
    <w:p w:rsidR="00657B57" w:rsidRDefault="00657B57" w:rsidP="00985FDD">
      <w:pPr>
        <w:numPr>
          <w:ilvl w:val="0"/>
          <w:numId w:val="10"/>
        </w:numPr>
        <w:rPr>
          <w:u w:val="single"/>
        </w:rPr>
      </w:pPr>
      <w:r w:rsidRPr="003523BA">
        <w:rPr>
          <w:u w:val="single"/>
        </w:rPr>
        <w:t>В сфере физической культуры:</w:t>
      </w:r>
    </w:p>
    <w:p w:rsidR="00657B57" w:rsidRDefault="00657B57" w:rsidP="00985FDD">
      <w:pPr>
        <w:numPr>
          <w:ilvl w:val="0"/>
          <w:numId w:val="8"/>
        </w:numPr>
        <w:rPr>
          <w:b/>
        </w:rPr>
      </w:pPr>
      <w:r>
        <w:t>формирование установки на здоровый образ жизни;</w:t>
      </w:r>
    </w:p>
    <w:p w:rsidR="00657B57" w:rsidRDefault="00657B57" w:rsidP="00985FDD">
      <w:pPr>
        <w:numPr>
          <w:ilvl w:val="0"/>
          <w:numId w:val="8"/>
        </w:numPr>
      </w:pPr>
      <w: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833ABB" w:rsidRPr="00833ABB" w:rsidRDefault="00833ABB" w:rsidP="00833ABB">
      <w:r>
        <w:lastRenderedPageBreak/>
        <w:t>На изучение предмета ОБЖ в 8 классе отводится 1 час в неделю (34 часа</w:t>
      </w:r>
      <w:r w:rsidRPr="00833ABB">
        <w:t xml:space="preserve"> в год).</w:t>
      </w:r>
    </w:p>
    <w:p w:rsidR="00833ABB" w:rsidRDefault="00833ABB" w:rsidP="00833ABB">
      <w:pPr>
        <w:ind w:left="783"/>
      </w:pPr>
    </w:p>
    <w:p w:rsidR="00657B57" w:rsidRDefault="00657B57" w:rsidP="00657B57">
      <w:pPr>
        <w:pStyle w:val="a4"/>
        <w:ind w:left="0"/>
        <w:jc w:val="both"/>
      </w:pPr>
    </w:p>
    <w:p w:rsidR="00657B57" w:rsidRDefault="00657B57" w:rsidP="00985FDD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1A09BC">
        <w:rPr>
          <w:b/>
          <w:color w:val="000000"/>
        </w:rPr>
        <w:t>КЛАСС</w:t>
      </w:r>
      <w:r>
        <w:rPr>
          <w:b/>
          <w:color w:val="000000"/>
        </w:rPr>
        <w:t>:</w:t>
      </w:r>
    </w:p>
    <w:p w:rsidR="00657B57" w:rsidRDefault="00657B57" w:rsidP="00657B57">
      <w:pPr>
        <w:pStyle w:val="a4"/>
        <w:autoSpaceDE w:val="0"/>
        <w:autoSpaceDN w:val="0"/>
        <w:adjustRightInd w:val="0"/>
        <w:ind w:left="0"/>
        <w:jc w:val="both"/>
        <w:rPr>
          <w:b/>
          <w:color w:val="000000"/>
        </w:rPr>
      </w:pPr>
    </w:p>
    <w:p w:rsidR="00657B57" w:rsidRDefault="00657B57" w:rsidP="00985FDD">
      <w:pPr>
        <w:numPr>
          <w:ilvl w:val="0"/>
          <w:numId w:val="11"/>
        </w:numPr>
        <w:jc w:val="both"/>
        <w:rPr>
          <w:u w:val="single"/>
        </w:rPr>
      </w:pPr>
      <w:r>
        <w:rPr>
          <w:u w:val="single"/>
        </w:rPr>
        <w:t>В познавательной сфере:</w:t>
      </w:r>
    </w:p>
    <w:p w:rsidR="00657B57" w:rsidRDefault="00657B57" w:rsidP="00985FDD">
      <w:pPr>
        <w:numPr>
          <w:ilvl w:val="0"/>
          <w:numId w:val="7"/>
        </w:numPr>
        <w:jc w:val="both"/>
      </w:pPr>
      <w:proofErr w:type="gramStart"/>
      <w:r>
        <w:t xml:space="preserve"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 </w:t>
      </w:r>
      <w:proofErr w:type="gramEnd"/>
    </w:p>
    <w:p w:rsidR="00657B57" w:rsidRDefault="00657B57" w:rsidP="00657B57">
      <w:pPr>
        <w:rPr>
          <w:b/>
        </w:rPr>
      </w:pPr>
    </w:p>
    <w:p w:rsidR="00657B57" w:rsidRPr="001A09BC" w:rsidRDefault="00657B57" w:rsidP="00985FDD">
      <w:pPr>
        <w:numPr>
          <w:ilvl w:val="0"/>
          <w:numId w:val="11"/>
        </w:numPr>
        <w:rPr>
          <w:b/>
          <w:color w:val="000000"/>
        </w:rPr>
      </w:pPr>
      <w:r w:rsidRPr="003523BA">
        <w:rPr>
          <w:u w:val="single"/>
        </w:rPr>
        <w:t>В ценностно-ориентационной сфере</w:t>
      </w:r>
    </w:p>
    <w:p w:rsidR="00657B57" w:rsidRPr="001A09BC" w:rsidRDefault="00657B57" w:rsidP="00985FDD">
      <w:pPr>
        <w:numPr>
          <w:ilvl w:val="0"/>
          <w:numId w:val="7"/>
        </w:numPr>
        <w:rPr>
          <w:b/>
          <w:color w:val="000000"/>
        </w:rPr>
      </w:pPr>
      <w: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657B57" w:rsidRPr="001A09BC" w:rsidRDefault="00657B57" w:rsidP="00985FDD">
      <w:pPr>
        <w:numPr>
          <w:ilvl w:val="0"/>
          <w:numId w:val="7"/>
        </w:numPr>
        <w:rPr>
          <w:b/>
          <w:color w:val="000000"/>
        </w:rPr>
      </w:pPr>
      <w: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3523BA">
        <w:rPr>
          <w:b/>
        </w:rPr>
        <w:br/>
      </w:r>
      <w: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657B57" w:rsidRDefault="00657B57" w:rsidP="00657B57">
      <w:pPr>
        <w:ind w:left="720"/>
        <w:rPr>
          <w:b/>
          <w:color w:val="000000"/>
        </w:rPr>
      </w:pPr>
    </w:p>
    <w:p w:rsidR="00657B57" w:rsidRPr="00A21496" w:rsidRDefault="00657B57" w:rsidP="00985FDD">
      <w:pPr>
        <w:numPr>
          <w:ilvl w:val="0"/>
          <w:numId w:val="11"/>
        </w:numPr>
        <w:rPr>
          <w:b/>
          <w:color w:val="000000"/>
        </w:rPr>
      </w:pPr>
      <w:r w:rsidRPr="00A21496">
        <w:rPr>
          <w:u w:val="single"/>
        </w:rPr>
        <w:t>В коммуникативной сфере:</w:t>
      </w:r>
    </w:p>
    <w:p w:rsidR="00657B57" w:rsidRDefault="00657B57" w:rsidP="00985FDD">
      <w:pPr>
        <w:numPr>
          <w:ilvl w:val="0"/>
          <w:numId w:val="7"/>
        </w:numPr>
        <w:rPr>
          <w:b/>
        </w:rPr>
      </w:pPr>
      <w: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</w:t>
      </w:r>
      <w:r w:rsidRPr="003523BA">
        <w:rPr>
          <w:b/>
        </w:rPr>
        <w:t xml:space="preserve">. </w:t>
      </w:r>
    </w:p>
    <w:p w:rsidR="00657B57" w:rsidRDefault="00657B57" w:rsidP="00657B57">
      <w:pPr>
        <w:ind w:left="720"/>
        <w:rPr>
          <w:b/>
        </w:rPr>
      </w:pPr>
    </w:p>
    <w:p w:rsidR="00657B57" w:rsidRDefault="00657B57" w:rsidP="00985FDD">
      <w:pPr>
        <w:numPr>
          <w:ilvl w:val="0"/>
          <w:numId w:val="11"/>
        </w:numPr>
        <w:rPr>
          <w:u w:val="single"/>
        </w:rPr>
      </w:pPr>
      <w:r w:rsidRPr="003523BA">
        <w:rPr>
          <w:u w:val="single"/>
        </w:rPr>
        <w:t>В эстетической сфере:</w:t>
      </w:r>
    </w:p>
    <w:p w:rsidR="00657B57" w:rsidRDefault="00657B57" w:rsidP="00985FDD">
      <w:pPr>
        <w:numPr>
          <w:ilvl w:val="0"/>
          <w:numId w:val="7"/>
        </w:numPr>
      </w:pPr>
      <w:r>
        <w:t>умение оценивать с эстетической (художественной) точки зрения красоту окружающего мира; умение сохранять его.</w:t>
      </w:r>
    </w:p>
    <w:p w:rsidR="00657B57" w:rsidRDefault="00657B57" w:rsidP="00985FDD">
      <w:pPr>
        <w:numPr>
          <w:ilvl w:val="0"/>
          <w:numId w:val="11"/>
        </w:numPr>
        <w:rPr>
          <w:u w:val="single"/>
        </w:rPr>
      </w:pPr>
      <w:r w:rsidRPr="003523BA">
        <w:rPr>
          <w:u w:val="single"/>
        </w:rPr>
        <w:t>В трудовой сфере:</w:t>
      </w:r>
    </w:p>
    <w:p w:rsidR="00657B57" w:rsidRDefault="00657B57" w:rsidP="00985FDD">
      <w:pPr>
        <w:numPr>
          <w:ilvl w:val="0"/>
          <w:numId w:val="7"/>
        </w:numPr>
        <w:rPr>
          <w:b/>
        </w:rPr>
      </w:pPr>
      <w:r>
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657B57" w:rsidRDefault="00657B57" w:rsidP="00985FDD">
      <w:pPr>
        <w:numPr>
          <w:ilvl w:val="0"/>
          <w:numId w:val="7"/>
        </w:numPr>
      </w:pPr>
      <w:r>
        <w:t>умения оказывать первую медицинскую помощь.</w:t>
      </w:r>
    </w:p>
    <w:p w:rsidR="00657B57" w:rsidRDefault="00657B57" w:rsidP="00657B57">
      <w:pPr>
        <w:ind w:left="720"/>
      </w:pPr>
    </w:p>
    <w:p w:rsidR="00657B57" w:rsidRDefault="00657B57" w:rsidP="00985FDD">
      <w:pPr>
        <w:numPr>
          <w:ilvl w:val="0"/>
          <w:numId w:val="11"/>
        </w:numPr>
        <w:rPr>
          <w:u w:val="single"/>
        </w:rPr>
      </w:pPr>
      <w:r w:rsidRPr="003523BA">
        <w:rPr>
          <w:u w:val="single"/>
        </w:rPr>
        <w:t>В сфере физической культуры:</w:t>
      </w:r>
    </w:p>
    <w:p w:rsidR="00657B57" w:rsidRDefault="00657B57" w:rsidP="00985FDD">
      <w:pPr>
        <w:numPr>
          <w:ilvl w:val="0"/>
          <w:numId w:val="8"/>
        </w:numPr>
        <w:rPr>
          <w:b/>
        </w:rPr>
      </w:pPr>
      <w:r>
        <w:t>формирование установки на здоровый образ жизни;</w:t>
      </w:r>
    </w:p>
    <w:p w:rsidR="00657B57" w:rsidRDefault="00657B57" w:rsidP="00985FDD">
      <w:pPr>
        <w:numPr>
          <w:ilvl w:val="0"/>
          <w:numId w:val="8"/>
        </w:numPr>
      </w:pPr>
      <w: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833ABB" w:rsidRDefault="00833ABB" w:rsidP="00833ABB"/>
    <w:p w:rsidR="00833ABB" w:rsidRDefault="00833ABB" w:rsidP="00833ABB">
      <w:r w:rsidRPr="00833ABB">
        <w:t>На изучение предмета ОБЖ в 8 классе отводится 1 час в неделю (34 часа в год).</w:t>
      </w:r>
    </w:p>
    <w:p w:rsidR="00833ABB" w:rsidRDefault="00833ABB" w:rsidP="00833ABB"/>
    <w:p w:rsidR="00833ABB" w:rsidRDefault="00833ABB" w:rsidP="00833ABB"/>
    <w:p w:rsidR="00657B57" w:rsidRDefault="00657B57" w:rsidP="00657B57">
      <w:pPr>
        <w:pStyle w:val="a4"/>
        <w:ind w:left="0"/>
        <w:jc w:val="both"/>
      </w:pPr>
    </w:p>
    <w:p w:rsidR="003B5E60" w:rsidRDefault="003B5E60" w:rsidP="003B5E60">
      <w:pPr>
        <w:ind w:firstLine="900"/>
        <w:jc w:val="center"/>
        <w:rPr>
          <w:b/>
        </w:rPr>
      </w:pPr>
      <w:r>
        <w:rPr>
          <w:b/>
        </w:rPr>
        <w:lastRenderedPageBreak/>
        <w:t>Содержание учебного предмета</w:t>
      </w:r>
    </w:p>
    <w:p w:rsidR="003B5E60" w:rsidRDefault="003B5E60" w:rsidP="003B5E60">
      <w:pPr>
        <w:ind w:firstLine="900"/>
        <w:jc w:val="center"/>
        <w:rPr>
          <w:b/>
        </w:rPr>
      </w:pPr>
    </w:p>
    <w:p w:rsidR="007D78A3" w:rsidRPr="00F471D0" w:rsidRDefault="007D78A3" w:rsidP="00806AE9">
      <w:pPr>
        <w:ind w:firstLine="900"/>
        <w:jc w:val="center"/>
        <w:rPr>
          <w:b/>
        </w:rPr>
      </w:pPr>
      <w:r w:rsidRPr="00F471D0">
        <w:rPr>
          <w:b/>
        </w:rPr>
        <w:t>«ОСНОВЫ БЕЗОПАСНОСТИ ЖИЗНЕДЕЯТЕЛЬНОСТИ»</w:t>
      </w:r>
    </w:p>
    <w:p w:rsidR="000273BF" w:rsidRDefault="000273BF" w:rsidP="000273B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D78A3" w:rsidRDefault="000273BF" w:rsidP="00985FDD">
      <w:pPr>
        <w:ind w:firstLine="9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 КЛАСС</w:t>
      </w:r>
    </w:p>
    <w:p w:rsidR="000273BF" w:rsidRDefault="000273BF" w:rsidP="000273BF">
      <w:pPr>
        <w:ind w:firstLine="900"/>
        <w:jc w:val="center"/>
        <w:rPr>
          <w:b/>
          <w:bCs/>
          <w:color w:val="000000"/>
        </w:rPr>
      </w:pPr>
    </w:p>
    <w:p w:rsidR="000273BF" w:rsidRPr="009C5B8D" w:rsidRDefault="000273BF" w:rsidP="000273B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5B8D">
        <w:rPr>
          <w:b/>
          <w:bCs/>
          <w:color w:val="000000"/>
        </w:rPr>
        <w:t>МОДУЛЬ</w:t>
      </w:r>
    </w:p>
    <w:p w:rsidR="000273BF" w:rsidRDefault="000273BF" w:rsidP="000273B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5B8D">
        <w:rPr>
          <w:b/>
          <w:bCs/>
          <w:color w:val="000000"/>
        </w:rPr>
        <w:t>«ЗДОРОВЬЕ И КАК ЕГО СОХРАНИТЬ»</w:t>
      </w:r>
    </w:p>
    <w:p w:rsidR="00985FDD" w:rsidRDefault="00985FDD" w:rsidP="000273B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85FDD" w:rsidRPr="009C5B8D" w:rsidRDefault="00985FDD" w:rsidP="002B00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C5B8D">
        <w:rPr>
          <w:b/>
          <w:bCs/>
          <w:color w:val="000000"/>
        </w:rPr>
        <w:t>Здоровье и правила его сбережения</w:t>
      </w:r>
    </w:p>
    <w:p w:rsidR="00985FDD" w:rsidRPr="009C5B8D" w:rsidRDefault="00985FDD" w:rsidP="002B00C3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9C5B8D">
        <w:rPr>
          <w:i/>
          <w:iCs/>
          <w:color w:val="000000"/>
        </w:rPr>
        <w:t>Факторы, способствующие сбережению здоровья.</w:t>
      </w:r>
    </w:p>
    <w:p w:rsidR="00985FDD" w:rsidRPr="009C5B8D" w:rsidRDefault="00985FDD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Правильное и неправильное питание. Закаливание организма.</w:t>
      </w:r>
    </w:p>
    <w:p w:rsidR="00985FDD" w:rsidRPr="009C5B8D" w:rsidRDefault="00985FDD" w:rsidP="002B00C3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9C5B8D">
        <w:rPr>
          <w:i/>
          <w:iCs/>
          <w:color w:val="000000"/>
        </w:rPr>
        <w:t>Факторы, разрушающие здоровье.</w:t>
      </w:r>
    </w:p>
    <w:p w:rsidR="00985FDD" w:rsidRPr="009C5B8D" w:rsidRDefault="00985FDD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Долгое сидение за компьютером. Избыточный вес.</w:t>
      </w:r>
    </w:p>
    <w:p w:rsidR="00985FDD" w:rsidRPr="009C5B8D" w:rsidRDefault="00985FDD" w:rsidP="002B00C3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9C5B8D">
        <w:rPr>
          <w:i/>
          <w:iCs/>
          <w:color w:val="000000"/>
        </w:rPr>
        <w:t>Профилактика вредных привычек.</w:t>
      </w:r>
    </w:p>
    <w:p w:rsidR="00985FDD" w:rsidRPr="009C5B8D" w:rsidRDefault="00985FDD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Вред от употребления алкогольн</w:t>
      </w:r>
      <w:r>
        <w:rPr>
          <w:color w:val="000000"/>
        </w:rPr>
        <w:t>ых напитков, табака, наркоти</w:t>
      </w:r>
      <w:r w:rsidRPr="009C5B8D">
        <w:rPr>
          <w:color w:val="000000"/>
        </w:rPr>
        <w:t xml:space="preserve">ков. </w:t>
      </w:r>
      <w:proofErr w:type="spellStart"/>
      <w:r w:rsidRPr="009C5B8D">
        <w:rPr>
          <w:color w:val="000000"/>
        </w:rPr>
        <w:t>Игромания</w:t>
      </w:r>
      <w:proofErr w:type="spellEnd"/>
      <w:r w:rsidRPr="009C5B8D">
        <w:rPr>
          <w:color w:val="000000"/>
        </w:rPr>
        <w:t>. Компьютерная</w:t>
      </w:r>
      <w:r>
        <w:rPr>
          <w:color w:val="000000"/>
        </w:rPr>
        <w:t xml:space="preserve"> игровая зависимость. Как избе</w:t>
      </w:r>
      <w:r w:rsidRPr="009C5B8D">
        <w:rPr>
          <w:color w:val="000000"/>
        </w:rPr>
        <w:t>жать этой зависимости.</w:t>
      </w:r>
    </w:p>
    <w:p w:rsidR="00985FDD" w:rsidRPr="009C5B8D" w:rsidRDefault="00985FDD" w:rsidP="002B00C3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9C5B8D">
        <w:rPr>
          <w:i/>
          <w:iCs/>
          <w:color w:val="000000"/>
        </w:rPr>
        <w:t xml:space="preserve">Как избежать отрицательного воздействия </w:t>
      </w:r>
      <w:proofErr w:type="gramStart"/>
      <w:r w:rsidRPr="009C5B8D">
        <w:rPr>
          <w:i/>
          <w:iCs/>
          <w:color w:val="000000"/>
        </w:rPr>
        <w:t>окружающей</w:t>
      </w:r>
      <w:proofErr w:type="gramEnd"/>
    </w:p>
    <w:p w:rsidR="00985FDD" w:rsidRPr="009C5B8D" w:rsidRDefault="00985FDD" w:rsidP="002B00C3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9C5B8D">
        <w:rPr>
          <w:i/>
          <w:iCs/>
          <w:color w:val="000000"/>
        </w:rPr>
        <w:t>среды на развитие и здоровье человека.</w:t>
      </w:r>
    </w:p>
    <w:p w:rsidR="00985FDD" w:rsidRPr="009C5B8D" w:rsidRDefault="00985FDD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Физические, химические и социальные антропогенные фак</w:t>
      </w:r>
      <w:r>
        <w:rPr>
          <w:color w:val="000000"/>
        </w:rPr>
        <w:t>то</w:t>
      </w:r>
      <w:r w:rsidRPr="009C5B8D">
        <w:rPr>
          <w:color w:val="000000"/>
        </w:rPr>
        <w:t>ры окружающей среды. Экологическая безопасность.</w:t>
      </w:r>
    </w:p>
    <w:p w:rsidR="00985FDD" w:rsidRPr="009C5B8D" w:rsidRDefault="00985FDD" w:rsidP="002B00C3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9C5B8D">
        <w:rPr>
          <w:i/>
          <w:iCs/>
          <w:color w:val="000000"/>
        </w:rPr>
        <w:t>Правила личной гигиены при занятиях туризмом.</w:t>
      </w:r>
    </w:p>
    <w:p w:rsidR="00985FDD" w:rsidRPr="009C5B8D" w:rsidRDefault="00985FDD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 xml:space="preserve">Правильный выбор одежды и обуви по сезону для участия </w:t>
      </w:r>
      <w:proofErr w:type="gramStart"/>
      <w:r w:rsidRPr="009C5B8D">
        <w:rPr>
          <w:color w:val="000000"/>
        </w:rPr>
        <w:t>в</w:t>
      </w:r>
      <w:proofErr w:type="gramEnd"/>
      <w:r w:rsidRPr="009C5B8D">
        <w:rPr>
          <w:color w:val="000000"/>
        </w:rPr>
        <w:t xml:space="preserve"> по-</w:t>
      </w:r>
    </w:p>
    <w:p w:rsidR="00985FDD" w:rsidRPr="009C5B8D" w:rsidRDefault="00985FDD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ходе. Соблюдение правил личной гигиены в походе.</w:t>
      </w:r>
    </w:p>
    <w:p w:rsidR="00985FDD" w:rsidRDefault="00985FDD" w:rsidP="002B00C3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9C5B8D">
        <w:rPr>
          <w:i/>
          <w:iCs/>
          <w:color w:val="000000"/>
        </w:rPr>
        <w:t>Туризм как часть комплекса ГТО.</w:t>
      </w:r>
    </w:p>
    <w:p w:rsidR="00985FDD" w:rsidRDefault="00985FDD" w:rsidP="002B00C3">
      <w:pPr>
        <w:pStyle w:val="a4"/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985FDD" w:rsidRDefault="00985FDD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AA556F">
        <w:rPr>
          <w:b/>
          <w:bCs/>
        </w:rPr>
        <w:t>МОДУЛЬ «БЕЗОПАСНОСТЬ В ПРИРОДНОЙ СРЕДЕ»</w:t>
      </w:r>
    </w:p>
    <w:p w:rsidR="00985FDD" w:rsidRDefault="00985FDD" w:rsidP="002B00C3">
      <w:pPr>
        <w:autoSpaceDE w:val="0"/>
        <w:autoSpaceDN w:val="0"/>
        <w:adjustRightInd w:val="0"/>
        <w:jc w:val="both"/>
        <w:rPr>
          <w:b/>
          <w:bCs/>
        </w:rPr>
      </w:pPr>
    </w:p>
    <w:p w:rsidR="00985FDD" w:rsidRPr="00AA556F" w:rsidRDefault="00985FDD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AA556F">
        <w:rPr>
          <w:b/>
          <w:bCs/>
        </w:rPr>
        <w:t>Безопасное поведение на природе</w:t>
      </w:r>
    </w:p>
    <w:p w:rsidR="00985FDD" w:rsidRPr="002F20BC" w:rsidRDefault="00985FDD" w:rsidP="002B00C3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</w:rPr>
      </w:pPr>
      <w:r w:rsidRPr="002F20BC">
        <w:rPr>
          <w:i/>
          <w:iCs/>
        </w:rPr>
        <w:t>Безопасное поведение в туристских походах.</w:t>
      </w:r>
    </w:p>
    <w:p w:rsidR="00985FDD" w:rsidRPr="00AA556F" w:rsidRDefault="00985FDD" w:rsidP="002B00C3">
      <w:pPr>
        <w:autoSpaceDE w:val="0"/>
        <w:autoSpaceDN w:val="0"/>
        <w:adjustRightInd w:val="0"/>
        <w:jc w:val="both"/>
      </w:pPr>
      <w:r w:rsidRPr="00AA556F">
        <w:t>Основные меры безопасности</w:t>
      </w:r>
      <w:r>
        <w:t xml:space="preserve"> в туристских походах. Если ту</w:t>
      </w:r>
      <w:r w:rsidRPr="00AA556F">
        <w:t>рист отстал от группы.</w:t>
      </w:r>
    </w:p>
    <w:p w:rsidR="00985FDD" w:rsidRPr="002F20BC" w:rsidRDefault="00985FDD" w:rsidP="002B00C3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</w:rPr>
      </w:pPr>
      <w:r w:rsidRPr="002F20BC">
        <w:rPr>
          <w:i/>
          <w:iCs/>
        </w:rPr>
        <w:t>Виды туристских походов.</w:t>
      </w:r>
    </w:p>
    <w:p w:rsidR="00985FDD" w:rsidRPr="00AA556F" w:rsidRDefault="00985FDD" w:rsidP="002B00C3">
      <w:pPr>
        <w:autoSpaceDE w:val="0"/>
        <w:autoSpaceDN w:val="0"/>
        <w:adjustRightInd w:val="0"/>
        <w:jc w:val="both"/>
      </w:pPr>
      <w:r w:rsidRPr="00AA556F">
        <w:t>Однодневные и многодневные, местные и дальние туристские</w:t>
      </w:r>
    </w:p>
    <w:p w:rsidR="00985FDD" w:rsidRPr="00AA556F" w:rsidRDefault="00985FDD" w:rsidP="002B00C3">
      <w:pPr>
        <w:autoSpaceDE w:val="0"/>
        <w:autoSpaceDN w:val="0"/>
        <w:adjustRightInd w:val="0"/>
        <w:jc w:val="both"/>
      </w:pPr>
      <w:r w:rsidRPr="00AA556F">
        <w:t>походы.</w:t>
      </w:r>
    </w:p>
    <w:p w:rsidR="00985FDD" w:rsidRPr="002F20BC" w:rsidRDefault="00985FDD" w:rsidP="002B00C3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</w:rPr>
      </w:pPr>
      <w:r w:rsidRPr="002F20BC">
        <w:rPr>
          <w:i/>
          <w:iCs/>
        </w:rPr>
        <w:t>Как ориентироваться на местности.</w:t>
      </w:r>
    </w:p>
    <w:p w:rsidR="00985FDD" w:rsidRPr="00AA556F" w:rsidRDefault="00985FDD" w:rsidP="002B00C3">
      <w:pPr>
        <w:autoSpaceDE w:val="0"/>
        <w:autoSpaceDN w:val="0"/>
        <w:adjustRightInd w:val="0"/>
        <w:jc w:val="both"/>
      </w:pPr>
      <w:r w:rsidRPr="00AA556F">
        <w:t xml:space="preserve">Ориентирование по Солнцу. Ориентирование по </w:t>
      </w:r>
      <w:proofErr w:type="gramStart"/>
      <w:r w:rsidRPr="00AA556F">
        <w:t>природным</w:t>
      </w:r>
      <w:proofErr w:type="gramEnd"/>
    </w:p>
    <w:p w:rsidR="00985FDD" w:rsidRPr="002F20BC" w:rsidRDefault="00985FDD" w:rsidP="002B00C3">
      <w:pPr>
        <w:autoSpaceDE w:val="0"/>
        <w:autoSpaceDN w:val="0"/>
        <w:adjustRightInd w:val="0"/>
        <w:jc w:val="both"/>
      </w:pPr>
      <w:r w:rsidRPr="002F20BC">
        <w:t>признакам. Ориентирование по местным признакам. Способы определения сторон горизонт</w:t>
      </w:r>
      <w:r>
        <w:t xml:space="preserve">а по компасу, небесным светилам </w:t>
      </w:r>
      <w:r w:rsidRPr="002F20BC">
        <w:t>и карте.</w:t>
      </w:r>
    </w:p>
    <w:p w:rsidR="00985FDD" w:rsidRPr="002F20BC" w:rsidRDefault="00985FDD" w:rsidP="002B00C3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</w:rPr>
      </w:pPr>
      <w:r w:rsidRPr="002F20BC">
        <w:rPr>
          <w:i/>
          <w:iCs/>
        </w:rPr>
        <w:t>Подготовка к проведению туристского похода.</w:t>
      </w:r>
    </w:p>
    <w:p w:rsidR="00985FDD" w:rsidRPr="002F20BC" w:rsidRDefault="00985FDD" w:rsidP="002B00C3">
      <w:pPr>
        <w:autoSpaceDE w:val="0"/>
        <w:autoSpaceDN w:val="0"/>
        <w:adjustRightInd w:val="0"/>
        <w:jc w:val="both"/>
      </w:pPr>
      <w:r w:rsidRPr="002F20BC">
        <w:t>Руководитель похода и его обя</w:t>
      </w:r>
      <w:r>
        <w:t>занности. Санитар и его обязан</w:t>
      </w:r>
      <w:r w:rsidRPr="002F20BC">
        <w:t>ности. Состав аптечки первой п</w:t>
      </w:r>
      <w:r>
        <w:t>омощи (походной аптечки). Тури</w:t>
      </w:r>
      <w:r w:rsidRPr="002F20BC">
        <w:t>стское снаряжение в зависимости от вида похода.</w:t>
      </w:r>
    </w:p>
    <w:p w:rsidR="00985FDD" w:rsidRPr="002F20BC" w:rsidRDefault="00985FDD" w:rsidP="002B00C3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</w:rPr>
      </w:pPr>
      <w:r w:rsidRPr="002F20BC">
        <w:rPr>
          <w:i/>
          <w:iCs/>
        </w:rPr>
        <w:t>Приметы, по которым можно определить погоду.</w:t>
      </w:r>
    </w:p>
    <w:p w:rsidR="00985FDD" w:rsidRPr="002F20BC" w:rsidRDefault="00985FDD" w:rsidP="002B00C3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</w:rPr>
      </w:pPr>
      <w:r w:rsidRPr="002F20BC">
        <w:rPr>
          <w:i/>
          <w:iCs/>
        </w:rPr>
        <w:t>Как развести костёр при разной погоде.</w:t>
      </w:r>
    </w:p>
    <w:p w:rsidR="00985FDD" w:rsidRPr="002F20BC" w:rsidRDefault="00985FDD" w:rsidP="002B00C3">
      <w:pPr>
        <w:autoSpaceDE w:val="0"/>
        <w:autoSpaceDN w:val="0"/>
        <w:adjustRightInd w:val="0"/>
        <w:jc w:val="both"/>
      </w:pPr>
      <w:r w:rsidRPr="002F20BC">
        <w:t>Выбор места для костра и его розжиг. Виды костров.</w:t>
      </w:r>
    </w:p>
    <w:p w:rsidR="00985FDD" w:rsidRPr="002F20BC" w:rsidRDefault="00985FDD" w:rsidP="002B00C3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</w:rPr>
      </w:pPr>
      <w:r w:rsidRPr="002F20BC">
        <w:rPr>
          <w:i/>
          <w:iCs/>
        </w:rPr>
        <w:t>Если в лесу вас застигла гроза.</w:t>
      </w:r>
    </w:p>
    <w:p w:rsidR="00985FDD" w:rsidRDefault="00985FDD" w:rsidP="002B00C3">
      <w:pPr>
        <w:autoSpaceDE w:val="0"/>
        <w:autoSpaceDN w:val="0"/>
        <w:adjustRightInd w:val="0"/>
        <w:jc w:val="both"/>
      </w:pPr>
      <w:r w:rsidRPr="002F20BC">
        <w:t>Признаки приближающей</w:t>
      </w:r>
      <w:r>
        <w:t xml:space="preserve">ся грозы. Правильное размещение </w:t>
      </w:r>
      <w:r w:rsidRPr="002F20BC">
        <w:t>в укрытии во время грозы.</w:t>
      </w:r>
    </w:p>
    <w:p w:rsidR="00985FDD" w:rsidRDefault="00985FDD" w:rsidP="002B00C3">
      <w:pPr>
        <w:autoSpaceDE w:val="0"/>
        <w:autoSpaceDN w:val="0"/>
        <w:adjustRightInd w:val="0"/>
        <w:jc w:val="both"/>
      </w:pPr>
    </w:p>
    <w:p w:rsidR="00985FDD" w:rsidRPr="002F20BC" w:rsidRDefault="00985FDD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2F20BC">
        <w:rPr>
          <w:b/>
          <w:bCs/>
        </w:rPr>
        <w:t>Правила безопасного поведения в различных видах</w:t>
      </w:r>
    </w:p>
    <w:p w:rsidR="00985FDD" w:rsidRPr="002F20BC" w:rsidRDefault="00985FDD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2F20BC">
        <w:rPr>
          <w:b/>
          <w:bCs/>
        </w:rPr>
        <w:t>походов</w:t>
      </w:r>
    </w:p>
    <w:p w:rsidR="00985FDD" w:rsidRPr="002F20BC" w:rsidRDefault="00985FDD" w:rsidP="002B00C3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</w:rPr>
      </w:pPr>
      <w:r w:rsidRPr="002F20BC">
        <w:rPr>
          <w:i/>
          <w:iCs/>
        </w:rPr>
        <w:t>Советы на всю жизнь.</w:t>
      </w:r>
    </w:p>
    <w:p w:rsidR="00985FDD" w:rsidRPr="002F20BC" w:rsidRDefault="00985FDD" w:rsidP="002B00C3">
      <w:pPr>
        <w:autoSpaceDE w:val="0"/>
        <w:autoSpaceDN w:val="0"/>
        <w:adjustRightInd w:val="0"/>
        <w:jc w:val="both"/>
      </w:pPr>
      <w:r w:rsidRPr="002F20BC">
        <w:t>Пеший поход. Ведущий турист. Замыкающий турист. Техника</w:t>
      </w:r>
    </w:p>
    <w:p w:rsidR="00985FDD" w:rsidRPr="002F20BC" w:rsidRDefault="00985FDD" w:rsidP="002B00C3">
      <w:pPr>
        <w:autoSpaceDE w:val="0"/>
        <w:autoSpaceDN w:val="0"/>
        <w:adjustRightInd w:val="0"/>
        <w:jc w:val="both"/>
      </w:pPr>
      <w:r w:rsidRPr="002F20BC">
        <w:lastRenderedPageBreak/>
        <w:t>движения по равнинной и пересечённой местности. Устройство</w:t>
      </w:r>
    </w:p>
    <w:p w:rsidR="00985FDD" w:rsidRPr="002F20BC" w:rsidRDefault="00985FDD" w:rsidP="002B00C3">
      <w:pPr>
        <w:autoSpaceDE w:val="0"/>
        <w:autoSpaceDN w:val="0"/>
        <w:adjustRightInd w:val="0"/>
        <w:jc w:val="both"/>
      </w:pPr>
      <w:r w:rsidRPr="002F20BC">
        <w:t>бивака.</w:t>
      </w:r>
    </w:p>
    <w:p w:rsidR="00985FDD" w:rsidRPr="002F20BC" w:rsidRDefault="00985FDD" w:rsidP="002B00C3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</w:rPr>
      </w:pPr>
      <w:r w:rsidRPr="002F20BC">
        <w:rPr>
          <w:i/>
          <w:iCs/>
        </w:rPr>
        <w:t>Лыжные походы.</w:t>
      </w:r>
    </w:p>
    <w:p w:rsidR="00985FDD" w:rsidRPr="002F20BC" w:rsidRDefault="00985FDD" w:rsidP="002B00C3">
      <w:pPr>
        <w:autoSpaceDE w:val="0"/>
        <w:autoSpaceDN w:val="0"/>
        <w:adjustRightInd w:val="0"/>
        <w:jc w:val="both"/>
      </w:pPr>
      <w:r w:rsidRPr="002F20BC">
        <w:t>Особенности снаряжения. Организация движения.</w:t>
      </w:r>
    </w:p>
    <w:p w:rsidR="00985FDD" w:rsidRPr="002F20BC" w:rsidRDefault="00985FDD" w:rsidP="002B00C3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</w:rPr>
      </w:pPr>
      <w:r w:rsidRPr="002F20BC">
        <w:rPr>
          <w:i/>
          <w:iCs/>
        </w:rPr>
        <w:t>Горные походы.</w:t>
      </w:r>
    </w:p>
    <w:p w:rsidR="00985FDD" w:rsidRPr="002F20BC" w:rsidRDefault="00985FDD" w:rsidP="002B00C3">
      <w:pPr>
        <w:autoSpaceDE w:val="0"/>
        <w:autoSpaceDN w:val="0"/>
        <w:adjustRightInd w:val="0"/>
        <w:jc w:val="both"/>
      </w:pPr>
      <w:r w:rsidRPr="002F20BC">
        <w:t>Организация движения при подъёме и спуске.</w:t>
      </w:r>
    </w:p>
    <w:p w:rsidR="00985FDD" w:rsidRPr="002F20BC" w:rsidRDefault="00985FDD" w:rsidP="002B00C3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</w:rPr>
      </w:pPr>
      <w:r w:rsidRPr="002F20BC">
        <w:rPr>
          <w:i/>
          <w:iCs/>
        </w:rPr>
        <w:t>Водные походы. Способы и средства самопомощи и взаимопомощи в водных походах.</w:t>
      </w:r>
    </w:p>
    <w:p w:rsidR="00985FDD" w:rsidRPr="002F20BC" w:rsidRDefault="00985FDD" w:rsidP="002B00C3">
      <w:pPr>
        <w:autoSpaceDE w:val="0"/>
        <w:autoSpaceDN w:val="0"/>
        <w:adjustRightInd w:val="0"/>
        <w:jc w:val="both"/>
      </w:pPr>
      <w:r w:rsidRPr="002F20BC">
        <w:t>Плавучие средства. Общий распорядок ходового дня. Правила</w:t>
      </w:r>
    </w:p>
    <w:p w:rsidR="00985FDD" w:rsidRDefault="00985FDD" w:rsidP="002B00C3">
      <w:pPr>
        <w:autoSpaceDE w:val="0"/>
        <w:autoSpaceDN w:val="0"/>
        <w:adjustRightInd w:val="0"/>
        <w:jc w:val="both"/>
      </w:pPr>
      <w:r w:rsidRPr="002F20BC">
        <w:t>действия во время аварии судна.</w:t>
      </w:r>
    </w:p>
    <w:p w:rsidR="00985FDD" w:rsidRPr="002F20BC" w:rsidRDefault="00985FDD" w:rsidP="002B00C3">
      <w:pPr>
        <w:autoSpaceDE w:val="0"/>
        <w:autoSpaceDN w:val="0"/>
        <w:adjustRightInd w:val="0"/>
        <w:jc w:val="both"/>
      </w:pPr>
    </w:p>
    <w:p w:rsidR="00985FDD" w:rsidRPr="002F20BC" w:rsidRDefault="00985FDD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2F20BC">
        <w:rPr>
          <w:b/>
          <w:bCs/>
        </w:rPr>
        <w:t xml:space="preserve">Безопасное поведение при </w:t>
      </w:r>
      <w:proofErr w:type="gramStart"/>
      <w:r w:rsidRPr="002F20BC">
        <w:rPr>
          <w:b/>
          <w:bCs/>
        </w:rPr>
        <w:t>автономном</w:t>
      </w:r>
      <w:proofErr w:type="gramEnd"/>
    </w:p>
    <w:p w:rsidR="00985FDD" w:rsidRPr="002F20BC" w:rsidRDefault="00985FDD" w:rsidP="002B00C3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2F20BC">
        <w:rPr>
          <w:b/>
          <w:bCs/>
        </w:rPr>
        <w:t>существовании</w:t>
      </w:r>
      <w:proofErr w:type="gramEnd"/>
    </w:p>
    <w:p w:rsidR="00985FDD" w:rsidRPr="002F20BC" w:rsidRDefault="00985FDD" w:rsidP="002B00C3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</w:rPr>
      </w:pPr>
      <w:r w:rsidRPr="002F20BC">
        <w:rPr>
          <w:i/>
          <w:iCs/>
        </w:rPr>
        <w:t>Поведение человека в условиях автономного существования</w:t>
      </w:r>
    </w:p>
    <w:p w:rsidR="00985FDD" w:rsidRPr="002F20BC" w:rsidRDefault="00985FDD" w:rsidP="002B00C3">
      <w:pPr>
        <w:autoSpaceDE w:val="0"/>
        <w:autoSpaceDN w:val="0"/>
        <w:adjustRightInd w:val="0"/>
        <w:jc w:val="both"/>
        <w:rPr>
          <w:i/>
          <w:iCs/>
        </w:rPr>
      </w:pPr>
      <w:r w:rsidRPr="002F20BC">
        <w:rPr>
          <w:i/>
          <w:iCs/>
        </w:rPr>
        <w:t>в природной среде.</w:t>
      </w:r>
    </w:p>
    <w:p w:rsidR="00985FDD" w:rsidRPr="002F20BC" w:rsidRDefault="00985FDD" w:rsidP="002B00C3">
      <w:pPr>
        <w:autoSpaceDE w:val="0"/>
        <w:autoSpaceDN w:val="0"/>
        <w:adjustRightInd w:val="0"/>
        <w:jc w:val="both"/>
      </w:pPr>
      <w:r w:rsidRPr="002F20BC">
        <w:t xml:space="preserve">Факторы, способствующие и препятствующие выживанию </w:t>
      </w:r>
      <w:proofErr w:type="gramStart"/>
      <w:r w:rsidRPr="002F20BC">
        <w:t>при</w:t>
      </w:r>
      <w:proofErr w:type="gramEnd"/>
    </w:p>
    <w:p w:rsidR="00985FDD" w:rsidRPr="002F20BC" w:rsidRDefault="00985FDD" w:rsidP="002B00C3">
      <w:pPr>
        <w:autoSpaceDE w:val="0"/>
        <w:autoSpaceDN w:val="0"/>
        <w:adjustRightInd w:val="0"/>
        <w:jc w:val="both"/>
      </w:pPr>
      <w:r w:rsidRPr="002F20BC">
        <w:t xml:space="preserve">автономном </w:t>
      </w:r>
      <w:proofErr w:type="gramStart"/>
      <w:r w:rsidRPr="002F20BC">
        <w:t>существовании</w:t>
      </w:r>
      <w:proofErr w:type="gramEnd"/>
      <w:r w:rsidRPr="002F20BC">
        <w:t>.</w:t>
      </w:r>
    </w:p>
    <w:p w:rsidR="00985FDD" w:rsidRPr="002F20BC" w:rsidRDefault="00985FDD" w:rsidP="002B00C3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</w:rPr>
      </w:pPr>
      <w:r w:rsidRPr="002F20BC">
        <w:rPr>
          <w:i/>
          <w:iCs/>
        </w:rPr>
        <w:t>Добровольная и вынужден</w:t>
      </w:r>
      <w:r>
        <w:rPr>
          <w:i/>
          <w:iCs/>
        </w:rPr>
        <w:t>ная автономия человека в природ</w:t>
      </w:r>
      <w:r w:rsidRPr="002F20BC">
        <w:rPr>
          <w:i/>
          <w:iCs/>
        </w:rPr>
        <w:t>ной среде.</w:t>
      </w:r>
    </w:p>
    <w:p w:rsidR="00985FDD" w:rsidRPr="002F20BC" w:rsidRDefault="00985FDD" w:rsidP="002B00C3">
      <w:pPr>
        <w:autoSpaceDE w:val="0"/>
        <w:autoSpaceDN w:val="0"/>
        <w:adjustRightInd w:val="0"/>
        <w:jc w:val="both"/>
      </w:pPr>
      <w:r w:rsidRPr="002F20BC">
        <w:t>Характерные особенности д</w:t>
      </w:r>
      <w:r>
        <w:t>обровольного и вынужденного су</w:t>
      </w:r>
      <w:r w:rsidRPr="002F20BC">
        <w:t>ществования в природе.</w:t>
      </w:r>
    </w:p>
    <w:p w:rsidR="00985FDD" w:rsidRPr="002F20BC" w:rsidRDefault="00985FDD" w:rsidP="002B00C3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</w:rPr>
      </w:pPr>
      <w:r w:rsidRPr="002F20BC">
        <w:rPr>
          <w:i/>
          <w:iCs/>
        </w:rPr>
        <w:t>Организация ночлега при автономном существовании.</w:t>
      </w:r>
    </w:p>
    <w:p w:rsidR="00985FDD" w:rsidRPr="002F20BC" w:rsidRDefault="00985FDD" w:rsidP="002B00C3">
      <w:pPr>
        <w:autoSpaceDE w:val="0"/>
        <w:autoSpaceDN w:val="0"/>
        <w:adjustRightInd w:val="0"/>
        <w:jc w:val="both"/>
      </w:pPr>
      <w:r w:rsidRPr="002F20BC">
        <w:t>Сооружение временного жилища. Добывание огня с помощью</w:t>
      </w:r>
    </w:p>
    <w:p w:rsidR="00985FDD" w:rsidRDefault="00985FDD" w:rsidP="002B00C3">
      <w:pPr>
        <w:autoSpaceDE w:val="0"/>
        <w:autoSpaceDN w:val="0"/>
        <w:adjustRightInd w:val="0"/>
        <w:jc w:val="both"/>
      </w:pPr>
      <w:r w:rsidRPr="002F20BC">
        <w:t>различных предметов.</w:t>
      </w:r>
    </w:p>
    <w:p w:rsidR="00985FDD" w:rsidRPr="002F20BC" w:rsidRDefault="00985FDD" w:rsidP="002B00C3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</w:rPr>
      </w:pPr>
      <w:r w:rsidRPr="002F20BC">
        <w:rPr>
          <w:i/>
          <w:iCs/>
        </w:rPr>
        <w:t>Как добыть питьё и пищу в условиях автономии.</w:t>
      </w:r>
    </w:p>
    <w:p w:rsidR="00985FDD" w:rsidRPr="002F20BC" w:rsidRDefault="00985FDD" w:rsidP="002B00C3">
      <w:pPr>
        <w:autoSpaceDE w:val="0"/>
        <w:autoSpaceDN w:val="0"/>
        <w:adjustRightInd w:val="0"/>
        <w:jc w:val="both"/>
      </w:pPr>
      <w:r w:rsidRPr="002F20BC">
        <w:t>Растения, грибы, орехи, которые можно употреблять в пищу.</w:t>
      </w:r>
    </w:p>
    <w:p w:rsidR="00985FDD" w:rsidRPr="002F20BC" w:rsidRDefault="00985FDD" w:rsidP="002B00C3">
      <w:pPr>
        <w:autoSpaceDE w:val="0"/>
        <w:autoSpaceDN w:val="0"/>
        <w:adjustRightInd w:val="0"/>
        <w:jc w:val="both"/>
      </w:pPr>
      <w:r w:rsidRPr="002F20BC">
        <w:t>Очистка и обеззараживание воды.</w:t>
      </w:r>
    </w:p>
    <w:p w:rsidR="00985FDD" w:rsidRPr="002F20BC" w:rsidRDefault="00985FDD" w:rsidP="002B00C3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</w:rPr>
      </w:pPr>
      <w:r w:rsidRPr="002F20BC">
        <w:rPr>
          <w:i/>
          <w:iCs/>
        </w:rPr>
        <w:t>Как подать сигналы бедствия.</w:t>
      </w:r>
    </w:p>
    <w:p w:rsidR="00985FDD" w:rsidRDefault="00985FDD" w:rsidP="002B00C3">
      <w:pPr>
        <w:autoSpaceDE w:val="0"/>
        <w:autoSpaceDN w:val="0"/>
        <w:adjustRightInd w:val="0"/>
        <w:jc w:val="both"/>
      </w:pPr>
      <w:r w:rsidRPr="002F20BC">
        <w:t>Различные средства аварийной сигнализации.</w:t>
      </w:r>
    </w:p>
    <w:p w:rsidR="00985FDD" w:rsidRPr="002F20BC" w:rsidRDefault="00985FDD" w:rsidP="002B00C3">
      <w:pPr>
        <w:autoSpaceDE w:val="0"/>
        <w:autoSpaceDN w:val="0"/>
        <w:adjustRightInd w:val="0"/>
        <w:jc w:val="both"/>
      </w:pPr>
    </w:p>
    <w:p w:rsidR="00985FDD" w:rsidRPr="002F20BC" w:rsidRDefault="00985FDD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2F20BC">
        <w:rPr>
          <w:b/>
          <w:bCs/>
        </w:rPr>
        <w:t>Опасные встречи в природных условиях</w:t>
      </w:r>
    </w:p>
    <w:p w:rsidR="00985FDD" w:rsidRPr="002F20BC" w:rsidRDefault="00985FDD" w:rsidP="002B00C3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</w:rPr>
      </w:pPr>
      <w:r w:rsidRPr="002F20BC">
        <w:rPr>
          <w:i/>
          <w:iCs/>
        </w:rPr>
        <w:t>Безопасность при встрече с дикими животными.</w:t>
      </w:r>
    </w:p>
    <w:p w:rsidR="00985FDD" w:rsidRPr="002F20BC" w:rsidRDefault="00985FDD" w:rsidP="002B00C3">
      <w:pPr>
        <w:autoSpaceDE w:val="0"/>
        <w:autoSpaceDN w:val="0"/>
        <w:adjustRightInd w:val="0"/>
        <w:jc w:val="both"/>
      </w:pPr>
      <w:proofErr w:type="gramStart"/>
      <w:r w:rsidRPr="002F20BC">
        <w:t>Правила поведения при встрече с дикими животными (лосем,</w:t>
      </w:r>
      <w:proofErr w:type="gramEnd"/>
    </w:p>
    <w:p w:rsidR="00985FDD" w:rsidRPr="002F20BC" w:rsidRDefault="00985FDD" w:rsidP="002B00C3">
      <w:pPr>
        <w:autoSpaceDE w:val="0"/>
        <w:autoSpaceDN w:val="0"/>
        <w:adjustRightInd w:val="0"/>
        <w:jc w:val="both"/>
      </w:pPr>
      <w:r w:rsidRPr="002F20BC">
        <w:t>кабаном, волком, медведем и др.).</w:t>
      </w:r>
    </w:p>
    <w:p w:rsidR="00985FDD" w:rsidRPr="002F20BC" w:rsidRDefault="00985FDD" w:rsidP="002B00C3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</w:rPr>
      </w:pPr>
      <w:r w:rsidRPr="002F20BC">
        <w:rPr>
          <w:i/>
          <w:iCs/>
        </w:rPr>
        <w:t>Безопасность при встрече со змеёй.</w:t>
      </w:r>
    </w:p>
    <w:p w:rsidR="00985FDD" w:rsidRPr="002F20BC" w:rsidRDefault="00985FDD" w:rsidP="002B00C3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</w:rPr>
      </w:pPr>
      <w:r w:rsidRPr="002F20BC">
        <w:rPr>
          <w:i/>
          <w:iCs/>
        </w:rPr>
        <w:t>Защита от комаров, мошки и других насекомых.</w:t>
      </w:r>
    </w:p>
    <w:p w:rsidR="00985FDD" w:rsidRPr="002F20BC" w:rsidRDefault="00985FDD" w:rsidP="002B00C3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</w:rPr>
      </w:pPr>
      <w:r w:rsidRPr="002F20BC">
        <w:rPr>
          <w:i/>
          <w:iCs/>
        </w:rPr>
        <w:t>Профилактика клещевого энцефалита.</w:t>
      </w:r>
    </w:p>
    <w:p w:rsidR="00985FDD" w:rsidRPr="002F20BC" w:rsidRDefault="00985FDD" w:rsidP="002B00C3">
      <w:pPr>
        <w:autoSpaceDE w:val="0"/>
        <w:autoSpaceDN w:val="0"/>
        <w:adjustRightInd w:val="0"/>
        <w:jc w:val="both"/>
      </w:pPr>
      <w:r w:rsidRPr="002F20BC">
        <w:t>Клещевой вирусный энцефалит, его переносчики, места и время</w:t>
      </w:r>
    </w:p>
    <w:p w:rsidR="00985FDD" w:rsidRPr="002F20BC" w:rsidRDefault="00985FDD" w:rsidP="002B00C3">
      <w:pPr>
        <w:autoSpaceDE w:val="0"/>
        <w:autoSpaceDN w:val="0"/>
        <w:adjustRightInd w:val="0"/>
        <w:jc w:val="both"/>
      </w:pPr>
      <w:r w:rsidRPr="002F20BC">
        <w:t>передачи, последствия заболевания. Способы удаления клещей</w:t>
      </w:r>
    </w:p>
    <w:p w:rsidR="00985FDD" w:rsidRDefault="00985FDD" w:rsidP="002B00C3">
      <w:pPr>
        <w:autoSpaceDE w:val="0"/>
        <w:autoSpaceDN w:val="0"/>
        <w:adjustRightInd w:val="0"/>
        <w:jc w:val="both"/>
      </w:pPr>
      <w:r w:rsidRPr="002F20BC">
        <w:t>с тела.</w:t>
      </w:r>
    </w:p>
    <w:p w:rsidR="00985FDD" w:rsidRDefault="00985FDD" w:rsidP="002B00C3">
      <w:pPr>
        <w:autoSpaceDE w:val="0"/>
        <w:autoSpaceDN w:val="0"/>
        <w:adjustRightInd w:val="0"/>
        <w:jc w:val="both"/>
      </w:pPr>
    </w:p>
    <w:p w:rsidR="00985FDD" w:rsidRDefault="00985FDD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2F20BC">
        <w:rPr>
          <w:b/>
          <w:bCs/>
        </w:rPr>
        <w:t>МОДУЛЬ «ОСНОВЫ МЕДИЦИНСКИХ ЗНАНИЙ»</w:t>
      </w:r>
    </w:p>
    <w:p w:rsidR="00985FDD" w:rsidRDefault="00985FDD" w:rsidP="002B00C3">
      <w:pPr>
        <w:autoSpaceDE w:val="0"/>
        <w:autoSpaceDN w:val="0"/>
        <w:adjustRightInd w:val="0"/>
        <w:jc w:val="both"/>
        <w:rPr>
          <w:b/>
          <w:bCs/>
        </w:rPr>
      </w:pPr>
    </w:p>
    <w:p w:rsidR="00985FDD" w:rsidRPr="00E1530E" w:rsidRDefault="00985FDD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E1530E">
        <w:rPr>
          <w:b/>
          <w:bCs/>
        </w:rPr>
        <w:t>Первая помощь в природных условиях</w:t>
      </w:r>
    </w:p>
    <w:p w:rsidR="00985FDD" w:rsidRPr="00E1530E" w:rsidRDefault="00985FDD" w:rsidP="002B00C3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Народные средства первой помощи.</w:t>
      </w:r>
    </w:p>
    <w:p w:rsidR="00985FDD" w:rsidRPr="00E1530E" w:rsidRDefault="00985FDD" w:rsidP="002B00C3">
      <w:pPr>
        <w:autoSpaceDE w:val="0"/>
        <w:autoSpaceDN w:val="0"/>
        <w:adjustRightInd w:val="0"/>
        <w:jc w:val="both"/>
      </w:pPr>
      <w:r w:rsidRPr="00E1530E">
        <w:t>Средства для остановки кровотечения, от кашля, от воспаления.</w:t>
      </w:r>
    </w:p>
    <w:p w:rsidR="00985FDD" w:rsidRPr="00E1530E" w:rsidRDefault="00985FDD" w:rsidP="002B00C3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Первая помощь при травматических повреждениях.</w:t>
      </w:r>
    </w:p>
    <w:p w:rsidR="00985FDD" w:rsidRPr="00E1530E" w:rsidRDefault="00985FDD" w:rsidP="002B00C3">
      <w:pPr>
        <w:autoSpaceDE w:val="0"/>
        <w:autoSpaceDN w:val="0"/>
        <w:adjustRightInd w:val="0"/>
        <w:jc w:val="both"/>
      </w:pPr>
      <w:r w:rsidRPr="00E1530E">
        <w:t>Первая помощь при травме конечностей, при повреждении глаз</w:t>
      </w:r>
    </w:p>
    <w:p w:rsidR="00985FDD" w:rsidRPr="00E1530E" w:rsidRDefault="00985FDD" w:rsidP="002B00C3">
      <w:pPr>
        <w:autoSpaceDE w:val="0"/>
        <w:autoSpaceDN w:val="0"/>
        <w:adjustRightInd w:val="0"/>
        <w:jc w:val="both"/>
      </w:pPr>
      <w:r w:rsidRPr="00E1530E">
        <w:t>и носа. Иммобилизация при травме конечностей.</w:t>
      </w:r>
    </w:p>
    <w:p w:rsidR="00985FDD" w:rsidRPr="00E1530E" w:rsidRDefault="00985FDD" w:rsidP="002B00C3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Первая помощь при солнечном и тепловом ударе.</w:t>
      </w:r>
    </w:p>
    <w:p w:rsidR="00985FDD" w:rsidRPr="00E1530E" w:rsidRDefault="00985FDD" w:rsidP="002B00C3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Первая помощь при переохлаждении, отморожении и ожоге.</w:t>
      </w:r>
    </w:p>
    <w:p w:rsidR="00985FDD" w:rsidRDefault="00985FDD" w:rsidP="002B00C3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Психологическая поддержка пострадавшего.</w:t>
      </w:r>
    </w:p>
    <w:p w:rsidR="00125A58" w:rsidRDefault="00125A58" w:rsidP="002B00C3">
      <w:pPr>
        <w:pStyle w:val="a4"/>
        <w:autoSpaceDE w:val="0"/>
        <w:autoSpaceDN w:val="0"/>
        <w:adjustRightInd w:val="0"/>
        <w:ind w:left="360"/>
        <w:jc w:val="both"/>
        <w:rPr>
          <w:i/>
          <w:iCs/>
        </w:rPr>
      </w:pPr>
    </w:p>
    <w:p w:rsidR="00125A58" w:rsidRDefault="00125A58" w:rsidP="002B00C3">
      <w:pPr>
        <w:pStyle w:val="a4"/>
        <w:autoSpaceDE w:val="0"/>
        <w:autoSpaceDN w:val="0"/>
        <w:adjustRightInd w:val="0"/>
        <w:ind w:left="360"/>
        <w:jc w:val="both"/>
        <w:rPr>
          <w:i/>
          <w:iCs/>
        </w:rPr>
      </w:pPr>
    </w:p>
    <w:p w:rsidR="00125A58" w:rsidRDefault="00125A58" w:rsidP="002B00C3">
      <w:pPr>
        <w:pStyle w:val="a4"/>
        <w:autoSpaceDE w:val="0"/>
        <w:autoSpaceDN w:val="0"/>
        <w:adjustRightInd w:val="0"/>
        <w:ind w:left="360"/>
        <w:jc w:val="both"/>
        <w:rPr>
          <w:b/>
          <w:iCs/>
        </w:rPr>
      </w:pPr>
      <w:r w:rsidRPr="00125A58">
        <w:rPr>
          <w:b/>
          <w:iCs/>
        </w:rPr>
        <w:lastRenderedPageBreak/>
        <w:t>7 КЛАСС</w:t>
      </w:r>
    </w:p>
    <w:p w:rsidR="00125A58" w:rsidRDefault="00125A58" w:rsidP="002B00C3">
      <w:pPr>
        <w:pStyle w:val="a4"/>
        <w:autoSpaceDE w:val="0"/>
        <w:autoSpaceDN w:val="0"/>
        <w:adjustRightInd w:val="0"/>
        <w:ind w:left="360"/>
        <w:jc w:val="both"/>
        <w:rPr>
          <w:b/>
          <w:iCs/>
        </w:rPr>
      </w:pPr>
    </w:p>
    <w:p w:rsidR="00125A58" w:rsidRDefault="00125A58" w:rsidP="002B00C3">
      <w:pPr>
        <w:pStyle w:val="a4"/>
        <w:autoSpaceDE w:val="0"/>
        <w:autoSpaceDN w:val="0"/>
        <w:adjustRightInd w:val="0"/>
        <w:ind w:left="360"/>
        <w:jc w:val="both"/>
        <w:rPr>
          <w:b/>
          <w:iCs/>
        </w:rPr>
      </w:pPr>
      <w:r w:rsidRPr="00125A58">
        <w:rPr>
          <w:b/>
          <w:iCs/>
        </w:rPr>
        <w:t>МОДУЛЬ «БЕЗОПАСНОСТЬ В СОЦИУМЕ»</w:t>
      </w:r>
    </w:p>
    <w:p w:rsidR="00125A58" w:rsidRDefault="00125A58" w:rsidP="002B00C3">
      <w:pPr>
        <w:pStyle w:val="a4"/>
        <w:autoSpaceDE w:val="0"/>
        <w:autoSpaceDN w:val="0"/>
        <w:adjustRightInd w:val="0"/>
        <w:ind w:left="360"/>
        <w:jc w:val="both"/>
        <w:rPr>
          <w:b/>
          <w:iCs/>
        </w:rPr>
      </w:pPr>
    </w:p>
    <w:p w:rsidR="00125A58" w:rsidRDefault="00125A58" w:rsidP="002B00C3">
      <w:pPr>
        <w:pStyle w:val="a4"/>
        <w:autoSpaceDE w:val="0"/>
        <w:autoSpaceDN w:val="0"/>
        <w:adjustRightInd w:val="0"/>
        <w:ind w:left="360"/>
        <w:jc w:val="both"/>
        <w:rPr>
          <w:b/>
          <w:iCs/>
        </w:rPr>
      </w:pPr>
      <w:r w:rsidRPr="00125A58">
        <w:rPr>
          <w:b/>
          <w:iCs/>
        </w:rPr>
        <w:t>Как улучшить отношения с окружающими</w:t>
      </w:r>
    </w:p>
    <w:p w:rsidR="00125A58" w:rsidRPr="00125A58" w:rsidRDefault="00125A58" w:rsidP="002B00C3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i/>
          <w:iCs/>
        </w:rPr>
      </w:pPr>
      <w:r w:rsidRPr="00125A58">
        <w:rPr>
          <w:i/>
          <w:iCs/>
        </w:rPr>
        <w:t>Стресс и стрессовые ситуации.</w:t>
      </w:r>
    </w:p>
    <w:p w:rsidR="00125A58" w:rsidRPr="00125A58" w:rsidRDefault="00125A58" w:rsidP="002B00C3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i/>
          <w:iCs/>
        </w:rPr>
      </w:pPr>
      <w:r w:rsidRPr="00125A58">
        <w:rPr>
          <w:i/>
          <w:iCs/>
        </w:rPr>
        <w:t xml:space="preserve">Как снизить влияние стресса на поведение и общее </w:t>
      </w:r>
      <w:proofErr w:type="spellStart"/>
      <w:r w:rsidRPr="00125A58">
        <w:rPr>
          <w:i/>
          <w:iCs/>
        </w:rPr>
        <w:t>состояниечеловека</w:t>
      </w:r>
      <w:proofErr w:type="spellEnd"/>
      <w:r w:rsidRPr="00125A58">
        <w:rPr>
          <w:i/>
          <w:iCs/>
        </w:rPr>
        <w:t>.</w:t>
      </w:r>
    </w:p>
    <w:p w:rsidR="00125A58" w:rsidRPr="00125A58" w:rsidRDefault="00125A58" w:rsidP="002B00C3">
      <w:pPr>
        <w:pStyle w:val="a4"/>
        <w:autoSpaceDE w:val="0"/>
        <w:autoSpaceDN w:val="0"/>
        <w:adjustRightInd w:val="0"/>
        <w:ind w:left="360"/>
        <w:jc w:val="both"/>
        <w:rPr>
          <w:iCs/>
        </w:rPr>
      </w:pPr>
      <w:r w:rsidRPr="00125A58">
        <w:rPr>
          <w:iCs/>
        </w:rPr>
        <w:t xml:space="preserve">Методы самовнушения, </w:t>
      </w:r>
      <w:proofErr w:type="spellStart"/>
      <w:r w:rsidRPr="00125A58">
        <w:rPr>
          <w:iCs/>
        </w:rPr>
        <w:t>самоубеждения</w:t>
      </w:r>
      <w:proofErr w:type="spellEnd"/>
      <w:r w:rsidRPr="00125A58">
        <w:rPr>
          <w:iCs/>
        </w:rPr>
        <w:t xml:space="preserve"> и </w:t>
      </w:r>
      <w:proofErr w:type="spellStart"/>
      <w:r w:rsidRPr="00125A58">
        <w:rPr>
          <w:iCs/>
        </w:rPr>
        <w:t>самоприказа</w:t>
      </w:r>
      <w:proofErr w:type="spellEnd"/>
      <w:r w:rsidRPr="00125A58">
        <w:rPr>
          <w:iCs/>
        </w:rPr>
        <w:t xml:space="preserve"> в борьбе</w:t>
      </w:r>
    </w:p>
    <w:p w:rsidR="00125A58" w:rsidRPr="00125A58" w:rsidRDefault="00125A58" w:rsidP="002B00C3">
      <w:pPr>
        <w:pStyle w:val="a4"/>
        <w:autoSpaceDE w:val="0"/>
        <w:autoSpaceDN w:val="0"/>
        <w:adjustRightInd w:val="0"/>
        <w:ind w:left="360"/>
        <w:jc w:val="both"/>
        <w:rPr>
          <w:iCs/>
        </w:rPr>
      </w:pPr>
      <w:r>
        <w:rPr>
          <w:iCs/>
        </w:rPr>
        <w:t>со стрессом.</w:t>
      </w:r>
    </w:p>
    <w:p w:rsidR="00125A58" w:rsidRPr="00125A58" w:rsidRDefault="00125A58" w:rsidP="002B00C3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  <w:iCs/>
        </w:rPr>
      </w:pPr>
      <w:r w:rsidRPr="00125A58">
        <w:rPr>
          <w:i/>
          <w:iCs/>
        </w:rPr>
        <w:t>Конфликт — особенности общения.</w:t>
      </w:r>
    </w:p>
    <w:p w:rsidR="00125A58" w:rsidRPr="00125A58" w:rsidRDefault="00125A58" w:rsidP="002B00C3">
      <w:pPr>
        <w:pStyle w:val="a4"/>
        <w:autoSpaceDE w:val="0"/>
        <w:autoSpaceDN w:val="0"/>
        <w:adjustRightInd w:val="0"/>
        <w:ind w:left="360"/>
        <w:jc w:val="both"/>
        <w:rPr>
          <w:iCs/>
        </w:rPr>
      </w:pPr>
      <w:r w:rsidRPr="00125A58">
        <w:rPr>
          <w:iCs/>
        </w:rPr>
        <w:t>Как избежать конфликтной ситуации. Побег из дома. Единый</w:t>
      </w:r>
    </w:p>
    <w:p w:rsidR="00125A58" w:rsidRPr="00125A58" w:rsidRDefault="00125A58" w:rsidP="002B00C3">
      <w:pPr>
        <w:pStyle w:val="a4"/>
        <w:autoSpaceDE w:val="0"/>
        <w:autoSpaceDN w:val="0"/>
        <w:adjustRightInd w:val="0"/>
        <w:ind w:left="360"/>
        <w:jc w:val="both"/>
        <w:rPr>
          <w:iCs/>
        </w:rPr>
      </w:pPr>
      <w:r w:rsidRPr="00125A58">
        <w:rPr>
          <w:iCs/>
        </w:rPr>
        <w:t>общероссийский телефон доверия</w:t>
      </w:r>
      <w:r>
        <w:rPr>
          <w:iCs/>
        </w:rPr>
        <w:t xml:space="preserve"> для детей, подростков и их ро</w:t>
      </w:r>
      <w:r w:rsidRPr="00125A58">
        <w:rPr>
          <w:iCs/>
        </w:rPr>
        <w:t>дителей.</w:t>
      </w:r>
    </w:p>
    <w:p w:rsidR="00125A58" w:rsidRPr="00125A58" w:rsidRDefault="00125A58" w:rsidP="002B00C3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  <w:iCs/>
        </w:rPr>
      </w:pPr>
      <w:r w:rsidRPr="00125A58">
        <w:rPr>
          <w:i/>
          <w:iCs/>
        </w:rPr>
        <w:t>Безопасность в социальных сетях.</w:t>
      </w:r>
    </w:p>
    <w:p w:rsidR="00125A58" w:rsidRPr="00125A58" w:rsidRDefault="00125A58" w:rsidP="002B00C3">
      <w:pPr>
        <w:pStyle w:val="a4"/>
        <w:autoSpaceDE w:val="0"/>
        <w:autoSpaceDN w:val="0"/>
        <w:adjustRightInd w:val="0"/>
        <w:ind w:left="360"/>
        <w:jc w:val="both"/>
        <w:rPr>
          <w:iCs/>
        </w:rPr>
      </w:pPr>
      <w:r w:rsidRPr="00125A58">
        <w:rPr>
          <w:iCs/>
        </w:rPr>
        <w:t>Как не стать жертвой принуждения к самоубийству (суициду).</w:t>
      </w:r>
    </w:p>
    <w:p w:rsidR="00125A58" w:rsidRDefault="00125A58" w:rsidP="002B00C3">
      <w:pPr>
        <w:pStyle w:val="a4"/>
        <w:autoSpaceDE w:val="0"/>
        <w:autoSpaceDN w:val="0"/>
        <w:adjustRightInd w:val="0"/>
        <w:ind w:left="360"/>
        <w:jc w:val="both"/>
        <w:rPr>
          <w:iCs/>
        </w:rPr>
      </w:pPr>
      <w:r w:rsidRPr="00125A58">
        <w:rPr>
          <w:iCs/>
        </w:rPr>
        <w:t>Как противостоять опасностям вовлечения в группы смерти.</w:t>
      </w:r>
    </w:p>
    <w:p w:rsidR="00125A58" w:rsidRDefault="00125A58" w:rsidP="002B00C3">
      <w:pPr>
        <w:pStyle w:val="a4"/>
        <w:autoSpaceDE w:val="0"/>
        <w:autoSpaceDN w:val="0"/>
        <w:adjustRightInd w:val="0"/>
        <w:ind w:left="360"/>
        <w:jc w:val="both"/>
        <w:rPr>
          <w:iCs/>
        </w:rPr>
      </w:pPr>
    </w:p>
    <w:p w:rsidR="00125A58" w:rsidRDefault="00125A58" w:rsidP="002B00C3">
      <w:pPr>
        <w:pStyle w:val="a4"/>
        <w:autoSpaceDE w:val="0"/>
        <w:autoSpaceDN w:val="0"/>
        <w:adjustRightInd w:val="0"/>
        <w:ind w:left="360"/>
        <w:jc w:val="both"/>
        <w:rPr>
          <w:b/>
          <w:bCs/>
          <w:iCs/>
        </w:rPr>
      </w:pPr>
      <w:r w:rsidRPr="00125A58">
        <w:rPr>
          <w:b/>
          <w:bCs/>
          <w:iCs/>
        </w:rPr>
        <w:t>МОДУЛЬ «БЕЗОПАСНОСТЬ В БЫТУ»</w:t>
      </w:r>
    </w:p>
    <w:p w:rsidR="00125A58" w:rsidRDefault="00125A58" w:rsidP="002B00C3">
      <w:pPr>
        <w:pStyle w:val="a4"/>
        <w:autoSpaceDE w:val="0"/>
        <w:autoSpaceDN w:val="0"/>
        <w:adjustRightInd w:val="0"/>
        <w:ind w:left="360"/>
        <w:jc w:val="both"/>
        <w:rPr>
          <w:b/>
          <w:bCs/>
          <w:iCs/>
        </w:rPr>
      </w:pPr>
    </w:p>
    <w:p w:rsidR="00125A58" w:rsidRDefault="00125A58" w:rsidP="002B00C3">
      <w:pPr>
        <w:pStyle w:val="a4"/>
        <w:autoSpaceDE w:val="0"/>
        <w:autoSpaceDN w:val="0"/>
        <w:adjustRightInd w:val="0"/>
        <w:ind w:left="360"/>
        <w:jc w:val="both"/>
        <w:rPr>
          <w:b/>
          <w:bCs/>
          <w:iCs/>
        </w:rPr>
      </w:pPr>
      <w:r w:rsidRPr="00125A58">
        <w:rPr>
          <w:b/>
          <w:bCs/>
          <w:iCs/>
        </w:rPr>
        <w:t>Безопасность в повседневной жизни</w:t>
      </w:r>
    </w:p>
    <w:p w:rsidR="00125A58" w:rsidRPr="00125A58" w:rsidRDefault="00125A58" w:rsidP="002B00C3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  <w:iCs/>
        </w:rPr>
      </w:pPr>
      <w:r w:rsidRPr="00125A58">
        <w:rPr>
          <w:i/>
          <w:iCs/>
        </w:rPr>
        <w:t>Пожарная безопасность в помещениях.</w:t>
      </w:r>
    </w:p>
    <w:p w:rsidR="00125A58" w:rsidRPr="00125A58" w:rsidRDefault="00125A58" w:rsidP="002B00C3">
      <w:pPr>
        <w:pStyle w:val="a4"/>
        <w:autoSpaceDE w:val="0"/>
        <w:autoSpaceDN w:val="0"/>
        <w:adjustRightInd w:val="0"/>
        <w:ind w:left="360"/>
        <w:jc w:val="both"/>
        <w:rPr>
          <w:iCs/>
        </w:rPr>
      </w:pPr>
      <w:r w:rsidRPr="00125A58">
        <w:rPr>
          <w:iCs/>
        </w:rPr>
        <w:t xml:space="preserve">Пожар на кухне, на балконе. </w:t>
      </w:r>
      <w:r>
        <w:rPr>
          <w:iCs/>
        </w:rPr>
        <w:t>Меры предосторожности при рабо</w:t>
      </w:r>
      <w:r w:rsidRPr="00125A58">
        <w:rPr>
          <w:iCs/>
        </w:rPr>
        <w:t>те с печью.</w:t>
      </w:r>
    </w:p>
    <w:p w:rsidR="00125A58" w:rsidRPr="00125A58" w:rsidRDefault="00125A58" w:rsidP="002B00C3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  <w:iCs/>
        </w:rPr>
      </w:pPr>
      <w:proofErr w:type="spellStart"/>
      <w:r w:rsidRPr="00125A58">
        <w:rPr>
          <w:i/>
          <w:iCs/>
        </w:rPr>
        <w:t>Электробезопасность</w:t>
      </w:r>
      <w:proofErr w:type="spellEnd"/>
      <w:r w:rsidRPr="00125A58">
        <w:rPr>
          <w:i/>
          <w:iCs/>
        </w:rPr>
        <w:t xml:space="preserve"> в повседневной жизни.</w:t>
      </w:r>
    </w:p>
    <w:p w:rsidR="00125A58" w:rsidRPr="00125A58" w:rsidRDefault="00125A58" w:rsidP="002B00C3">
      <w:pPr>
        <w:pStyle w:val="a4"/>
        <w:autoSpaceDE w:val="0"/>
        <w:autoSpaceDN w:val="0"/>
        <w:adjustRightInd w:val="0"/>
        <w:ind w:left="360"/>
        <w:jc w:val="both"/>
        <w:rPr>
          <w:iCs/>
        </w:rPr>
      </w:pPr>
      <w:r w:rsidRPr="00125A58">
        <w:rPr>
          <w:iCs/>
        </w:rPr>
        <w:t>Меры предосторожности при использовании электроприборов.</w:t>
      </w:r>
    </w:p>
    <w:p w:rsidR="00125A58" w:rsidRDefault="00125A58" w:rsidP="002B00C3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  <w:iCs/>
        </w:rPr>
      </w:pPr>
      <w:r w:rsidRPr="00125A58">
        <w:rPr>
          <w:i/>
          <w:iCs/>
        </w:rPr>
        <w:t>Средства бытовой химии.</w:t>
      </w:r>
    </w:p>
    <w:p w:rsidR="00125A58" w:rsidRDefault="00125A58" w:rsidP="002B00C3">
      <w:pPr>
        <w:pStyle w:val="a4"/>
        <w:autoSpaceDE w:val="0"/>
        <w:autoSpaceDN w:val="0"/>
        <w:adjustRightInd w:val="0"/>
        <w:ind w:left="0"/>
        <w:jc w:val="both"/>
        <w:rPr>
          <w:i/>
          <w:iCs/>
        </w:rPr>
      </w:pPr>
    </w:p>
    <w:p w:rsidR="00125A58" w:rsidRDefault="00125A58" w:rsidP="002B00C3">
      <w:pPr>
        <w:pStyle w:val="a4"/>
        <w:autoSpaceDE w:val="0"/>
        <w:autoSpaceDN w:val="0"/>
        <w:adjustRightInd w:val="0"/>
        <w:ind w:left="0"/>
        <w:jc w:val="both"/>
        <w:rPr>
          <w:b/>
          <w:bCs/>
          <w:iCs/>
        </w:rPr>
      </w:pPr>
      <w:r w:rsidRPr="00125A58">
        <w:rPr>
          <w:b/>
          <w:bCs/>
          <w:iCs/>
        </w:rPr>
        <w:t>МОДУЛЬ «БЕЗОПАСНОСТЬ НА ТРАНСПОРТЕ»</w:t>
      </w:r>
    </w:p>
    <w:p w:rsidR="00DB2630" w:rsidRDefault="00DB2630" w:rsidP="002B00C3">
      <w:pPr>
        <w:pStyle w:val="a4"/>
        <w:autoSpaceDE w:val="0"/>
        <w:autoSpaceDN w:val="0"/>
        <w:adjustRightInd w:val="0"/>
        <w:ind w:left="0"/>
        <w:jc w:val="both"/>
        <w:rPr>
          <w:b/>
          <w:bCs/>
          <w:iCs/>
        </w:rPr>
      </w:pPr>
    </w:p>
    <w:p w:rsidR="00125A58" w:rsidRDefault="00DB2630" w:rsidP="002B00C3">
      <w:pPr>
        <w:pStyle w:val="a4"/>
        <w:autoSpaceDE w:val="0"/>
        <w:autoSpaceDN w:val="0"/>
        <w:adjustRightInd w:val="0"/>
        <w:ind w:left="0"/>
        <w:jc w:val="both"/>
        <w:rPr>
          <w:b/>
          <w:iCs/>
        </w:rPr>
      </w:pPr>
      <w:r w:rsidRPr="00DB2630">
        <w:rPr>
          <w:b/>
          <w:iCs/>
        </w:rPr>
        <w:t>Безопасность в ситуациях, связанных с железнодорожным</w:t>
      </w:r>
      <w:r>
        <w:rPr>
          <w:b/>
          <w:iCs/>
        </w:rPr>
        <w:t xml:space="preserve"> транспортом и </w:t>
      </w:r>
      <w:r w:rsidRPr="00DB2630">
        <w:rPr>
          <w:b/>
          <w:iCs/>
        </w:rPr>
        <w:t>метрополитеном</w:t>
      </w:r>
    </w:p>
    <w:p w:rsidR="00DB2630" w:rsidRPr="00DB2630" w:rsidRDefault="00DB2630" w:rsidP="002B00C3">
      <w:pPr>
        <w:pStyle w:val="a4"/>
        <w:autoSpaceDE w:val="0"/>
        <w:autoSpaceDN w:val="0"/>
        <w:adjustRightInd w:val="0"/>
        <w:ind w:left="0"/>
        <w:jc w:val="both"/>
        <w:rPr>
          <w:b/>
          <w:iCs/>
        </w:rPr>
      </w:pPr>
    </w:p>
    <w:p w:rsidR="00DB2630" w:rsidRPr="00DB2630" w:rsidRDefault="00DB2630" w:rsidP="002B00C3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DB2630">
        <w:rPr>
          <w:rFonts w:eastAsia="Calibri"/>
          <w:i/>
          <w:iCs/>
        </w:rPr>
        <w:t>Ситуации, связанные с железнодорожным транспортом.</w:t>
      </w:r>
    </w:p>
    <w:p w:rsidR="00DB2630" w:rsidRPr="00DB2630" w:rsidRDefault="00DB2630" w:rsidP="002B00C3">
      <w:pPr>
        <w:autoSpaceDE w:val="0"/>
        <w:autoSpaceDN w:val="0"/>
        <w:adjustRightInd w:val="0"/>
        <w:jc w:val="both"/>
        <w:rPr>
          <w:rFonts w:eastAsia="Calibri"/>
        </w:rPr>
      </w:pPr>
      <w:r w:rsidRPr="00DB2630">
        <w:rPr>
          <w:rFonts w:eastAsia="Calibri"/>
        </w:rPr>
        <w:t>Зоны опасности на железной до</w:t>
      </w:r>
      <w:r>
        <w:rPr>
          <w:rFonts w:eastAsia="Calibri"/>
        </w:rPr>
        <w:t>роге. «</w:t>
      </w:r>
      <w:proofErr w:type="spellStart"/>
      <w:r>
        <w:rPr>
          <w:rFonts w:eastAsia="Calibri"/>
        </w:rPr>
        <w:t>Зацеперы</w:t>
      </w:r>
      <w:proofErr w:type="spellEnd"/>
      <w:r>
        <w:rPr>
          <w:rFonts w:eastAsia="Calibri"/>
        </w:rPr>
        <w:t>». Поездка в по</w:t>
      </w:r>
      <w:r w:rsidRPr="00DB2630">
        <w:rPr>
          <w:rFonts w:eastAsia="Calibri"/>
        </w:rPr>
        <w:t>езде дальнего следования. Авари</w:t>
      </w:r>
      <w:r>
        <w:rPr>
          <w:rFonts w:eastAsia="Calibri"/>
        </w:rPr>
        <w:t xml:space="preserve">йная ситуация в поезде дальнего </w:t>
      </w:r>
      <w:r w:rsidRPr="00DB2630">
        <w:rPr>
          <w:rFonts w:eastAsia="Calibri"/>
        </w:rPr>
        <w:t>следования.</w:t>
      </w:r>
    </w:p>
    <w:p w:rsidR="00125A58" w:rsidRPr="00DB2630" w:rsidRDefault="00DB2630" w:rsidP="002B00C3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  <w:rPr>
          <w:iCs/>
        </w:rPr>
      </w:pPr>
      <w:r w:rsidRPr="00DB2630">
        <w:rPr>
          <w:rFonts w:eastAsia="Calibri"/>
          <w:i/>
          <w:iCs/>
        </w:rPr>
        <w:t>Безопасность в метрополитене.</w:t>
      </w:r>
    </w:p>
    <w:p w:rsidR="00DB2630" w:rsidRDefault="00DB2630" w:rsidP="002B00C3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i/>
          <w:iCs/>
        </w:rPr>
      </w:pPr>
    </w:p>
    <w:p w:rsidR="00DB2630" w:rsidRDefault="00DB2630" w:rsidP="002B00C3">
      <w:pPr>
        <w:pStyle w:val="a4"/>
        <w:ind w:left="0"/>
        <w:jc w:val="both"/>
        <w:rPr>
          <w:b/>
          <w:bCs/>
          <w:iCs/>
        </w:rPr>
      </w:pPr>
      <w:r w:rsidRPr="00DB2630">
        <w:rPr>
          <w:b/>
          <w:bCs/>
          <w:iCs/>
        </w:rPr>
        <w:t>МОДУЛЬ «БЕЗОПАСНОСТЬ В ОБЩЕСТВЕННЫХМЕСТАХ»</w:t>
      </w:r>
    </w:p>
    <w:p w:rsidR="00DB2630" w:rsidRDefault="00DB2630" w:rsidP="002B00C3">
      <w:pPr>
        <w:pStyle w:val="a4"/>
        <w:ind w:left="0"/>
        <w:jc w:val="both"/>
        <w:rPr>
          <w:b/>
          <w:bCs/>
          <w:iCs/>
        </w:rPr>
      </w:pPr>
    </w:p>
    <w:p w:rsidR="00DB2630" w:rsidRDefault="00DB2630" w:rsidP="002B00C3">
      <w:pPr>
        <w:pStyle w:val="a4"/>
        <w:ind w:left="0"/>
        <w:jc w:val="both"/>
        <w:rPr>
          <w:b/>
          <w:bCs/>
          <w:iCs/>
        </w:rPr>
      </w:pPr>
      <w:r w:rsidRPr="00DB2630">
        <w:rPr>
          <w:b/>
          <w:bCs/>
          <w:iCs/>
        </w:rPr>
        <w:t xml:space="preserve">Безопасность в </w:t>
      </w:r>
      <w:proofErr w:type="gramStart"/>
      <w:r w:rsidRPr="00DB2630">
        <w:rPr>
          <w:b/>
          <w:bCs/>
          <w:iCs/>
        </w:rPr>
        <w:t>криминогенных ситуациях</w:t>
      </w:r>
      <w:proofErr w:type="gramEnd"/>
    </w:p>
    <w:p w:rsidR="00DB2630" w:rsidRDefault="00DB2630" w:rsidP="002B00C3">
      <w:pPr>
        <w:pStyle w:val="a4"/>
        <w:ind w:left="0"/>
        <w:jc w:val="both"/>
        <w:rPr>
          <w:b/>
          <w:bCs/>
          <w:iCs/>
        </w:rPr>
      </w:pPr>
    </w:p>
    <w:p w:rsidR="00DB2630" w:rsidRPr="00DB2630" w:rsidRDefault="00DB2630" w:rsidP="002B00C3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DB2630">
        <w:rPr>
          <w:rFonts w:eastAsia="Calibri"/>
          <w:i/>
          <w:iCs/>
        </w:rPr>
        <w:t>Как избежать встречи с преступником.</w:t>
      </w:r>
    </w:p>
    <w:p w:rsidR="00DB2630" w:rsidRPr="00DB2630" w:rsidRDefault="00DB2630" w:rsidP="002B00C3">
      <w:pPr>
        <w:autoSpaceDE w:val="0"/>
        <w:autoSpaceDN w:val="0"/>
        <w:adjustRightInd w:val="0"/>
        <w:jc w:val="both"/>
        <w:rPr>
          <w:rFonts w:eastAsia="Calibri"/>
        </w:rPr>
      </w:pPr>
      <w:r w:rsidRPr="00DB2630">
        <w:rPr>
          <w:rFonts w:eastAsia="Calibri"/>
        </w:rPr>
        <w:t>Безопасность на улице. Безопасность в городском транспорте.</w:t>
      </w:r>
    </w:p>
    <w:p w:rsidR="00DB2630" w:rsidRPr="00DB2630" w:rsidRDefault="00DB2630" w:rsidP="002B00C3">
      <w:pPr>
        <w:autoSpaceDE w:val="0"/>
        <w:autoSpaceDN w:val="0"/>
        <w:adjustRightInd w:val="0"/>
        <w:jc w:val="both"/>
        <w:rPr>
          <w:rFonts w:eastAsia="Calibri"/>
        </w:rPr>
      </w:pPr>
      <w:r w:rsidRPr="00DB2630">
        <w:rPr>
          <w:rFonts w:eastAsia="Calibri"/>
        </w:rPr>
        <w:t>Как обеспечить свою безопасност</w:t>
      </w:r>
      <w:r>
        <w:rPr>
          <w:rFonts w:eastAsia="Calibri"/>
        </w:rPr>
        <w:t>ь в квартире. Осторожно: мошен</w:t>
      </w:r>
      <w:r w:rsidRPr="00DB2630">
        <w:rPr>
          <w:rFonts w:eastAsia="Calibri"/>
        </w:rPr>
        <w:t>ничество.</w:t>
      </w:r>
    </w:p>
    <w:p w:rsidR="00DB2630" w:rsidRPr="00DB2630" w:rsidRDefault="00DB2630" w:rsidP="002B00C3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DB2630">
        <w:rPr>
          <w:rFonts w:eastAsia="Calibri"/>
          <w:i/>
          <w:iCs/>
        </w:rPr>
        <w:t>Как избежать встречи с наркоторговцем.</w:t>
      </w:r>
    </w:p>
    <w:p w:rsidR="00DB2630" w:rsidRDefault="00DB2630" w:rsidP="002B00C3">
      <w:pPr>
        <w:pStyle w:val="a4"/>
        <w:ind w:left="0"/>
        <w:jc w:val="both"/>
        <w:rPr>
          <w:rFonts w:eastAsia="Calibri"/>
        </w:rPr>
      </w:pPr>
      <w:r w:rsidRPr="00DB2630">
        <w:rPr>
          <w:rFonts w:eastAsia="Calibri"/>
        </w:rPr>
        <w:t>Понятие «</w:t>
      </w:r>
      <w:proofErr w:type="spellStart"/>
      <w:r w:rsidRPr="00DB2630">
        <w:rPr>
          <w:rFonts w:eastAsia="Calibri"/>
        </w:rPr>
        <w:t>наркотизм</w:t>
      </w:r>
      <w:proofErr w:type="spellEnd"/>
      <w:r w:rsidRPr="00DB2630">
        <w:rPr>
          <w:rFonts w:eastAsia="Calibri"/>
        </w:rPr>
        <w:t xml:space="preserve">». Противодействие </w:t>
      </w:r>
      <w:proofErr w:type="spellStart"/>
      <w:r w:rsidRPr="00DB2630">
        <w:rPr>
          <w:rFonts w:eastAsia="Calibri"/>
        </w:rPr>
        <w:t>наркотизму</w:t>
      </w:r>
      <w:proofErr w:type="spellEnd"/>
      <w:r w:rsidRPr="00DB2630">
        <w:rPr>
          <w:rFonts w:eastAsia="Calibri"/>
        </w:rPr>
        <w:t>.</w:t>
      </w:r>
    </w:p>
    <w:p w:rsidR="00DB2630" w:rsidRDefault="00DB2630" w:rsidP="002B00C3">
      <w:pPr>
        <w:pStyle w:val="a4"/>
        <w:ind w:left="0"/>
        <w:jc w:val="both"/>
        <w:rPr>
          <w:rFonts w:eastAsia="Calibri"/>
        </w:rPr>
      </w:pPr>
    </w:p>
    <w:p w:rsidR="00DB2630" w:rsidRPr="00DB2630" w:rsidRDefault="00DB2630" w:rsidP="002B00C3">
      <w:pPr>
        <w:pStyle w:val="a4"/>
        <w:ind w:left="0"/>
        <w:jc w:val="both"/>
        <w:rPr>
          <w:b/>
          <w:bCs/>
          <w:iCs/>
        </w:rPr>
      </w:pPr>
    </w:p>
    <w:p w:rsidR="00125A58" w:rsidRDefault="00DB2630" w:rsidP="002B00C3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МОДУЛЬ «ОСНОВЫ ПРОТИВОДЕЙСТВИЯ </w:t>
      </w:r>
      <w:r w:rsidRPr="00DB2630">
        <w:rPr>
          <w:rFonts w:eastAsia="Calibri"/>
          <w:b/>
          <w:bCs/>
        </w:rPr>
        <w:t>ЭКСТРЕМИЗМУ И ТЕРРОРИЗМУ»</w:t>
      </w:r>
    </w:p>
    <w:p w:rsidR="00DB2630" w:rsidRPr="00DB2630" w:rsidRDefault="00DB2630" w:rsidP="002B00C3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833ABB" w:rsidRDefault="00DB2630" w:rsidP="002B00C3">
      <w:pPr>
        <w:pStyle w:val="a4"/>
        <w:autoSpaceDE w:val="0"/>
        <w:autoSpaceDN w:val="0"/>
        <w:adjustRightInd w:val="0"/>
        <w:ind w:left="0"/>
        <w:jc w:val="both"/>
        <w:rPr>
          <w:b/>
          <w:iCs/>
        </w:rPr>
      </w:pPr>
      <w:r w:rsidRPr="00DB2630">
        <w:rPr>
          <w:b/>
          <w:iCs/>
        </w:rPr>
        <w:t>Терроризм — угроза обществу и каждому</w:t>
      </w:r>
      <w:r>
        <w:rPr>
          <w:b/>
          <w:iCs/>
        </w:rPr>
        <w:t xml:space="preserve"> человеку</w:t>
      </w:r>
    </w:p>
    <w:p w:rsidR="00DB2630" w:rsidRDefault="00DB2630" w:rsidP="002B00C3">
      <w:pPr>
        <w:pStyle w:val="a4"/>
        <w:autoSpaceDE w:val="0"/>
        <w:autoSpaceDN w:val="0"/>
        <w:adjustRightInd w:val="0"/>
        <w:ind w:left="0"/>
        <w:jc w:val="both"/>
        <w:rPr>
          <w:b/>
          <w:iCs/>
        </w:rPr>
      </w:pPr>
    </w:p>
    <w:p w:rsidR="00DB2630" w:rsidRPr="00DB2630" w:rsidRDefault="00DB2630" w:rsidP="002B00C3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DB2630">
        <w:rPr>
          <w:rFonts w:eastAsia="Calibri"/>
          <w:i/>
          <w:iCs/>
          <w:color w:val="000000"/>
        </w:rPr>
        <w:t>Как государство борется с терроризмом.</w:t>
      </w:r>
    </w:p>
    <w:p w:rsidR="00DB2630" w:rsidRPr="00DB2630" w:rsidRDefault="00DB2630" w:rsidP="002B00C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B2630">
        <w:rPr>
          <w:rFonts w:eastAsia="Calibri"/>
          <w:color w:val="000000"/>
        </w:rPr>
        <w:lastRenderedPageBreak/>
        <w:t>Государственное законодательство о борьбе с терроризмом. Основные задачи Национального антитеррористического комитета</w:t>
      </w:r>
    </w:p>
    <w:p w:rsidR="00DB2630" w:rsidRPr="00DB2630" w:rsidRDefault="00DB2630" w:rsidP="002B00C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B2630">
        <w:rPr>
          <w:rFonts w:eastAsia="Calibri"/>
          <w:color w:val="000000"/>
        </w:rPr>
        <w:t>(НАК).</w:t>
      </w:r>
    </w:p>
    <w:p w:rsidR="00DB2630" w:rsidRPr="00DB2630" w:rsidRDefault="00DB2630" w:rsidP="002B00C3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DB2630">
        <w:rPr>
          <w:rFonts w:eastAsia="Calibri"/>
          <w:i/>
          <w:iCs/>
          <w:color w:val="000000"/>
        </w:rPr>
        <w:t>Особенности современного терроризма.</w:t>
      </w:r>
    </w:p>
    <w:p w:rsidR="00DB2630" w:rsidRPr="00DB2630" w:rsidRDefault="00DB2630" w:rsidP="002B00C3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DB2630">
        <w:rPr>
          <w:rFonts w:eastAsia="Calibri"/>
          <w:i/>
          <w:iCs/>
          <w:color w:val="000000"/>
        </w:rPr>
        <w:t>Виды современной террористической деятельности.</w:t>
      </w:r>
    </w:p>
    <w:p w:rsidR="00DB2630" w:rsidRPr="00DB2630" w:rsidRDefault="00DB2630" w:rsidP="002B00C3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DB2630">
        <w:rPr>
          <w:rFonts w:eastAsia="Calibri"/>
          <w:i/>
          <w:iCs/>
          <w:color w:val="000000"/>
        </w:rPr>
        <w:t>Телефонные террористы.</w:t>
      </w:r>
    </w:p>
    <w:p w:rsidR="00DB2630" w:rsidRPr="00DB2630" w:rsidRDefault="00DB2630" w:rsidP="002B00C3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DB2630">
        <w:rPr>
          <w:rFonts w:eastAsia="Calibri"/>
          <w:i/>
          <w:iCs/>
          <w:color w:val="000000"/>
        </w:rPr>
        <w:t>Как не стать пособником террористов.</w:t>
      </w:r>
    </w:p>
    <w:p w:rsidR="00DB2630" w:rsidRPr="00DB2630" w:rsidRDefault="00DB2630" w:rsidP="002B00C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B2630">
        <w:rPr>
          <w:rFonts w:eastAsia="Calibri"/>
          <w:color w:val="000000"/>
        </w:rPr>
        <w:t>Как действуют вербовщики террористических организаций.</w:t>
      </w:r>
    </w:p>
    <w:p w:rsidR="00DB2630" w:rsidRPr="00DB2630" w:rsidRDefault="00DB2630" w:rsidP="002B00C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B2630">
        <w:rPr>
          <w:rFonts w:eastAsia="Calibri"/>
          <w:color w:val="000000"/>
        </w:rPr>
        <w:t>Статьи Уголовного кодекса Росс</w:t>
      </w:r>
      <w:r>
        <w:rPr>
          <w:rFonts w:eastAsia="Calibri"/>
          <w:color w:val="000000"/>
        </w:rPr>
        <w:t>ийской Федерации, предусмотрен</w:t>
      </w:r>
      <w:r w:rsidRPr="00DB2630">
        <w:rPr>
          <w:rFonts w:eastAsia="Calibri"/>
          <w:color w:val="000000"/>
        </w:rPr>
        <w:t>ные за террористическую деятельно</w:t>
      </w:r>
      <w:r>
        <w:rPr>
          <w:rFonts w:eastAsia="Calibri"/>
          <w:color w:val="000000"/>
        </w:rPr>
        <w:t>сть, в том числе для лиц, кото</w:t>
      </w:r>
      <w:r w:rsidRPr="00DB2630">
        <w:rPr>
          <w:rFonts w:eastAsia="Calibri"/>
          <w:color w:val="000000"/>
        </w:rPr>
        <w:t>рым исполнилось на момент преступления 14 лет.</w:t>
      </w:r>
    </w:p>
    <w:p w:rsidR="00DB2630" w:rsidRPr="00DB2630" w:rsidRDefault="00DB2630" w:rsidP="002B00C3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b/>
          <w:iCs/>
        </w:rPr>
      </w:pPr>
      <w:r w:rsidRPr="00DB2630">
        <w:rPr>
          <w:rFonts w:eastAsia="Calibri"/>
          <w:i/>
          <w:iCs/>
          <w:color w:val="000000"/>
        </w:rPr>
        <w:t>Формирование антитеррористического поведения.</w:t>
      </w:r>
    </w:p>
    <w:p w:rsidR="00DB2630" w:rsidRDefault="00DB2630" w:rsidP="002B00C3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iCs/>
          <w:color w:val="000000"/>
        </w:rPr>
      </w:pPr>
    </w:p>
    <w:p w:rsidR="00DB2630" w:rsidRDefault="00DB2630" w:rsidP="002B00C3">
      <w:pPr>
        <w:pStyle w:val="a4"/>
        <w:autoSpaceDE w:val="0"/>
        <w:autoSpaceDN w:val="0"/>
        <w:adjustRightInd w:val="0"/>
        <w:ind w:left="0"/>
        <w:jc w:val="both"/>
        <w:rPr>
          <w:b/>
          <w:iCs/>
        </w:rPr>
      </w:pPr>
      <w:r w:rsidRPr="00DB2630">
        <w:rPr>
          <w:b/>
          <w:iCs/>
        </w:rPr>
        <w:t>МОДУЛЬ «БЕЗОПАСНОСТЬ В ПРИРОДНОЙ СРЕДЕ»</w:t>
      </w:r>
    </w:p>
    <w:p w:rsidR="00DB2630" w:rsidRPr="00DB2630" w:rsidRDefault="00DB2630" w:rsidP="002B00C3">
      <w:pPr>
        <w:pStyle w:val="a4"/>
        <w:autoSpaceDE w:val="0"/>
        <w:autoSpaceDN w:val="0"/>
        <w:adjustRightInd w:val="0"/>
        <w:ind w:left="0"/>
        <w:jc w:val="both"/>
        <w:rPr>
          <w:b/>
          <w:iCs/>
        </w:rPr>
      </w:pPr>
    </w:p>
    <w:p w:rsidR="00DB2630" w:rsidRDefault="00DB2630" w:rsidP="002B00C3">
      <w:pPr>
        <w:pStyle w:val="a4"/>
        <w:autoSpaceDE w:val="0"/>
        <w:autoSpaceDN w:val="0"/>
        <w:adjustRightInd w:val="0"/>
        <w:ind w:left="360"/>
        <w:jc w:val="both"/>
        <w:rPr>
          <w:rFonts w:eastAsia="Calibri"/>
          <w:b/>
          <w:bCs/>
          <w:iCs/>
          <w:color w:val="000000"/>
        </w:rPr>
      </w:pPr>
      <w:r w:rsidRPr="00DB2630">
        <w:rPr>
          <w:rFonts w:eastAsia="Calibri"/>
          <w:b/>
          <w:bCs/>
          <w:iCs/>
          <w:color w:val="000000"/>
        </w:rPr>
        <w:t>Чрезвычайные ситуации природного характера</w:t>
      </w:r>
    </w:p>
    <w:p w:rsidR="00DB2630" w:rsidRDefault="00DB2630" w:rsidP="002B00C3">
      <w:pPr>
        <w:pStyle w:val="a4"/>
        <w:autoSpaceDE w:val="0"/>
        <w:autoSpaceDN w:val="0"/>
        <w:adjustRightInd w:val="0"/>
        <w:ind w:left="360"/>
        <w:jc w:val="both"/>
        <w:rPr>
          <w:rFonts w:eastAsia="Calibri"/>
          <w:b/>
          <w:bCs/>
          <w:iCs/>
          <w:color w:val="000000"/>
        </w:rPr>
      </w:pPr>
    </w:p>
    <w:p w:rsidR="005C108F" w:rsidRPr="005C108F" w:rsidRDefault="005C108F" w:rsidP="002B00C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5C108F">
        <w:rPr>
          <w:rFonts w:eastAsia="Calibri"/>
          <w:i/>
          <w:iCs/>
          <w:color w:val="000000"/>
        </w:rPr>
        <w:t>Классификация чрезвычайных ситуаций природного характера.</w:t>
      </w:r>
    </w:p>
    <w:p w:rsidR="005C108F" w:rsidRPr="005C108F" w:rsidRDefault="005C108F" w:rsidP="002B00C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5C108F">
        <w:rPr>
          <w:rFonts w:eastAsia="Calibri"/>
          <w:i/>
          <w:iCs/>
          <w:color w:val="000000"/>
        </w:rPr>
        <w:t>Чрезвычайные ситуации гео</w:t>
      </w:r>
      <w:r>
        <w:rPr>
          <w:rFonts w:eastAsia="Calibri"/>
          <w:i/>
          <w:iCs/>
          <w:color w:val="000000"/>
        </w:rPr>
        <w:t>логического происхождения. Зем</w:t>
      </w:r>
      <w:r w:rsidRPr="005C108F">
        <w:rPr>
          <w:rFonts w:eastAsia="Calibri"/>
          <w:i/>
          <w:iCs/>
          <w:color w:val="000000"/>
        </w:rPr>
        <w:t>летрясение.</w:t>
      </w:r>
    </w:p>
    <w:p w:rsidR="005C108F" w:rsidRPr="005C108F" w:rsidRDefault="005C108F" w:rsidP="002B00C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C108F">
        <w:rPr>
          <w:rFonts w:eastAsia="Calibri"/>
          <w:color w:val="000000"/>
        </w:rPr>
        <w:t>Правила при подготовке к зем</w:t>
      </w:r>
      <w:r>
        <w:rPr>
          <w:rFonts w:eastAsia="Calibri"/>
          <w:color w:val="000000"/>
        </w:rPr>
        <w:t xml:space="preserve">летрясению. Что нужно делать во </w:t>
      </w:r>
      <w:r w:rsidRPr="005C108F">
        <w:rPr>
          <w:rFonts w:eastAsia="Calibri"/>
          <w:color w:val="000000"/>
        </w:rPr>
        <w:t>время землетрясения.</w:t>
      </w:r>
    </w:p>
    <w:p w:rsidR="005C108F" w:rsidRPr="005C108F" w:rsidRDefault="005C108F" w:rsidP="002B00C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5C108F">
        <w:rPr>
          <w:rFonts w:eastAsia="Calibri"/>
          <w:i/>
          <w:iCs/>
          <w:color w:val="000000"/>
        </w:rPr>
        <w:t>Чрезвычайные ситуации геологического происхождения.</w:t>
      </w:r>
    </w:p>
    <w:p w:rsidR="005C108F" w:rsidRPr="005C108F" w:rsidRDefault="005C108F" w:rsidP="002B00C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5C108F">
        <w:rPr>
          <w:rFonts w:eastAsia="Calibri"/>
          <w:i/>
          <w:iCs/>
          <w:color w:val="000000"/>
        </w:rPr>
        <w:t>Извержения вулканов. Оползни, обвалы.</w:t>
      </w:r>
    </w:p>
    <w:p w:rsidR="005C108F" w:rsidRPr="005C108F" w:rsidRDefault="005C108F" w:rsidP="002B00C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C108F">
        <w:rPr>
          <w:rFonts w:eastAsia="Calibri"/>
          <w:color w:val="000000"/>
        </w:rPr>
        <w:t>Что нужно делать при поступи</w:t>
      </w:r>
      <w:r>
        <w:rPr>
          <w:rFonts w:eastAsia="Calibri"/>
          <w:color w:val="000000"/>
        </w:rPr>
        <w:t>вшем сигнале о начале стихийно</w:t>
      </w:r>
      <w:r w:rsidRPr="005C108F">
        <w:rPr>
          <w:rFonts w:eastAsia="Calibri"/>
          <w:color w:val="000000"/>
        </w:rPr>
        <w:t>го бедствия геологического происхождения.</w:t>
      </w:r>
    </w:p>
    <w:p w:rsidR="005C108F" w:rsidRPr="005C108F" w:rsidRDefault="005C108F" w:rsidP="002B00C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5C108F">
        <w:rPr>
          <w:rFonts w:eastAsia="Calibri"/>
          <w:i/>
          <w:iCs/>
          <w:color w:val="000000"/>
        </w:rPr>
        <w:t>Чрезвычайные ситуации</w:t>
      </w:r>
      <w:r>
        <w:rPr>
          <w:rFonts w:eastAsia="Calibri"/>
          <w:i/>
          <w:iCs/>
          <w:color w:val="000000"/>
        </w:rPr>
        <w:t xml:space="preserve"> метеорологического происхожде</w:t>
      </w:r>
      <w:r w:rsidRPr="005C108F">
        <w:rPr>
          <w:rFonts w:eastAsia="Calibri"/>
          <w:i/>
          <w:iCs/>
          <w:color w:val="000000"/>
        </w:rPr>
        <w:t>ния.</w:t>
      </w:r>
    </w:p>
    <w:p w:rsidR="005C108F" w:rsidRPr="005C108F" w:rsidRDefault="005C108F" w:rsidP="002B00C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C108F">
        <w:rPr>
          <w:rFonts w:eastAsia="Calibri"/>
          <w:color w:val="000000"/>
        </w:rPr>
        <w:t>Ураганы и бури. Смерчи. Пра</w:t>
      </w:r>
      <w:r>
        <w:rPr>
          <w:rFonts w:eastAsia="Calibri"/>
          <w:color w:val="000000"/>
        </w:rPr>
        <w:t xml:space="preserve">вила поведения при чрезвычайных </w:t>
      </w:r>
      <w:r w:rsidRPr="005C108F">
        <w:rPr>
          <w:rFonts w:eastAsia="Calibri"/>
          <w:color w:val="000000"/>
        </w:rPr>
        <w:t>ситуациях метеорологического происхождения.</w:t>
      </w:r>
    </w:p>
    <w:p w:rsidR="005C108F" w:rsidRPr="005C108F" w:rsidRDefault="005C108F" w:rsidP="002B00C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5C108F">
        <w:rPr>
          <w:rFonts w:eastAsia="Calibri"/>
          <w:i/>
          <w:iCs/>
          <w:color w:val="000000"/>
        </w:rPr>
        <w:t>Чрезвычайные ситуации гидрологического происхождения.</w:t>
      </w:r>
    </w:p>
    <w:p w:rsidR="005C108F" w:rsidRPr="005C108F" w:rsidRDefault="005C108F" w:rsidP="002B00C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C108F">
        <w:rPr>
          <w:rFonts w:eastAsia="Calibri"/>
          <w:color w:val="000000"/>
        </w:rPr>
        <w:t>Наводнения, их виды. Сели.</w:t>
      </w:r>
      <w:r>
        <w:rPr>
          <w:rFonts w:eastAsia="Calibri"/>
          <w:color w:val="000000"/>
        </w:rPr>
        <w:t xml:space="preserve"> Цунами. Снежные лавины. Правила поведения при </w:t>
      </w:r>
      <w:r w:rsidRPr="005C108F">
        <w:rPr>
          <w:rFonts w:eastAsia="Calibri"/>
          <w:color w:val="000000"/>
        </w:rPr>
        <w:t xml:space="preserve">чрезвычайных </w:t>
      </w:r>
      <w:r>
        <w:rPr>
          <w:rFonts w:eastAsia="Calibri"/>
          <w:color w:val="000000"/>
        </w:rPr>
        <w:t>ситуациях гидрологического про</w:t>
      </w:r>
      <w:r w:rsidRPr="005C108F">
        <w:rPr>
          <w:rFonts w:eastAsia="Calibri"/>
          <w:color w:val="000000"/>
        </w:rPr>
        <w:t>исхождения.</w:t>
      </w:r>
    </w:p>
    <w:p w:rsidR="005C108F" w:rsidRPr="005C108F" w:rsidRDefault="005C108F" w:rsidP="002B00C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5C108F">
        <w:rPr>
          <w:rFonts w:eastAsia="Calibri"/>
          <w:i/>
          <w:iCs/>
          <w:color w:val="000000"/>
        </w:rPr>
        <w:t>Защита населения от чрезвычайных ситуаций геологического</w:t>
      </w:r>
    </w:p>
    <w:p w:rsidR="005C108F" w:rsidRPr="005C108F" w:rsidRDefault="005C108F" w:rsidP="002B00C3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5C108F">
        <w:rPr>
          <w:rFonts w:eastAsia="Calibri"/>
          <w:i/>
          <w:iCs/>
          <w:color w:val="000000"/>
        </w:rPr>
        <w:t>происхождения.</w:t>
      </w:r>
    </w:p>
    <w:p w:rsidR="005C108F" w:rsidRPr="005C108F" w:rsidRDefault="005C108F" w:rsidP="002B00C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C108F">
        <w:rPr>
          <w:rFonts w:eastAsia="Calibri"/>
          <w:color w:val="000000"/>
        </w:rPr>
        <w:t>Защита от землетрясений и ли</w:t>
      </w:r>
      <w:r>
        <w:rPr>
          <w:rFonts w:eastAsia="Calibri"/>
          <w:color w:val="000000"/>
        </w:rPr>
        <w:t xml:space="preserve">квидация их последствий. Защита </w:t>
      </w:r>
      <w:r w:rsidRPr="005C108F">
        <w:rPr>
          <w:rFonts w:eastAsia="Calibri"/>
          <w:color w:val="000000"/>
        </w:rPr>
        <w:t>от вулканических опасностей, оползней и обвалов.</w:t>
      </w:r>
    </w:p>
    <w:p w:rsidR="005C108F" w:rsidRPr="005C108F" w:rsidRDefault="005C108F" w:rsidP="002B00C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5C108F">
        <w:rPr>
          <w:rFonts w:eastAsia="Calibri"/>
          <w:i/>
          <w:iCs/>
          <w:color w:val="000000"/>
        </w:rPr>
        <w:t>Защита населения от чр</w:t>
      </w:r>
      <w:r>
        <w:rPr>
          <w:rFonts w:eastAsia="Calibri"/>
          <w:i/>
          <w:iCs/>
          <w:color w:val="000000"/>
        </w:rPr>
        <w:t>езвычайных ситуаций метеорологи</w:t>
      </w:r>
      <w:r w:rsidRPr="005C108F">
        <w:rPr>
          <w:rFonts w:eastAsia="Calibri"/>
          <w:i/>
          <w:iCs/>
          <w:color w:val="000000"/>
        </w:rPr>
        <w:t>ческого и гидрологического происхождения.</w:t>
      </w:r>
    </w:p>
    <w:p w:rsidR="00DB2630" w:rsidRDefault="005C108F" w:rsidP="002B00C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C108F">
        <w:rPr>
          <w:rFonts w:eastAsia="Calibri"/>
          <w:color w:val="000000"/>
        </w:rPr>
        <w:t>Защита от ураганов, бурь, смерчей. Защита от наводн</w:t>
      </w:r>
      <w:r>
        <w:rPr>
          <w:rFonts w:eastAsia="Calibri"/>
          <w:color w:val="000000"/>
        </w:rPr>
        <w:t>ений. Ме</w:t>
      </w:r>
      <w:r w:rsidRPr="005C108F">
        <w:rPr>
          <w:rFonts w:eastAsia="Calibri"/>
          <w:color w:val="000000"/>
        </w:rPr>
        <w:t>роприятия по защите от селей. М</w:t>
      </w:r>
      <w:r>
        <w:rPr>
          <w:rFonts w:eastAsia="Calibri"/>
          <w:color w:val="000000"/>
        </w:rPr>
        <w:t xml:space="preserve">ероприятия по защите от цунами. </w:t>
      </w:r>
      <w:r w:rsidRPr="005C108F">
        <w:rPr>
          <w:rFonts w:eastAsia="Calibri"/>
          <w:color w:val="000000"/>
        </w:rPr>
        <w:t>Защита от снежных лавин.</w:t>
      </w:r>
    </w:p>
    <w:p w:rsidR="005C108F" w:rsidRDefault="005C108F" w:rsidP="002B00C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C108F" w:rsidRDefault="005C108F" w:rsidP="002B00C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5C108F">
        <w:rPr>
          <w:rFonts w:eastAsia="Calibri"/>
          <w:b/>
          <w:bCs/>
          <w:color w:val="000000"/>
        </w:rPr>
        <w:t>МОДУЛЬ «БЕЗОПАСНОСТЬ В ПРИРОДНОЙ СРЕДЕ»</w:t>
      </w:r>
    </w:p>
    <w:p w:rsidR="005C108F" w:rsidRDefault="005C108F" w:rsidP="002B00C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5C108F" w:rsidRPr="005C108F" w:rsidRDefault="005C108F" w:rsidP="002B00C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5C108F">
        <w:rPr>
          <w:rFonts w:eastAsia="Calibri"/>
          <w:b/>
          <w:bCs/>
          <w:color w:val="000000"/>
        </w:rPr>
        <w:t>Природные пожары</w:t>
      </w:r>
    </w:p>
    <w:p w:rsidR="005C108F" w:rsidRPr="005C108F" w:rsidRDefault="005C108F" w:rsidP="002B00C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5C108F">
        <w:rPr>
          <w:rFonts w:eastAsia="Calibri"/>
          <w:i/>
          <w:iCs/>
          <w:color w:val="000000"/>
        </w:rPr>
        <w:t>Степные, тростниковые, лесные и торфяные пожары.</w:t>
      </w:r>
    </w:p>
    <w:p w:rsidR="005C108F" w:rsidRPr="005C108F" w:rsidRDefault="005C108F" w:rsidP="002B00C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C108F">
        <w:rPr>
          <w:rFonts w:eastAsia="Calibri"/>
          <w:color w:val="000000"/>
        </w:rPr>
        <w:t xml:space="preserve">Правила безопасности при возникновении </w:t>
      </w:r>
      <w:proofErr w:type="gramStart"/>
      <w:r w:rsidRPr="005C108F">
        <w:rPr>
          <w:rFonts w:eastAsia="Calibri"/>
          <w:color w:val="000000"/>
        </w:rPr>
        <w:t>лесных</w:t>
      </w:r>
      <w:proofErr w:type="gramEnd"/>
      <w:r w:rsidRPr="005C108F">
        <w:rPr>
          <w:rFonts w:eastAsia="Calibri"/>
          <w:color w:val="000000"/>
        </w:rPr>
        <w:t xml:space="preserve"> и </w:t>
      </w:r>
      <w:proofErr w:type="spellStart"/>
      <w:r w:rsidRPr="005C108F">
        <w:rPr>
          <w:rFonts w:eastAsia="Calibri"/>
          <w:color w:val="000000"/>
        </w:rPr>
        <w:t>торфяныхпожаров</w:t>
      </w:r>
      <w:proofErr w:type="spellEnd"/>
      <w:r w:rsidRPr="005C108F">
        <w:rPr>
          <w:rFonts w:eastAsia="Calibri"/>
          <w:color w:val="000000"/>
        </w:rPr>
        <w:t>.</w:t>
      </w:r>
    </w:p>
    <w:p w:rsidR="005C108F" w:rsidRPr="005C108F" w:rsidRDefault="005C108F" w:rsidP="002B00C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5C108F">
        <w:rPr>
          <w:rFonts w:eastAsia="Calibri"/>
          <w:i/>
          <w:iCs/>
          <w:color w:val="000000"/>
        </w:rPr>
        <w:t>Защита населения от лесных и торфяных пожаров.</w:t>
      </w:r>
    </w:p>
    <w:p w:rsidR="005C108F" w:rsidRDefault="005C108F" w:rsidP="002B00C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C108F">
        <w:rPr>
          <w:rFonts w:eastAsia="Calibri"/>
          <w:color w:val="000000"/>
        </w:rPr>
        <w:t>Средства и способы, котор</w:t>
      </w:r>
      <w:r>
        <w:rPr>
          <w:rFonts w:eastAsia="Calibri"/>
          <w:color w:val="000000"/>
        </w:rPr>
        <w:t>ые используются при тушении лес</w:t>
      </w:r>
      <w:r w:rsidRPr="005C108F">
        <w:rPr>
          <w:rFonts w:eastAsia="Calibri"/>
          <w:color w:val="000000"/>
        </w:rPr>
        <w:t>ных пожаров.</w:t>
      </w:r>
    </w:p>
    <w:p w:rsidR="005C108F" w:rsidRDefault="005C108F" w:rsidP="002B00C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C108F" w:rsidRDefault="005C108F" w:rsidP="002B00C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5C108F">
        <w:rPr>
          <w:rFonts w:eastAsia="Calibri"/>
          <w:b/>
          <w:bCs/>
          <w:color w:val="000000"/>
        </w:rPr>
        <w:t>МОДУЛЬ</w:t>
      </w:r>
      <w:proofErr w:type="gramStart"/>
      <w:r w:rsidRPr="005C108F">
        <w:rPr>
          <w:rFonts w:eastAsia="Calibri"/>
          <w:b/>
          <w:bCs/>
          <w:color w:val="000000"/>
        </w:rPr>
        <w:t>«З</w:t>
      </w:r>
      <w:proofErr w:type="gramEnd"/>
      <w:r w:rsidRPr="005C108F">
        <w:rPr>
          <w:rFonts w:eastAsia="Calibri"/>
          <w:b/>
          <w:bCs/>
          <w:color w:val="000000"/>
        </w:rPr>
        <w:t>ДОРОВЬЕ И КАК ЕГО СОХРАНИТЬ»</w:t>
      </w:r>
    </w:p>
    <w:p w:rsidR="005C108F" w:rsidRPr="005C108F" w:rsidRDefault="005C108F" w:rsidP="002B00C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5C108F" w:rsidRPr="005C108F" w:rsidRDefault="005C108F" w:rsidP="002B00C3">
      <w:pPr>
        <w:pStyle w:val="a4"/>
        <w:ind w:left="0"/>
        <w:jc w:val="both"/>
        <w:rPr>
          <w:rFonts w:eastAsia="Calibri"/>
          <w:b/>
          <w:bCs/>
          <w:iCs/>
          <w:color w:val="000000"/>
        </w:rPr>
      </w:pPr>
      <w:r w:rsidRPr="005C108F">
        <w:rPr>
          <w:rFonts w:eastAsia="Calibri"/>
          <w:b/>
          <w:bCs/>
          <w:iCs/>
          <w:color w:val="000000"/>
        </w:rPr>
        <w:t xml:space="preserve">Чрезвычайные ситуации </w:t>
      </w:r>
      <w:proofErr w:type="spellStart"/>
      <w:r w:rsidRPr="005C108F">
        <w:rPr>
          <w:rFonts w:eastAsia="Calibri"/>
          <w:b/>
          <w:bCs/>
          <w:iCs/>
          <w:color w:val="000000"/>
        </w:rPr>
        <w:t>биолого-социальногопроисхождения</w:t>
      </w:r>
      <w:proofErr w:type="spellEnd"/>
    </w:p>
    <w:p w:rsidR="005C108F" w:rsidRPr="005C108F" w:rsidRDefault="005C108F" w:rsidP="002B00C3">
      <w:pPr>
        <w:pStyle w:val="a4"/>
        <w:numPr>
          <w:ilvl w:val="0"/>
          <w:numId w:val="32"/>
        </w:numPr>
        <w:jc w:val="both"/>
        <w:rPr>
          <w:rFonts w:eastAsia="Calibri"/>
          <w:i/>
          <w:iCs/>
          <w:color w:val="000000"/>
        </w:rPr>
      </w:pPr>
      <w:r w:rsidRPr="005C108F">
        <w:rPr>
          <w:rFonts w:eastAsia="Calibri"/>
          <w:i/>
          <w:iCs/>
          <w:color w:val="000000"/>
        </w:rPr>
        <w:t>Эпидемии.</w:t>
      </w:r>
    </w:p>
    <w:p w:rsidR="005C108F" w:rsidRPr="005C108F" w:rsidRDefault="005C108F" w:rsidP="002B00C3">
      <w:pPr>
        <w:pStyle w:val="a4"/>
        <w:ind w:left="360"/>
        <w:jc w:val="both"/>
        <w:rPr>
          <w:rFonts w:eastAsia="Calibri"/>
          <w:iCs/>
          <w:color w:val="000000"/>
        </w:rPr>
      </w:pPr>
      <w:r w:rsidRPr="005C108F">
        <w:rPr>
          <w:rFonts w:eastAsia="Calibri"/>
          <w:iCs/>
          <w:color w:val="000000"/>
        </w:rPr>
        <w:t xml:space="preserve">Понятия «эпидемия», «пандемия». Пандемия </w:t>
      </w:r>
      <w:proofErr w:type="spellStart"/>
      <w:r w:rsidRPr="005C108F">
        <w:rPr>
          <w:rFonts w:eastAsia="Calibri"/>
          <w:iCs/>
          <w:color w:val="000000"/>
        </w:rPr>
        <w:t>коронавируса</w:t>
      </w:r>
      <w:proofErr w:type="spellEnd"/>
      <w:r w:rsidRPr="005C108F">
        <w:rPr>
          <w:rFonts w:eastAsia="Calibri"/>
          <w:iCs/>
          <w:color w:val="000000"/>
        </w:rPr>
        <w:t>.</w:t>
      </w:r>
    </w:p>
    <w:p w:rsidR="005C108F" w:rsidRPr="005C108F" w:rsidRDefault="005C108F" w:rsidP="002B00C3">
      <w:pPr>
        <w:pStyle w:val="a4"/>
        <w:ind w:left="360"/>
        <w:jc w:val="both"/>
        <w:rPr>
          <w:rFonts w:eastAsia="Calibri"/>
          <w:iCs/>
          <w:color w:val="000000"/>
        </w:rPr>
      </w:pPr>
      <w:r w:rsidRPr="005C108F">
        <w:rPr>
          <w:rFonts w:eastAsia="Calibri"/>
          <w:iCs/>
          <w:color w:val="000000"/>
        </w:rPr>
        <w:lastRenderedPageBreak/>
        <w:t xml:space="preserve">Правила профилактики </w:t>
      </w:r>
      <w:proofErr w:type="spellStart"/>
      <w:r w:rsidRPr="005C108F">
        <w:rPr>
          <w:rFonts w:eastAsia="Calibri"/>
          <w:iCs/>
          <w:color w:val="000000"/>
        </w:rPr>
        <w:t>коронавируса</w:t>
      </w:r>
      <w:proofErr w:type="spellEnd"/>
      <w:r w:rsidRPr="005C108F">
        <w:rPr>
          <w:rFonts w:eastAsia="Calibri"/>
          <w:iCs/>
          <w:color w:val="000000"/>
        </w:rPr>
        <w:t>.</w:t>
      </w:r>
    </w:p>
    <w:p w:rsidR="005C108F" w:rsidRPr="005C108F" w:rsidRDefault="005C108F" w:rsidP="002B00C3">
      <w:pPr>
        <w:pStyle w:val="a4"/>
        <w:numPr>
          <w:ilvl w:val="0"/>
          <w:numId w:val="32"/>
        </w:numPr>
        <w:jc w:val="both"/>
        <w:rPr>
          <w:rFonts w:eastAsia="Calibri"/>
          <w:i/>
          <w:iCs/>
          <w:color w:val="000000"/>
        </w:rPr>
      </w:pPr>
      <w:r w:rsidRPr="005C108F">
        <w:rPr>
          <w:rFonts w:eastAsia="Calibri"/>
          <w:i/>
          <w:iCs/>
          <w:color w:val="000000"/>
        </w:rPr>
        <w:t>Эпизоотии.</w:t>
      </w:r>
    </w:p>
    <w:p w:rsidR="005C108F" w:rsidRPr="005C108F" w:rsidRDefault="005C108F" w:rsidP="002B00C3">
      <w:pPr>
        <w:pStyle w:val="a4"/>
        <w:ind w:left="360"/>
        <w:jc w:val="both"/>
        <w:rPr>
          <w:rFonts w:eastAsia="Calibri"/>
          <w:iCs/>
          <w:color w:val="000000"/>
        </w:rPr>
      </w:pPr>
      <w:r w:rsidRPr="005C108F">
        <w:rPr>
          <w:rFonts w:eastAsia="Calibri"/>
          <w:iCs/>
          <w:color w:val="000000"/>
        </w:rPr>
        <w:t>Понятия «эпизоотический о</w:t>
      </w:r>
      <w:r>
        <w:rPr>
          <w:rFonts w:eastAsia="Calibri"/>
          <w:iCs/>
          <w:color w:val="000000"/>
        </w:rPr>
        <w:t>чаг», «панзоотия». Признаки ин</w:t>
      </w:r>
      <w:r w:rsidRPr="005C108F">
        <w:rPr>
          <w:rFonts w:eastAsia="Calibri"/>
          <w:iCs/>
          <w:color w:val="000000"/>
        </w:rPr>
        <w:t>фекционных заболеваний животных.</w:t>
      </w:r>
    </w:p>
    <w:p w:rsidR="005C108F" w:rsidRPr="005C108F" w:rsidRDefault="005C108F" w:rsidP="002B00C3">
      <w:pPr>
        <w:pStyle w:val="a4"/>
        <w:numPr>
          <w:ilvl w:val="0"/>
          <w:numId w:val="32"/>
        </w:numPr>
        <w:jc w:val="both"/>
        <w:rPr>
          <w:rFonts w:eastAsia="Calibri"/>
          <w:i/>
          <w:iCs/>
          <w:color w:val="000000"/>
        </w:rPr>
      </w:pPr>
      <w:r w:rsidRPr="005C108F">
        <w:rPr>
          <w:rFonts w:eastAsia="Calibri"/>
          <w:i/>
          <w:iCs/>
          <w:color w:val="000000"/>
        </w:rPr>
        <w:t>Эпифитотии.</w:t>
      </w:r>
    </w:p>
    <w:p w:rsidR="005C108F" w:rsidRPr="005C108F" w:rsidRDefault="005C108F" w:rsidP="002B00C3">
      <w:pPr>
        <w:pStyle w:val="a4"/>
        <w:ind w:left="360"/>
        <w:jc w:val="both"/>
        <w:rPr>
          <w:rFonts w:eastAsia="Calibri"/>
          <w:iCs/>
          <w:color w:val="000000"/>
        </w:rPr>
      </w:pPr>
      <w:r w:rsidRPr="005C108F">
        <w:rPr>
          <w:rFonts w:eastAsia="Calibri"/>
          <w:iCs/>
          <w:color w:val="000000"/>
        </w:rPr>
        <w:t>Понятия «эпифитотия», «</w:t>
      </w:r>
      <w:proofErr w:type="spellStart"/>
      <w:r w:rsidRPr="005C108F">
        <w:rPr>
          <w:rFonts w:eastAsia="Calibri"/>
          <w:iCs/>
          <w:color w:val="000000"/>
        </w:rPr>
        <w:t>п</w:t>
      </w:r>
      <w:r>
        <w:rPr>
          <w:rFonts w:eastAsia="Calibri"/>
          <w:iCs/>
          <w:color w:val="000000"/>
        </w:rPr>
        <w:t>анфитотия</w:t>
      </w:r>
      <w:proofErr w:type="spellEnd"/>
      <w:r>
        <w:rPr>
          <w:rFonts w:eastAsia="Calibri"/>
          <w:iCs/>
          <w:color w:val="000000"/>
        </w:rPr>
        <w:t>». Признаки инфекцион</w:t>
      </w:r>
      <w:r w:rsidRPr="005C108F">
        <w:rPr>
          <w:rFonts w:eastAsia="Calibri"/>
          <w:iCs/>
          <w:color w:val="000000"/>
        </w:rPr>
        <w:t>ных заболеваний растений.</w:t>
      </w:r>
    </w:p>
    <w:p w:rsidR="005C108F" w:rsidRPr="005C108F" w:rsidRDefault="005C108F" w:rsidP="002B00C3">
      <w:pPr>
        <w:pStyle w:val="a4"/>
        <w:numPr>
          <w:ilvl w:val="0"/>
          <w:numId w:val="32"/>
        </w:numPr>
        <w:jc w:val="both"/>
        <w:rPr>
          <w:rFonts w:eastAsia="Calibri"/>
          <w:i/>
          <w:iCs/>
          <w:color w:val="000000"/>
        </w:rPr>
      </w:pPr>
      <w:r w:rsidRPr="005C108F">
        <w:rPr>
          <w:rFonts w:eastAsia="Calibri"/>
          <w:i/>
          <w:iCs/>
          <w:color w:val="000000"/>
        </w:rPr>
        <w:t>Защита населения от чрез</w:t>
      </w:r>
      <w:r>
        <w:rPr>
          <w:rFonts w:eastAsia="Calibri"/>
          <w:i/>
          <w:iCs/>
          <w:color w:val="000000"/>
        </w:rPr>
        <w:t>вычайных ситуаций биолого-соци</w:t>
      </w:r>
      <w:r w:rsidRPr="005C108F">
        <w:rPr>
          <w:rFonts w:eastAsia="Calibri"/>
          <w:i/>
          <w:iCs/>
          <w:color w:val="000000"/>
        </w:rPr>
        <w:t>ального происхождения.</w:t>
      </w:r>
    </w:p>
    <w:p w:rsidR="00DB2630" w:rsidRDefault="005C108F" w:rsidP="002B00C3">
      <w:pPr>
        <w:pStyle w:val="a4"/>
        <w:autoSpaceDE w:val="0"/>
        <w:autoSpaceDN w:val="0"/>
        <w:adjustRightInd w:val="0"/>
        <w:ind w:left="360"/>
        <w:jc w:val="both"/>
        <w:rPr>
          <w:rFonts w:eastAsia="Calibri"/>
          <w:iCs/>
          <w:color w:val="000000"/>
        </w:rPr>
      </w:pPr>
      <w:r w:rsidRPr="005C108F">
        <w:rPr>
          <w:rFonts w:eastAsia="Calibri"/>
          <w:iCs/>
          <w:color w:val="000000"/>
        </w:rPr>
        <w:t>Защита от эпидемий, эпизоотий, эпифитотий.</w:t>
      </w:r>
    </w:p>
    <w:p w:rsidR="005C108F" w:rsidRDefault="005C108F" w:rsidP="002B00C3">
      <w:pPr>
        <w:pStyle w:val="a4"/>
        <w:autoSpaceDE w:val="0"/>
        <w:autoSpaceDN w:val="0"/>
        <w:adjustRightInd w:val="0"/>
        <w:ind w:left="360"/>
        <w:jc w:val="both"/>
        <w:rPr>
          <w:rFonts w:eastAsia="Calibri"/>
          <w:iCs/>
          <w:color w:val="000000"/>
        </w:rPr>
      </w:pPr>
    </w:p>
    <w:p w:rsidR="005C108F" w:rsidRDefault="005C108F" w:rsidP="002B00C3">
      <w:pPr>
        <w:jc w:val="both"/>
        <w:rPr>
          <w:rFonts w:eastAsia="Calibri"/>
          <w:b/>
        </w:rPr>
      </w:pPr>
      <w:r w:rsidRPr="005C108F">
        <w:rPr>
          <w:rFonts w:eastAsia="Calibri"/>
          <w:b/>
        </w:rPr>
        <w:t>МОДУЛЬ «ОСНОВЫ МЕДИЦИНСКИХ ЗНАНИЙ»</w:t>
      </w:r>
    </w:p>
    <w:p w:rsidR="005C108F" w:rsidRPr="005C108F" w:rsidRDefault="005C108F" w:rsidP="002B00C3">
      <w:pPr>
        <w:jc w:val="both"/>
        <w:rPr>
          <w:rFonts w:eastAsia="Calibri"/>
          <w:b/>
        </w:rPr>
      </w:pPr>
    </w:p>
    <w:p w:rsidR="00DB2630" w:rsidRDefault="005C108F" w:rsidP="002B00C3">
      <w:pPr>
        <w:jc w:val="both"/>
        <w:rPr>
          <w:b/>
        </w:rPr>
      </w:pPr>
      <w:r w:rsidRPr="005C108F">
        <w:rPr>
          <w:b/>
        </w:rPr>
        <w:t>Первая помощь и правила её оказания</w:t>
      </w:r>
    </w:p>
    <w:p w:rsidR="005C108F" w:rsidRDefault="005C108F" w:rsidP="002B00C3">
      <w:pPr>
        <w:numPr>
          <w:ilvl w:val="0"/>
          <w:numId w:val="32"/>
        </w:numPr>
        <w:jc w:val="both"/>
        <w:rPr>
          <w:i/>
        </w:rPr>
      </w:pPr>
      <w:r w:rsidRPr="005C108F">
        <w:rPr>
          <w:i/>
        </w:rPr>
        <w:t>Важность своевременного оказания первой помощи.</w:t>
      </w:r>
    </w:p>
    <w:p w:rsidR="005C108F" w:rsidRDefault="005C108F" w:rsidP="002B00C3">
      <w:pPr>
        <w:numPr>
          <w:ilvl w:val="0"/>
          <w:numId w:val="32"/>
        </w:numPr>
        <w:jc w:val="both"/>
        <w:rPr>
          <w:i/>
        </w:rPr>
      </w:pPr>
      <w:r w:rsidRPr="005C108F">
        <w:rPr>
          <w:i/>
        </w:rPr>
        <w:t xml:space="preserve">Первая помощь при </w:t>
      </w:r>
      <w:proofErr w:type="spellStart"/>
      <w:r w:rsidRPr="005C108F">
        <w:rPr>
          <w:i/>
        </w:rPr>
        <w:t>электротравме</w:t>
      </w:r>
      <w:proofErr w:type="spellEnd"/>
      <w:r w:rsidRPr="005C108F">
        <w:rPr>
          <w:i/>
        </w:rPr>
        <w:t>.</w:t>
      </w:r>
    </w:p>
    <w:p w:rsidR="005C108F" w:rsidRPr="005C108F" w:rsidRDefault="005C108F" w:rsidP="002B00C3">
      <w:pPr>
        <w:numPr>
          <w:ilvl w:val="0"/>
          <w:numId w:val="32"/>
        </w:numPr>
        <w:jc w:val="both"/>
        <w:rPr>
          <w:i/>
        </w:rPr>
      </w:pPr>
      <w:r w:rsidRPr="005C108F">
        <w:rPr>
          <w:i/>
        </w:rPr>
        <w:t>Первая помощь при кровотечении.</w:t>
      </w:r>
    </w:p>
    <w:p w:rsidR="005C108F" w:rsidRDefault="005C108F" w:rsidP="002B00C3">
      <w:pPr>
        <w:jc w:val="both"/>
      </w:pPr>
      <w:r w:rsidRPr="005C108F">
        <w:t>Наружные и внутренние кр</w:t>
      </w:r>
      <w:r>
        <w:t xml:space="preserve">овотечения. Виды кровотечения </w:t>
      </w:r>
      <w:proofErr w:type="gramStart"/>
      <w:r>
        <w:t>—</w:t>
      </w:r>
      <w:r w:rsidRPr="005C108F">
        <w:t>к</w:t>
      </w:r>
      <w:proofErr w:type="gramEnd"/>
      <w:r w:rsidRPr="005C108F">
        <w:t>апиллярное, венозное, артери</w:t>
      </w:r>
      <w:r>
        <w:t>альное, смешанное. Способы вре</w:t>
      </w:r>
      <w:r w:rsidRPr="005C108F">
        <w:t>менной остановки наружного кр</w:t>
      </w:r>
      <w:r w:rsidR="00B631E5">
        <w:t>овотечения. Оказание первой по</w:t>
      </w:r>
      <w:r w:rsidRPr="005C108F">
        <w:t>мощи при носовом кровотечении.</w:t>
      </w:r>
    </w:p>
    <w:p w:rsidR="00B631E5" w:rsidRDefault="00B631E5" w:rsidP="002B00C3">
      <w:pPr>
        <w:numPr>
          <w:ilvl w:val="0"/>
          <w:numId w:val="33"/>
        </w:numPr>
        <w:jc w:val="both"/>
        <w:rPr>
          <w:i/>
        </w:rPr>
      </w:pPr>
      <w:r w:rsidRPr="00B631E5">
        <w:rPr>
          <w:i/>
        </w:rPr>
        <w:t>Первая помощь при ушибах и переломах.</w:t>
      </w:r>
    </w:p>
    <w:p w:rsidR="00B631E5" w:rsidRPr="00B631E5" w:rsidRDefault="00B631E5" w:rsidP="002B00C3">
      <w:pPr>
        <w:numPr>
          <w:ilvl w:val="0"/>
          <w:numId w:val="33"/>
        </w:numPr>
        <w:jc w:val="both"/>
        <w:rPr>
          <w:i/>
        </w:rPr>
      </w:pPr>
      <w:r w:rsidRPr="00B631E5">
        <w:rPr>
          <w:i/>
        </w:rPr>
        <w:t>Транспортировка пострадавших в медицинское учреждение.</w:t>
      </w:r>
    </w:p>
    <w:p w:rsidR="00B631E5" w:rsidRPr="00B631E5" w:rsidRDefault="00B631E5" w:rsidP="002B00C3">
      <w:pPr>
        <w:jc w:val="both"/>
      </w:pPr>
      <w:r w:rsidRPr="00B631E5">
        <w:t>Способы транспортировки пострадавшего.</w:t>
      </w:r>
    </w:p>
    <w:p w:rsidR="005C108F" w:rsidRPr="005C108F" w:rsidRDefault="005C108F" w:rsidP="002B00C3">
      <w:pPr>
        <w:jc w:val="both"/>
      </w:pPr>
    </w:p>
    <w:p w:rsidR="005C108F" w:rsidRPr="00DB2630" w:rsidRDefault="005C108F" w:rsidP="002B00C3">
      <w:pPr>
        <w:pStyle w:val="a4"/>
        <w:autoSpaceDE w:val="0"/>
        <w:autoSpaceDN w:val="0"/>
        <w:adjustRightInd w:val="0"/>
        <w:ind w:left="360"/>
        <w:jc w:val="both"/>
        <w:rPr>
          <w:b/>
          <w:iCs/>
        </w:rPr>
      </w:pPr>
    </w:p>
    <w:p w:rsidR="008547F3" w:rsidRDefault="008547F3" w:rsidP="002B00C3">
      <w:pPr>
        <w:pStyle w:val="a4"/>
        <w:autoSpaceDE w:val="0"/>
        <w:autoSpaceDN w:val="0"/>
        <w:adjustRightInd w:val="0"/>
        <w:ind w:left="0"/>
        <w:jc w:val="both"/>
        <w:rPr>
          <w:b/>
          <w:iCs/>
        </w:rPr>
      </w:pPr>
      <w:r w:rsidRPr="008547F3">
        <w:rPr>
          <w:b/>
          <w:iCs/>
        </w:rPr>
        <w:t>8 КЛАСС</w:t>
      </w:r>
    </w:p>
    <w:p w:rsidR="008547F3" w:rsidRDefault="008547F3" w:rsidP="002B00C3">
      <w:pPr>
        <w:pStyle w:val="a4"/>
        <w:autoSpaceDE w:val="0"/>
        <w:autoSpaceDN w:val="0"/>
        <w:adjustRightInd w:val="0"/>
        <w:ind w:left="0"/>
        <w:jc w:val="both"/>
        <w:rPr>
          <w:b/>
          <w:iCs/>
        </w:rPr>
      </w:pPr>
    </w:p>
    <w:p w:rsidR="008547F3" w:rsidRDefault="008547F3" w:rsidP="002B00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C5B8D">
        <w:rPr>
          <w:b/>
          <w:bCs/>
          <w:color w:val="000000"/>
        </w:rPr>
        <w:t>МОДУЛЬ</w:t>
      </w:r>
      <w:proofErr w:type="gramStart"/>
      <w:r w:rsidRPr="009C5B8D">
        <w:rPr>
          <w:b/>
          <w:bCs/>
          <w:color w:val="000000"/>
        </w:rPr>
        <w:t>«З</w:t>
      </w:r>
      <w:proofErr w:type="gramEnd"/>
      <w:r w:rsidRPr="009C5B8D">
        <w:rPr>
          <w:b/>
          <w:bCs/>
          <w:color w:val="000000"/>
        </w:rPr>
        <w:t>ДОРОВЬЕ И КАК ЕГО СОХРАНИТЬ»</w:t>
      </w:r>
    </w:p>
    <w:p w:rsidR="008547F3" w:rsidRDefault="008547F3" w:rsidP="002B00C3">
      <w:pPr>
        <w:pStyle w:val="a4"/>
        <w:autoSpaceDE w:val="0"/>
        <w:autoSpaceDN w:val="0"/>
        <w:adjustRightInd w:val="0"/>
        <w:ind w:left="0"/>
        <w:jc w:val="both"/>
        <w:rPr>
          <w:b/>
          <w:iCs/>
        </w:rPr>
      </w:pPr>
    </w:p>
    <w:p w:rsidR="008547F3" w:rsidRPr="009C5B8D" w:rsidRDefault="008547F3" w:rsidP="002B00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C5B8D">
        <w:rPr>
          <w:b/>
          <w:bCs/>
          <w:color w:val="000000"/>
        </w:rPr>
        <w:t>Здоровье и здоровый образ жизни</w:t>
      </w:r>
    </w:p>
    <w:p w:rsidR="008547F3" w:rsidRPr="009C5B8D" w:rsidRDefault="008547F3" w:rsidP="002B00C3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9C5B8D">
        <w:rPr>
          <w:i/>
          <w:iCs/>
          <w:color w:val="000000"/>
        </w:rPr>
        <w:t>Зависимость благополучия человека от его здоровья.</w:t>
      </w:r>
    </w:p>
    <w:p w:rsidR="008547F3" w:rsidRPr="009C5B8D" w:rsidRDefault="008547F3" w:rsidP="002B00C3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9C5B8D">
        <w:rPr>
          <w:i/>
          <w:iCs/>
          <w:color w:val="000000"/>
        </w:rPr>
        <w:t xml:space="preserve">Как сформировать индивидуальную модель </w:t>
      </w:r>
      <w:proofErr w:type="gramStart"/>
      <w:r w:rsidRPr="009C5B8D">
        <w:rPr>
          <w:i/>
          <w:iCs/>
          <w:color w:val="000000"/>
        </w:rPr>
        <w:t>здорового</w:t>
      </w:r>
      <w:proofErr w:type="gramEnd"/>
      <w:r w:rsidRPr="009C5B8D">
        <w:rPr>
          <w:i/>
          <w:iCs/>
          <w:color w:val="000000"/>
        </w:rPr>
        <w:t xml:space="preserve"> </w:t>
      </w:r>
      <w:proofErr w:type="spellStart"/>
      <w:r w:rsidRPr="009C5B8D">
        <w:rPr>
          <w:i/>
          <w:iCs/>
          <w:color w:val="000000"/>
        </w:rPr>
        <w:t>образажизни</w:t>
      </w:r>
      <w:proofErr w:type="spellEnd"/>
      <w:r w:rsidRPr="009C5B8D">
        <w:rPr>
          <w:i/>
          <w:iCs/>
          <w:color w:val="000000"/>
        </w:rPr>
        <w:t>.</w:t>
      </w:r>
    </w:p>
    <w:p w:rsidR="008547F3" w:rsidRPr="009C5B8D" w:rsidRDefault="008547F3" w:rsidP="002B00C3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9C5B8D">
        <w:rPr>
          <w:i/>
          <w:iCs/>
          <w:color w:val="000000"/>
        </w:rPr>
        <w:t>Как избежать инфекционных заболеваний.</w:t>
      </w:r>
    </w:p>
    <w:p w:rsidR="008547F3" w:rsidRPr="009C5B8D" w:rsidRDefault="008547F3" w:rsidP="002B00C3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9C5B8D">
        <w:rPr>
          <w:i/>
          <w:iCs/>
          <w:color w:val="000000"/>
        </w:rPr>
        <w:t>Влияние вредных привычек на здоровье человека.</w:t>
      </w:r>
    </w:p>
    <w:p w:rsidR="008547F3" w:rsidRDefault="008547F3" w:rsidP="002B00C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9C5B8D">
        <w:rPr>
          <w:color w:val="000000"/>
        </w:rPr>
        <w:t>Табакокурение</w:t>
      </w:r>
      <w:proofErr w:type="spellEnd"/>
      <w:r w:rsidRPr="009C5B8D">
        <w:rPr>
          <w:color w:val="000000"/>
        </w:rPr>
        <w:t xml:space="preserve">. Электронные </w:t>
      </w:r>
      <w:r>
        <w:rPr>
          <w:color w:val="000000"/>
        </w:rPr>
        <w:t>сигареты. Не употребляйте алко</w:t>
      </w:r>
      <w:r w:rsidRPr="009C5B8D">
        <w:rPr>
          <w:color w:val="000000"/>
        </w:rPr>
        <w:t xml:space="preserve">гольные напитки. </w:t>
      </w:r>
      <w:proofErr w:type="spellStart"/>
      <w:r w:rsidRPr="009C5B8D">
        <w:rPr>
          <w:color w:val="000000"/>
        </w:rPr>
        <w:t>Наркозависимость</w:t>
      </w:r>
      <w:proofErr w:type="spellEnd"/>
      <w:r w:rsidRPr="009C5B8D">
        <w:rPr>
          <w:color w:val="000000"/>
        </w:rPr>
        <w:t>.</w:t>
      </w:r>
    </w:p>
    <w:p w:rsidR="008547F3" w:rsidRDefault="008547F3" w:rsidP="002B00C3">
      <w:pPr>
        <w:autoSpaceDE w:val="0"/>
        <w:autoSpaceDN w:val="0"/>
        <w:adjustRightInd w:val="0"/>
        <w:jc w:val="both"/>
        <w:rPr>
          <w:color w:val="000000"/>
        </w:rPr>
      </w:pPr>
    </w:p>
    <w:p w:rsidR="008547F3" w:rsidRDefault="008547F3" w:rsidP="002B00C3">
      <w:pPr>
        <w:pStyle w:val="a4"/>
        <w:autoSpaceDE w:val="0"/>
        <w:autoSpaceDN w:val="0"/>
        <w:adjustRightInd w:val="0"/>
        <w:ind w:left="0"/>
        <w:jc w:val="both"/>
        <w:rPr>
          <w:b/>
          <w:iCs/>
        </w:rPr>
      </w:pPr>
    </w:p>
    <w:p w:rsidR="00362385" w:rsidRDefault="00362385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AA556F">
        <w:rPr>
          <w:b/>
          <w:bCs/>
        </w:rPr>
        <w:t>МОДУЛЬ «БЕЗОПАСНОСТЬ В ПРИРОДНОЙ СРЕДЕ»</w:t>
      </w:r>
    </w:p>
    <w:p w:rsidR="00362385" w:rsidRDefault="00362385" w:rsidP="002B00C3">
      <w:pPr>
        <w:autoSpaceDE w:val="0"/>
        <w:autoSpaceDN w:val="0"/>
        <w:adjustRightInd w:val="0"/>
        <w:jc w:val="both"/>
        <w:rPr>
          <w:b/>
          <w:bCs/>
        </w:rPr>
      </w:pPr>
    </w:p>
    <w:p w:rsidR="00362385" w:rsidRDefault="00362385" w:rsidP="002B00C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Защита от опасных и чрезвычайных ситуаций природного и биолого-социального характера</w:t>
      </w:r>
    </w:p>
    <w:p w:rsidR="00362385" w:rsidRPr="00362385" w:rsidRDefault="00362385" w:rsidP="002B00C3">
      <w:pPr>
        <w:numPr>
          <w:ilvl w:val="0"/>
          <w:numId w:val="18"/>
        </w:numPr>
        <w:jc w:val="both"/>
        <w:rPr>
          <w:rFonts w:eastAsia="Calibri"/>
          <w:i/>
        </w:rPr>
      </w:pPr>
      <w:r w:rsidRPr="00362385">
        <w:rPr>
          <w:rFonts w:eastAsia="Calibri"/>
          <w:i/>
        </w:rPr>
        <w:t xml:space="preserve">Чрезвычайные ситуации природного и биолого-социального характера и их последствия. </w:t>
      </w:r>
    </w:p>
    <w:p w:rsidR="00362385" w:rsidRPr="00362385" w:rsidRDefault="00362385" w:rsidP="002B00C3">
      <w:pPr>
        <w:numPr>
          <w:ilvl w:val="0"/>
          <w:numId w:val="18"/>
        </w:numPr>
        <w:jc w:val="both"/>
        <w:rPr>
          <w:rFonts w:eastAsia="Calibri"/>
          <w:i/>
        </w:rPr>
      </w:pPr>
      <w:r w:rsidRPr="00362385">
        <w:rPr>
          <w:rFonts w:eastAsia="Calibri"/>
          <w:i/>
        </w:rPr>
        <w:t xml:space="preserve">Основные правила безопасного поведения на водоёмах в различное время года. </w:t>
      </w:r>
    </w:p>
    <w:p w:rsidR="00362385" w:rsidRPr="00362385" w:rsidRDefault="00362385" w:rsidP="002B00C3">
      <w:pPr>
        <w:numPr>
          <w:ilvl w:val="0"/>
          <w:numId w:val="18"/>
        </w:numPr>
        <w:jc w:val="both"/>
        <w:rPr>
          <w:rFonts w:eastAsia="Calibri"/>
          <w:i/>
        </w:rPr>
      </w:pPr>
      <w:r w:rsidRPr="00362385">
        <w:rPr>
          <w:rFonts w:eastAsia="Calibri"/>
          <w:i/>
        </w:rPr>
        <w:t xml:space="preserve">Безопасный отдых на водоёмах и оказание помощи </w:t>
      </w:r>
      <w:proofErr w:type="gramStart"/>
      <w:r w:rsidRPr="00362385">
        <w:rPr>
          <w:rFonts w:eastAsia="Calibri"/>
          <w:i/>
        </w:rPr>
        <w:t>терпящим</w:t>
      </w:r>
      <w:proofErr w:type="gramEnd"/>
      <w:r w:rsidRPr="00362385">
        <w:rPr>
          <w:rFonts w:eastAsia="Calibri"/>
          <w:i/>
        </w:rPr>
        <w:t xml:space="preserve"> бедствие на воде. </w:t>
      </w:r>
    </w:p>
    <w:p w:rsidR="00362385" w:rsidRPr="00362385" w:rsidRDefault="00362385" w:rsidP="002B00C3">
      <w:pPr>
        <w:numPr>
          <w:ilvl w:val="0"/>
          <w:numId w:val="18"/>
        </w:numPr>
        <w:jc w:val="both"/>
        <w:rPr>
          <w:rFonts w:eastAsia="Calibri"/>
          <w:i/>
        </w:rPr>
      </w:pPr>
      <w:r w:rsidRPr="00362385">
        <w:rPr>
          <w:rFonts w:eastAsia="Calibri"/>
          <w:i/>
        </w:rPr>
        <w:t xml:space="preserve">Правила безопасности в туристских походах. </w:t>
      </w:r>
    </w:p>
    <w:p w:rsidR="00362385" w:rsidRPr="00362385" w:rsidRDefault="00362385" w:rsidP="002B00C3">
      <w:pPr>
        <w:numPr>
          <w:ilvl w:val="0"/>
          <w:numId w:val="18"/>
        </w:numPr>
        <w:jc w:val="both"/>
        <w:rPr>
          <w:rFonts w:eastAsia="Calibri"/>
          <w:i/>
        </w:rPr>
      </w:pPr>
      <w:r w:rsidRPr="00362385">
        <w:rPr>
          <w:rFonts w:eastAsia="Calibri"/>
          <w:i/>
        </w:rPr>
        <w:t xml:space="preserve">Обеспечение безопасности при автономном существовании человека в природной среде. </w:t>
      </w:r>
    </w:p>
    <w:p w:rsidR="00362385" w:rsidRDefault="00362385" w:rsidP="002B00C3">
      <w:pPr>
        <w:numPr>
          <w:ilvl w:val="0"/>
          <w:numId w:val="18"/>
        </w:numPr>
        <w:jc w:val="both"/>
        <w:rPr>
          <w:rFonts w:eastAsia="Calibri"/>
          <w:i/>
        </w:rPr>
      </w:pPr>
      <w:r w:rsidRPr="00362385">
        <w:rPr>
          <w:rFonts w:eastAsia="Calibri"/>
          <w:i/>
        </w:rPr>
        <w:t>Опасные ситуации в природных условиях.</w:t>
      </w:r>
    </w:p>
    <w:p w:rsidR="00362385" w:rsidRDefault="00362385" w:rsidP="002B00C3">
      <w:pPr>
        <w:ind w:left="360"/>
        <w:jc w:val="both"/>
        <w:rPr>
          <w:rFonts w:eastAsia="Calibri"/>
          <w:i/>
        </w:rPr>
      </w:pPr>
    </w:p>
    <w:p w:rsidR="00B631E5" w:rsidRDefault="00B631E5" w:rsidP="002B00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631E5" w:rsidRDefault="00B631E5" w:rsidP="002B00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62385" w:rsidRPr="009C5B8D" w:rsidRDefault="00362385" w:rsidP="002B00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C5B8D">
        <w:rPr>
          <w:b/>
          <w:bCs/>
          <w:color w:val="000000"/>
        </w:rPr>
        <w:lastRenderedPageBreak/>
        <w:t>МОДУЛЬ «БЕЗОПАСНОСТЬ В БЫТУ»</w:t>
      </w:r>
    </w:p>
    <w:p w:rsidR="00362385" w:rsidRPr="009C5B8D" w:rsidRDefault="00362385" w:rsidP="002B00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C5B8D">
        <w:rPr>
          <w:b/>
          <w:bCs/>
          <w:color w:val="000000"/>
        </w:rPr>
        <w:t>Безопасность в быту</w:t>
      </w:r>
    </w:p>
    <w:p w:rsidR="00362385" w:rsidRPr="008E74F2" w:rsidRDefault="00362385" w:rsidP="002B00C3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8E74F2">
        <w:rPr>
          <w:i/>
          <w:iCs/>
          <w:color w:val="000000"/>
        </w:rPr>
        <w:t>Обеспечение личной безопасности в быту.</w:t>
      </w:r>
    </w:p>
    <w:p w:rsidR="00362385" w:rsidRPr="009C5B8D" w:rsidRDefault="00362385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Пользование водопроводом, канализацией и мусоропроводом.</w:t>
      </w:r>
    </w:p>
    <w:p w:rsidR="00362385" w:rsidRPr="009C5B8D" w:rsidRDefault="00362385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Употребление лекарств. Потеря ключей.</w:t>
      </w:r>
    </w:p>
    <w:p w:rsidR="00362385" w:rsidRPr="008E74F2" w:rsidRDefault="00362385" w:rsidP="002B00C3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8E74F2">
        <w:rPr>
          <w:i/>
          <w:iCs/>
          <w:color w:val="000000"/>
        </w:rPr>
        <w:t>Пожары в зданиях.</w:t>
      </w:r>
    </w:p>
    <w:p w:rsidR="00362385" w:rsidRPr="009C5B8D" w:rsidRDefault="00362385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Основные причины пожаров в зданиях. Основные поражающие</w:t>
      </w:r>
    </w:p>
    <w:p w:rsidR="00362385" w:rsidRPr="009C5B8D" w:rsidRDefault="00362385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факторы пожара. Правила использования электроприборов. Как</w:t>
      </w:r>
    </w:p>
    <w:p w:rsidR="00362385" w:rsidRPr="009C5B8D" w:rsidRDefault="00362385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вести себя при пожаре в общественном месте.</w:t>
      </w:r>
    </w:p>
    <w:p w:rsidR="00362385" w:rsidRPr="008E74F2" w:rsidRDefault="00362385" w:rsidP="002B00C3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8E74F2">
        <w:rPr>
          <w:i/>
          <w:iCs/>
          <w:color w:val="000000"/>
        </w:rPr>
        <w:t>Предупреждение пожаров и меры по защите населения.</w:t>
      </w:r>
    </w:p>
    <w:p w:rsidR="00362385" w:rsidRPr="009C5B8D" w:rsidRDefault="00362385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Пожарная профилактика. Основные задачи пожарной охраны.</w:t>
      </w:r>
    </w:p>
    <w:p w:rsidR="00362385" w:rsidRPr="009C5B8D" w:rsidRDefault="00362385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Государственная противопожарная служба (ГПС), её функции.</w:t>
      </w:r>
    </w:p>
    <w:p w:rsidR="00362385" w:rsidRPr="00001C61" w:rsidRDefault="00362385" w:rsidP="002B00C3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01C61">
        <w:rPr>
          <w:i/>
          <w:iCs/>
          <w:color w:val="000000"/>
        </w:rPr>
        <w:t>Права и обязанности граждан в области пожарной безопасности.</w:t>
      </w:r>
    </w:p>
    <w:p w:rsidR="00362385" w:rsidRDefault="00362385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Ответственность за нарушен</w:t>
      </w:r>
      <w:r>
        <w:rPr>
          <w:color w:val="000000"/>
        </w:rPr>
        <w:t>ие требований пожарной безопас</w:t>
      </w:r>
      <w:r w:rsidRPr="009C5B8D">
        <w:rPr>
          <w:color w:val="000000"/>
        </w:rPr>
        <w:t>ности.</w:t>
      </w:r>
    </w:p>
    <w:p w:rsidR="00362385" w:rsidRDefault="00362385" w:rsidP="002B00C3">
      <w:pPr>
        <w:autoSpaceDE w:val="0"/>
        <w:autoSpaceDN w:val="0"/>
        <w:adjustRightInd w:val="0"/>
        <w:jc w:val="both"/>
        <w:rPr>
          <w:color w:val="000000"/>
        </w:rPr>
      </w:pPr>
    </w:p>
    <w:p w:rsidR="00362385" w:rsidRDefault="00362385" w:rsidP="002B00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C5B8D">
        <w:rPr>
          <w:b/>
          <w:bCs/>
          <w:color w:val="000000"/>
        </w:rPr>
        <w:t>МОДУЛЬ «БЕЗОПАСНОСТЬ НА ТРАНСПОРТЕ»</w:t>
      </w:r>
    </w:p>
    <w:p w:rsidR="0020493D" w:rsidRDefault="0020493D" w:rsidP="002B00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62385" w:rsidRPr="009C5B8D" w:rsidRDefault="0020493D" w:rsidP="002B00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Безопасность на дороге и на транспорте</w:t>
      </w:r>
    </w:p>
    <w:p w:rsidR="00362385" w:rsidRPr="008E74F2" w:rsidRDefault="00362385" w:rsidP="002B00C3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8E74F2">
        <w:rPr>
          <w:i/>
          <w:iCs/>
          <w:color w:val="000000"/>
        </w:rPr>
        <w:t>Безопасность участников дорожного движения.</w:t>
      </w:r>
    </w:p>
    <w:p w:rsidR="00362385" w:rsidRPr="008E74F2" w:rsidRDefault="00362385" w:rsidP="002B00C3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8E74F2">
        <w:rPr>
          <w:i/>
          <w:iCs/>
          <w:color w:val="000000"/>
        </w:rPr>
        <w:t>Дорожно-транспортные происшествия (ДТП) и аварийные</w:t>
      </w:r>
    </w:p>
    <w:p w:rsidR="00362385" w:rsidRPr="009C5B8D" w:rsidRDefault="00362385" w:rsidP="002B00C3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9C5B8D">
        <w:rPr>
          <w:i/>
          <w:iCs/>
          <w:color w:val="000000"/>
        </w:rPr>
        <w:t>ситуации.</w:t>
      </w:r>
    </w:p>
    <w:p w:rsidR="00362385" w:rsidRPr="009C5B8D" w:rsidRDefault="00362385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Правила безопасного поведения пассажира при передвижении</w:t>
      </w:r>
    </w:p>
    <w:p w:rsidR="00362385" w:rsidRPr="009C5B8D" w:rsidRDefault="00362385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на автомашине. Обязанности водителя, попавшего в ДТП. Кнопка</w:t>
      </w:r>
    </w:p>
    <w:p w:rsidR="00362385" w:rsidRPr="009C5B8D" w:rsidRDefault="00362385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 xml:space="preserve">SOS в автомобиле. Аварийные ситуации в </w:t>
      </w:r>
      <w:proofErr w:type="gramStart"/>
      <w:r w:rsidRPr="009C5B8D">
        <w:rPr>
          <w:color w:val="000000"/>
        </w:rPr>
        <w:t>городском</w:t>
      </w:r>
      <w:proofErr w:type="gramEnd"/>
      <w:r w:rsidRPr="009C5B8D">
        <w:rPr>
          <w:color w:val="000000"/>
        </w:rPr>
        <w:t xml:space="preserve"> </w:t>
      </w:r>
      <w:proofErr w:type="spellStart"/>
      <w:r w:rsidRPr="009C5B8D">
        <w:rPr>
          <w:color w:val="000000"/>
        </w:rPr>
        <w:t>обществен</w:t>
      </w:r>
      <w:proofErr w:type="spellEnd"/>
      <w:r w:rsidRPr="009C5B8D">
        <w:rPr>
          <w:color w:val="000000"/>
        </w:rPr>
        <w:t>-</w:t>
      </w:r>
    </w:p>
    <w:p w:rsidR="00362385" w:rsidRDefault="00362385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 xml:space="preserve">ном </w:t>
      </w:r>
      <w:proofErr w:type="gramStart"/>
      <w:r w:rsidRPr="009C5B8D">
        <w:rPr>
          <w:color w:val="000000"/>
        </w:rPr>
        <w:t>транспорте</w:t>
      </w:r>
      <w:proofErr w:type="gramEnd"/>
      <w:r w:rsidRPr="009C5B8D">
        <w:rPr>
          <w:color w:val="000000"/>
        </w:rPr>
        <w:t>.</w:t>
      </w:r>
    </w:p>
    <w:p w:rsidR="0020493D" w:rsidRDefault="0020493D" w:rsidP="002B00C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i/>
          <w:color w:val="221F1F"/>
        </w:rPr>
      </w:pPr>
      <w:r w:rsidRPr="0020493D">
        <w:rPr>
          <w:rFonts w:eastAsia="Calibri"/>
          <w:i/>
          <w:color w:val="221F1F"/>
        </w:rPr>
        <w:t xml:space="preserve">Безопасность </w:t>
      </w:r>
      <w:proofErr w:type="spellStart"/>
      <w:r w:rsidRPr="0020493D">
        <w:rPr>
          <w:rFonts w:eastAsia="Calibri"/>
          <w:i/>
          <w:color w:val="221F1F"/>
        </w:rPr>
        <w:t>нажелезнодорожном</w:t>
      </w:r>
      <w:proofErr w:type="spellEnd"/>
      <w:r w:rsidRPr="0020493D">
        <w:rPr>
          <w:rFonts w:eastAsia="Calibri"/>
          <w:i/>
          <w:color w:val="221F1F"/>
        </w:rPr>
        <w:t xml:space="preserve">, авиационном, морском и речном </w:t>
      </w:r>
      <w:proofErr w:type="gramStart"/>
      <w:r w:rsidRPr="0020493D">
        <w:rPr>
          <w:rFonts w:eastAsia="Calibri"/>
          <w:i/>
          <w:color w:val="221F1F"/>
        </w:rPr>
        <w:t>транспорте</w:t>
      </w:r>
      <w:proofErr w:type="gramEnd"/>
      <w:r w:rsidRPr="0020493D">
        <w:rPr>
          <w:rFonts w:eastAsia="Calibri"/>
          <w:i/>
          <w:color w:val="221F1F"/>
        </w:rPr>
        <w:t>.</w:t>
      </w:r>
    </w:p>
    <w:p w:rsidR="0020493D" w:rsidRDefault="0020493D" w:rsidP="002B00C3">
      <w:pPr>
        <w:autoSpaceDE w:val="0"/>
        <w:autoSpaceDN w:val="0"/>
        <w:adjustRightInd w:val="0"/>
        <w:ind w:left="720"/>
        <w:jc w:val="both"/>
        <w:rPr>
          <w:rFonts w:eastAsia="Calibri"/>
          <w:i/>
          <w:color w:val="221F1F"/>
        </w:rPr>
      </w:pPr>
    </w:p>
    <w:p w:rsidR="0020493D" w:rsidRPr="0020493D" w:rsidRDefault="0020493D" w:rsidP="002B00C3">
      <w:pPr>
        <w:autoSpaceDE w:val="0"/>
        <w:autoSpaceDN w:val="0"/>
        <w:adjustRightInd w:val="0"/>
        <w:ind w:left="720"/>
        <w:jc w:val="both"/>
        <w:rPr>
          <w:rFonts w:eastAsia="Calibri"/>
          <w:i/>
          <w:color w:val="221F1F"/>
        </w:rPr>
      </w:pPr>
    </w:p>
    <w:p w:rsidR="0020493D" w:rsidRPr="00E1530E" w:rsidRDefault="0020493D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E1530E">
        <w:rPr>
          <w:b/>
          <w:bCs/>
        </w:rPr>
        <w:t xml:space="preserve">МОДУЛЬ «БЕЗОПАСНОСТЬ В </w:t>
      </w:r>
      <w:proofErr w:type="gramStart"/>
      <w:r w:rsidRPr="00E1530E">
        <w:rPr>
          <w:b/>
          <w:bCs/>
        </w:rPr>
        <w:t>ОБЩЕСТВЕННЫХ</w:t>
      </w:r>
      <w:proofErr w:type="gramEnd"/>
    </w:p>
    <w:p w:rsidR="0020493D" w:rsidRDefault="0020493D" w:rsidP="002B00C3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E1530E">
        <w:rPr>
          <w:b/>
          <w:bCs/>
        </w:rPr>
        <w:t>МЕСТАХ</w:t>
      </w:r>
      <w:proofErr w:type="gramEnd"/>
      <w:r w:rsidRPr="00E1530E">
        <w:rPr>
          <w:b/>
          <w:bCs/>
        </w:rPr>
        <w:t>»</w:t>
      </w:r>
    </w:p>
    <w:p w:rsidR="0020493D" w:rsidRPr="00E1530E" w:rsidRDefault="0020493D" w:rsidP="002B00C3">
      <w:pPr>
        <w:autoSpaceDE w:val="0"/>
        <w:autoSpaceDN w:val="0"/>
        <w:adjustRightInd w:val="0"/>
        <w:jc w:val="both"/>
        <w:rPr>
          <w:b/>
          <w:bCs/>
        </w:rPr>
      </w:pPr>
    </w:p>
    <w:p w:rsidR="0020493D" w:rsidRPr="00E1530E" w:rsidRDefault="0020493D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E1530E">
        <w:rPr>
          <w:b/>
          <w:bCs/>
        </w:rPr>
        <w:t>Безопасность в учебном и производственном процессах</w:t>
      </w:r>
    </w:p>
    <w:p w:rsidR="0020493D" w:rsidRPr="00E1530E" w:rsidRDefault="0020493D" w:rsidP="002B00C3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Безопасность на уроках и переменах.</w:t>
      </w:r>
    </w:p>
    <w:p w:rsidR="0020493D" w:rsidRDefault="0020493D" w:rsidP="002B00C3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Безопасность на практических занятиях.</w:t>
      </w:r>
    </w:p>
    <w:p w:rsidR="0020493D" w:rsidRDefault="0020493D" w:rsidP="002B00C3">
      <w:pPr>
        <w:pStyle w:val="a4"/>
        <w:autoSpaceDE w:val="0"/>
        <w:autoSpaceDN w:val="0"/>
        <w:adjustRightInd w:val="0"/>
        <w:jc w:val="both"/>
        <w:rPr>
          <w:i/>
          <w:iCs/>
        </w:rPr>
      </w:pPr>
    </w:p>
    <w:p w:rsidR="0020493D" w:rsidRPr="00E1530E" w:rsidRDefault="0020493D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E1530E">
        <w:rPr>
          <w:b/>
          <w:bCs/>
        </w:rPr>
        <w:t>МОДУЛЬ «ВЗАИМОДЕЙСТВИЕ ЛИЧНОСТИ,</w:t>
      </w:r>
    </w:p>
    <w:p w:rsidR="0020493D" w:rsidRPr="00E1530E" w:rsidRDefault="0020493D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E1530E">
        <w:rPr>
          <w:b/>
          <w:bCs/>
        </w:rPr>
        <w:t>ОБЩЕСТВА И ГОСУДАРСТВА В ОБЕСПЕЧЕНИИ</w:t>
      </w:r>
    </w:p>
    <w:p w:rsidR="0020493D" w:rsidRDefault="0020493D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E1530E">
        <w:rPr>
          <w:b/>
          <w:bCs/>
        </w:rPr>
        <w:t>БЕЗОПАСНОСТИ ЖИЗНИ И ЗДОРОВЬЯ НАСЕЛЕНИЯ»</w:t>
      </w:r>
    </w:p>
    <w:p w:rsidR="0020493D" w:rsidRDefault="0020493D" w:rsidP="002B00C3">
      <w:pPr>
        <w:autoSpaceDE w:val="0"/>
        <w:autoSpaceDN w:val="0"/>
        <w:adjustRightInd w:val="0"/>
        <w:jc w:val="both"/>
        <w:rPr>
          <w:b/>
          <w:bCs/>
        </w:rPr>
      </w:pPr>
    </w:p>
    <w:p w:rsidR="0020493D" w:rsidRPr="00E1530E" w:rsidRDefault="0020493D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E1530E">
        <w:rPr>
          <w:b/>
          <w:bCs/>
        </w:rPr>
        <w:t>Чрезвычайные ситуации техногенного характера и защита</w:t>
      </w:r>
    </w:p>
    <w:p w:rsidR="0020493D" w:rsidRPr="00E1530E" w:rsidRDefault="0020493D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E1530E">
        <w:rPr>
          <w:b/>
          <w:bCs/>
        </w:rPr>
        <w:t>населения от их последствий</w:t>
      </w:r>
    </w:p>
    <w:p w:rsidR="0020493D" w:rsidRPr="00E1530E" w:rsidRDefault="0020493D" w:rsidP="002B00C3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Разновидности чрезвычай</w:t>
      </w:r>
      <w:r>
        <w:rPr>
          <w:i/>
          <w:iCs/>
        </w:rPr>
        <w:t>ных ситуаций техногенного харак</w:t>
      </w:r>
      <w:r w:rsidRPr="00E1530E">
        <w:rPr>
          <w:i/>
          <w:iCs/>
        </w:rPr>
        <w:t>тера.</w:t>
      </w:r>
    </w:p>
    <w:p w:rsidR="0020493D" w:rsidRPr="00E1530E" w:rsidRDefault="0020493D" w:rsidP="002B00C3">
      <w:pPr>
        <w:autoSpaceDE w:val="0"/>
        <w:autoSpaceDN w:val="0"/>
        <w:adjustRightInd w:val="0"/>
        <w:jc w:val="both"/>
      </w:pPr>
      <w:r w:rsidRPr="00E1530E">
        <w:t>Аварии и катастрофы в современной промышленности и эн</w:t>
      </w:r>
      <w:r>
        <w:t>ер</w:t>
      </w:r>
      <w:r w:rsidRPr="00E1530E">
        <w:t>гетике.</w:t>
      </w:r>
    </w:p>
    <w:p w:rsidR="0020493D" w:rsidRPr="00E1530E" w:rsidRDefault="0020493D" w:rsidP="002B00C3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 xml:space="preserve">Аварии на </w:t>
      </w:r>
      <w:proofErr w:type="spellStart"/>
      <w:r w:rsidRPr="00E1530E">
        <w:rPr>
          <w:i/>
          <w:iCs/>
        </w:rPr>
        <w:t>радиационно</w:t>
      </w:r>
      <w:proofErr w:type="spellEnd"/>
      <w:r w:rsidRPr="00E1530E">
        <w:rPr>
          <w:i/>
          <w:iCs/>
        </w:rPr>
        <w:t xml:space="preserve"> о</w:t>
      </w:r>
      <w:r>
        <w:rPr>
          <w:i/>
          <w:iCs/>
        </w:rPr>
        <w:t>пасных объектах и защита населе</w:t>
      </w:r>
      <w:r w:rsidRPr="00E1530E">
        <w:rPr>
          <w:i/>
          <w:iCs/>
        </w:rPr>
        <w:t>ния от их последствий.</w:t>
      </w:r>
    </w:p>
    <w:p w:rsidR="0020493D" w:rsidRPr="00E1530E" w:rsidRDefault="0020493D" w:rsidP="002B00C3">
      <w:pPr>
        <w:autoSpaceDE w:val="0"/>
        <w:autoSpaceDN w:val="0"/>
        <w:adjustRightInd w:val="0"/>
        <w:jc w:val="both"/>
      </w:pPr>
      <w:r w:rsidRPr="00E1530E">
        <w:t>Понятие «радиационная защ</w:t>
      </w:r>
      <w:r>
        <w:t xml:space="preserve">ита». Источники облучения. Правила поведения при аварии на </w:t>
      </w:r>
      <w:proofErr w:type="spellStart"/>
      <w:r w:rsidRPr="00E1530E">
        <w:t>радиационно</w:t>
      </w:r>
      <w:proofErr w:type="spellEnd"/>
      <w:r w:rsidRPr="00E1530E">
        <w:t xml:space="preserve"> опасном объекте.</w:t>
      </w:r>
    </w:p>
    <w:p w:rsidR="0020493D" w:rsidRPr="00E1530E" w:rsidRDefault="0020493D" w:rsidP="002B00C3">
      <w:pPr>
        <w:autoSpaceDE w:val="0"/>
        <w:autoSpaceDN w:val="0"/>
        <w:adjustRightInd w:val="0"/>
        <w:jc w:val="both"/>
      </w:pPr>
      <w:r w:rsidRPr="00E1530E">
        <w:t>Меры радиационной защиты населения.</w:t>
      </w:r>
    </w:p>
    <w:p w:rsidR="0020493D" w:rsidRPr="00E1530E" w:rsidRDefault="0020493D" w:rsidP="002B00C3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Аварии на химически опасных объектах и защита населения</w:t>
      </w:r>
    </w:p>
    <w:p w:rsidR="0020493D" w:rsidRPr="00E1530E" w:rsidRDefault="0020493D" w:rsidP="002B00C3">
      <w:p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от их последствий.</w:t>
      </w:r>
    </w:p>
    <w:p w:rsidR="0020493D" w:rsidRPr="00E1530E" w:rsidRDefault="0020493D" w:rsidP="002B00C3">
      <w:pPr>
        <w:autoSpaceDE w:val="0"/>
        <w:autoSpaceDN w:val="0"/>
        <w:adjustRightInd w:val="0"/>
        <w:jc w:val="both"/>
      </w:pPr>
      <w:r w:rsidRPr="00E1530E">
        <w:t>Источники химической опасн</w:t>
      </w:r>
      <w:r>
        <w:t>ости для населения. Правила по</w:t>
      </w:r>
      <w:r w:rsidRPr="00E1530E">
        <w:t>ведения в зоне химической авари</w:t>
      </w:r>
      <w:r>
        <w:t>и. Правила поведения при движе</w:t>
      </w:r>
      <w:r w:rsidRPr="00E1530E">
        <w:t>нии по заражённой территории.</w:t>
      </w:r>
      <w:r>
        <w:t xml:space="preserve"> Средства индивидуальной защиты </w:t>
      </w:r>
      <w:r w:rsidRPr="00E1530E">
        <w:t>населения от АХОВ.</w:t>
      </w:r>
    </w:p>
    <w:p w:rsidR="0020493D" w:rsidRPr="00E1530E" w:rsidRDefault="0020493D" w:rsidP="002B00C3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lastRenderedPageBreak/>
        <w:t>Аварии на взрывопожароо</w:t>
      </w:r>
      <w:r>
        <w:rPr>
          <w:i/>
          <w:iCs/>
        </w:rPr>
        <w:t>пасных объектах и защита населе</w:t>
      </w:r>
      <w:r w:rsidRPr="00E1530E">
        <w:rPr>
          <w:i/>
          <w:iCs/>
        </w:rPr>
        <w:t>ния от их последствий.</w:t>
      </w:r>
    </w:p>
    <w:p w:rsidR="0020493D" w:rsidRPr="00E1530E" w:rsidRDefault="0020493D" w:rsidP="002B00C3">
      <w:pPr>
        <w:autoSpaceDE w:val="0"/>
        <w:autoSpaceDN w:val="0"/>
        <w:adjustRightInd w:val="0"/>
        <w:jc w:val="both"/>
      </w:pPr>
      <w:r w:rsidRPr="00E1530E">
        <w:t xml:space="preserve">Пожары и взрывы с </w:t>
      </w:r>
      <w:proofErr w:type="gramStart"/>
      <w:r w:rsidRPr="00E1530E">
        <w:t>тяжёлыми</w:t>
      </w:r>
      <w:proofErr w:type="gramEnd"/>
      <w:r w:rsidRPr="00E1530E">
        <w:t xml:space="preserve"> социальными и экономическими</w:t>
      </w:r>
    </w:p>
    <w:p w:rsidR="0020493D" w:rsidRPr="00E1530E" w:rsidRDefault="0020493D" w:rsidP="002B00C3">
      <w:pPr>
        <w:autoSpaceDE w:val="0"/>
        <w:autoSpaceDN w:val="0"/>
        <w:adjustRightInd w:val="0"/>
        <w:jc w:val="both"/>
      </w:pPr>
      <w:r w:rsidRPr="00E1530E">
        <w:t>потерями. Четыре класса опасностей производственных объектов.</w:t>
      </w:r>
    </w:p>
    <w:p w:rsidR="0020493D" w:rsidRPr="00E1530E" w:rsidRDefault="0020493D" w:rsidP="002B00C3">
      <w:pPr>
        <w:autoSpaceDE w:val="0"/>
        <w:autoSpaceDN w:val="0"/>
        <w:adjustRightInd w:val="0"/>
        <w:jc w:val="both"/>
      </w:pPr>
      <w:r w:rsidRPr="00E1530E">
        <w:t>Средства защиты населения. Как вести себя при взрыве.</w:t>
      </w:r>
    </w:p>
    <w:p w:rsidR="0020493D" w:rsidRPr="00E1530E" w:rsidRDefault="0020493D" w:rsidP="002B00C3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Аварии на гидротехничес</w:t>
      </w:r>
      <w:r>
        <w:rPr>
          <w:i/>
          <w:iCs/>
        </w:rPr>
        <w:t>ких сооружениях и защита населе</w:t>
      </w:r>
      <w:r w:rsidRPr="00E1530E">
        <w:rPr>
          <w:i/>
          <w:iCs/>
        </w:rPr>
        <w:t>ния от их последствий.</w:t>
      </w:r>
    </w:p>
    <w:p w:rsidR="0020493D" w:rsidRPr="00E1530E" w:rsidRDefault="0020493D" w:rsidP="002B00C3">
      <w:pPr>
        <w:autoSpaceDE w:val="0"/>
        <w:autoSpaceDN w:val="0"/>
        <w:adjustRightInd w:val="0"/>
        <w:jc w:val="both"/>
      </w:pPr>
      <w:r w:rsidRPr="00E1530E">
        <w:t>Виды гидротехнических со</w:t>
      </w:r>
      <w:r>
        <w:t>оружений. Основные причины ава</w:t>
      </w:r>
      <w:r w:rsidRPr="00E1530E">
        <w:t>рий на плотинах. Меры по защите населения.</w:t>
      </w:r>
    </w:p>
    <w:p w:rsidR="0020493D" w:rsidRPr="00E1530E" w:rsidRDefault="0020493D" w:rsidP="002B00C3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 xml:space="preserve">Оповещение населения о </w:t>
      </w:r>
      <w:r>
        <w:rPr>
          <w:i/>
          <w:iCs/>
        </w:rPr>
        <w:t>чрезвычайных ситуациях техноген</w:t>
      </w:r>
      <w:r w:rsidRPr="00E1530E">
        <w:rPr>
          <w:i/>
          <w:iCs/>
        </w:rPr>
        <w:t>ного характера.</w:t>
      </w:r>
    </w:p>
    <w:p w:rsidR="0020493D" w:rsidRPr="00E1530E" w:rsidRDefault="0020493D" w:rsidP="002B00C3">
      <w:pPr>
        <w:autoSpaceDE w:val="0"/>
        <w:autoSpaceDN w:val="0"/>
        <w:adjustRightInd w:val="0"/>
        <w:jc w:val="both"/>
      </w:pPr>
      <w:r w:rsidRPr="00E1530E">
        <w:t>Сигнал «Внимание всем!». Об</w:t>
      </w:r>
      <w:r>
        <w:t>щероссийская комплексная систе</w:t>
      </w:r>
      <w:r w:rsidRPr="00E1530E">
        <w:t>ма информирования и оповещен</w:t>
      </w:r>
      <w:r>
        <w:t xml:space="preserve">ия населения в местах массового </w:t>
      </w:r>
      <w:r w:rsidRPr="00E1530E">
        <w:t>пребывания людей (ОКСИОН)</w:t>
      </w:r>
      <w:r>
        <w:t>. Действия по сигналам граждан</w:t>
      </w:r>
      <w:r w:rsidRPr="00E1530E">
        <w:t>ской обороны.</w:t>
      </w:r>
    </w:p>
    <w:p w:rsidR="0020493D" w:rsidRPr="00E1530E" w:rsidRDefault="0020493D" w:rsidP="002B00C3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Виды и способы эвакуации населения.</w:t>
      </w:r>
    </w:p>
    <w:p w:rsidR="0020493D" w:rsidRDefault="0020493D" w:rsidP="002B00C3">
      <w:pPr>
        <w:autoSpaceDE w:val="0"/>
        <w:autoSpaceDN w:val="0"/>
        <w:adjustRightInd w:val="0"/>
        <w:jc w:val="both"/>
      </w:pPr>
      <w:r w:rsidRPr="00E1530E">
        <w:t xml:space="preserve">Организация эвакуации населения по </w:t>
      </w:r>
      <w:r>
        <w:t>производственно-терри</w:t>
      </w:r>
      <w:r w:rsidRPr="00E1530E">
        <w:t>ториальному принципу. Виды эв</w:t>
      </w:r>
      <w:r>
        <w:t xml:space="preserve">акуации в зависимости от сроков </w:t>
      </w:r>
      <w:r w:rsidRPr="00E1530E">
        <w:t>проведения. Локальная, местна</w:t>
      </w:r>
      <w:r>
        <w:t>я, региональная эвакуация. Осо</w:t>
      </w:r>
      <w:r w:rsidRPr="00E1530E">
        <w:t>бенности организации и осущес</w:t>
      </w:r>
      <w:r>
        <w:t>твления эвакуационных мероприя</w:t>
      </w:r>
      <w:r w:rsidRPr="00E1530E">
        <w:t>тий при авариях и катастрофах. Действия после полу</w:t>
      </w:r>
      <w:r>
        <w:t>чения инфор</w:t>
      </w:r>
      <w:r w:rsidRPr="00E1530E">
        <w:t>мации об эвакуации.</w:t>
      </w:r>
    </w:p>
    <w:p w:rsidR="0020493D" w:rsidRPr="00EB17B4" w:rsidRDefault="0020493D" w:rsidP="002B00C3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iCs/>
        </w:rPr>
      </w:pPr>
      <w:r w:rsidRPr="00EB17B4">
        <w:rPr>
          <w:i/>
          <w:iCs/>
        </w:rPr>
        <w:t>Инженерные сооружения для защиты населения.</w:t>
      </w:r>
    </w:p>
    <w:p w:rsidR="0020493D" w:rsidRPr="00E1530E" w:rsidRDefault="0020493D" w:rsidP="002B00C3">
      <w:pPr>
        <w:autoSpaceDE w:val="0"/>
        <w:autoSpaceDN w:val="0"/>
        <w:adjustRightInd w:val="0"/>
        <w:jc w:val="both"/>
      </w:pPr>
      <w:r w:rsidRPr="00E1530E">
        <w:t>Инженерная защита населени</w:t>
      </w:r>
      <w:r>
        <w:t>я и её функции. Защитные соору</w:t>
      </w:r>
      <w:r w:rsidRPr="00E1530E">
        <w:t>жения гражданской обороны. Противорадиационные укрытия</w:t>
      </w:r>
    </w:p>
    <w:p w:rsidR="0020493D" w:rsidRDefault="0020493D" w:rsidP="002B00C3">
      <w:pPr>
        <w:autoSpaceDE w:val="0"/>
        <w:autoSpaceDN w:val="0"/>
        <w:adjustRightInd w:val="0"/>
        <w:jc w:val="both"/>
      </w:pPr>
      <w:r w:rsidRPr="00E1530E">
        <w:t>(</w:t>
      </w:r>
      <w:proofErr w:type="gramStart"/>
      <w:r w:rsidRPr="00E1530E">
        <w:t>ПРУ</w:t>
      </w:r>
      <w:proofErr w:type="gramEnd"/>
      <w:r w:rsidRPr="00E1530E">
        <w:t>). Простейшие укрытия.</w:t>
      </w:r>
    </w:p>
    <w:p w:rsidR="0020493D" w:rsidRDefault="0020493D" w:rsidP="002B00C3">
      <w:pPr>
        <w:autoSpaceDE w:val="0"/>
        <w:autoSpaceDN w:val="0"/>
        <w:adjustRightInd w:val="0"/>
        <w:jc w:val="both"/>
      </w:pPr>
    </w:p>
    <w:p w:rsidR="0020493D" w:rsidRDefault="0020493D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2F20BC">
        <w:rPr>
          <w:b/>
          <w:bCs/>
        </w:rPr>
        <w:t>МОДУЛЬ «ОСНОВЫ МЕДИЦИНСКИХ ЗНАНИЙ»</w:t>
      </w:r>
    </w:p>
    <w:p w:rsidR="0020493D" w:rsidRDefault="0020493D" w:rsidP="002B00C3">
      <w:pPr>
        <w:autoSpaceDE w:val="0"/>
        <w:autoSpaceDN w:val="0"/>
        <w:adjustRightInd w:val="0"/>
        <w:jc w:val="both"/>
        <w:rPr>
          <w:b/>
          <w:bCs/>
        </w:rPr>
      </w:pPr>
    </w:p>
    <w:p w:rsidR="0020493D" w:rsidRPr="00E1530E" w:rsidRDefault="0020493D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E1530E">
        <w:rPr>
          <w:b/>
          <w:bCs/>
        </w:rPr>
        <w:t>Оказание первой помощи</w:t>
      </w:r>
    </w:p>
    <w:p w:rsidR="0020493D" w:rsidRPr="00E1530E" w:rsidRDefault="0020493D" w:rsidP="002B00C3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Значение первой помощи при неотложных состояниях.</w:t>
      </w:r>
    </w:p>
    <w:p w:rsidR="0020493D" w:rsidRPr="00E1530E" w:rsidRDefault="0020493D" w:rsidP="002B00C3">
      <w:pPr>
        <w:autoSpaceDE w:val="0"/>
        <w:autoSpaceDN w:val="0"/>
        <w:adjustRightInd w:val="0"/>
        <w:jc w:val="both"/>
      </w:pPr>
      <w:r w:rsidRPr="00E1530E">
        <w:t>Средства, рекомендуемые для оказания первой помощи.</w:t>
      </w:r>
    </w:p>
    <w:p w:rsidR="0020493D" w:rsidRPr="00E1530E" w:rsidRDefault="0020493D" w:rsidP="002B00C3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Оказание первой помощи при травмах.</w:t>
      </w:r>
    </w:p>
    <w:p w:rsidR="0020493D" w:rsidRPr="00E1530E" w:rsidRDefault="0020493D" w:rsidP="002B00C3">
      <w:pPr>
        <w:autoSpaceDE w:val="0"/>
        <w:autoSpaceDN w:val="0"/>
        <w:adjustRightInd w:val="0"/>
        <w:jc w:val="both"/>
      </w:pPr>
      <w:r w:rsidRPr="00E1530E">
        <w:t>Переломы, вывихи, растяжения.</w:t>
      </w:r>
    </w:p>
    <w:p w:rsidR="0020493D" w:rsidRPr="00E1530E" w:rsidRDefault="0020493D" w:rsidP="002B00C3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Оказание первой помощи при утоплении, остановке сердца</w:t>
      </w:r>
    </w:p>
    <w:p w:rsidR="0020493D" w:rsidRDefault="0020493D" w:rsidP="002B00C3">
      <w:p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 xml:space="preserve">и </w:t>
      </w:r>
      <w:proofErr w:type="gramStart"/>
      <w:r w:rsidRPr="00E1530E">
        <w:rPr>
          <w:i/>
          <w:iCs/>
        </w:rPr>
        <w:t>коме</w:t>
      </w:r>
      <w:proofErr w:type="gramEnd"/>
      <w:r w:rsidRPr="00E1530E">
        <w:rPr>
          <w:i/>
          <w:iCs/>
        </w:rPr>
        <w:t>.</w:t>
      </w:r>
    </w:p>
    <w:p w:rsidR="0020493D" w:rsidRPr="00E1530E" w:rsidRDefault="0020493D" w:rsidP="002B00C3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 xml:space="preserve">Первая помощь при отравлениях аварийно химически </w:t>
      </w:r>
      <w:proofErr w:type="gramStart"/>
      <w:r w:rsidRPr="00E1530E">
        <w:rPr>
          <w:i/>
          <w:iCs/>
        </w:rPr>
        <w:t>опасны</w:t>
      </w:r>
      <w:proofErr w:type="gramEnd"/>
      <w:r w:rsidRPr="00E1530E">
        <w:rPr>
          <w:i/>
          <w:iCs/>
        </w:rPr>
        <w:t>-</w:t>
      </w:r>
    </w:p>
    <w:p w:rsidR="0020493D" w:rsidRDefault="0020493D" w:rsidP="002B00C3">
      <w:p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ми веществами.</w:t>
      </w:r>
    </w:p>
    <w:p w:rsidR="0020493D" w:rsidRDefault="0020493D" w:rsidP="002B00C3">
      <w:pPr>
        <w:autoSpaceDE w:val="0"/>
        <w:autoSpaceDN w:val="0"/>
        <w:adjustRightInd w:val="0"/>
        <w:jc w:val="both"/>
        <w:rPr>
          <w:i/>
          <w:iCs/>
        </w:rPr>
      </w:pPr>
    </w:p>
    <w:p w:rsidR="00612276" w:rsidRDefault="00612276" w:rsidP="002B00C3">
      <w:pPr>
        <w:autoSpaceDE w:val="0"/>
        <w:autoSpaceDN w:val="0"/>
        <w:adjustRightInd w:val="0"/>
        <w:jc w:val="both"/>
        <w:rPr>
          <w:b/>
          <w:iCs/>
        </w:rPr>
      </w:pPr>
    </w:p>
    <w:p w:rsidR="0020493D" w:rsidRDefault="00CD32DA" w:rsidP="002B00C3">
      <w:pPr>
        <w:autoSpaceDE w:val="0"/>
        <w:autoSpaceDN w:val="0"/>
        <w:adjustRightInd w:val="0"/>
        <w:jc w:val="both"/>
        <w:rPr>
          <w:b/>
          <w:iCs/>
        </w:rPr>
      </w:pPr>
      <w:r w:rsidRPr="00CD32DA">
        <w:rPr>
          <w:b/>
          <w:iCs/>
        </w:rPr>
        <w:t>9 КЛАСС</w:t>
      </w:r>
    </w:p>
    <w:p w:rsidR="00CD32DA" w:rsidRDefault="00CD32DA" w:rsidP="002B00C3">
      <w:pPr>
        <w:autoSpaceDE w:val="0"/>
        <w:autoSpaceDN w:val="0"/>
        <w:adjustRightInd w:val="0"/>
        <w:jc w:val="both"/>
        <w:rPr>
          <w:b/>
          <w:iCs/>
        </w:rPr>
      </w:pPr>
    </w:p>
    <w:p w:rsidR="00CD32DA" w:rsidRPr="009C5B8D" w:rsidRDefault="00CD32DA" w:rsidP="002B00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C5B8D">
        <w:rPr>
          <w:b/>
          <w:bCs/>
          <w:color w:val="000000"/>
        </w:rPr>
        <w:t>МОДУЛЬ</w:t>
      </w:r>
    </w:p>
    <w:p w:rsidR="00CD32DA" w:rsidRDefault="00CD32DA" w:rsidP="002B00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C5B8D">
        <w:rPr>
          <w:b/>
          <w:bCs/>
          <w:color w:val="000000"/>
        </w:rPr>
        <w:t>«ЗДОРОВЬЕ И КАК ЕГО СОХРАНИТЬ»</w:t>
      </w:r>
    </w:p>
    <w:p w:rsidR="00CD32DA" w:rsidRDefault="00CD32DA" w:rsidP="002B00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D32DA" w:rsidRPr="009C5B8D" w:rsidRDefault="00CD32DA" w:rsidP="002B00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C5B8D">
        <w:rPr>
          <w:b/>
          <w:bCs/>
          <w:color w:val="000000"/>
        </w:rPr>
        <w:t>Здоровье и здоровый образ жизни</w:t>
      </w:r>
    </w:p>
    <w:p w:rsidR="00CD32DA" w:rsidRPr="009C5B8D" w:rsidRDefault="00CD32DA" w:rsidP="002B00C3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9C5B8D">
        <w:rPr>
          <w:i/>
          <w:iCs/>
          <w:color w:val="000000"/>
        </w:rPr>
        <w:t>Здоровье как важная составляющая благополучия чело-</w:t>
      </w:r>
    </w:p>
    <w:p w:rsidR="00CD32DA" w:rsidRPr="009C5B8D" w:rsidRDefault="00CD32DA" w:rsidP="002B00C3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9C5B8D">
        <w:rPr>
          <w:i/>
          <w:iCs/>
          <w:color w:val="000000"/>
        </w:rPr>
        <w:t>века.</w:t>
      </w:r>
    </w:p>
    <w:p w:rsidR="00CD32DA" w:rsidRPr="009C5B8D" w:rsidRDefault="00CD32DA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Физиологическая составляюща</w:t>
      </w:r>
      <w:r>
        <w:rPr>
          <w:color w:val="000000"/>
        </w:rPr>
        <w:t>я здоровья. Психологическая со</w:t>
      </w:r>
      <w:r w:rsidRPr="009C5B8D">
        <w:rPr>
          <w:color w:val="000000"/>
        </w:rPr>
        <w:t>ставляющая здоровья. Нравственная составляющая здоровья.</w:t>
      </w:r>
    </w:p>
    <w:p w:rsidR="00CD32DA" w:rsidRPr="008E74F2" w:rsidRDefault="00CD32DA" w:rsidP="002B00C3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8E74F2">
        <w:rPr>
          <w:i/>
          <w:iCs/>
          <w:color w:val="000000"/>
        </w:rPr>
        <w:t>Что включает в себя здоровый образ жизни.</w:t>
      </w:r>
    </w:p>
    <w:p w:rsidR="00CD32DA" w:rsidRPr="009C5B8D" w:rsidRDefault="00CD32DA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Обязательные правила при со</w:t>
      </w:r>
      <w:r>
        <w:rPr>
          <w:color w:val="000000"/>
        </w:rPr>
        <w:t xml:space="preserve">ставлении режима дня. Преодоление социальных опасностей, </w:t>
      </w:r>
      <w:r w:rsidRPr="009C5B8D">
        <w:rPr>
          <w:color w:val="000000"/>
        </w:rPr>
        <w:t>угрожающих здоровью и жизни.</w:t>
      </w:r>
    </w:p>
    <w:p w:rsidR="00CD32DA" w:rsidRPr="008E74F2" w:rsidRDefault="00CD32DA" w:rsidP="002B00C3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8E74F2">
        <w:rPr>
          <w:i/>
          <w:iCs/>
          <w:color w:val="000000"/>
        </w:rPr>
        <w:t>Значение репродуктивного здоровья для населения страны.</w:t>
      </w:r>
    </w:p>
    <w:p w:rsidR="00CD32DA" w:rsidRPr="009C5B8D" w:rsidRDefault="00CD32DA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Факторы, разрушающие репродуктивное здоровье. Улучшение</w:t>
      </w:r>
    </w:p>
    <w:p w:rsidR="00CD32DA" w:rsidRPr="009C5B8D" w:rsidRDefault="00CD32DA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демографической ситуации на государственном уровне.</w:t>
      </w:r>
    </w:p>
    <w:p w:rsidR="00CD32DA" w:rsidRPr="008E74F2" w:rsidRDefault="00CD32DA" w:rsidP="002B00C3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8E74F2">
        <w:rPr>
          <w:i/>
          <w:iCs/>
          <w:color w:val="000000"/>
        </w:rPr>
        <w:t>Семейно-брачные отношения.</w:t>
      </w:r>
    </w:p>
    <w:p w:rsidR="00CD32DA" w:rsidRPr="009C5B8D" w:rsidRDefault="00CD32DA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lastRenderedPageBreak/>
        <w:t>Репродуктивная функция семьи. Что нужно понимать перед</w:t>
      </w:r>
    </w:p>
    <w:p w:rsidR="00CD32DA" w:rsidRPr="009C5B8D" w:rsidRDefault="00CD32DA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тем, как создать семью.</w:t>
      </w:r>
    </w:p>
    <w:p w:rsidR="00CD32DA" w:rsidRPr="008E74F2" w:rsidRDefault="00CD32DA" w:rsidP="002B00C3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8E74F2">
        <w:rPr>
          <w:i/>
          <w:iCs/>
          <w:color w:val="000000"/>
        </w:rPr>
        <w:t>Семейное право в Российской Федерации.</w:t>
      </w:r>
    </w:p>
    <w:p w:rsidR="00CD32DA" w:rsidRDefault="00CD32DA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Основные положения Семей</w:t>
      </w:r>
      <w:r>
        <w:rPr>
          <w:color w:val="000000"/>
        </w:rPr>
        <w:t>ного кодекса Российской Федера</w:t>
      </w:r>
      <w:r w:rsidRPr="009C5B8D">
        <w:rPr>
          <w:color w:val="000000"/>
        </w:rPr>
        <w:t>ции.</w:t>
      </w:r>
    </w:p>
    <w:p w:rsidR="00CD32DA" w:rsidRDefault="00CD32DA" w:rsidP="002B00C3">
      <w:pPr>
        <w:autoSpaceDE w:val="0"/>
        <w:autoSpaceDN w:val="0"/>
        <w:adjustRightInd w:val="0"/>
        <w:jc w:val="both"/>
        <w:rPr>
          <w:b/>
          <w:iCs/>
        </w:rPr>
      </w:pPr>
    </w:p>
    <w:p w:rsidR="00CD32DA" w:rsidRPr="00CD32DA" w:rsidRDefault="00CD32DA" w:rsidP="002B00C3">
      <w:pPr>
        <w:autoSpaceDE w:val="0"/>
        <w:autoSpaceDN w:val="0"/>
        <w:adjustRightInd w:val="0"/>
        <w:jc w:val="both"/>
        <w:rPr>
          <w:b/>
          <w:iCs/>
        </w:rPr>
      </w:pPr>
    </w:p>
    <w:p w:rsidR="00CD32DA" w:rsidRPr="00E1530E" w:rsidRDefault="00CD32DA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E1530E">
        <w:rPr>
          <w:b/>
          <w:bCs/>
        </w:rPr>
        <w:t>МОДУЛЬ «ВЗАИМОДЕЙСТВИЕ ЛИЧНОСТИ,</w:t>
      </w:r>
    </w:p>
    <w:p w:rsidR="00CD32DA" w:rsidRPr="00E1530E" w:rsidRDefault="00CD32DA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E1530E">
        <w:rPr>
          <w:b/>
          <w:bCs/>
        </w:rPr>
        <w:t>ОБЩЕСТВА И ГОСУДАРСТВА В ОБЕСПЕЧЕНИИ</w:t>
      </w:r>
    </w:p>
    <w:p w:rsidR="00CD32DA" w:rsidRDefault="00CD32DA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E1530E">
        <w:rPr>
          <w:b/>
          <w:bCs/>
        </w:rPr>
        <w:t>БЕЗОПАСНОСТИ ЖИЗНИ И ЗДОРОВЬЯ НАСЕЛЕНИЯ»</w:t>
      </w:r>
    </w:p>
    <w:p w:rsidR="00CD32DA" w:rsidRDefault="00CD32DA" w:rsidP="002B00C3">
      <w:pPr>
        <w:autoSpaceDE w:val="0"/>
        <w:autoSpaceDN w:val="0"/>
        <w:adjustRightInd w:val="0"/>
        <w:jc w:val="both"/>
        <w:rPr>
          <w:b/>
          <w:bCs/>
        </w:rPr>
      </w:pPr>
    </w:p>
    <w:p w:rsidR="00CD32DA" w:rsidRPr="00E1530E" w:rsidRDefault="00CD32DA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E1530E">
        <w:rPr>
          <w:b/>
          <w:bCs/>
        </w:rPr>
        <w:t xml:space="preserve">Национальная безопасность Российской Федерации </w:t>
      </w:r>
      <w:proofErr w:type="gramStart"/>
      <w:r w:rsidRPr="00E1530E">
        <w:rPr>
          <w:b/>
          <w:bCs/>
        </w:rPr>
        <w:t>на</w:t>
      </w:r>
      <w:proofErr w:type="gramEnd"/>
    </w:p>
    <w:p w:rsidR="00CD32DA" w:rsidRPr="00E1530E" w:rsidRDefault="00CD32DA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E1530E">
        <w:rPr>
          <w:b/>
          <w:bCs/>
        </w:rPr>
        <w:t xml:space="preserve">современном </w:t>
      </w:r>
      <w:proofErr w:type="gramStart"/>
      <w:r w:rsidRPr="00E1530E">
        <w:rPr>
          <w:b/>
          <w:bCs/>
        </w:rPr>
        <w:t>этапе</w:t>
      </w:r>
      <w:proofErr w:type="gramEnd"/>
    </w:p>
    <w:p w:rsidR="00CD32DA" w:rsidRPr="00EB17B4" w:rsidRDefault="00CD32DA" w:rsidP="002B00C3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iCs/>
        </w:rPr>
      </w:pPr>
      <w:r w:rsidRPr="00EB17B4">
        <w:rPr>
          <w:i/>
          <w:iCs/>
        </w:rPr>
        <w:t>Нормативно-правовая база Российской Федерации в области</w:t>
      </w:r>
    </w:p>
    <w:p w:rsidR="00CD32DA" w:rsidRPr="00E1530E" w:rsidRDefault="00CD32DA" w:rsidP="002B00C3">
      <w:p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обеспечения безопасности личности, общества, государства.</w:t>
      </w:r>
    </w:p>
    <w:p w:rsidR="00CD32DA" w:rsidRPr="00E1530E" w:rsidRDefault="00CD32DA" w:rsidP="002B00C3">
      <w:pPr>
        <w:autoSpaceDE w:val="0"/>
        <w:autoSpaceDN w:val="0"/>
        <w:adjustRightInd w:val="0"/>
        <w:jc w:val="both"/>
      </w:pPr>
      <w:r w:rsidRPr="00E1530E">
        <w:t xml:space="preserve">Права и обязанности граждан </w:t>
      </w:r>
      <w:r>
        <w:t>в области безопасности жизнеде</w:t>
      </w:r>
      <w:r w:rsidRPr="00E1530E">
        <w:t>ятельности, изложенные в документах государственного з</w:t>
      </w:r>
      <w:r>
        <w:t>аконода</w:t>
      </w:r>
      <w:r w:rsidRPr="00E1530E">
        <w:t>тельства (Конституция Российс</w:t>
      </w:r>
      <w:r>
        <w:t>кой Федерации, Стратегия нацио</w:t>
      </w:r>
      <w:r w:rsidRPr="00E1530E">
        <w:t>нальной безопасности Российской Федерации и др.).</w:t>
      </w:r>
    </w:p>
    <w:p w:rsidR="00CD32DA" w:rsidRPr="00EB17B4" w:rsidRDefault="00CD32DA" w:rsidP="002B00C3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iCs/>
        </w:rPr>
      </w:pPr>
      <w:r w:rsidRPr="00EB17B4">
        <w:rPr>
          <w:i/>
          <w:iCs/>
        </w:rPr>
        <w:t xml:space="preserve">Классификация чрезвычайных ситуаций </w:t>
      </w:r>
      <w:proofErr w:type="gramStart"/>
      <w:r w:rsidRPr="00EB17B4">
        <w:rPr>
          <w:i/>
          <w:iCs/>
        </w:rPr>
        <w:t>природного</w:t>
      </w:r>
      <w:proofErr w:type="gramEnd"/>
      <w:r w:rsidRPr="00EB17B4">
        <w:rPr>
          <w:i/>
          <w:iCs/>
        </w:rPr>
        <w:t xml:space="preserve"> и </w:t>
      </w:r>
      <w:proofErr w:type="spellStart"/>
      <w:r w:rsidRPr="00EB17B4">
        <w:rPr>
          <w:i/>
          <w:iCs/>
        </w:rPr>
        <w:t>техно</w:t>
      </w:r>
      <w:proofErr w:type="spellEnd"/>
      <w:r w:rsidRPr="00EB17B4">
        <w:rPr>
          <w:i/>
          <w:iCs/>
        </w:rPr>
        <w:t>-</w:t>
      </w:r>
    </w:p>
    <w:p w:rsidR="00CD32DA" w:rsidRPr="00E1530E" w:rsidRDefault="00CD32DA" w:rsidP="002B00C3">
      <w:p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генного характера.</w:t>
      </w:r>
    </w:p>
    <w:p w:rsidR="00CD32DA" w:rsidRPr="00EB17B4" w:rsidRDefault="00CD32DA" w:rsidP="002B00C3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iCs/>
        </w:rPr>
      </w:pPr>
      <w:r w:rsidRPr="00EB17B4">
        <w:rPr>
          <w:i/>
          <w:iCs/>
        </w:rPr>
        <w:t>Основные угрозы военной безопасности Российской Федерации.</w:t>
      </w:r>
    </w:p>
    <w:p w:rsidR="00CD32DA" w:rsidRPr="00E1530E" w:rsidRDefault="00CD32DA" w:rsidP="002B00C3">
      <w:pPr>
        <w:autoSpaceDE w:val="0"/>
        <w:autoSpaceDN w:val="0"/>
        <w:adjustRightInd w:val="0"/>
        <w:jc w:val="both"/>
      </w:pPr>
      <w:r w:rsidRPr="00E1530E">
        <w:t>Основные внешние военные опасности. Основные внутренние</w:t>
      </w:r>
    </w:p>
    <w:p w:rsidR="00CD32DA" w:rsidRDefault="00CD32DA" w:rsidP="002B00C3">
      <w:pPr>
        <w:autoSpaceDE w:val="0"/>
        <w:autoSpaceDN w:val="0"/>
        <w:adjustRightInd w:val="0"/>
        <w:jc w:val="both"/>
      </w:pPr>
      <w:r w:rsidRPr="00E1530E">
        <w:t>военные опасности. Основные военные угрозы.</w:t>
      </w:r>
    </w:p>
    <w:p w:rsidR="00CD32DA" w:rsidRDefault="00CD32DA" w:rsidP="002B00C3">
      <w:pPr>
        <w:autoSpaceDE w:val="0"/>
        <w:autoSpaceDN w:val="0"/>
        <w:adjustRightInd w:val="0"/>
        <w:jc w:val="both"/>
      </w:pPr>
    </w:p>
    <w:p w:rsidR="00833ABB" w:rsidRDefault="00833ABB" w:rsidP="002B00C3">
      <w:pPr>
        <w:autoSpaceDE w:val="0"/>
        <w:autoSpaceDN w:val="0"/>
        <w:adjustRightInd w:val="0"/>
        <w:jc w:val="both"/>
        <w:rPr>
          <w:b/>
          <w:bCs/>
        </w:rPr>
      </w:pPr>
    </w:p>
    <w:p w:rsidR="00CD32DA" w:rsidRDefault="00CD32DA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E1530E">
        <w:rPr>
          <w:b/>
          <w:bCs/>
        </w:rPr>
        <w:t>МОДУЛЬ «ЭКОЛОГИЧЕСКАЯ БЕЗОПАСНОСТЬ»</w:t>
      </w:r>
    </w:p>
    <w:p w:rsidR="00CD32DA" w:rsidRPr="00E1530E" w:rsidRDefault="00CD32DA" w:rsidP="002B00C3">
      <w:pPr>
        <w:autoSpaceDE w:val="0"/>
        <w:autoSpaceDN w:val="0"/>
        <w:adjustRightInd w:val="0"/>
        <w:jc w:val="both"/>
        <w:rPr>
          <w:b/>
          <w:bCs/>
        </w:rPr>
      </w:pPr>
    </w:p>
    <w:p w:rsidR="00CD32DA" w:rsidRPr="00E1530E" w:rsidRDefault="00CD32DA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E1530E">
        <w:rPr>
          <w:b/>
          <w:bCs/>
        </w:rPr>
        <w:t>Антропогенное влияние на окружающую среду</w:t>
      </w:r>
    </w:p>
    <w:p w:rsidR="00CD32DA" w:rsidRPr="00E1530E" w:rsidRDefault="00CD32DA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E1530E">
        <w:rPr>
          <w:b/>
          <w:bCs/>
        </w:rPr>
        <w:t>и безопасность</w:t>
      </w:r>
    </w:p>
    <w:p w:rsidR="00CD32DA" w:rsidRPr="00EB17B4" w:rsidRDefault="00CD32DA" w:rsidP="002B00C3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iCs/>
        </w:rPr>
      </w:pPr>
      <w:r w:rsidRPr="00EB17B4">
        <w:rPr>
          <w:i/>
          <w:iCs/>
        </w:rPr>
        <w:t>Источники загрязнения окружающей среды.</w:t>
      </w:r>
    </w:p>
    <w:p w:rsidR="00CD32DA" w:rsidRPr="00E1530E" w:rsidRDefault="00CD32DA" w:rsidP="002B00C3">
      <w:pPr>
        <w:autoSpaceDE w:val="0"/>
        <w:autoSpaceDN w:val="0"/>
        <w:adjustRightInd w:val="0"/>
        <w:jc w:val="both"/>
      </w:pPr>
      <w:r w:rsidRPr="00E1530E">
        <w:t>Загрязнение атмосферы. Загрязнение почв. Загрязнение вод.</w:t>
      </w:r>
    </w:p>
    <w:p w:rsidR="00CD32DA" w:rsidRPr="00E1530E" w:rsidRDefault="00CD32DA" w:rsidP="002B00C3">
      <w:pPr>
        <w:autoSpaceDE w:val="0"/>
        <w:autoSpaceDN w:val="0"/>
        <w:adjustRightInd w:val="0"/>
        <w:jc w:val="both"/>
      </w:pPr>
      <w:r w:rsidRPr="00E1530E">
        <w:t>Типовые приборы контроля каче</w:t>
      </w:r>
      <w:r>
        <w:t>ства окружающей среды и продук</w:t>
      </w:r>
      <w:r w:rsidRPr="00E1530E">
        <w:t>тов питания.</w:t>
      </w:r>
    </w:p>
    <w:p w:rsidR="00CD32DA" w:rsidRPr="00EB17B4" w:rsidRDefault="00CD32DA" w:rsidP="002B00C3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iCs/>
        </w:rPr>
      </w:pPr>
      <w:r w:rsidRPr="00EB17B4">
        <w:rPr>
          <w:i/>
          <w:iCs/>
        </w:rPr>
        <w:t xml:space="preserve">Правила безопасного поведения в местах с </w:t>
      </w:r>
      <w:proofErr w:type="gramStart"/>
      <w:r w:rsidRPr="00EB17B4">
        <w:rPr>
          <w:i/>
          <w:iCs/>
        </w:rPr>
        <w:t>неблагоприятной</w:t>
      </w:r>
      <w:proofErr w:type="gramEnd"/>
    </w:p>
    <w:p w:rsidR="00CD32DA" w:rsidRPr="00E1530E" w:rsidRDefault="00CD32DA" w:rsidP="002B00C3">
      <w:p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экологической обстановкой.</w:t>
      </w:r>
    </w:p>
    <w:p w:rsidR="00CD32DA" w:rsidRPr="00E1530E" w:rsidRDefault="00CD32DA" w:rsidP="002B00C3">
      <w:pPr>
        <w:autoSpaceDE w:val="0"/>
        <w:autoSpaceDN w:val="0"/>
        <w:adjustRightInd w:val="0"/>
        <w:jc w:val="both"/>
      </w:pPr>
      <w:r w:rsidRPr="00E1530E">
        <w:t>Безопасное поведение в местах с загрязнённой атмосферой.</w:t>
      </w:r>
    </w:p>
    <w:p w:rsidR="00CD32DA" w:rsidRPr="00E1530E" w:rsidRDefault="00CD32DA" w:rsidP="002B00C3">
      <w:pPr>
        <w:autoSpaceDE w:val="0"/>
        <w:autoSpaceDN w:val="0"/>
        <w:adjustRightInd w:val="0"/>
        <w:jc w:val="both"/>
      </w:pPr>
      <w:r w:rsidRPr="00E1530E">
        <w:t>Безопасное поведение в местах с загрязнённой водой. Безопасное</w:t>
      </w:r>
    </w:p>
    <w:p w:rsidR="00CD32DA" w:rsidRDefault="00CD32DA" w:rsidP="002B00C3">
      <w:pPr>
        <w:autoSpaceDE w:val="0"/>
        <w:autoSpaceDN w:val="0"/>
        <w:adjustRightInd w:val="0"/>
        <w:jc w:val="both"/>
      </w:pPr>
      <w:r w:rsidRPr="00E1530E">
        <w:t>поведение в местах с загрязнённой почвой.</w:t>
      </w:r>
    </w:p>
    <w:p w:rsidR="00CD32DA" w:rsidRDefault="00CD32DA" w:rsidP="002B00C3">
      <w:pPr>
        <w:autoSpaceDE w:val="0"/>
        <w:autoSpaceDN w:val="0"/>
        <w:adjustRightInd w:val="0"/>
        <w:jc w:val="both"/>
      </w:pPr>
    </w:p>
    <w:p w:rsidR="00CD32DA" w:rsidRPr="00E1530E" w:rsidRDefault="00CD32DA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E1530E">
        <w:rPr>
          <w:b/>
          <w:bCs/>
        </w:rPr>
        <w:t xml:space="preserve">МОДУЛЬ «БЕЗОПАСНОСТЬ В </w:t>
      </w:r>
      <w:proofErr w:type="gramStart"/>
      <w:r w:rsidRPr="00E1530E">
        <w:rPr>
          <w:b/>
          <w:bCs/>
        </w:rPr>
        <w:t>ОБЩЕСТВЕННЫХ</w:t>
      </w:r>
      <w:proofErr w:type="gramEnd"/>
    </w:p>
    <w:p w:rsidR="00CD32DA" w:rsidRDefault="00CD32DA" w:rsidP="002B00C3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E1530E">
        <w:rPr>
          <w:b/>
          <w:bCs/>
        </w:rPr>
        <w:t>МЕСТАХ</w:t>
      </w:r>
      <w:proofErr w:type="gramEnd"/>
      <w:r w:rsidRPr="00E1530E">
        <w:rPr>
          <w:b/>
          <w:bCs/>
        </w:rPr>
        <w:t>»</w:t>
      </w:r>
    </w:p>
    <w:p w:rsidR="00CD32DA" w:rsidRPr="00E1530E" w:rsidRDefault="00CD32DA" w:rsidP="002B00C3">
      <w:pPr>
        <w:autoSpaceDE w:val="0"/>
        <w:autoSpaceDN w:val="0"/>
        <w:adjustRightInd w:val="0"/>
        <w:jc w:val="both"/>
        <w:rPr>
          <w:b/>
          <w:bCs/>
        </w:rPr>
      </w:pPr>
    </w:p>
    <w:p w:rsidR="00CD32DA" w:rsidRPr="00E1530E" w:rsidRDefault="00CD32DA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E1530E">
        <w:rPr>
          <w:b/>
          <w:bCs/>
        </w:rPr>
        <w:t>Защита прав потребителей в Российской Федерации</w:t>
      </w:r>
    </w:p>
    <w:p w:rsidR="00CD32DA" w:rsidRPr="00E1530E" w:rsidRDefault="00CD32DA" w:rsidP="002B00C3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Права потребителя на безопасность товара.</w:t>
      </w:r>
    </w:p>
    <w:p w:rsidR="00CD32DA" w:rsidRPr="00E1530E" w:rsidRDefault="00CD32DA" w:rsidP="002B00C3">
      <w:pPr>
        <w:autoSpaceDE w:val="0"/>
        <w:autoSpaceDN w:val="0"/>
        <w:adjustRightInd w:val="0"/>
        <w:jc w:val="both"/>
      </w:pPr>
      <w:r w:rsidRPr="00E1530E">
        <w:t>Основные положения Федерал</w:t>
      </w:r>
      <w:r>
        <w:t>ьного закона «О защите прав по</w:t>
      </w:r>
      <w:r w:rsidRPr="00E1530E">
        <w:t>требителей».</w:t>
      </w:r>
    </w:p>
    <w:p w:rsidR="00CD32DA" w:rsidRPr="00E1530E" w:rsidRDefault="00CD32DA" w:rsidP="002B00C3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Защита прав потребител</w:t>
      </w:r>
      <w:r>
        <w:rPr>
          <w:i/>
          <w:iCs/>
        </w:rPr>
        <w:t>ей при использовании приобретён</w:t>
      </w:r>
      <w:r w:rsidRPr="00E1530E">
        <w:rPr>
          <w:i/>
          <w:iCs/>
        </w:rPr>
        <w:t>ного товара.</w:t>
      </w:r>
    </w:p>
    <w:p w:rsidR="00CD32DA" w:rsidRPr="00E1530E" w:rsidRDefault="00CD32DA" w:rsidP="002B00C3">
      <w:pPr>
        <w:autoSpaceDE w:val="0"/>
        <w:autoSpaceDN w:val="0"/>
        <w:adjustRightInd w:val="0"/>
        <w:jc w:val="both"/>
      </w:pPr>
      <w:r w:rsidRPr="00E1530E">
        <w:t>Безопасность товара (работы, услуги). Информация о товарах</w:t>
      </w:r>
    </w:p>
    <w:p w:rsidR="00CD32DA" w:rsidRPr="00E1530E" w:rsidRDefault="00CD32DA" w:rsidP="002B00C3">
      <w:pPr>
        <w:autoSpaceDE w:val="0"/>
        <w:autoSpaceDN w:val="0"/>
        <w:adjustRightInd w:val="0"/>
        <w:jc w:val="both"/>
      </w:pPr>
      <w:r w:rsidRPr="00E1530E">
        <w:t>(</w:t>
      </w:r>
      <w:proofErr w:type="gramStart"/>
      <w:r w:rsidRPr="00E1530E">
        <w:t>работах</w:t>
      </w:r>
      <w:proofErr w:type="gramEnd"/>
      <w:r w:rsidRPr="00E1530E">
        <w:t>, услугах). От чего зави</w:t>
      </w:r>
      <w:r>
        <w:t>сит уровень защищённости потре</w:t>
      </w:r>
      <w:r w:rsidRPr="00E1530E">
        <w:t>бителя от опасного товара.</w:t>
      </w:r>
    </w:p>
    <w:p w:rsidR="00CD32DA" w:rsidRPr="00E1530E" w:rsidRDefault="00CD32DA" w:rsidP="002B00C3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Защита прав потребите</w:t>
      </w:r>
      <w:r>
        <w:rPr>
          <w:i/>
          <w:iCs/>
        </w:rPr>
        <w:t>лей при продаже товаров потреби</w:t>
      </w:r>
      <w:r w:rsidRPr="00E1530E">
        <w:rPr>
          <w:i/>
          <w:iCs/>
        </w:rPr>
        <w:t>телям.</w:t>
      </w:r>
    </w:p>
    <w:p w:rsidR="00CD32DA" w:rsidRPr="00E1530E" w:rsidRDefault="00CD32DA" w:rsidP="002B00C3">
      <w:pPr>
        <w:autoSpaceDE w:val="0"/>
        <w:autoSpaceDN w:val="0"/>
        <w:adjustRightInd w:val="0"/>
        <w:jc w:val="both"/>
      </w:pPr>
      <w:r w:rsidRPr="00E1530E">
        <w:t>Права потребителя при обнаружении в товаре недостатков.</w:t>
      </w:r>
    </w:p>
    <w:p w:rsidR="00CD32DA" w:rsidRPr="00E1530E" w:rsidRDefault="00CD32DA" w:rsidP="002B00C3">
      <w:pPr>
        <w:autoSpaceDE w:val="0"/>
        <w:autoSpaceDN w:val="0"/>
        <w:adjustRightInd w:val="0"/>
        <w:jc w:val="both"/>
      </w:pPr>
      <w:r>
        <w:t xml:space="preserve">Замена </w:t>
      </w:r>
      <w:r w:rsidRPr="00E1530E">
        <w:t>товара ненадлежащего качества.</w:t>
      </w:r>
    </w:p>
    <w:p w:rsidR="00CD32DA" w:rsidRPr="00CD32DA" w:rsidRDefault="00CD32DA" w:rsidP="002B00C3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iCs/>
        </w:rPr>
      </w:pPr>
      <w:r w:rsidRPr="00E1530E">
        <w:rPr>
          <w:i/>
          <w:iCs/>
        </w:rPr>
        <w:t>Защита прав потребителей при выполнении работ (</w:t>
      </w:r>
      <w:proofErr w:type="spellStart"/>
      <w:r w:rsidRPr="00E1530E">
        <w:rPr>
          <w:i/>
          <w:iCs/>
        </w:rPr>
        <w:t>оказании</w:t>
      </w:r>
      <w:r w:rsidRPr="00CD32DA">
        <w:rPr>
          <w:i/>
          <w:iCs/>
        </w:rPr>
        <w:t>услуг</w:t>
      </w:r>
      <w:proofErr w:type="spellEnd"/>
      <w:r w:rsidRPr="00CD32DA">
        <w:rPr>
          <w:i/>
          <w:iCs/>
        </w:rPr>
        <w:t>).</w:t>
      </w:r>
    </w:p>
    <w:p w:rsidR="00CD32DA" w:rsidRPr="00E1530E" w:rsidRDefault="00CD32DA" w:rsidP="002B00C3">
      <w:pPr>
        <w:autoSpaceDE w:val="0"/>
        <w:autoSpaceDN w:val="0"/>
        <w:adjustRightInd w:val="0"/>
        <w:jc w:val="both"/>
      </w:pPr>
      <w:r w:rsidRPr="00E1530E">
        <w:t xml:space="preserve">Права потребителя при обнаружении недостатков </w:t>
      </w:r>
      <w:proofErr w:type="gramStart"/>
      <w:r w:rsidRPr="00E1530E">
        <w:t>выполненной</w:t>
      </w:r>
      <w:proofErr w:type="gramEnd"/>
    </w:p>
    <w:p w:rsidR="00CD32DA" w:rsidRDefault="00CD32DA" w:rsidP="002B00C3">
      <w:pPr>
        <w:autoSpaceDE w:val="0"/>
        <w:autoSpaceDN w:val="0"/>
        <w:adjustRightInd w:val="0"/>
        <w:jc w:val="both"/>
      </w:pPr>
      <w:r w:rsidRPr="00E1530E">
        <w:t>работы (оказанной услуги).</w:t>
      </w:r>
    </w:p>
    <w:p w:rsidR="00CD32DA" w:rsidRPr="00983E46" w:rsidRDefault="00CD32DA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983E46">
        <w:rPr>
          <w:b/>
          <w:bCs/>
        </w:rPr>
        <w:lastRenderedPageBreak/>
        <w:t xml:space="preserve">МОДУЛЬ «БЕЗОПАСНОСТЬ В </w:t>
      </w:r>
      <w:proofErr w:type="gramStart"/>
      <w:r w:rsidRPr="00983E46">
        <w:rPr>
          <w:b/>
          <w:bCs/>
        </w:rPr>
        <w:t>ИНФОРМАЦИОННОМ</w:t>
      </w:r>
      <w:proofErr w:type="gramEnd"/>
    </w:p>
    <w:p w:rsidR="00CD32DA" w:rsidRDefault="00CD32DA" w:rsidP="002B00C3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983E46">
        <w:rPr>
          <w:b/>
          <w:bCs/>
        </w:rPr>
        <w:t>ПРОСТРАНСТВЕ</w:t>
      </w:r>
      <w:proofErr w:type="gramEnd"/>
      <w:r w:rsidRPr="00983E46">
        <w:rPr>
          <w:b/>
          <w:bCs/>
        </w:rPr>
        <w:t>»</w:t>
      </w:r>
    </w:p>
    <w:p w:rsidR="00CD32DA" w:rsidRPr="00AA556F" w:rsidRDefault="00CD32DA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AA556F">
        <w:rPr>
          <w:b/>
          <w:bCs/>
        </w:rPr>
        <w:t>Безопасность в Интернете</w:t>
      </w:r>
    </w:p>
    <w:p w:rsidR="00CD32DA" w:rsidRPr="00AA556F" w:rsidRDefault="00CD32DA" w:rsidP="002B00C3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i/>
          <w:iCs/>
        </w:rPr>
      </w:pPr>
      <w:r w:rsidRPr="00AA556F">
        <w:rPr>
          <w:i/>
          <w:iCs/>
        </w:rPr>
        <w:t>Информационная безопасность.</w:t>
      </w:r>
    </w:p>
    <w:p w:rsidR="00CD32DA" w:rsidRPr="00AA556F" w:rsidRDefault="00CD32DA" w:rsidP="002B00C3">
      <w:pPr>
        <w:autoSpaceDE w:val="0"/>
        <w:autoSpaceDN w:val="0"/>
        <w:adjustRightInd w:val="0"/>
        <w:jc w:val="both"/>
      </w:pPr>
      <w:r w:rsidRPr="00AA556F">
        <w:t>Информационная безопасн</w:t>
      </w:r>
      <w:r>
        <w:t>ость детей. Угроза информацион</w:t>
      </w:r>
      <w:r w:rsidRPr="00AA556F">
        <w:t>ной безопасности. Основные</w:t>
      </w:r>
      <w:r>
        <w:t xml:space="preserve"> правила поведения в социальных </w:t>
      </w:r>
      <w:r w:rsidRPr="00AA556F">
        <w:t>сетях.</w:t>
      </w:r>
    </w:p>
    <w:p w:rsidR="00CD32DA" w:rsidRPr="00AA556F" w:rsidRDefault="00CD32DA" w:rsidP="002B00C3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i/>
          <w:iCs/>
        </w:rPr>
      </w:pPr>
      <w:r w:rsidRPr="00AA556F">
        <w:rPr>
          <w:i/>
          <w:iCs/>
        </w:rPr>
        <w:t xml:space="preserve">Компьютерная </w:t>
      </w:r>
      <w:proofErr w:type="spellStart"/>
      <w:r w:rsidRPr="00AA556F">
        <w:rPr>
          <w:i/>
          <w:iCs/>
        </w:rPr>
        <w:t>игромания</w:t>
      </w:r>
      <w:proofErr w:type="spellEnd"/>
      <w:r w:rsidRPr="00AA556F">
        <w:rPr>
          <w:i/>
          <w:iCs/>
        </w:rPr>
        <w:t>.</w:t>
      </w:r>
    </w:p>
    <w:p w:rsidR="00CD32DA" w:rsidRPr="00AA556F" w:rsidRDefault="00CD32DA" w:rsidP="002B00C3">
      <w:pPr>
        <w:autoSpaceDE w:val="0"/>
        <w:autoSpaceDN w:val="0"/>
        <w:adjustRightInd w:val="0"/>
        <w:jc w:val="both"/>
      </w:pPr>
      <w:r w:rsidRPr="00AA556F">
        <w:t>Признаки заболевания у подр</w:t>
      </w:r>
      <w:r>
        <w:t>остков, слишком увлечённых ком</w:t>
      </w:r>
      <w:r w:rsidRPr="00AA556F">
        <w:t>пьютерными играми.</w:t>
      </w:r>
    </w:p>
    <w:p w:rsidR="00CD32DA" w:rsidRPr="00AA556F" w:rsidRDefault="00CD32DA" w:rsidP="002B00C3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i/>
          <w:iCs/>
        </w:rPr>
      </w:pPr>
      <w:r w:rsidRPr="00AA556F">
        <w:rPr>
          <w:i/>
          <w:iCs/>
        </w:rPr>
        <w:t>Деструктивное поведение в социальных сетях.</w:t>
      </w:r>
    </w:p>
    <w:p w:rsidR="00CD32DA" w:rsidRPr="00AA556F" w:rsidRDefault="00CD32DA" w:rsidP="002B00C3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i/>
          <w:iCs/>
        </w:rPr>
      </w:pPr>
      <w:r w:rsidRPr="00AA556F">
        <w:rPr>
          <w:i/>
          <w:iCs/>
        </w:rPr>
        <w:t xml:space="preserve">Как не стать жертвой </w:t>
      </w:r>
      <w:proofErr w:type="spellStart"/>
      <w:r w:rsidRPr="00AA556F">
        <w:rPr>
          <w:i/>
          <w:iCs/>
        </w:rPr>
        <w:t>кибербуллинга</w:t>
      </w:r>
      <w:proofErr w:type="spellEnd"/>
      <w:r w:rsidRPr="00AA556F">
        <w:rPr>
          <w:i/>
          <w:iCs/>
        </w:rPr>
        <w:t>.</w:t>
      </w:r>
    </w:p>
    <w:p w:rsidR="00CD32DA" w:rsidRPr="00AA556F" w:rsidRDefault="00CD32DA" w:rsidP="002B00C3">
      <w:pPr>
        <w:autoSpaceDE w:val="0"/>
        <w:autoSpaceDN w:val="0"/>
        <w:adjustRightInd w:val="0"/>
        <w:jc w:val="both"/>
      </w:pPr>
      <w:r w:rsidRPr="00AA556F">
        <w:t>Понятия «</w:t>
      </w:r>
      <w:proofErr w:type="spellStart"/>
      <w:r w:rsidRPr="00AA556F">
        <w:t>буллинг</w:t>
      </w:r>
      <w:proofErr w:type="spellEnd"/>
      <w:r w:rsidRPr="00AA556F">
        <w:t>», «</w:t>
      </w:r>
      <w:proofErr w:type="spellStart"/>
      <w:r w:rsidRPr="00AA556F">
        <w:t>кибербул</w:t>
      </w:r>
      <w:r>
        <w:t>линг</w:t>
      </w:r>
      <w:proofErr w:type="spellEnd"/>
      <w:r>
        <w:t>». Способы избежать контак</w:t>
      </w:r>
      <w:r w:rsidRPr="00AA556F">
        <w:t>тов с компьютерными агрессорами.</w:t>
      </w:r>
    </w:p>
    <w:p w:rsidR="00CD32DA" w:rsidRPr="00AA556F" w:rsidRDefault="00CD32DA" w:rsidP="002B00C3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</w:rPr>
      </w:pPr>
      <w:r w:rsidRPr="00AA556F">
        <w:rPr>
          <w:i/>
          <w:iCs/>
        </w:rPr>
        <w:t>Как не стать жертвой мошенничества в социальных сетях.</w:t>
      </w:r>
    </w:p>
    <w:p w:rsidR="00CD32DA" w:rsidRPr="00AA556F" w:rsidRDefault="00CD32DA" w:rsidP="002B00C3">
      <w:pPr>
        <w:autoSpaceDE w:val="0"/>
        <w:autoSpaceDN w:val="0"/>
        <w:adjustRightInd w:val="0"/>
        <w:jc w:val="both"/>
      </w:pPr>
      <w:r w:rsidRPr="00AA556F">
        <w:t xml:space="preserve">Как распознать действия </w:t>
      </w:r>
      <w:proofErr w:type="spellStart"/>
      <w:r w:rsidRPr="00AA556F">
        <w:t>кибермошенников</w:t>
      </w:r>
      <w:proofErr w:type="spellEnd"/>
      <w:r w:rsidRPr="00AA556F">
        <w:t>. Как защитить свои</w:t>
      </w:r>
    </w:p>
    <w:p w:rsidR="00CD32DA" w:rsidRDefault="00CD32DA" w:rsidP="002B00C3">
      <w:pPr>
        <w:autoSpaceDE w:val="0"/>
        <w:autoSpaceDN w:val="0"/>
        <w:adjustRightInd w:val="0"/>
        <w:jc w:val="both"/>
      </w:pPr>
      <w:r w:rsidRPr="00AA556F">
        <w:t>денежные средства при исполь</w:t>
      </w:r>
      <w:r>
        <w:t>зовании платёжных средств в Ин</w:t>
      </w:r>
      <w:r w:rsidRPr="00AA556F">
        <w:t>тернете.</w:t>
      </w:r>
    </w:p>
    <w:p w:rsidR="00CD32DA" w:rsidRDefault="00CD32DA" w:rsidP="002B00C3">
      <w:pPr>
        <w:autoSpaceDE w:val="0"/>
        <w:autoSpaceDN w:val="0"/>
        <w:adjustRightInd w:val="0"/>
        <w:jc w:val="both"/>
      </w:pPr>
    </w:p>
    <w:p w:rsidR="00CD32DA" w:rsidRPr="009C5B8D" w:rsidRDefault="00CD32DA" w:rsidP="002B00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C5B8D">
        <w:rPr>
          <w:b/>
          <w:bCs/>
          <w:color w:val="000000"/>
        </w:rPr>
        <w:t>МОДУЛЬ «ОСНОВЫ ПРОТИВОДЕЙСТВИЯ</w:t>
      </w:r>
    </w:p>
    <w:p w:rsidR="00CD32DA" w:rsidRDefault="00CD32DA" w:rsidP="002B00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C5B8D">
        <w:rPr>
          <w:b/>
          <w:bCs/>
          <w:color w:val="000000"/>
        </w:rPr>
        <w:t>ЭКСТРЕМИЗМУ И ТЕРРОРИЗМУ»</w:t>
      </w:r>
    </w:p>
    <w:p w:rsidR="00CD32DA" w:rsidRDefault="00CD32DA" w:rsidP="002B00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91B57" w:rsidRPr="00983E46" w:rsidRDefault="00491B57" w:rsidP="002B00C3">
      <w:pPr>
        <w:autoSpaceDE w:val="0"/>
        <w:autoSpaceDN w:val="0"/>
        <w:adjustRightInd w:val="0"/>
        <w:jc w:val="both"/>
        <w:rPr>
          <w:i/>
          <w:iCs/>
        </w:rPr>
      </w:pPr>
      <w:r w:rsidRPr="00983E46">
        <w:rPr>
          <w:b/>
          <w:bCs/>
        </w:rPr>
        <w:t>Противодействие экстремизму и терроризму</w:t>
      </w:r>
    </w:p>
    <w:p w:rsidR="00491B57" w:rsidRPr="00983E46" w:rsidRDefault="00491B57" w:rsidP="002B00C3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i/>
          <w:iCs/>
        </w:rPr>
      </w:pPr>
      <w:r w:rsidRPr="00983E46">
        <w:rPr>
          <w:i/>
          <w:iCs/>
        </w:rPr>
        <w:t>Терроризм — угроза национальной безопасности России.</w:t>
      </w:r>
    </w:p>
    <w:p w:rsidR="00491B57" w:rsidRPr="00983E46" w:rsidRDefault="00491B57" w:rsidP="002B00C3">
      <w:pPr>
        <w:autoSpaceDE w:val="0"/>
        <w:autoSpaceDN w:val="0"/>
        <w:adjustRightInd w:val="0"/>
        <w:jc w:val="both"/>
        <w:rPr>
          <w:i/>
          <w:iCs/>
        </w:rPr>
      </w:pPr>
      <w:r w:rsidRPr="00983E46">
        <w:rPr>
          <w:i/>
          <w:iCs/>
        </w:rPr>
        <w:t>Основные нормативно-п</w:t>
      </w:r>
      <w:r>
        <w:rPr>
          <w:i/>
          <w:iCs/>
        </w:rPr>
        <w:t xml:space="preserve">равовые акты по противодействию </w:t>
      </w:r>
      <w:r w:rsidRPr="00983E46">
        <w:rPr>
          <w:i/>
          <w:iCs/>
        </w:rPr>
        <w:t>экстремизму и терроризму.</w:t>
      </w:r>
    </w:p>
    <w:p w:rsidR="00491B57" w:rsidRPr="00983E46" w:rsidRDefault="00491B57" w:rsidP="002B00C3">
      <w:pPr>
        <w:autoSpaceDE w:val="0"/>
        <w:autoSpaceDN w:val="0"/>
        <w:adjustRightInd w:val="0"/>
        <w:jc w:val="both"/>
      </w:pPr>
      <w:r w:rsidRPr="00983E46">
        <w:t>Федеральные законы «О прот</w:t>
      </w:r>
      <w:r>
        <w:t>иводействии экстремистской дея</w:t>
      </w:r>
      <w:r w:rsidRPr="00983E46">
        <w:t>тельности», «О противодействии терроризму» и другие документы.</w:t>
      </w:r>
    </w:p>
    <w:p w:rsidR="00491B57" w:rsidRPr="00983E46" w:rsidRDefault="00491B57" w:rsidP="002B00C3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i/>
          <w:iCs/>
        </w:rPr>
      </w:pPr>
      <w:r w:rsidRPr="00983E46">
        <w:rPr>
          <w:i/>
          <w:iCs/>
        </w:rPr>
        <w:t>Общегосударственное противодействие терроризму.</w:t>
      </w:r>
    </w:p>
    <w:p w:rsidR="00491B57" w:rsidRPr="00983E46" w:rsidRDefault="00491B57" w:rsidP="002B00C3">
      <w:pPr>
        <w:autoSpaceDE w:val="0"/>
        <w:autoSpaceDN w:val="0"/>
        <w:adjustRightInd w:val="0"/>
        <w:jc w:val="both"/>
      </w:pPr>
      <w:r w:rsidRPr="00983E46">
        <w:t>Основные задачи противодействия терроризму. Основные на-</w:t>
      </w:r>
    </w:p>
    <w:p w:rsidR="00491B57" w:rsidRPr="00983E46" w:rsidRDefault="00491B57" w:rsidP="002B00C3">
      <w:pPr>
        <w:autoSpaceDE w:val="0"/>
        <w:autoSpaceDN w:val="0"/>
        <w:adjustRightInd w:val="0"/>
        <w:jc w:val="both"/>
      </w:pPr>
      <w:r w:rsidRPr="00983E46">
        <w:t>правления предупреждения (профилактики) терроризма. Силовые</w:t>
      </w:r>
    </w:p>
    <w:p w:rsidR="00491B57" w:rsidRPr="00983E46" w:rsidRDefault="00491B57" w:rsidP="002B00C3">
      <w:pPr>
        <w:autoSpaceDE w:val="0"/>
        <w:autoSpaceDN w:val="0"/>
        <w:adjustRightInd w:val="0"/>
        <w:jc w:val="both"/>
      </w:pPr>
      <w:r w:rsidRPr="00983E46">
        <w:t>ведомства, привлекаемые к антитеррористической деятельности.</w:t>
      </w:r>
    </w:p>
    <w:p w:rsidR="00491B57" w:rsidRPr="00AA556F" w:rsidRDefault="00491B57" w:rsidP="002B00C3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i/>
          <w:iCs/>
        </w:rPr>
      </w:pPr>
      <w:r w:rsidRPr="00AA556F">
        <w:rPr>
          <w:i/>
          <w:iCs/>
        </w:rPr>
        <w:t>Противодействие вовлечению</w:t>
      </w:r>
      <w:r>
        <w:rPr>
          <w:i/>
          <w:iCs/>
        </w:rPr>
        <w:t xml:space="preserve"> несовершеннолетних</w:t>
      </w:r>
      <w:r w:rsidRPr="00AA556F">
        <w:rPr>
          <w:i/>
          <w:iCs/>
        </w:rPr>
        <w:t xml:space="preserve"> в сообщества </w:t>
      </w:r>
      <w:proofErr w:type="gramStart"/>
      <w:r w:rsidRPr="00AA556F">
        <w:rPr>
          <w:i/>
          <w:iCs/>
        </w:rPr>
        <w:t>экстремистской</w:t>
      </w:r>
      <w:proofErr w:type="gramEnd"/>
    </w:p>
    <w:p w:rsidR="00491B57" w:rsidRPr="00983E46" w:rsidRDefault="00491B57" w:rsidP="002B00C3">
      <w:pPr>
        <w:autoSpaceDE w:val="0"/>
        <w:autoSpaceDN w:val="0"/>
        <w:adjustRightInd w:val="0"/>
        <w:jc w:val="both"/>
        <w:rPr>
          <w:i/>
          <w:iCs/>
        </w:rPr>
      </w:pPr>
      <w:r w:rsidRPr="00983E46">
        <w:rPr>
          <w:i/>
          <w:iCs/>
        </w:rPr>
        <w:t>направленности.</w:t>
      </w:r>
    </w:p>
    <w:p w:rsidR="00491B57" w:rsidRPr="00983E46" w:rsidRDefault="00491B57" w:rsidP="002B00C3">
      <w:pPr>
        <w:autoSpaceDE w:val="0"/>
        <w:autoSpaceDN w:val="0"/>
        <w:adjustRightInd w:val="0"/>
        <w:jc w:val="both"/>
      </w:pPr>
      <w:r w:rsidRPr="00983E46">
        <w:t>Праворадикальные сообщества. Леворадикальные сообщества.</w:t>
      </w:r>
    </w:p>
    <w:p w:rsidR="00491B57" w:rsidRPr="00983E46" w:rsidRDefault="00491B57" w:rsidP="002B00C3">
      <w:pPr>
        <w:autoSpaceDE w:val="0"/>
        <w:autoSpaceDN w:val="0"/>
        <w:adjustRightInd w:val="0"/>
        <w:jc w:val="both"/>
      </w:pPr>
      <w:r w:rsidRPr="00983E46">
        <w:t>Как избежать вовлечения в радикальные сообщества и не попасть</w:t>
      </w:r>
    </w:p>
    <w:p w:rsidR="00491B57" w:rsidRPr="00983E46" w:rsidRDefault="00491B57" w:rsidP="002B00C3">
      <w:pPr>
        <w:autoSpaceDE w:val="0"/>
        <w:autoSpaceDN w:val="0"/>
        <w:adjustRightInd w:val="0"/>
        <w:jc w:val="both"/>
      </w:pPr>
      <w:r w:rsidRPr="00983E46">
        <w:t xml:space="preserve">под влияние экстремистской </w:t>
      </w:r>
      <w:r>
        <w:t xml:space="preserve">идеологии. Общие правила </w:t>
      </w:r>
      <w:proofErr w:type="spellStart"/>
      <w:proofErr w:type="gramStart"/>
      <w:r>
        <w:t>Интер</w:t>
      </w:r>
      <w:r w:rsidRPr="00983E46">
        <w:t>нет-безопасности</w:t>
      </w:r>
      <w:proofErr w:type="spellEnd"/>
      <w:proofErr w:type="gramEnd"/>
      <w:r w:rsidRPr="00983E46">
        <w:t xml:space="preserve"> с целью прот</w:t>
      </w:r>
      <w:r>
        <w:t>ивостояния экстремизму и терро</w:t>
      </w:r>
      <w:r w:rsidRPr="00983E46">
        <w:t>ризму.</w:t>
      </w:r>
    </w:p>
    <w:p w:rsidR="00491B57" w:rsidRPr="00AA556F" w:rsidRDefault="00491B57" w:rsidP="002B00C3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i/>
          <w:iCs/>
        </w:rPr>
      </w:pPr>
      <w:r w:rsidRPr="00AA556F">
        <w:rPr>
          <w:i/>
          <w:iCs/>
        </w:rPr>
        <w:t>Правила поведения в различных ситу</w:t>
      </w:r>
      <w:r>
        <w:rPr>
          <w:i/>
          <w:iCs/>
        </w:rPr>
        <w:t>ациях, связанных с ан</w:t>
      </w:r>
      <w:r w:rsidRPr="00AA556F">
        <w:rPr>
          <w:i/>
          <w:iCs/>
        </w:rPr>
        <w:t>титеррористической безопасностью.</w:t>
      </w:r>
    </w:p>
    <w:p w:rsidR="00491B57" w:rsidRDefault="00491B57" w:rsidP="002B00C3">
      <w:pPr>
        <w:autoSpaceDE w:val="0"/>
        <w:autoSpaceDN w:val="0"/>
        <w:adjustRightInd w:val="0"/>
        <w:jc w:val="both"/>
      </w:pPr>
      <w:r w:rsidRPr="00983E46">
        <w:t>Обнаружение подозрительно</w:t>
      </w:r>
      <w:r>
        <w:t>го предмета, который может ока</w:t>
      </w:r>
      <w:r w:rsidRPr="00983E46">
        <w:t>заться взрывным устройством. За</w:t>
      </w:r>
      <w:r>
        <w:t>хват в заложники. Правила пове</w:t>
      </w:r>
      <w:r w:rsidRPr="00983E46">
        <w:t>дения при захвате самолёта терро</w:t>
      </w:r>
      <w:r>
        <w:t>ристами. Обеспечение безопасно</w:t>
      </w:r>
      <w:r w:rsidRPr="00983E46">
        <w:t>сти при перестрелке.</w:t>
      </w:r>
    </w:p>
    <w:p w:rsidR="00CD32DA" w:rsidRDefault="00CD32DA" w:rsidP="002B00C3">
      <w:pPr>
        <w:autoSpaceDE w:val="0"/>
        <w:autoSpaceDN w:val="0"/>
        <w:adjustRightInd w:val="0"/>
        <w:jc w:val="both"/>
      </w:pPr>
    </w:p>
    <w:p w:rsidR="00491B57" w:rsidRDefault="00491B57" w:rsidP="002B00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C5B8D">
        <w:rPr>
          <w:b/>
          <w:bCs/>
          <w:color w:val="000000"/>
        </w:rPr>
        <w:t>МОДУЛЬ «БЕЗОПАСНОСТЬ В СОЦИУМЕ»</w:t>
      </w:r>
    </w:p>
    <w:p w:rsidR="00491B57" w:rsidRPr="009C5B8D" w:rsidRDefault="00491B57" w:rsidP="002B00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91B57" w:rsidRPr="009C5B8D" w:rsidRDefault="00491B57" w:rsidP="002B00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C5B8D">
        <w:rPr>
          <w:b/>
          <w:bCs/>
          <w:color w:val="000000"/>
        </w:rPr>
        <w:t>Опасности вовлечения в экстремистские субкультуры</w:t>
      </w:r>
    </w:p>
    <w:p w:rsidR="00491B57" w:rsidRPr="008E74F2" w:rsidRDefault="00491B57" w:rsidP="002B00C3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8E74F2">
        <w:rPr>
          <w:i/>
          <w:iCs/>
          <w:color w:val="000000"/>
        </w:rPr>
        <w:t>«</w:t>
      </w:r>
      <w:proofErr w:type="spellStart"/>
      <w:r w:rsidRPr="008E74F2">
        <w:rPr>
          <w:i/>
          <w:iCs/>
          <w:color w:val="000000"/>
        </w:rPr>
        <w:t>Колумбайн</w:t>
      </w:r>
      <w:proofErr w:type="spellEnd"/>
      <w:r w:rsidRPr="008E74F2">
        <w:rPr>
          <w:i/>
          <w:iCs/>
          <w:color w:val="000000"/>
        </w:rPr>
        <w:t>» и «</w:t>
      </w:r>
      <w:proofErr w:type="spellStart"/>
      <w:r w:rsidRPr="008E74F2">
        <w:rPr>
          <w:i/>
          <w:iCs/>
          <w:color w:val="000000"/>
        </w:rPr>
        <w:t>скулшутинг</w:t>
      </w:r>
      <w:proofErr w:type="spellEnd"/>
      <w:r w:rsidRPr="008E74F2">
        <w:rPr>
          <w:i/>
          <w:iCs/>
          <w:color w:val="000000"/>
        </w:rPr>
        <w:t>» — опасные враги общества.</w:t>
      </w:r>
    </w:p>
    <w:p w:rsidR="00491B57" w:rsidRPr="009C5B8D" w:rsidRDefault="00491B57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Признаки агрессивного поведения у подростков. Не позволяйте</w:t>
      </w:r>
    </w:p>
    <w:p w:rsidR="00491B57" w:rsidRPr="009C5B8D" w:rsidRDefault="00491B57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 xml:space="preserve">собой манипулировать. Как противостоять манипуляциям </w:t>
      </w:r>
      <w:proofErr w:type="gramStart"/>
      <w:r w:rsidRPr="009C5B8D">
        <w:rPr>
          <w:color w:val="000000"/>
        </w:rPr>
        <w:t>в</w:t>
      </w:r>
      <w:proofErr w:type="gramEnd"/>
      <w:r w:rsidRPr="009C5B8D">
        <w:rPr>
          <w:color w:val="000000"/>
        </w:rPr>
        <w:t xml:space="preserve"> ин-</w:t>
      </w:r>
    </w:p>
    <w:p w:rsidR="00491B57" w:rsidRPr="009C5B8D" w:rsidRDefault="00491B57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формационной среде.</w:t>
      </w:r>
    </w:p>
    <w:p w:rsidR="00491B57" w:rsidRPr="008E74F2" w:rsidRDefault="00491B57" w:rsidP="002B00C3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8E74F2">
        <w:rPr>
          <w:i/>
          <w:iCs/>
          <w:color w:val="000000"/>
        </w:rPr>
        <w:t>Противодействие вовлечению в криминальные сообщества.</w:t>
      </w:r>
    </w:p>
    <w:p w:rsidR="00491B57" w:rsidRPr="009C5B8D" w:rsidRDefault="00491B57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>Признаки воздействия криминальных сообществ на учащихся.</w:t>
      </w:r>
    </w:p>
    <w:p w:rsidR="00491B57" w:rsidRDefault="00491B57" w:rsidP="002B00C3">
      <w:pPr>
        <w:autoSpaceDE w:val="0"/>
        <w:autoSpaceDN w:val="0"/>
        <w:adjustRightInd w:val="0"/>
        <w:jc w:val="both"/>
        <w:rPr>
          <w:color w:val="000000"/>
        </w:rPr>
      </w:pPr>
      <w:r w:rsidRPr="009C5B8D">
        <w:rPr>
          <w:color w:val="000000"/>
        </w:rPr>
        <w:t xml:space="preserve">Что нужно делать, чтобы снизить </w:t>
      </w:r>
      <w:r>
        <w:rPr>
          <w:color w:val="000000"/>
        </w:rPr>
        <w:t>риск попадания под влияние кри</w:t>
      </w:r>
      <w:r w:rsidRPr="009C5B8D">
        <w:rPr>
          <w:color w:val="000000"/>
        </w:rPr>
        <w:t>минальных структур.</w:t>
      </w:r>
    </w:p>
    <w:p w:rsidR="00491B57" w:rsidRDefault="00491B57" w:rsidP="002B00C3">
      <w:pPr>
        <w:autoSpaceDE w:val="0"/>
        <w:autoSpaceDN w:val="0"/>
        <w:adjustRightInd w:val="0"/>
        <w:jc w:val="both"/>
      </w:pPr>
    </w:p>
    <w:p w:rsidR="00B631E5" w:rsidRDefault="00B631E5" w:rsidP="002B00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91B57" w:rsidRPr="00491B57" w:rsidRDefault="00491B57" w:rsidP="002B00C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C5B8D">
        <w:rPr>
          <w:b/>
          <w:bCs/>
          <w:color w:val="000000"/>
        </w:rPr>
        <w:lastRenderedPageBreak/>
        <w:t>МОДУЛЬ «КУЛЬТУРА БЕЗОПАСНОСТИЖИЗНЕДЕЯТЕЛЬНОСТИ</w:t>
      </w:r>
      <w:r>
        <w:rPr>
          <w:b/>
          <w:bCs/>
          <w:color w:val="000000"/>
        </w:rPr>
        <w:t>»</w:t>
      </w:r>
    </w:p>
    <w:p w:rsidR="00CD32DA" w:rsidRDefault="00CD32DA" w:rsidP="002B00C3">
      <w:pPr>
        <w:autoSpaceDE w:val="0"/>
        <w:autoSpaceDN w:val="0"/>
        <w:adjustRightInd w:val="0"/>
        <w:jc w:val="both"/>
      </w:pPr>
    </w:p>
    <w:p w:rsidR="00491B57" w:rsidRDefault="00491B57" w:rsidP="002B00C3">
      <w:pPr>
        <w:autoSpaceDE w:val="0"/>
        <w:autoSpaceDN w:val="0"/>
        <w:adjustRightInd w:val="0"/>
        <w:jc w:val="both"/>
        <w:rPr>
          <w:b/>
        </w:rPr>
      </w:pPr>
      <w:r w:rsidRPr="00491B57">
        <w:rPr>
          <w:b/>
        </w:rPr>
        <w:t>Защита населения и территории от чрезвычайных ситуаций</w:t>
      </w:r>
    </w:p>
    <w:p w:rsidR="00491B57" w:rsidRPr="00491B57" w:rsidRDefault="00491B57" w:rsidP="002B00C3">
      <w:pPr>
        <w:autoSpaceDE w:val="0"/>
        <w:autoSpaceDN w:val="0"/>
        <w:adjustRightInd w:val="0"/>
        <w:jc w:val="both"/>
        <w:rPr>
          <w:b/>
        </w:rPr>
      </w:pPr>
    </w:p>
    <w:p w:rsidR="00491B57" w:rsidRPr="00491B57" w:rsidRDefault="00491B57" w:rsidP="002B00C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i/>
          <w:color w:val="221F1F"/>
        </w:rPr>
      </w:pPr>
      <w:r w:rsidRPr="00491B57">
        <w:rPr>
          <w:rFonts w:eastAsia="Calibri"/>
          <w:i/>
          <w:color w:val="221F1F"/>
        </w:rPr>
        <w:t xml:space="preserve">Гражданская оборона. </w:t>
      </w:r>
    </w:p>
    <w:p w:rsidR="00491B57" w:rsidRPr="00491B57" w:rsidRDefault="00491B57" w:rsidP="002B00C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i/>
          <w:color w:val="221F1F"/>
        </w:rPr>
      </w:pPr>
      <w:r w:rsidRPr="00491B57">
        <w:rPr>
          <w:rFonts w:eastAsia="Calibri"/>
          <w:i/>
          <w:color w:val="221F1F"/>
        </w:rPr>
        <w:t xml:space="preserve">Деятельность МЧС России. </w:t>
      </w:r>
    </w:p>
    <w:p w:rsidR="0020493D" w:rsidRDefault="00491B57" w:rsidP="002B00C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i/>
          <w:color w:val="221F1F"/>
        </w:rPr>
      </w:pPr>
      <w:r w:rsidRPr="00491B57">
        <w:rPr>
          <w:rFonts w:eastAsia="Calibri"/>
          <w:i/>
          <w:color w:val="221F1F"/>
        </w:rPr>
        <w:t>Основные функции РСЧС.</w:t>
      </w:r>
    </w:p>
    <w:p w:rsidR="00491B57" w:rsidRDefault="00491B57" w:rsidP="002B00C3">
      <w:pPr>
        <w:autoSpaceDE w:val="0"/>
        <w:autoSpaceDN w:val="0"/>
        <w:adjustRightInd w:val="0"/>
        <w:jc w:val="both"/>
        <w:rPr>
          <w:rFonts w:eastAsia="Calibri"/>
          <w:i/>
          <w:color w:val="221F1F"/>
        </w:rPr>
      </w:pPr>
    </w:p>
    <w:p w:rsidR="00491B57" w:rsidRDefault="00491B57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2F20BC">
        <w:rPr>
          <w:b/>
          <w:bCs/>
        </w:rPr>
        <w:t>МОДУЛЬ «ОСНОВЫ МЕДИЦИНСКИХ ЗНАНИЙ»</w:t>
      </w:r>
    </w:p>
    <w:p w:rsidR="00491B57" w:rsidRPr="00491B57" w:rsidRDefault="00491B57" w:rsidP="002B00C3">
      <w:pPr>
        <w:autoSpaceDE w:val="0"/>
        <w:autoSpaceDN w:val="0"/>
        <w:adjustRightInd w:val="0"/>
        <w:jc w:val="both"/>
        <w:rPr>
          <w:rFonts w:eastAsia="Calibri"/>
          <w:i/>
          <w:color w:val="221F1F"/>
        </w:rPr>
      </w:pPr>
    </w:p>
    <w:p w:rsidR="00491B57" w:rsidRPr="00E1530E" w:rsidRDefault="00491B57" w:rsidP="002B00C3">
      <w:pPr>
        <w:autoSpaceDE w:val="0"/>
        <w:autoSpaceDN w:val="0"/>
        <w:adjustRightInd w:val="0"/>
        <w:jc w:val="both"/>
        <w:rPr>
          <w:b/>
          <w:bCs/>
        </w:rPr>
      </w:pPr>
      <w:r w:rsidRPr="00E1530E">
        <w:rPr>
          <w:b/>
          <w:bCs/>
        </w:rPr>
        <w:t>Оказание первой помощи</w:t>
      </w:r>
    </w:p>
    <w:p w:rsidR="00491B57" w:rsidRPr="00491B57" w:rsidRDefault="00491B57" w:rsidP="002B00C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i/>
          <w:color w:val="221F1F"/>
        </w:rPr>
      </w:pPr>
      <w:r w:rsidRPr="00491B57">
        <w:rPr>
          <w:rFonts w:eastAsia="Calibri"/>
          <w:i/>
          <w:color w:val="221F1F"/>
        </w:rPr>
        <w:t xml:space="preserve">Общие правила оказания первой помощи. </w:t>
      </w:r>
    </w:p>
    <w:p w:rsidR="00491B57" w:rsidRPr="00491B57" w:rsidRDefault="00491B57" w:rsidP="002B00C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i/>
          <w:color w:val="221F1F"/>
        </w:rPr>
      </w:pPr>
      <w:r w:rsidRPr="00491B57">
        <w:rPr>
          <w:rFonts w:eastAsia="Calibri"/>
          <w:i/>
          <w:color w:val="221F1F"/>
        </w:rPr>
        <w:t xml:space="preserve">Первая помощь при массовых поражениях людей. </w:t>
      </w:r>
    </w:p>
    <w:p w:rsidR="00491B57" w:rsidRPr="00491B57" w:rsidRDefault="00491B57" w:rsidP="002B00C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i/>
          <w:color w:val="221F1F"/>
        </w:rPr>
      </w:pPr>
      <w:r w:rsidRPr="00491B57">
        <w:rPr>
          <w:rFonts w:eastAsia="Calibri"/>
          <w:i/>
          <w:color w:val="221F1F"/>
        </w:rPr>
        <w:t xml:space="preserve">Первая помощь при отравлениях. </w:t>
      </w:r>
    </w:p>
    <w:p w:rsidR="00491B57" w:rsidRDefault="00491B57" w:rsidP="002B00C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i/>
          <w:color w:val="221F1F"/>
        </w:rPr>
      </w:pPr>
      <w:r w:rsidRPr="00491B57">
        <w:rPr>
          <w:rFonts w:eastAsia="Calibri"/>
          <w:i/>
          <w:color w:val="221F1F"/>
        </w:rPr>
        <w:t xml:space="preserve">Первая помощь при попадании инородного тела в верхние дыхательные пути. </w:t>
      </w:r>
    </w:p>
    <w:p w:rsidR="00640BB8" w:rsidRPr="00640BB8" w:rsidRDefault="00640BB8" w:rsidP="002B00C3">
      <w:pPr>
        <w:autoSpaceDE w:val="0"/>
        <w:autoSpaceDN w:val="0"/>
        <w:adjustRightInd w:val="0"/>
        <w:ind w:left="360"/>
        <w:jc w:val="both"/>
      </w:pPr>
      <w:r w:rsidRPr="00E1530E">
        <w:t>Действия по удалению инородного тела.</w:t>
      </w:r>
    </w:p>
    <w:p w:rsidR="00491B57" w:rsidRPr="00491B57" w:rsidRDefault="00491B57" w:rsidP="002B00C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i/>
          <w:color w:val="221F1F"/>
        </w:rPr>
      </w:pPr>
      <w:r w:rsidRPr="00491B57">
        <w:rPr>
          <w:rFonts w:eastAsia="Calibri"/>
          <w:i/>
          <w:color w:val="221F1F"/>
        </w:rPr>
        <w:t xml:space="preserve">Первая помощь при отсутствии сознания и остановке дыхания. </w:t>
      </w:r>
    </w:p>
    <w:p w:rsidR="00362385" w:rsidRPr="00491B57" w:rsidRDefault="00491B57" w:rsidP="002B00C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i/>
          <w:color w:val="221F1F"/>
        </w:rPr>
      </w:pPr>
      <w:r w:rsidRPr="00491B57">
        <w:rPr>
          <w:rFonts w:eastAsia="Calibri"/>
          <w:i/>
          <w:color w:val="221F1F"/>
        </w:rPr>
        <w:t>Первая помощь при ожогах, тепловом ударе и отморожении.</w:t>
      </w:r>
    </w:p>
    <w:p w:rsidR="00B45DE2" w:rsidRDefault="00B45DE2" w:rsidP="00B45DE2">
      <w:pPr>
        <w:rPr>
          <w:rFonts w:eastAsia="Calibri"/>
          <w:i/>
        </w:rPr>
      </w:pPr>
    </w:p>
    <w:p w:rsidR="002B00C3" w:rsidRDefault="002B00C3" w:rsidP="00771335">
      <w:pPr>
        <w:rPr>
          <w:b/>
          <w:sz w:val="28"/>
          <w:szCs w:val="28"/>
        </w:rPr>
      </w:pPr>
    </w:p>
    <w:p w:rsidR="002B00C3" w:rsidRDefault="002B00C3" w:rsidP="00B631E5">
      <w:pPr>
        <w:jc w:val="center"/>
        <w:rPr>
          <w:b/>
          <w:sz w:val="28"/>
          <w:szCs w:val="28"/>
        </w:rPr>
      </w:pPr>
    </w:p>
    <w:p w:rsidR="00771335" w:rsidRPr="00771335" w:rsidRDefault="00771335" w:rsidP="00771335">
      <w:pPr>
        <w:jc w:val="center"/>
        <w:rPr>
          <w:b/>
        </w:rPr>
      </w:pPr>
      <w:r w:rsidRPr="00771335">
        <w:rPr>
          <w:b/>
        </w:rPr>
        <w:t xml:space="preserve">Тематическое планирование с учётом программы воспитания </w:t>
      </w:r>
    </w:p>
    <w:p w:rsidR="00771335" w:rsidRPr="00771335" w:rsidRDefault="00771335" w:rsidP="00771335">
      <w:pPr>
        <w:jc w:val="center"/>
        <w:rPr>
          <w:b/>
        </w:rPr>
      </w:pPr>
    </w:p>
    <w:p w:rsidR="00771335" w:rsidRPr="00771335" w:rsidRDefault="00771335" w:rsidP="00771335">
      <w:pPr>
        <w:jc w:val="both"/>
      </w:pPr>
      <w:r w:rsidRPr="00771335">
        <w:t>Тематическое планирование по ОБЖ для 6-9-го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771335" w:rsidRPr="00771335" w:rsidRDefault="00771335" w:rsidP="00771335">
      <w:pPr>
        <w:jc w:val="center"/>
        <w:rPr>
          <w:b/>
        </w:rPr>
      </w:pPr>
    </w:p>
    <w:p w:rsidR="00771335" w:rsidRPr="00771335" w:rsidRDefault="00771335" w:rsidP="00771335">
      <w:pPr>
        <w:jc w:val="both"/>
      </w:pPr>
      <w:r w:rsidRPr="00771335">
        <w:t>1.Развитие ценностного отношения к семье как главной опоре в жизни человека и источнику его счастья.</w:t>
      </w:r>
    </w:p>
    <w:p w:rsidR="00771335" w:rsidRPr="00771335" w:rsidRDefault="00771335" w:rsidP="00771335">
      <w:pPr>
        <w:jc w:val="both"/>
      </w:pPr>
      <w:proofErr w:type="gramStart"/>
      <w:r w:rsidRPr="00771335">
        <w:t>2.Развитие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</w:r>
      <w:proofErr w:type="gramEnd"/>
    </w:p>
    <w:p w:rsidR="00771335" w:rsidRPr="00771335" w:rsidRDefault="00771335" w:rsidP="00771335">
      <w:pPr>
        <w:jc w:val="both"/>
      </w:pPr>
      <w:r w:rsidRPr="00771335">
        <w:t>3.Развитие ценностного отношения к знаниям как интеллектуальному ресурсу, обеспечивающему будущее человека, как результату кропотливого, но  увлекательного учебного труда</w:t>
      </w:r>
    </w:p>
    <w:p w:rsidR="00771335" w:rsidRPr="00771335" w:rsidRDefault="00771335" w:rsidP="00771335">
      <w:pPr>
        <w:jc w:val="both"/>
      </w:pPr>
      <w:r w:rsidRPr="00771335">
        <w:t>4.Развитие ценностного отношения к здоровью как залогу долгой и активной жизни человека, его хорошего настроения и оптимистичного взгляда на мир</w:t>
      </w:r>
    </w:p>
    <w:p w:rsidR="00771335" w:rsidRPr="00771335" w:rsidRDefault="00771335" w:rsidP="00771335">
      <w:pPr>
        <w:jc w:val="both"/>
      </w:pPr>
      <w:r w:rsidRPr="00771335">
        <w:t>5.Развитие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</w:t>
      </w:r>
    </w:p>
    <w:p w:rsidR="00771335" w:rsidRPr="00771335" w:rsidRDefault="00771335" w:rsidP="00771335">
      <w:pPr>
        <w:jc w:val="center"/>
      </w:pPr>
    </w:p>
    <w:p w:rsidR="00771335" w:rsidRPr="00771335" w:rsidRDefault="00771335" w:rsidP="00771335">
      <w:pPr>
        <w:jc w:val="center"/>
        <w:rPr>
          <w:rFonts w:eastAsia="Calibri"/>
          <w:b/>
          <w:i/>
        </w:rPr>
      </w:pPr>
      <w:r w:rsidRPr="00771335">
        <w:rPr>
          <w:b/>
        </w:rPr>
        <w:t>6 класс</w:t>
      </w:r>
    </w:p>
    <w:p w:rsidR="00771335" w:rsidRPr="00771335" w:rsidRDefault="00771335" w:rsidP="00771335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"/>
        <w:gridCol w:w="4999"/>
        <w:gridCol w:w="1276"/>
        <w:gridCol w:w="1276"/>
        <w:gridCol w:w="1382"/>
      </w:tblGrid>
      <w:tr w:rsidR="00771335" w:rsidRPr="00771335" w:rsidTr="00C506B2">
        <w:tc>
          <w:tcPr>
            <w:tcW w:w="921" w:type="dxa"/>
            <w:shd w:val="clear" w:color="auto" w:fill="auto"/>
          </w:tcPr>
          <w:p w:rsidR="00771335" w:rsidRPr="00771335" w:rsidRDefault="00771335" w:rsidP="00C506B2">
            <w:pPr>
              <w:jc w:val="center"/>
              <w:rPr>
                <w:b/>
              </w:rPr>
            </w:pPr>
            <w:r w:rsidRPr="00771335">
              <w:rPr>
                <w:b/>
              </w:rPr>
              <w:t>№</w:t>
            </w:r>
            <w:proofErr w:type="spellStart"/>
            <w:proofErr w:type="gramStart"/>
            <w:r w:rsidRPr="00771335">
              <w:rPr>
                <w:b/>
              </w:rPr>
              <w:t>п</w:t>
            </w:r>
            <w:proofErr w:type="spellEnd"/>
            <w:proofErr w:type="gramEnd"/>
            <w:r w:rsidRPr="00771335">
              <w:rPr>
                <w:b/>
              </w:rPr>
              <w:t>/</w:t>
            </w:r>
            <w:proofErr w:type="spellStart"/>
            <w:r w:rsidRPr="00771335">
              <w:rPr>
                <w:b/>
              </w:rPr>
              <w:t>п</w:t>
            </w:r>
            <w:proofErr w:type="spellEnd"/>
          </w:p>
        </w:tc>
        <w:tc>
          <w:tcPr>
            <w:tcW w:w="4999" w:type="dxa"/>
            <w:shd w:val="clear" w:color="auto" w:fill="auto"/>
          </w:tcPr>
          <w:p w:rsidR="00771335" w:rsidRPr="00771335" w:rsidRDefault="00771335" w:rsidP="00C506B2">
            <w:pPr>
              <w:jc w:val="center"/>
              <w:rPr>
                <w:b/>
              </w:rPr>
            </w:pPr>
            <w:r w:rsidRPr="00771335">
              <w:rPr>
                <w:b/>
              </w:rPr>
              <w:t>Название раздела, темы, главы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  <w:rPr>
                <w:b/>
              </w:rPr>
            </w:pPr>
            <w:r w:rsidRPr="00771335">
              <w:rPr>
                <w:b/>
              </w:rPr>
              <w:t>Общее количество часов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  <w:rPr>
                <w:b/>
              </w:rPr>
            </w:pPr>
            <w:r w:rsidRPr="00771335">
              <w:rPr>
                <w:b/>
              </w:rPr>
              <w:t>Из них, текущий контроль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  <w:rPr>
                <w:b/>
              </w:rPr>
            </w:pPr>
            <w:r w:rsidRPr="00771335">
              <w:rPr>
                <w:b/>
              </w:rPr>
              <w:t>Из них, промежуточный контроль</w:t>
            </w:r>
          </w:p>
        </w:tc>
      </w:tr>
      <w:tr w:rsidR="00771335" w:rsidRPr="00771335" w:rsidTr="00C506B2">
        <w:tc>
          <w:tcPr>
            <w:tcW w:w="921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4999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Водное занятие: «Почему нужно изучать предмет ОБЖ»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c>
          <w:tcPr>
            <w:tcW w:w="921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2</w:t>
            </w:r>
          </w:p>
        </w:tc>
        <w:tc>
          <w:tcPr>
            <w:tcW w:w="4999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Здоровье и правила его сбережения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3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c>
          <w:tcPr>
            <w:tcW w:w="921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3</w:t>
            </w:r>
          </w:p>
        </w:tc>
        <w:tc>
          <w:tcPr>
            <w:tcW w:w="4999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Безопасное поведение на природе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4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c>
          <w:tcPr>
            <w:tcW w:w="921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4</w:t>
            </w:r>
          </w:p>
        </w:tc>
        <w:tc>
          <w:tcPr>
            <w:tcW w:w="4999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 xml:space="preserve">Правила безопасного поведения в различных </w:t>
            </w:r>
            <w:r w:rsidRPr="00771335">
              <w:lastRenderedPageBreak/>
              <w:t>видах походов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c>
          <w:tcPr>
            <w:tcW w:w="921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lastRenderedPageBreak/>
              <w:t>5</w:t>
            </w:r>
          </w:p>
        </w:tc>
        <w:tc>
          <w:tcPr>
            <w:tcW w:w="4999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Безопасное поведение при автономном существовании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2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blPrEx>
          <w:tblLook w:val="0000"/>
        </w:tblPrEx>
        <w:trPr>
          <w:trHeight w:val="225"/>
        </w:trPr>
        <w:tc>
          <w:tcPr>
            <w:tcW w:w="921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6</w:t>
            </w:r>
          </w:p>
        </w:tc>
        <w:tc>
          <w:tcPr>
            <w:tcW w:w="4999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Опасные встречи в природных условиях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blPrEx>
          <w:tblLook w:val="0000"/>
        </w:tblPrEx>
        <w:trPr>
          <w:trHeight w:val="250"/>
        </w:trPr>
        <w:tc>
          <w:tcPr>
            <w:tcW w:w="921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7</w:t>
            </w:r>
          </w:p>
        </w:tc>
        <w:tc>
          <w:tcPr>
            <w:tcW w:w="4999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Первая помощь в природных условиях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4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Защита проекта</w:t>
            </w:r>
          </w:p>
        </w:tc>
      </w:tr>
      <w:tr w:rsidR="00771335" w:rsidRPr="00771335" w:rsidTr="00C506B2">
        <w:tblPrEx>
          <w:tblLook w:val="0000"/>
        </w:tblPrEx>
        <w:trPr>
          <w:trHeight w:val="394"/>
        </w:trPr>
        <w:tc>
          <w:tcPr>
            <w:tcW w:w="921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  <w:tc>
          <w:tcPr>
            <w:tcW w:w="4999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17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</w:tbl>
    <w:p w:rsidR="00771335" w:rsidRPr="00771335" w:rsidRDefault="00771335" w:rsidP="00771335">
      <w:pPr>
        <w:jc w:val="center"/>
      </w:pPr>
    </w:p>
    <w:p w:rsidR="00771335" w:rsidRPr="00771335" w:rsidRDefault="00771335" w:rsidP="00771335">
      <w:pPr>
        <w:jc w:val="center"/>
        <w:rPr>
          <w:rFonts w:eastAsia="Calibri"/>
          <w:b/>
          <w:i/>
        </w:rPr>
      </w:pPr>
      <w:r w:rsidRPr="00771335">
        <w:rPr>
          <w:b/>
        </w:rPr>
        <w:t>7 класс</w:t>
      </w:r>
    </w:p>
    <w:p w:rsidR="00771335" w:rsidRPr="00771335" w:rsidRDefault="00771335" w:rsidP="00771335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5004"/>
        <w:gridCol w:w="1276"/>
        <w:gridCol w:w="1276"/>
        <w:gridCol w:w="1382"/>
      </w:tblGrid>
      <w:tr w:rsidR="00771335" w:rsidRPr="00771335" w:rsidTr="00C506B2">
        <w:tc>
          <w:tcPr>
            <w:tcW w:w="916" w:type="dxa"/>
            <w:shd w:val="clear" w:color="auto" w:fill="auto"/>
          </w:tcPr>
          <w:p w:rsidR="00771335" w:rsidRPr="00771335" w:rsidRDefault="00771335" w:rsidP="00C506B2">
            <w:pPr>
              <w:jc w:val="center"/>
              <w:rPr>
                <w:b/>
              </w:rPr>
            </w:pPr>
            <w:r w:rsidRPr="00771335">
              <w:rPr>
                <w:b/>
              </w:rPr>
              <w:t>№</w:t>
            </w:r>
            <w:proofErr w:type="spellStart"/>
            <w:proofErr w:type="gramStart"/>
            <w:r w:rsidRPr="00771335">
              <w:rPr>
                <w:b/>
              </w:rPr>
              <w:t>п</w:t>
            </w:r>
            <w:proofErr w:type="spellEnd"/>
            <w:proofErr w:type="gramEnd"/>
            <w:r w:rsidRPr="00771335">
              <w:rPr>
                <w:b/>
              </w:rPr>
              <w:t>/</w:t>
            </w:r>
            <w:proofErr w:type="spellStart"/>
            <w:r w:rsidRPr="00771335">
              <w:rPr>
                <w:b/>
              </w:rPr>
              <w:t>п</w:t>
            </w:r>
            <w:proofErr w:type="spellEnd"/>
          </w:p>
        </w:tc>
        <w:tc>
          <w:tcPr>
            <w:tcW w:w="5004" w:type="dxa"/>
            <w:shd w:val="clear" w:color="auto" w:fill="auto"/>
          </w:tcPr>
          <w:p w:rsidR="00771335" w:rsidRPr="00771335" w:rsidRDefault="00771335" w:rsidP="00C506B2">
            <w:pPr>
              <w:jc w:val="center"/>
              <w:rPr>
                <w:b/>
              </w:rPr>
            </w:pPr>
            <w:r w:rsidRPr="00771335">
              <w:rPr>
                <w:b/>
              </w:rPr>
              <w:t>Название раздела, темы, главы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  <w:rPr>
                <w:b/>
              </w:rPr>
            </w:pPr>
            <w:r w:rsidRPr="00771335">
              <w:rPr>
                <w:b/>
              </w:rPr>
              <w:t>Общее количество часов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  <w:rPr>
                <w:b/>
              </w:rPr>
            </w:pPr>
            <w:r w:rsidRPr="00771335">
              <w:rPr>
                <w:b/>
              </w:rPr>
              <w:t>Из них, текущий контроль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  <w:rPr>
                <w:b/>
              </w:rPr>
            </w:pPr>
            <w:r w:rsidRPr="00771335">
              <w:rPr>
                <w:b/>
              </w:rPr>
              <w:t>Из них, промежуточный контроль</w:t>
            </w:r>
          </w:p>
        </w:tc>
      </w:tr>
      <w:tr w:rsidR="00771335" w:rsidRPr="00771335" w:rsidTr="00C506B2">
        <w:tc>
          <w:tcPr>
            <w:tcW w:w="91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5004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Как улучшить отношения с окружающими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2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c>
          <w:tcPr>
            <w:tcW w:w="91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2</w:t>
            </w:r>
          </w:p>
        </w:tc>
        <w:tc>
          <w:tcPr>
            <w:tcW w:w="5004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Безопасность в повседневной жизни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c>
          <w:tcPr>
            <w:tcW w:w="91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3</w:t>
            </w:r>
          </w:p>
        </w:tc>
        <w:tc>
          <w:tcPr>
            <w:tcW w:w="5004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Безопасность в ситуациях, связанных с железнодорожным транспортом и метрополитеном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c>
          <w:tcPr>
            <w:tcW w:w="91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4</w:t>
            </w:r>
          </w:p>
        </w:tc>
        <w:tc>
          <w:tcPr>
            <w:tcW w:w="5004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 xml:space="preserve">Безопасность в </w:t>
            </w:r>
            <w:proofErr w:type="gramStart"/>
            <w:r w:rsidRPr="00771335">
              <w:t>криминогенных ситуациях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c>
          <w:tcPr>
            <w:tcW w:w="91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5</w:t>
            </w:r>
          </w:p>
        </w:tc>
        <w:tc>
          <w:tcPr>
            <w:tcW w:w="5004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Терроризм – угроза обществу и каждому человеку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2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blPrEx>
          <w:tblLook w:val="0000"/>
        </w:tblPrEx>
        <w:trPr>
          <w:trHeight w:val="386"/>
        </w:trPr>
        <w:tc>
          <w:tcPr>
            <w:tcW w:w="91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6</w:t>
            </w:r>
          </w:p>
        </w:tc>
        <w:tc>
          <w:tcPr>
            <w:tcW w:w="5004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ЧС природного характера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3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blPrEx>
          <w:tblLook w:val="0000"/>
        </w:tblPrEx>
        <w:trPr>
          <w:trHeight w:val="250"/>
        </w:trPr>
        <w:tc>
          <w:tcPr>
            <w:tcW w:w="91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7</w:t>
            </w:r>
          </w:p>
        </w:tc>
        <w:tc>
          <w:tcPr>
            <w:tcW w:w="5004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Природные пожары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blPrEx>
          <w:tblLook w:val="0000"/>
        </w:tblPrEx>
        <w:trPr>
          <w:trHeight w:val="300"/>
        </w:trPr>
        <w:tc>
          <w:tcPr>
            <w:tcW w:w="91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8</w:t>
            </w:r>
          </w:p>
        </w:tc>
        <w:tc>
          <w:tcPr>
            <w:tcW w:w="5004" w:type="dxa"/>
            <w:shd w:val="clear" w:color="auto" w:fill="auto"/>
          </w:tcPr>
          <w:p w:rsidR="00771335" w:rsidRPr="00771335" w:rsidRDefault="00771335" w:rsidP="00C506B2">
            <w:pPr>
              <w:tabs>
                <w:tab w:val="left" w:pos="388"/>
              </w:tabs>
              <w:jc w:val="center"/>
            </w:pPr>
            <w:r w:rsidRPr="00771335">
              <w:t>ЧС биолого-социального происхождения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blPrEx>
          <w:tblLook w:val="0000"/>
        </w:tblPrEx>
        <w:trPr>
          <w:trHeight w:val="538"/>
        </w:trPr>
        <w:tc>
          <w:tcPr>
            <w:tcW w:w="91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9</w:t>
            </w:r>
          </w:p>
        </w:tc>
        <w:tc>
          <w:tcPr>
            <w:tcW w:w="5004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Первая помощь и правила её оказания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5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Защита проекта</w:t>
            </w:r>
          </w:p>
        </w:tc>
      </w:tr>
      <w:tr w:rsidR="00771335" w:rsidRPr="00771335" w:rsidTr="00C506B2">
        <w:tblPrEx>
          <w:tblLook w:val="0000"/>
        </w:tblPrEx>
        <w:trPr>
          <w:trHeight w:val="394"/>
        </w:trPr>
        <w:tc>
          <w:tcPr>
            <w:tcW w:w="91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  <w:tc>
          <w:tcPr>
            <w:tcW w:w="5004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17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</w:tbl>
    <w:p w:rsidR="00771335" w:rsidRPr="00771335" w:rsidRDefault="00771335" w:rsidP="00771335">
      <w:pPr>
        <w:jc w:val="center"/>
        <w:rPr>
          <w:b/>
        </w:rPr>
      </w:pPr>
    </w:p>
    <w:p w:rsidR="00771335" w:rsidRPr="00771335" w:rsidRDefault="00771335" w:rsidP="00771335">
      <w:pPr>
        <w:jc w:val="center"/>
        <w:rPr>
          <w:b/>
        </w:rPr>
      </w:pPr>
      <w:r w:rsidRPr="00771335">
        <w:rPr>
          <w:b/>
        </w:rPr>
        <w:t>8 класс</w:t>
      </w:r>
    </w:p>
    <w:p w:rsidR="00771335" w:rsidRPr="00771335" w:rsidRDefault="00771335" w:rsidP="00771335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5022"/>
        <w:gridCol w:w="1276"/>
        <w:gridCol w:w="1276"/>
        <w:gridCol w:w="1382"/>
      </w:tblGrid>
      <w:tr w:rsidR="00771335" w:rsidRPr="00771335" w:rsidTr="00C506B2">
        <w:tc>
          <w:tcPr>
            <w:tcW w:w="898" w:type="dxa"/>
            <w:shd w:val="clear" w:color="auto" w:fill="auto"/>
          </w:tcPr>
          <w:p w:rsidR="00771335" w:rsidRPr="00771335" w:rsidRDefault="00771335" w:rsidP="00C506B2">
            <w:pPr>
              <w:jc w:val="center"/>
              <w:rPr>
                <w:b/>
              </w:rPr>
            </w:pPr>
            <w:r w:rsidRPr="00771335">
              <w:rPr>
                <w:b/>
              </w:rPr>
              <w:t>№</w:t>
            </w:r>
            <w:proofErr w:type="spellStart"/>
            <w:proofErr w:type="gramStart"/>
            <w:r w:rsidRPr="00771335">
              <w:rPr>
                <w:b/>
              </w:rPr>
              <w:t>п</w:t>
            </w:r>
            <w:proofErr w:type="spellEnd"/>
            <w:proofErr w:type="gramEnd"/>
            <w:r w:rsidRPr="00771335">
              <w:rPr>
                <w:b/>
              </w:rPr>
              <w:t>/</w:t>
            </w:r>
            <w:proofErr w:type="spellStart"/>
            <w:r w:rsidRPr="00771335">
              <w:rPr>
                <w:b/>
              </w:rPr>
              <w:t>п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771335" w:rsidRPr="00771335" w:rsidRDefault="00771335" w:rsidP="00C506B2">
            <w:pPr>
              <w:jc w:val="center"/>
              <w:rPr>
                <w:b/>
              </w:rPr>
            </w:pPr>
            <w:r w:rsidRPr="00771335">
              <w:rPr>
                <w:b/>
              </w:rPr>
              <w:t>Название раздела, темы, главы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  <w:rPr>
                <w:b/>
              </w:rPr>
            </w:pPr>
            <w:r w:rsidRPr="00771335">
              <w:rPr>
                <w:b/>
              </w:rPr>
              <w:t>Общее количество часов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  <w:rPr>
                <w:b/>
              </w:rPr>
            </w:pPr>
            <w:r w:rsidRPr="00771335">
              <w:rPr>
                <w:b/>
              </w:rPr>
              <w:t>Из них, текущий контроль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  <w:rPr>
                <w:b/>
              </w:rPr>
            </w:pPr>
            <w:r w:rsidRPr="00771335">
              <w:rPr>
                <w:b/>
              </w:rPr>
              <w:t>Из них, промежуточный контроль</w:t>
            </w:r>
          </w:p>
        </w:tc>
      </w:tr>
      <w:tr w:rsidR="00771335" w:rsidRPr="00771335" w:rsidTr="00C506B2">
        <w:trPr>
          <w:trHeight w:val="245"/>
        </w:trPr>
        <w:tc>
          <w:tcPr>
            <w:tcW w:w="898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502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Вводное занятие: ОБЖ. Это нужно знать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c>
          <w:tcPr>
            <w:tcW w:w="898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2</w:t>
            </w:r>
          </w:p>
        </w:tc>
        <w:tc>
          <w:tcPr>
            <w:tcW w:w="502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rPr>
                <w:bCs/>
                <w:color w:val="000000"/>
              </w:rPr>
              <w:t>Здоровье и здоровый образ жизни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4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c>
          <w:tcPr>
            <w:tcW w:w="898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3</w:t>
            </w:r>
          </w:p>
        </w:tc>
        <w:tc>
          <w:tcPr>
            <w:tcW w:w="502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Защита от опасных и ЧС природного и биолого-социального характера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6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rPr>
          <w:trHeight w:val="304"/>
        </w:trPr>
        <w:tc>
          <w:tcPr>
            <w:tcW w:w="898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4</w:t>
            </w:r>
          </w:p>
        </w:tc>
        <w:tc>
          <w:tcPr>
            <w:tcW w:w="502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Безопасность в быту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4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rPr>
          <w:trHeight w:val="303"/>
        </w:trPr>
        <w:tc>
          <w:tcPr>
            <w:tcW w:w="898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5</w:t>
            </w:r>
          </w:p>
        </w:tc>
        <w:tc>
          <w:tcPr>
            <w:tcW w:w="502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Безопасность на дороге и на транспорте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3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rPr>
          <w:trHeight w:val="150"/>
        </w:trPr>
        <w:tc>
          <w:tcPr>
            <w:tcW w:w="898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6</w:t>
            </w:r>
          </w:p>
        </w:tc>
        <w:tc>
          <w:tcPr>
            <w:tcW w:w="502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Безопасность в учебном и производственном процессе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2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rPr>
          <w:trHeight w:val="213"/>
        </w:trPr>
        <w:tc>
          <w:tcPr>
            <w:tcW w:w="898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7</w:t>
            </w:r>
          </w:p>
        </w:tc>
        <w:tc>
          <w:tcPr>
            <w:tcW w:w="502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ЧС техногенного характера и защита населения от их последствий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8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rPr>
          <w:trHeight w:val="187"/>
        </w:trPr>
        <w:tc>
          <w:tcPr>
            <w:tcW w:w="898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8</w:t>
            </w:r>
          </w:p>
        </w:tc>
        <w:tc>
          <w:tcPr>
            <w:tcW w:w="502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Оказание первой помощи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6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Защита проекта</w:t>
            </w:r>
          </w:p>
        </w:tc>
      </w:tr>
      <w:tr w:rsidR="00771335" w:rsidRPr="00771335" w:rsidTr="00C506B2">
        <w:tc>
          <w:tcPr>
            <w:tcW w:w="898" w:type="dxa"/>
            <w:shd w:val="clear" w:color="auto" w:fill="auto"/>
          </w:tcPr>
          <w:p w:rsidR="00771335" w:rsidRPr="00771335" w:rsidRDefault="00771335" w:rsidP="00C506B2"/>
        </w:tc>
        <w:tc>
          <w:tcPr>
            <w:tcW w:w="502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34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</w:tbl>
    <w:p w:rsidR="00771335" w:rsidRDefault="00771335" w:rsidP="00771335">
      <w:pPr>
        <w:jc w:val="center"/>
        <w:rPr>
          <w:b/>
        </w:rPr>
      </w:pPr>
    </w:p>
    <w:p w:rsidR="00771335" w:rsidRDefault="00771335" w:rsidP="00771335">
      <w:pPr>
        <w:jc w:val="center"/>
        <w:rPr>
          <w:b/>
        </w:rPr>
      </w:pPr>
    </w:p>
    <w:p w:rsidR="00771335" w:rsidRPr="00771335" w:rsidRDefault="00771335" w:rsidP="00771335">
      <w:pPr>
        <w:jc w:val="center"/>
        <w:rPr>
          <w:b/>
        </w:rPr>
      </w:pPr>
      <w:r w:rsidRPr="00771335">
        <w:rPr>
          <w:b/>
        </w:rPr>
        <w:lastRenderedPageBreak/>
        <w:t>9 класс</w:t>
      </w:r>
    </w:p>
    <w:p w:rsidR="00771335" w:rsidRPr="00771335" w:rsidRDefault="00771335" w:rsidP="00771335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4965"/>
        <w:gridCol w:w="1276"/>
        <w:gridCol w:w="1276"/>
        <w:gridCol w:w="1382"/>
      </w:tblGrid>
      <w:tr w:rsidR="00771335" w:rsidRPr="00771335" w:rsidTr="00C506B2">
        <w:tc>
          <w:tcPr>
            <w:tcW w:w="955" w:type="dxa"/>
            <w:shd w:val="clear" w:color="auto" w:fill="auto"/>
          </w:tcPr>
          <w:p w:rsidR="00771335" w:rsidRPr="00771335" w:rsidRDefault="00771335" w:rsidP="00C506B2">
            <w:pPr>
              <w:jc w:val="center"/>
              <w:rPr>
                <w:b/>
              </w:rPr>
            </w:pPr>
            <w:r w:rsidRPr="00771335">
              <w:rPr>
                <w:b/>
              </w:rPr>
              <w:t>№</w:t>
            </w:r>
            <w:proofErr w:type="spellStart"/>
            <w:proofErr w:type="gramStart"/>
            <w:r w:rsidRPr="00771335">
              <w:rPr>
                <w:b/>
              </w:rPr>
              <w:t>п</w:t>
            </w:r>
            <w:proofErr w:type="spellEnd"/>
            <w:proofErr w:type="gramEnd"/>
            <w:r w:rsidRPr="00771335">
              <w:rPr>
                <w:b/>
              </w:rPr>
              <w:t>/</w:t>
            </w:r>
            <w:proofErr w:type="spellStart"/>
            <w:r w:rsidRPr="00771335">
              <w:rPr>
                <w:b/>
              </w:rPr>
              <w:t>п</w:t>
            </w:r>
            <w:proofErr w:type="spellEnd"/>
          </w:p>
        </w:tc>
        <w:tc>
          <w:tcPr>
            <w:tcW w:w="4965" w:type="dxa"/>
            <w:shd w:val="clear" w:color="auto" w:fill="auto"/>
          </w:tcPr>
          <w:p w:rsidR="00771335" w:rsidRPr="00771335" w:rsidRDefault="00771335" w:rsidP="00C506B2">
            <w:pPr>
              <w:jc w:val="center"/>
              <w:rPr>
                <w:b/>
              </w:rPr>
            </w:pPr>
            <w:r w:rsidRPr="00771335">
              <w:rPr>
                <w:b/>
              </w:rPr>
              <w:t>Название раздела, темы, главы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  <w:rPr>
                <w:b/>
              </w:rPr>
            </w:pPr>
            <w:r w:rsidRPr="00771335">
              <w:rPr>
                <w:b/>
              </w:rPr>
              <w:t>Общее количество часов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  <w:rPr>
                <w:b/>
              </w:rPr>
            </w:pPr>
            <w:r w:rsidRPr="00771335">
              <w:rPr>
                <w:b/>
              </w:rPr>
              <w:t>Из них, текущий контроль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  <w:rPr>
                <w:b/>
              </w:rPr>
            </w:pPr>
            <w:r w:rsidRPr="00771335">
              <w:rPr>
                <w:b/>
              </w:rPr>
              <w:t>Из них, промежуточный контроль</w:t>
            </w:r>
          </w:p>
        </w:tc>
      </w:tr>
      <w:tr w:rsidR="00771335" w:rsidRPr="00771335" w:rsidTr="00C506B2">
        <w:trPr>
          <w:trHeight w:val="245"/>
        </w:trPr>
        <w:tc>
          <w:tcPr>
            <w:tcW w:w="955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4965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Здоровье и здоровый образ жизни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4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c>
          <w:tcPr>
            <w:tcW w:w="955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2</w:t>
            </w:r>
          </w:p>
        </w:tc>
        <w:tc>
          <w:tcPr>
            <w:tcW w:w="4965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rPr>
                <w:bCs/>
                <w:color w:val="000000"/>
              </w:rPr>
              <w:t>Национальная безопасность РФ на современном этапе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2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c>
          <w:tcPr>
            <w:tcW w:w="955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3</w:t>
            </w:r>
          </w:p>
        </w:tc>
        <w:tc>
          <w:tcPr>
            <w:tcW w:w="4965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Антропогенное влияние на окружающую среду и безопасность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2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rPr>
          <w:trHeight w:val="304"/>
        </w:trPr>
        <w:tc>
          <w:tcPr>
            <w:tcW w:w="955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4</w:t>
            </w:r>
          </w:p>
        </w:tc>
        <w:tc>
          <w:tcPr>
            <w:tcW w:w="4965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Защита прав потребителей в РФ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4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rPr>
          <w:trHeight w:val="303"/>
        </w:trPr>
        <w:tc>
          <w:tcPr>
            <w:tcW w:w="955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5</w:t>
            </w:r>
          </w:p>
        </w:tc>
        <w:tc>
          <w:tcPr>
            <w:tcW w:w="4965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 xml:space="preserve">Безопасность в Интернете 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5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rPr>
          <w:trHeight w:val="150"/>
        </w:trPr>
        <w:tc>
          <w:tcPr>
            <w:tcW w:w="955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6</w:t>
            </w:r>
          </w:p>
        </w:tc>
        <w:tc>
          <w:tcPr>
            <w:tcW w:w="4965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Противодействие экстремизму и терроризму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4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rPr>
          <w:trHeight w:val="213"/>
        </w:trPr>
        <w:tc>
          <w:tcPr>
            <w:tcW w:w="955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7</w:t>
            </w:r>
          </w:p>
        </w:tc>
        <w:tc>
          <w:tcPr>
            <w:tcW w:w="4965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Опасности вовлечения в экстремистские субкультуры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2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rPr>
          <w:trHeight w:val="187"/>
        </w:trPr>
        <w:tc>
          <w:tcPr>
            <w:tcW w:w="955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8</w:t>
            </w:r>
          </w:p>
        </w:tc>
        <w:tc>
          <w:tcPr>
            <w:tcW w:w="4965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Защита населения и территории от ЧС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3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  <w:tr w:rsidR="00771335" w:rsidRPr="00771335" w:rsidTr="00C506B2">
        <w:trPr>
          <w:trHeight w:val="288"/>
        </w:trPr>
        <w:tc>
          <w:tcPr>
            <w:tcW w:w="955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9</w:t>
            </w:r>
          </w:p>
        </w:tc>
        <w:tc>
          <w:tcPr>
            <w:tcW w:w="4965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Оказание первой помощи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8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1</w:t>
            </w: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Защита проекта</w:t>
            </w:r>
          </w:p>
        </w:tc>
      </w:tr>
      <w:tr w:rsidR="00771335" w:rsidRPr="00771335" w:rsidTr="00C506B2">
        <w:tc>
          <w:tcPr>
            <w:tcW w:w="955" w:type="dxa"/>
            <w:shd w:val="clear" w:color="auto" w:fill="auto"/>
          </w:tcPr>
          <w:p w:rsidR="00771335" w:rsidRPr="00771335" w:rsidRDefault="00771335" w:rsidP="00C506B2"/>
        </w:tc>
        <w:tc>
          <w:tcPr>
            <w:tcW w:w="4965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  <w:r w:rsidRPr="00771335">
              <w:t>34</w:t>
            </w:r>
          </w:p>
        </w:tc>
        <w:tc>
          <w:tcPr>
            <w:tcW w:w="1276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771335" w:rsidRPr="00771335" w:rsidRDefault="00771335" w:rsidP="00C506B2">
            <w:pPr>
              <w:jc w:val="center"/>
            </w:pPr>
          </w:p>
        </w:tc>
      </w:tr>
    </w:tbl>
    <w:p w:rsidR="002B00C3" w:rsidRPr="00771335" w:rsidRDefault="002B00C3" w:rsidP="00B631E5">
      <w:pPr>
        <w:jc w:val="center"/>
        <w:rPr>
          <w:b/>
        </w:rPr>
      </w:pPr>
    </w:p>
    <w:p w:rsidR="002B00C3" w:rsidRPr="00771335" w:rsidRDefault="002B00C3" w:rsidP="00B631E5">
      <w:pPr>
        <w:jc w:val="center"/>
        <w:rPr>
          <w:b/>
        </w:rPr>
      </w:pPr>
    </w:p>
    <w:p w:rsidR="002B00C3" w:rsidRPr="00771335" w:rsidRDefault="002B00C3" w:rsidP="00B631E5">
      <w:pPr>
        <w:jc w:val="center"/>
        <w:rPr>
          <w:b/>
        </w:rPr>
      </w:pPr>
    </w:p>
    <w:p w:rsidR="002B00C3" w:rsidRPr="00771335" w:rsidRDefault="002B00C3" w:rsidP="00B631E5">
      <w:pPr>
        <w:jc w:val="center"/>
        <w:rPr>
          <w:b/>
        </w:rPr>
      </w:pPr>
    </w:p>
    <w:p w:rsidR="002B00C3" w:rsidRPr="00771335" w:rsidRDefault="002B00C3" w:rsidP="00B631E5">
      <w:pPr>
        <w:jc w:val="center"/>
        <w:rPr>
          <w:b/>
        </w:rPr>
      </w:pPr>
    </w:p>
    <w:p w:rsidR="002B00C3" w:rsidRPr="00771335" w:rsidRDefault="002B00C3" w:rsidP="00B631E5">
      <w:pPr>
        <w:jc w:val="center"/>
        <w:rPr>
          <w:b/>
        </w:rPr>
      </w:pPr>
    </w:p>
    <w:p w:rsidR="002B00C3" w:rsidRPr="00771335" w:rsidRDefault="002B00C3" w:rsidP="00B631E5">
      <w:pPr>
        <w:jc w:val="center"/>
        <w:rPr>
          <w:b/>
        </w:rPr>
      </w:pPr>
    </w:p>
    <w:p w:rsidR="002B00C3" w:rsidRPr="00771335" w:rsidRDefault="002B00C3" w:rsidP="00B631E5">
      <w:pPr>
        <w:jc w:val="center"/>
        <w:rPr>
          <w:b/>
        </w:rPr>
      </w:pPr>
    </w:p>
    <w:p w:rsidR="002B00C3" w:rsidRPr="00771335" w:rsidRDefault="002B00C3" w:rsidP="00B631E5">
      <w:pPr>
        <w:jc w:val="center"/>
        <w:rPr>
          <w:b/>
        </w:rPr>
      </w:pPr>
    </w:p>
    <w:p w:rsidR="002B00C3" w:rsidRPr="00771335" w:rsidRDefault="002B00C3" w:rsidP="00B631E5">
      <w:pPr>
        <w:jc w:val="center"/>
        <w:rPr>
          <w:b/>
        </w:rPr>
      </w:pPr>
    </w:p>
    <w:p w:rsidR="002B00C3" w:rsidRPr="00771335" w:rsidRDefault="002B00C3" w:rsidP="00B631E5">
      <w:pPr>
        <w:jc w:val="center"/>
        <w:rPr>
          <w:b/>
        </w:rPr>
      </w:pPr>
    </w:p>
    <w:p w:rsidR="002B00C3" w:rsidRPr="00771335" w:rsidRDefault="002B00C3" w:rsidP="00B631E5">
      <w:pPr>
        <w:jc w:val="center"/>
        <w:rPr>
          <w:b/>
        </w:rPr>
      </w:pPr>
    </w:p>
    <w:p w:rsidR="002B00C3" w:rsidRPr="00771335" w:rsidRDefault="002B00C3" w:rsidP="00B631E5">
      <w:pPr>
        <w:jc w:val="center"/>
        <w:rPr>
          <w:b/>
        </w:rPr>
      </w:pPr>
    </w:p>
    <w:p w:rsidR="002B00C3" w:rsidRPr="00771335" w:rsidRDefault="002B00C3" w:rsidP="00B631E5">
      <w:pPr>
        <w:jc w:val="center"/>
        <w:rPr>
          <w:b/>
        </w:rPr>
      </w:pPr>
    </w:p>
    <w:p w:rsidR="002B00C3" w:rsidRPr="00771335" w:rsidRDefault="002B00C3" w:rsidP="00B631E5">
      <w:pPr>
        <w:jc w:val="center"/>
        <w:rPr>
          <w:b/>
        </w:rPr>
      </w:pPr>
    </w:p>
    <w:p w:rsidR="002B00C3" w:rsidRPr="00771335" w:rsidRDefault="002B00C3" w:rsidP="00B631E5">
      <w:pPr>
        <w:jc w:val="center"/>
        <w:rPr>
          <w:b/>
        </w:rPr>
      </w:pPr>
    </w:p>
    <w:p w:rsidR="002B00C3" w:rsidRPr="00771335" w:rsidRDefault="002B00C3" w:rsidP="00B631E5">
      <w:pPr>
        <w:jc w:val="center"/>
        <w:rPr>
          <w:b/>
        </w:rPr>
      </w:pPr>
    </w:p>
    <w:p w:rsidR="002B00C3" w:rsidRPr="00771335" w:rsidRDefault="002B00C3" w:rsidP="00B631E5">
      <w:pPr>
        <w:jc w:val="center"/>
        <w:rPr>
          <w:b/>
        </w:rPr>
      </w:pPr>
    </w:p>
    <w:p w:rsidR="002B00C3" w:rsidRPr="00771335" w:rsidRDefault="002B00C3" w:rsidP="00B631E5">
      <w:pPr>
        <w:jc w:val="center"/>
        <w:rPr>
          <w:b/>
        </w:rPr>
      </w:pPr>
    </w:p>
    <w:p w:rsidR="002B00C3" w:rsidRPr="00771335" w:rsidRDefault="002B00C3" w:rsidP="00B631E5">
      <w:pPr>
        <w:jc w:val="center"/>
        <w:rPr>
          <w:b/>
        </w:rPr>
      </w:pPr>
    </w:p>
    <w:p w:rsidR="002B00C3" w:rsidRPr="00771335" w:rsidRDefault="002B00C3" w:rsidP="00B631E5">
      <w:pPr>
        <w:jc w:val="center"/>
        <w:rPr>
          <w:b/>
        </w:rPr>
      </w:pPr>
    </w:p>
    <w:p w:rsidR="002B00C3" w:rsidRPr="00771335" w:rsidRDefault="002B00C3" w:rsidP="00B631E5">
      <w:pPr>
        <w:jc w:val="center"/>
        <w:rPr>
          <w:b/>
        </w:rPr>
      </w:pPr>
    </w:p>
    <w:p w:rsidR="002B00C3" w:rsidRPr="00771335" w:rsidRDefault="002B00C3" w:rsidP="00B631E5">
      <w:pPr>
        <w:jc w:val="center"/>
        <w:rPr>
          <w:b/>
        </w:rPr>
      </w:pPr>
    </w:p>
    <w:sectPr w:rsidR="002B00C3" w:rsidRPr="00771335" w:rsidSect="004001C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8D462D0"/>
    <w:multiLevelType w:val="hybridMultilevel"/>
    <w:tmpl w:val="CFD0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90373"/>
    <w:multiLevelType w:val="hybridMultilevel"/>
    <w:tmpl w:val="235E108A"/>
    <w:lvl w:ilvl="0" w:tplc="258A6D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4">
    <w:nsid w:val="12962861"/>
    <w:multiLevelType w:val="hybridMultilevel"/>
    <w:tmpl w:val="A14C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80130"/>
    <w:multiLevelType w:val="hybridMultilevel"/>
    <w:tmpl w:val="27F06770"/>
    <w:lvl w:ilvl="0" w:tplc="CC5C5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80A9B"/>
    <w:multiLevelType w:val="hybridMultilevel"/>
    <w:tmpl w:val="02DE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2534E"/>
    <w:multiLevelType w:val="hybridMultilevel"/>
    <w:tmpl w:val="AB766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12379"/>
    <w:multiLevelType w:val="hybridMultilevel"/>
    <w:tmpl w:val="49F00AAA"/>
    <w:lvl w:ilvl="0" w:tplc="67D26F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05024"/>
    <w:multiLevelType w:val="hybridMultilevel"/>
    <w:tmpl w:val="E5AE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462AD"/>
    <w:multiLevelType w:val="hybridMultilevel"/>
    <w:tmpl w:val="B6D6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61A4F"/>
    <w:multiLevelType w:val="hybridMultilevel"/>
    <w:tmpl w:val="12023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2564BC"/>
    <w:multiLevelType w:val="hybridMultilevel"/>
    <w:tmpl w:val="FB50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93583"/>
    <w:multiLevelType w:val="hybridMultilevel"/>
    <w:tmpl w:val="8FB6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B2588"/>
    <w:multiLevelType w:val="hybridMultilevel"/>
    <w:tmpl w:val="5864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96A2E"/>
    <w:multiLevelType w:val="hybridMultilevel"/>
    <w:tmpl w:val="8A6C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F3212"/>
    <w:multiLevelType w:val="hybridMultilevel"/>
    <w:tmpl w:val="8D1871F6"/>
    <w:lvl w:ilvl="0" w:tplc="83920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B0256"/>
    <w:multiLevelType w:val="hybridMultilevel"/>
    <w:tmpl w:val="6CDC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F428C"/>
    <w:multiLevelType w:val="hybridMultilevel"/>
    <w:tmpl w:val="91DC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7795B"/>
    <w:multiLevelType w:val="hybridMultilevel"/>
    <w:tmpl w:val="B918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F0387"/>
    <w:multiLevelType w:val="hybridMultilevel"/>
    <w:tmpl w:val="216E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927DF"/>
    <w:multiLevelType w:val="hybridMultilevel"/>
    <w:tmpl w:val="3704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36FEA"/>
    <w:multiLevelType w:val="hybridMultilevel"/>
    <w:tmpl w:val="9B603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240ED"/>
    <w:multiLevelType w:val="hybridMultilevel"/>
    <w:tmpl w:val="7DE6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207C5"/>
    <w:multiLevelType w:val="hybridMultilevel"/>
    <w:tmpl w:val="A24CB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D87655"/>
    <w:multiLevelType w:val="hybridMultilevel"/>
    <w:tmpl w:val="3E106F6E"/>
    <w:lvl w:ilvl="0" w:tplc="4E384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F66E3"/>
    <w:multiLevelType w:val="hybridMultilevel"/>
    <w:tmpl w:val="8F18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11A33"/>
    <w:multiLevelType w:val="hybridMultilevel"/>
    <w:tmpl w:val="953E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45613"/>
    <w:multiLevelType w:val="hybridMultilevel"/>
    <w:tmpl w:val="D892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A0186"/>
    <w:multiLevelType w:val="hybridMultilevel"/>
    <w:tmpl w:val="3B4C599E"/>
    <w:lvl w:ilvl="0" w:tplc="6290C5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76976"/>
    <w:multiLevelType w:val="hybridMultilevel"/>
    <w:tmpl w:val="1D76B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F76D5"/>
    <w:multiLevelType w:val="hybridMultilevel"/>
    <w:tmpl w:val="4E1C154A"/>
    <w:lvl w:ilvl="0" w:tplc="258A6D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2">
    <w:nsid w:val="7D6A2DE7"/>
    <w:multiLevelType w:val="hybridMultilevel"/>
    <w:tmpl w:val="C590BC4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7F2F14AE"/>
    <w:multiLevelType w:val="hybridMultilevel"/>
    <w:tmpl w:val="7D303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8"/>
  </w:num>
  <w:num w:numId="6">
    <w:abstractNumId w:val="22"/>
  </w:num>
  <w:num w:numId="7">
    <w:abstractNumId w:val="10"/>
  </w:num>
  <w:num w:numId="8">
    <w:abstractNumId w:val="32"/>
  </w:num>
  <w:num w:numId="9">
    <w:abstractNumId w:val="16"/>
  </w:num>
  <w:num w:numId="10">
    <w:abstractNumId w:val="29"/>
  </w:num>
  <w:num w:numId="11">
    <w:abstractNumId w:val="5"/>
  </w:num>
  <w:num w:numId="12">
    <w:abstractNumId w:val="17"/>
  </w:num>
  <w:num w:numId="13">
    <w:abstractNumId w:val="14"/>
  </w:num>
  <w:num w:numId="14">
    <w:abstractNumId w:val="15"/>
  </w:num>
  <w:num w:numId="15">
    <w:abstractNumId w:val="13"/>
  </w:num>
  <w:num w:numId="16">
    <w:abstractNumId w:val="3"/>
  </w:num>
  <w:num w:numId="17">
    <w:abstractNumId w:val="11"/>
  </w:num>
  <w:num w:numId="18">
    <w:abstractNumId w:val="27"/>
  </w:num>
  <w:num w:numId="19">
    <w:abstractNumId w:val="21"/>
  </w:num>
  <w:num w:numId="20">
    <w:abstractNumId w:val="23"/>
  </w:num>
  <w:num w:numId="21">
    <w:abstractNumId w:val="30"/>
  </w:num>
  <w:num w:numId="22">
    <w:abstractNumId w:val="7"/>
  </w:num>
  <w:num w:numId="23">
    <w:abstractNumId w:val="28"/>
  </w:num>
  <w:num w:numId="24">
    <w:abstractNumId w:val="26"/>
  </w:num>
  <w:num w:numId="25">
    <w:abstractNumId w:val="20"/>
  </w:num>
  <w:num w:numId="26">
    <w:abstractNumId w:val="6"/>
  </w:num>
  <w:num w:numId="27">
    <w:abstractNumId w:val="4"/>
  </w:num>
  <w:num w:numId="28">
    <w:abstractNumId w:val="24"/>
  </w:num>
  <w:num w:numId="29">
    <w:abstractNumId w:val="33"/>
  </w:num>
  <w:num w:numId="30">
    <w:abstractNumId w:val="2"/>
  </w:num>
  <w:num w:numId="31">
    <w:abstractNumId w:val="12"/>
  </w:num>
  <w:num w:numId="32">
    <w:abstractNumId w:val="9"/>
  </w:num>
  <w:num w:numId="33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BBB"/>
    <w:rsid w:val="00002346"/>
    <w:rsid w:val="000117EA"/>
    <w:rsid w:val="000120B8"/>
    <w:rsid w:val="00022273"/>
    <w:rsid w:val="000273BF"/>
    <w:rsid w:val="00027E02"/>
    <w:rsid w:val="000444D8"/>
    <w:rsid w:val="000534D1"/>
    <w:rsid w:val="0006073B"/>
    <w:rsid w:val="000639DD"/>
    <w:rsid w:val="000679AE"/>
    <w:rsid w:val="00091491"/>
    <w:rsid w:val="000A0263"/>
    <w:rsid w:val="000A0A30"/>
    <w:rsid w:val="000A48E4"/>
    <w:rsid w:val="000D2322"/>
    <w:rsid w:val="000E6ADC"/>
    <w:rsid w:val="000F35C7"/>
    <w:rsid w:val="000F435A"/>
    <w:rsid w:val="000F7261"/>
    <w:rsid w:val="00125A58"/>
    <w:rsid w:val="00131426"/>
    <w:rsid w:val="00135B85"/>
    <w:rsid w:val="00143BBC"/>
    <w:rsid w:val="001506E2"/>
    <w:rsid w:val="00157376"/>
    <w:rsid w:val="00157D6E"/>
    <w:rsid w:val="001621FB"/>
    <w:rsid w:val="001742E6"/>
    <w:rsid w:val="0017700F"/>
    <w:rsid w:val="001806C9"/>
    <w:rsid w:val="0019549F"/>
    <w:rsid w:val="001A09BC"/>
    <w:rsid w:val="001A15E5"/>
    <w:rsid w:val="001A7480"/>
    <w:rsid w:val="001E5E58"/>
    <w:rsid w:val="001F4542"/>
    <w:rsid w:val="001F4F4B"/>
    <w:rsid w:val="001F71AF"/>
    <w:rsid w:val="0020493D"/>
    <w:rsid w:val="00226B17"/>
    <w:rsid w:val="002304A4"/>
    <w:rsid w:val="00242FB6"/>
    <w:rsid w:val="00247D5B"/>
    <w:rsid w:val="002535E9"/>
    <w:rsid w:val="00261FAB"/>
    <w:rsid w:val="00284AE5"/>
    <w:rsid w:val="002870E1"/>
    <w:rsid w:val="002918E8"/>
    <w:rsid w:val="00291F33"/>
    <w:rsid w:val="0029261E"/>
    <w:rsid w:val="002A2863"/>
    <w:rsid w:val="002B00C3"/>
    <w:rsid w:val="002B4DAD"/>
    <w:rsid w:val="002C61F3"/>
    <w:rsid w:val="002E282C"/>
    <w:rsid w:val="002F206C"/>
    <w:rsid w:val="002F3059"/>
    <w:rsid w:val="002F75BF"/>
    <w:rsid w:val="00301CE6"/>
    <w:rsid w:val="00314508"/>
    <w:rsid w:val="00317001"/>
    <w:rsid w:val="00326171"/>
    <w:rsid w:val="00330AEA"/>
    <w:rsid w:val="00335059"/>
    <w:rsid w:val="003400D6"/>
    <w:rsid w:val="00350B0D"/>
    <w:rsid w:val="00351B1A"/>
    <w:rsid w:val="003523BA"/>
    <w:rsid w:val="003528FF"/>
    <w:rsid w:val="00354180"/>
    <w:rsid w:val="00362385"/>
    <w:rsid w:val="00363099"/>
    <w:rsid w:val="00372F31"/>
    <w:rsid w:val="003A20EF"/>
    <w:rsid w:val="003A7DD9"/>
    <w:rsid w:val="003B5E60"/>
    <w:rsid w:val="003C39F8"/>
    <w:rsid w:val="003D52C0"/>
    <w:rsid w:val="003D74AC"/>
    <w:rsid w:val="003E11E8"/>
    <w:rsid w:val="003F309C"/>
    <w:rsid w:val="003F6A10"/>
    <w:rsid w:val="004001CB"/>
    <w:rsid w:val="0041136C"/>
    <w:rsid w:val="004267B9"/>
    <w:rsid w:val="004351C9"/>
    <w:rsid w:val="00436357"/>
    <w:rsid w:val="00444FBE"/>
    <w:rsid w:val="00460222"/>
    <w:rsid w:val="004622C8"/>
    <w:rsid w:val="0046647E"/>
    <w:rsid w:val="00472716"/>
    <w:rsid w:val="00491B57"/>
    <w:rsid w:val="004A47DE"/>
    <w:rsid w:val="004B5D78"/>
    <w:rsid w:val="004B6958"/>
    <w:rsid w:val="004C0F4A"/>
    <w:rsid w:val="004C41CF"/>
    <w:rsid w:val="004C43CC"/>
    <w:rsid w:val="004E4EC1"/>
    <w:rsid w:val="004F6634"/>
    <w:rsid w:val="00506B81"/>
    <w:rsid w:val="00511893"/>
    <w:rsid w:val="00543B76"/>
    <w:rsid w:val="005452B0"/>
    <w:rsid w:val="00552D99"/>
    <w:rsid w:val="00565341"/>
    <w:rsid w:val="0058051C"/>
    <w:rsid w:val="0059028C"/>
    <w:rsid w:val="00591431"/>
    <w:rsid w:val="005A358F"/>
    <w:rsid w:val="005B17FA"/>
    <w:rsid w:val="005B6CBA"/>
    <w:rsid w:val="005C108F"/>
    <w:rsid w:val="005D7ABE"/>
    <w:rsid w:val="005F5D9B"/>
    <w:rsid w:val="00612276"/>
    <w:rsid w:val="00615E7E"/>
    <w:rsid w:val="0061614D"/>
    <w:rsid w:val="0063385E"/>
    <w:rsid w:val="00636CC2"/>
    <w:rsid w:val="00640BB8"/>
    <w:rsid w:val="00657B57"/>
    <w:rsid w:val="006712E5"/>
    <w:rsid w:val="00683E72"/>
    <w:rsid w:val="006B5859"/>
    <w:rsid w:val="006D0977"/>
    <w:rsid w:val="006D51B8"/>
    <w:rsid w:val="006F08D3"/>
    <w:rsid w:val="006F5D8A"/>
    <w:rsid w:val="006F7C3F"/>
    <w:rsid w:val="00705DE4"/>
    <w:rsid w:val="00723457"/>
    <w:rsid w:val="0073316A"/>
    <w:rsid w:val="00733F10"/>
    <w:rsid w:val="007359C4"/>
    <w:rsid w:val="00753B4F"/>
    <w:rsid w:val="00771335"/>
    <w:rsid w:val="007840ED"/>
    <w:rsid w:val="007871E9"/>
    <w:rsid w:val="00793C32"/>
    <w:rsid w:val="00797591"/>
    <w:rsid w:val="007A7CEA"/>
    <w:rsid w:val="007C142A"/>
    <w:rsid w:val="007D78A3"/>
    <w:rsid w:val="007D7F69"/>
    <w:rsid w:val="00806AE9"/>
    <w:rsid w:val="00822AAC"/>
    <w:rsid w:val="00822C0B"/>
    <w:rsid w:val="008320E5"/>
    <w:rsid w:val="00833ABB"/>
    <w:rsid w:val="00842490"/>
    <w:rsid w:val="00847B96"/>
    <w:rsid w:val="00851745"/>
    <w:rsid w:val="008547F3"/>
    <w:rsid w:val="00854935"/>
    <w:rsid w:val="00877685"/>
    <w:rsid w:val="00887117"/>
    <w:rsid w:val="008A1F89"/>
    <w:rsid w:val="008A7213"/>
    <w:rsid w:val="008A7D36"/>
    <w:rsid w:val="008B13DA"/>
    <w:rsid w:val="008B57D4"/>
    <w:rsid w:val="008C6C7F"/>
    <w:rsid w:val="008C7AC1"/>
    <w:rsid w:val="008D1077"/>
    <w:rsid w:val="008E30B3"/>
    <w:rsid w:val="008F4BFE"/>
    <w:rsid w:val="00901AD6"/>
    <w:rsid w:val="009142C5"/>
    <w:rsid w:val="009211C5"/>
    <w:rsid w:val="00941852"/>
    <w:rsid w:val="00942F6A"/>
    <w:rsid w:val="0095409E"/>
    <w:rsid w:val="00954D1A"/>
    <w:rsid w:val="00964DFD"/>
    <w:rsid w:val="00965CB0"/>
    <w:rsid w:val="009748D8"/>
    <w:rsid w:val="00985FDD"/>
    <w:rsid w:val="00990A8B"/>
    <w:rsid w:val="009A15E5"/>
    <w:rsid w:val="009B174E"/>
    <w:rsid w:val="00A03EEF"/>
    <w:rsid w:val="00A14870"/>
    <w:rsid w:val="00A1770D"/>
    <w:rsid w:val="00A21496"/>
    <w:rsid w:val="00A30313"/>
    <w:rsid w:val="00A34559"/>
    <w:rsid w:val="00A35257"/>
    <w:rsid w:val="00A35276"/>
    <w:rsid w:val="00A4068B"/>
    <w:rsid w:val="00A4397D"/>
    <w:rsid w:val="00A43C03"/>
    <w:rsid w:val="00A65DAF"/>
    <w:rsid w:val="00A82443"/>
    <w:rsid w:val="00A83684"/>
    <w:rsid w:val="00A8721C"/>
    <w:rsid w:val="00A94DFE"/>
    <w:rsid w:val="00A964E4"/>
    <w:rsid w:val="00A9669E"/>
    <w:rsid w:val="00A97B96"/>
    <w:rsid w:val="00AA128A"/>
    <w:rsid w:val="00AA2AE9"/>
    <w:rsid w:val="00AA69E6"/>
    <w:rsid w:val="00AA6D58"/>
    <w:rsid w:val="00AA708C"/>
    <w:rsid w:val="00AC4E19"/>
    <w:rsid w:val="00AC6FB5"/>
    <w:rsid w:val="00AE189A"/>
    <w:rsid w:val="00AE4C7B"/>
    <w:rsid w:val="00AF36AF"/>
    <w:rsid w:val="00AF726D"/>
    <w:rsid w:val="00B04B3E"/>
    <w:rsid w:val="00B06362"/>
    <w:rsid w:val="00B10E68"/>
    <w:rsid w:val="00B1458D"/>
    <w:rsid w:val="00B1748D"/>
    <w:rsid w:val="00B243E4"/>
    <w:rsid w:val="00B45DE2"/>
    <w:rsid w:val="00B50724"/>
    <w:rsid w:val="00B51F3C"/>
    <w:rsid w:val="00B57B11"/>
    <w:rsid w:val="00B631E5"/>
    <w:rsid w:val="00B71183"/>
    <w:rsid w:val="00B87A1D"/>
    <w:rsid w:val="00B971B8"/>
    <w:rsid w:val="00BD7D4D"/>
    <w:rsid w:val="00C01AA6"/>
    <w:rsid w:val="00C1303E"/>
    <w:rsid w:val="00C16423"/>
    <w:rsid w:val="00C24EE2"/>
    <w:rsid w:val="00C32887"/>
    <w:rsid w:val="00C43F1F"/>
    <w:rsid w:val="00C516D1"/>
    <w:rsid w:val="00C534C3"/>
    <w:rsid w:val="00C54917"/>
    <w:rsid w:val="00C603D3"/>
    <w:rsid w:val="00C74016"/>
    <w:rsid w:val="00C82066"/>
    <w:rsid w:val="00C82D40"/>
    <w:rsid w:val="00CA363F"/>
    <w:rsid w:val="00CD2870"/>
    <w:rsid w:val="00CD32DA"/>
    <w:rsid w:val="00CD7FDE"/>
    <w:rsid w:val="00CE0401"/>
    <w:rsid w:val="00CE11D9"/>
    <w:rsid w:val="00CE3585"/>
    <w:rsid w:val="00CE6372"/>
    <w:rsid w:val="00CF347E"/>
    <w:rsid w:val="00D0017E"/>
    <w:rsid w:val="00D041DB"/>
    <w:rsid w:val="00D323AA"/>
    <w:rsid w:val="00D40F9F"/>
    <w:rsid w:val="00D66453"/>
    <w:rsid w:val="00D74748"/>
    <w:rsid w:val="00D76C27"/>
    <w:rsid w:val="00D84D4A"/>
    <w:rsid w:val="00DA077F"/>
    <w:rsid w:val="00DA2625"/>
    <w:rsid w:val="00DA3F59"/>
    <w:rsid w:val="00DB2630"/>
    <w:rsid w:val="00DB3C56"/>
    <w:rsid w:val="00DC1F98"/>
    <w:rsid w:val="00DC5818"/>
    <w:rsid w:val="00DE552E"/>
    <w:rsid w:val="00DF06EB"/>
    <w:rsid w:val="00E03118"/>
    <w:rsid w:val="00E079F3"/>
    <w:rsid w:val="00E11090"/>
    <w:rsid w:val="00E1582E"/>
    <w:rsid w:val="00E26937"/>
    <w:rsid w:val="00E34D03"/>
    <w:rsid w:val="00E572FF"/>
    <w:rsid w:val="00E76BBB"/>
    <w:rsid w:val="00E76CF9"/>
    <w:rsid w:val="00E81189"/>
    <w:rsid w:val="00E84663"/>
    <w:rsid w:val="00E92184"/>
    <w:rsid w:val="00E952BF"/>
    <w:rsid w:val="00EC2B2D"/>
    <w:rsid w:val="00EC50A6"/>
    <w:rsid w:val="00ED2531"/>
    <w:rsid w:val="00EE0022"/>
    <w:rsid w:val="00F11953"/>
    <w:rsid w:val="00F17C9A"/>
    <w:rsid w:val="00F25520"/>
    <w:rsid w:val="00F33622"/>
    <w:rsid w:val="00F33AFD"/>
    <w:rsid w:val="00F450D5"/>
    <w:rsid w:val="00F471D0"/>
    <w:rsid w:val="00F527B8"/>
    <w:rsid w:val="00F57394"/>
    <w:rsid w:val="00F61095"/>
    <w:rsid w:val="00F70958"/>
    <w:rsid w:val="00F91A9F"/>
    <w:rsid w:val="00F97614"/>
    <w:rsid w:val="00FB7D2E"/>
    <w:rsid w:val="00FC4088"/>
    <w:rsid w:val="00FF043A"/>
    <w:rsid w:val="00FF7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35C7"/>
    <w:pPr>
      <w:keepNext/>
      <w:widowControl w:val="0"/>
      <w:ind w:firstLine="261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2F31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F35C7"/>
    <w:pPr>
      <w:keepNext/>
      <w:widowControl w:val="0"/>
      <w:spacing w:before="180"/>
      <w:ind w:left="52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5C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72F3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0F35C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E158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621FB"/>
    <w:pPr>
      <w:ind w:left="720"/>
      <w:contextualSpacing/>
    </w:pPr>
  </w:style>
  <w:style w:type="paragraph" w:customStyle="1" w:styleId="FR1">
    <w:name w:val="FR1"/>
    <w:uiPriority w:val="99"/>
    <w:rsid w:val="000F35C7"/>
    <w:pPr>
      <w:widowControl w:val="0"/>
      <w:spacing w:line="260" w:lineRule="auto"/>
      <w:ind w:left="840" w:right="800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FR2">
    <w:name w:val="FR2"/>
    <w:uiPriority w:val="99"/>
    <w:rsid w:val="000F35C7"/>
    <w:pPr>
      <w:widowControl w:val="0"/>
      <w:spacing w:before="118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5">
    <w:name w:val="Strong"/>
    <w:uiPriority w:val="99"/>
    <w:qFormat/>
    <w:rsid w:val="000F35C7"/>
    <w:rPr>
      <w:rFonts w:cs="Times New Roman"/>
      <w:b/>
      <w:bCs/>
    </w:rPr>
  </w:style>
  <w:style w:type="paragraph" w:styleId="a6">
    <w:name w:val="Body Text"/>
    <w:basedOn w:val="a"/>
    <w:link w:val="a7"/>
    <w:uiPriority w:val="99"/>
    <w:semiHidden/>
    <w:rsid w:val="000F35C7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F35C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0F35C7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0F3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0F35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F35C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F35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F35C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F471D0"/>
    <w:rPr>
      <w:rFonts w:ascii="Calibri" w:hAnsi="Calibri" w:cs="Times New Roman"/>
      <w:i/>
      <w:iCs/>
      <w:smallCaps/>
      <w:sz w:val="22"/>
      <w:szCs w:val="22"/>
      <w:lang w:bidi="ar-SA"/>
    </w:rPr>
  </w:style>
  <w:style w:type="character" w:customStyle="1" w:styleId="212pt">
    <w:name w:val="Основной текст (2) + 12 pt"/>
    <w:uiPriority w:val="99"/>
    <w:rsid w:val="00F471D0"/>
    <w:rPr>
      <w:rFonts w:ascii="Calibri" w:hAnsi="Calibri" w:cs="Times New Roman"/>
      <w:i/>
      <w:iCs/>
      <w:smallCaps/>
      <w:sz w:val="24"/>
      <w:szCs w:val="24"/>
      <w:u w:val="single"/>
      <w:lang w:bidi="ar-SA"/>
    </w:rPr>
  </w:style>
  <w:style w:type="character" w:customStyle="1" w:styleId="212pt1">
    <w:name w:val="Основной текст (2) + 12 pt1"/>
    <w:uiPriority w:val="99"/>
    <w:rsid w:val="00F471D0"/>
    <w:rPr>
      <w:rFonts w:ascii="Calibri" w:hAnsi="Calibri" w:cs="Times New Roman"/>
      <w:i/>
      <w:iCs/>
      <w:smallCaps/>
      <w:sz w:val="24"/>
      <w:szCs w:val="24"/>
      <w:lang w:bidi="ar-SA"/>
    </w:rPr>
  </w:style>
  <w:style w:type="character" w:customStyle="1" w:styleId="11">
    <w:name w:val="Заголовок №1_"/>
    <w:link w:val="12"/>
    <w:uiPriority w:val="99"/>
    <w:locked/>
    <w:rsid w:val="00F471D0"/>
    <w:rPr>
      <w:rFonts w:ascii="Calibri" w:hAnsi="Calibri" w:cs="Times New Roman"/>
      <w:b/>
      <w:bCs/>
      <w:sz w:val="42"/>
      <w:szCs w:val="42"/>
      <w:lang w:bidi="ar-SA"/>
    </w:rPr>
  </w:style>
  <w:style w:type="character" w:customStyle="1" w:styleId="111pt">
    <w:name w:val="Заголовок №1 + 11 pt"/>
    <w:aliases w:val="Не полужирный"/>
    <w:uiPriority w:val="99"/>
    <w:rsid w:val="00F471D0"/>
    <w:rPr>
      <w:rFonts w:ascii="Calibri" w:hAnsi="Calibri" w:cs="Times New Roman"/>
      <w:b/>
      <w:bCs/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F471D0"/>
    <w:pPr>
      <w:widowControl w:val="0"/>
      <w:shd w:val="clear" w:color="auto" w:fill="FFFFFF"/>
      <w:spacing w:line="240" w:lineRule="atLeast"/>
    </w:pPr>
    <w:rPr>
      <w:rFonts w:ascii="Calibri" w:eastAsia="Calibri" w:hAnsi="Calibri"/>
      <w:i/>
      <w:iCs/>
      <w:smallCaps/>
      <w:noProof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F471D0"/>
    <w:pPr>
      <w:widowControl w:val="0"/>
      <w:shd w:val="clear" w:color="auto" w:fill="FFFFFF"/>
      <w:spacing w:after="540" w:line="240" w:lineRule="atLeast"/>
      <w:outlineLvl w:val="0"/>
    </w:pPr>
    <w:rPr>
      <w:rFonts w:ascii="Calibri" w:eastAsia="Calibri" w:hAnsi="Calibri"/>
      <w:b/>
      <w:bCs/>
      <w:noProof/>
      <w:sz w:val="42"/>
      <w:szCs w:val="42"/>
    </w:rPr>
  </w:style>
  <w:style w:type="paragraph" w:styleId="ae">
    <w:name w:val="No Spacing"/>
    <w:uiPriority w:val="99"/>
    <w:qFormat/>
    <w:rsid w:val="004C0F4A"/>
    <w:rPr>
      <w:rFonts w:ascii="Times New Roman" w:eastAsia="Times New Roman" w:hAnsi="Times New Roman"/>
      <w:sz w:val="24"/>
      <w:szCs w:val="24"/>
    </w:rPr>
  </w:style>
  <w:style w:type="paragraph" w:styleId="af">
    <w:name w:val="Subtitle"/>
    <w:basedOn w:val="a"/>
    <w:next w:val="a"/>
    <w:link w:val="af0"/>
    <w:uiPriority w:val="99"/>
    <w:qFormat/>
    <w:locked/>
    <w:rsid w:val="004C0F4A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uiPriority w:val="99"/>
    <w:locked/>
    <w:rsid w:val="004C0F4A"/>
    <w:rPr>
      <w:rFonts w:ascii="Cambria" w:hAnsi="Cambria" w:cs="Times New Roman"/>
      <w:sz w:val="24"/>
      <w:szCs w:val="24"/>
    </w:rPr>
  </w:style>
  <w:style w:type="paragraph" w:styleId="af1">
    <w:name w:val="Title"/>
    <w:basedOn w:val="a"/>
    <w:next w:val="a"/>
    <w:link w:val="af2"/>
    <w:uiPriority w:val="99"/>
    <w:qFormat/>
    <w:locked/>
    <w:rsid w:val="004C0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99"/>
    <w:locked/>
    <w:rsid w:val="004C0F4A"/>
    <w:rPr>
      <w:rFonts w:ascii="Cambria" w:hAnsi="Cambria" w:cs="Times New Roman"/>
      <w:b/>
      <w:bCs/>
      <w:kern w:val="28"/>
      <w:sz w:val="32"/>
      <w:szCs w:val="32"/>
    </w:rPr>
  </w:style>
  <w:style w:type="paragraph" w:styleId="af3">
    <w:name w:val="Balloon Text"/>
    <w:basedOn w:val="a"/>
    <w:link w:val="af4"/>
    <w:uiPriority w:val="99"/>
    <w:semiHidden/>
    <w:rsid w:val="009B174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9B174E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705DE4"/>
  </w:style>
  <w:style w:type="paragraph" w:customStyle="1" w:styleId="21">
    <w:name w:val="стиль2"/>
    <w:basedOn w:val="a"/>
    <w:rsid w:val="00705DE4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5587</Words>
  <Characters>31846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Людмила</cp:lastModifiedBy>
  <cp:revision>94</cp:revision>
  <cp:lastPrinted>2015-11-11T07:43:00Z</cp:lastPrinted>
  <dcterms:created xsi:type="dcterms:W3CDTF">2015-10-16T13:38:00Z</dcterms:created>
  <dcterms:modified xsi:type="dcterms:W3CDTF">2021-11-04T13:24:00Z</dcterms:modified>
</cp:coreProperties>
</file>