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9A9" w:rsidRDefault="00642F94" w:rsidP="00A61AE9">
      <w:pPr>
        <w:pStyle w:val="1"/>
      </w:pPr>
      <w:r>
        <w:rPr>
          <w:noProof/>
          <w:lang w:eastAsia="ru-RU"/>
        </w:rPr>
        <w:pict>
          <v:shapetype id="_x0000_t202" coordsize="21600,21600" o:spt="202" path="m,l,21600r21600,l21600,xe">
            <v:stroke joinstyle="miter"/>
            <v:path gradientshapeok="t" o:connecttype="rect"/>
          </v:shapetype>
          <v:shape id="_x0000_s1027" type="#_x0000_t202" style="position:absolute;margin-left:18pt;margin-top:44.95pt;width:558pt;height:755.45pt;z-index:251658240;mso-position-horizontal-relative:page;mso-position-vertical-relative:page;mso-width-relative:margin;v-text-anchor:middle" o:allowincell="f" filled="f" strokecolor="#622423" strokeweight="6pt">
            <v:stroke linestyle="thickThin"/>
            <v:textbox style="mso-next-textbox:#_x0000_s1027" inset="10.8pt,7.2pt,10.8pt,7.2pt">
              <w:txbxContent>
                <w:p w:rsidR="00A557B5" w:rsidRDefault="00A557B5" w:rsidP="00461609">
                  <w:pPr>
                    <w:jc w:val="center"/>
                    <w:rPr>
                      <w:rFonts w:ascii="Times New Roman" w:eastAsia="Calibri" w:hAnsi="Times New Roman" w:cs="Times New Roman"/>
                      <w:b/>
                      <w:i/>
                      <w:sz w:val="24"/>
                      <w:szCs w:val="24"/>
                      <w:u w:val="single"/>
                    </w:rPr>
                  </w:pPr>
                </w:p>
                <w:p w:rsidR="00A557B5" w:rsidRDefault="00A557B5" w:rsidP="00461609">
                  <w:pPr>
                    <w:jc w:val="center"/>
                    <w:rPr>
                      <w:rFonts w:ascii="Times New Roman" w:eastAsia="Calibri" w:hAnsi="Times New Roman" w:cs="Times New Roman"/>
                      <w:b/>
                      <w:i/>
                      <w:sz w:val="32"/>
                      <w:szCs w:val="32"/>
                      <w:u w:val="single"/>
                    </w:rPr>
                  </w:pPr>
                  <w:r w:rsidRPr="00461609">
                    <w:rPr>
                      <w:rFonts w:ascii="Times New Roman" w:eastAsia="Calibri" w:hAnsi="Times New Roman" w:cs="Times New Roman"/>
                      <w:b/>
                      <w:i/>
                      <w:sz w:val="24"/>
                      <w:szCs w:val="24"/>
                      <w:u w:val="single"/>
                    </w:rPr>
                    <w:t xml:space="preserve"> </w:t>
                  </w:r>
                  <w:r w:rsidRPr="00BC729D">
                    <w:rPr>
                      <w:rFonts w:ascii="Times New Roman" w:eastAsia="Calibri" w:hAnsi="Times New Roman" w:cs="Times New Roman"/>
                      <w:b/>
                      <w:i/>
                      <w:sz w:val="32"/>
                      <w:szCs w:val="32"/>
                      <w:u w:val="single"/>
                    </w:rPr>
                    <w:t>МБОУ Белоберезковская СОШ № 1</w:t>
                  </w:r>
                </w:p>
                <w:p w:rsidR="00A557B5" w:rsidRPr="00BC729D" w:rsidRDefault="00A557B5" w:rsidP="00461609">
                  <w:pPr>
                    <w:jc w:val="center"/>
                    <w:rPr>
                      <w:rFonts w:ascii="Times New Roman" w:eastAsia="Calibri" w:hAnsi="Times New Roman" w:cs="Times New Roman"/>
                      <w:b/>
                      <w:i/>
                      <w:sz w:val="32"/>
                      <w:szCs w:val="32"/>
                      <w:u w:val="single"/>
                    </w:rPr>
                  </w:pPr>
                  <w:r w:rsidRPr="00BC729D">
                    <w:rPr>
                      <w:rFonts w:ascii="Times New Roman" w:eastAsia="Calibri" w:hAnsi="Times New Roman" w:cs="Times New Roman"/>
                      <w:b/>
                      <w:i/>
                      <w:sz w:val="32"/>
                      <w:szCs w:val="32"/>
                      <w:u w:val="single"/>
                    </w:rPr>
                    <w:t xml:space="preserve"> Трубчевского района Брянской области</w:t>
                  </w:r>
                </w:p>
                <w:p w:rsidR="00A557B5" w:rsidRPr="00E93038" w:rsidRDefault="00A557B5" w:rsidP="00461609">
                  <w:pPr>
                    <w:jc w:val="center"/>
                    <w:rPr>
                      <w:rFonts w:ascii="Times New Roman" w:eastAsia="Calibri" w:hAnsi="Times New Roman" w:cs="Times New Roman"/>
                      <w:i/>
                      <w:sz w:val="24"/>
                      <w:szCs w:val="24"/>
                      <w:u w:val="single"/>
                    </w:rPr>
                  </w:pPr>
                </w:p>
                <w:p w:rsidR="00A557B5" w:rsidRDefault="00A557B5" w:rsidP="00A3786E">
                  <w:pPr>
                    <w:jc w:val="center"/>
                    <w:rPr>
                      <w:b/>
                      <w:sz w:val="44"/>
                      <w:szCs w:val="44"/>
                    </w:rPr>
                  </w:pPr>
                </w:p>
                <w:p w:rsidR="00A557B5" w:rsidRDefault="00A557B5" w:rsidP="00A3786E">
                  <w:pPr>
                    <w:jc w:val="center"/>
                    <w:rPr>
                      <w:b/>
                      <w:sz w:val="44"/>
                      <w:szCs w:val="44"/>
                    </w:rPr>
                  </w:pPr>
                </w:p>
                <w:p w:rsidR="00A557B5" w:rsidRPr="00BC729D" w:rsidRDefault="00A557B5" w:rsidP="00A3786E">
                  <w:pPr>
                    <w:jc w:val="center"/>
                    <w:rPr>
                      <w:b/>
                      <w:sz w:val="72"/>
                      <w:szCs w:val="72"/>
                    </w:rPr>
                  </w:pPr>
                  <w:r>
                    <w:rPr>
                      <w:b/>
                      <w:sz w:val="72"/>
                      <w:szCs w:val="72"/>
                    </w:rPr>
                    <w:t xml:space="preserve"> </w:t>
                  </w:r>
                  <w:r w:rsidRPr="00BC729D">
                    <w:rPr>
                      <w:b/>
                      <w:sz w:val="72"/>
                      <w:szCs w:val="72"/>
                    </w:rPr>
                    <w:t>РАБОЧАЯ   ПРОГРАММА</w:t>
                  </w:r>
                </w:p>
                <w:p w:rsidR="00A557B5" w:rsidRPr="00BC729D" w:rsidRDefault="00A557B5" w:rsidP="00A3786E">
                  <w:pPr>
                    <w:jc w:val="center"/>
                    <w:rPr>
                      <w:b/>
                      <w:sz w:val="72"/>
                      <w:szCs w:val="72"/>
                    </w:rPr>
                  </w:pPr>
                  <w:r>
                    <w:rPr>
                      <w:b/>
                      <w:sz w:val="72"/>
                      <w:szCs w:val="72"/>
                    </w:rPr>
                    <w:t>по  русскому языку</w:t>
                  </w:r>
                  <w:r w:rsidRPr="00901B98">
                    <w:rPr>
                      <w:b/>
                      <w:color w:val="FF0000"/>
                      <w:sz w:val="72"/>
                      <w:szCs w:val="72"/>
                    </w:rPr>
                    <w:t xml:space="preserve">  </w:t>
                  </w:r>
                </w:p>
                <w:p w:rsidR="00A557B5" w:rsidRPr="00BC729D" w:rsidRDefault="00A557B5" w:rsidP="00A3786E">
                  <w:pPr>
                    <w:jc w:val="center"/>
                    <w:rPr>
                      <w:b/>
                      <w:sz w:val="72"/>
                      <w:szCs w:val="72"/>
                    </w:rPr>
                  </w:pPr>
                  <w:r>
                    <w:rPr>
                      <w:b/>
                      <w:sz w:val="72"/>
                      <w:szCs w:val="72"/>
                    </w:rPr>
                    <w:t>1-4</w:t>
                  </w:r>
                  <w:r w:rsidRPr="00BC729D">
                    <w:rPr>
                      <w:b/>
                      <w:sz w:val="72"/>
                      <w:szCs w:val="72"/>
                    </w:rPr>
                    <w:t xml:space="preserve">  класс</w:t>
                  </w:r>
                </w:p>
                <w:p w:rsidR="00A557B5" w:rsidRPr="00EC384C" w:rsidRDefault="00A557B5" w:rsidP="00A3786E">
                  <w:pPr>
                    <w:jc w:val="center"/>
                    <w:rPr>
                      <w:b/>
                    </w:rPr>
                  </w:pPr>
                </w:p>
                <w:p w:rsidR="00A557B5" w:rsidRPr="00EC384C" w:rsidRDefault="00A557B5" w:rsidP="00A3786E">
                  <w:pPr>
                    <w:jc w:val="center"/>
                    <w:rPr>
                      <w:b/>
                    </w:rPr>
                  </w:pPr>
                </w:p>
                <w:p w:rsidR="00A557B5" w:rsidRPr="00EC384C" w:rsidRDefault="00A557B5" w:rsidP="00A3786E">
                  <w:pPr>
                    <w:jc w:val="center"/>
                    <w:rPr>
                      <w:b/>
                    </w:rPr>
                  </w:pPr>
                </w:p>
                <w:p w:rsidR="00A557B5" w:rsidRDefault="00A557B5" w:rsidP="00A3786E">
                  <w:pPr>
                    <w:jc w:val="center"/>
                    <w:rPr>
                      <w:b/>
                    </w:rPr>
                  </w:pPr>
                </w:p>
                <w:p w:rsidR="00A557B5" w:rsidRDefault="00A557B5" w:rsidP="00BC729D">
                  <w:pPr>
                    <w:rPr>
                      <w:rFonts w:ascii="Times New Roman" w:hAnsi="Times New Roman"/>
                      <w:b/>
                      <w:sz w:val="24"/>
                      <w:szCs w:val="24"/>
                    </w:rPr>
                  </w:pPr>
                </w:p>
                <w:p w:rsidR="00A557B5" w:rsidRDefault="00A557B5" w:rsidP="008C7E70">
                  <w:pPr>
                    <w:jc w:val="center"/>
                    <w:rPr>
                      <w:rFonts w:ascii="Times New Roman" w:hAnsi="Times New Roman"/>
                      <w:b/>
                      <w:sz w:val="24"/>
                      <w:szCs w:val="24"/>
                    </w:rPr>
                  </w:pPr>
                </w:p>
                <w:p w:rsidR="00A557B5" w:rsidRDefault="00A557B5" w:rsidP="008C7E70">
                  <w:pPr>
                    <w:jc w:val="center"/>
                    <w:rPr>
                      <w:rFonts w:ascii="Times New Roman" w:hAnsi="Times New Roman"/>
                      <w:b/>
                      <w:sz w:val="24"/>
                      <w:szCs w:val="24"/>
                    </w:rPr>
                  </w:pPr>
                </w:p>
                <w:p w:rsidR="00A557B5" w:rsidRDefault="00A557B5" w:rsidP="008C7E70">
                  <w:pPr>
                    <w:jc w:val="center"/>
                    <w:rPr>
                      <w:rFonts w:ascii="Times New Roman" w:hAnsi="Times New Roman"/>
                      <w:b/>
                      <w:sz w:val="24"/>
                      <w:szCs w:val="24"/>
                    </w:rPr>
                  </w:pPr>
                </w:p>
                <w:p w:rsidR="00A557B5" w:rsidRDefault="00A557B5" w:rsidP="008C7E70">
                  <w:pPr>
                    <w:jc w:val="center"/>
                    <w:rPr>
                      <w:rFonts w:ascii="Times New Roman" w:hAnsi="Times New Roman"/>
                      <w:b/>
                      <w:sz w:val="24"/>
                      <w:szCs w:val="24"/>
                    </w:rPr>
                  </w:pPr>
                </w:p>
                <w:p w:rsidR="00A557B5" w:rsidRDefault="00A557B5" w:rsidP="008C7E70">
                  <w:pPr>
                    <w:jc w:val="center"/>
                    <w:rPr>
                      <w:rFonts w:ascii="Times New Roman" w:hAnsi="Times New Roman"/>
                      <w:b/>
                      <w:sz w:val="24"/>
                      <w:szCs w:val="24"/>
                    </w:rPr>
                  </w:pPr>
                </w:p>
                <w:p w:rsidR="00A557B5" w:rsidRDefault="00A557B5" w:rsidP="008C7E70">
                  <w:pPr>
                    <w:jc w:val="center"/>
                    <w:rPr>
                      <w:rFonts w:ascii="Times New Roman" w:hAnsi="Times New Roman"/>
                      <w:b/>
                      <w:sz w:val="24"/>
                      <w:szCs w:val="24"/>
                    </w:rPr>
                  </w:pPr>
                </w:p>
                <w:p w:rsidR="00A557B5" w:rsidRDefault="00A557B5" w:rsidP="008C7E70">
                  <w:pPr>
                    <w:jc w:val="center"/>
                    <w:rPr>
                      <w:rFonts w:ascii="Times New Roman" w:hAnsi="Times New Roman"/>
                      <w:b/>
                      <w:sz w:val="24"/>
                      <w:szCs w:val="24"/>
                    </w:rPr>
                  </w:pPr>
                </w:p>
                <w:p w:rsidR="00A557B5" w:rsidRPr="00BC729D" w:rsidRDefault="00A557B5" w:rsidP="008C7E70">
                  <w:pPr>
                    <w:jc w:val="center"/>
                    <w:rPr>
                      <w:rFonts w:ascii="Times New Roman" w:hAnsi="Times New Roman"/>
                      <w:b/>
                      <w:sz w:val="28"/>
                      <w:szCs w:val="28"/>
                    </w:rPr>
                  </w:pPr>
                  <w:proofErr w:type="spellStart"/>
                  <w:r>
                    <w:rPr>
                      <w:rFonts w:ascii="Times New Roman" w:hAnsi="Times New Roman"/>
                      <w:b/>
                      <w:sz w:val="28"/>
                      <w:szCs w:val="28"/>
                    </w:rPr>
                    <w:t>п</w:t>
                  </w:r>
                  <w:r w:rsidRPr="00BC729D">
                    <w:rPr>
                      <w:rFonts w:ascii="Times New Roman" w:hAnsi="Times New Roman"/>
                      <w:b/>
                      <w:sz w:val="28"/>
                      <w:szCs w:val="28"/>
                    </w:rPr>
                    <w:t>гт</w:t>
                  </w:r>
                  <w:proofErr w:type="spellEnd"/>
                  <w:r>
                    <w:rPr>
                      <w:rFonts w:ascii="Times New Roman" w:hAnsi="Times New Roman"/>
                      <w:b/>
                      <w:sz w:val="28"/>
                      <w:szCs w:val="28"/>
                    </w:rPr>
                    <w:t>. Белая Бере</w:t>
                  </w:r>
                  <w:r w:rsidRPr="00BC729D">
                    <w:rPr>
                      <w:rFonts w:ascii="Times New Roman" w:hAnsi="Times New Roman"/>
                      <w:b/>
                      <w:sz w:val="28"/>
                      <w:szCs w:val="28"/>
                    </w:rPr>
                    <w:t>зка</w:t>
                  </w:r>
                </w:p>
                <w:p w:rsidR="00A557B5" w:rsidRPr="00BC729D" w:rsidRDefault="00A557B5" w:rsidP="00A3786E">
                  <w:pPr>
                    <w:jc w:val="center"/>
                    <w:rPr>
                      <w:rFonts w:ascii="Times New Roman" w:hAnsi="Times New Roman"/>
                      <w:b/>
                      <w:sz w:val="28"/>
                      <w:szCs w:val="28"/>
                    </w:rPr>
                  </w:pPr>
                </w:p>
                <w:p w:rsidR="00A557B5" w:rsidRDefault="00A557B5" w:rsidP="00A3786E">
                  <w:pPr>
                    <w:jc w:val="center"/>
                    <w:rPr>
                      <w:b/>
                    </w:rPr>
                  </w:pPr>
                </w:p>
                <w:p w:rsidR="00A557B5" w:rsidRDefault="00A557B5" w:rsidP="00A3786E">
                  <w:pPr>
                    <w:jc w:val="center"/>
                    <w:rPr>
                      <w:b/>
                    </w:rPr>
                  </w:pPr>
                </w:p>
                <w:p w:rsidR="00A557B5" w:rsidRDefault="00A557B5" w:rsidP="00A3786E">
                  <w:pPr>
                    <w:jc w:val="center"/>
                    <w:rPr>
                      <w:b/>
                    </w:rPr>
                  </w:pPr>
                </w:p>
                <w:p w:rsidR="00A557B5" w:rsidRDefault="00A557B5" w:rsidP="00A3786E">
                  <w:pPr>
                    <w:jc w:val="center"/>
                    <w:rPr>
                      <w:b/>
                    </w:rPr>
                  </w:pPr>
                </w:p>
                <w:p w:rsidR="00A557B5" w:rsidRDefault="00A557B5" w:rsidP="00A3786E">
                  <w:pPr>
                    <w:jc w:val="center"/>
                    <w:rPr>
                      <w:b/>
                    </w:rPr>
                  </w:pPr>
                </w:p>
                <w:p w:rsidR="00A557B5" w:rsidRDefault="00A557B5" w:rsidP="00A3786E">
                  <w:pPr>
                    <w:jc w:val="center"/>
                    <w:rPr>
                      <w:b/>
                    </w:rPr>
                  </w:pPr>
                </w:p>
                <w:p w:rsidR="00A557B5" w:rsidRDefault="00A557B5" w:rsidP="00A3786E">
                  <w:pPr>
                    <w:jc w:val="center"/>
                    <w:rPr>
                      <w:b/>
                    </w:rPr>
                  </w:pPr>
                </w:p>
                <w:p w:rsidR="00A557B5" w:rsidRDefault="00A557B5" w:rsidP="00A3786E">
                  <w:pPr>
                    <w:jc w:val="center"/>
                    <w:rPr>
                      <w:b/>
                    </w:rPr>
                  </w:pPr>
                </w:p>
                <w:p w:rsidR="00A557B5" w:rsidRDefault="00A557B5" w:rsidP="00A3786E">
                  <w:pPr>
                    <w:jc w:val="center"/>
                    <w:rPr>
                      <w:b/>
                    </w:rPr>
                  </w:pPr>
                </w:p>
                <w:p w:rsidR="00A557B5" w:rsidRDefault="00A557B5" w:rsidP="00A3786E">
                  <w:pPr>
                    <w:jc w:val="center"/>
                    <w:rPr>
                      <w:b/>
                    </w:rPr>
                  </w:pPr>
                </w:p>
                <w:p w:rsidR="00A557B5" w:rsidRDefault="00A557B5" w:rsidP="00A3786E">
                  <w:pPr>
                    <w:jc w:val="center"/>
                    <w:rPr>
                      <w:b/>
                    </w:rPr>
                  </w:pPr>
                </w:p>
                <w:p w:rsidR="00A557B5" w:rsidRDefault="00A557B5" w:rsidP="00A3786E">
                  <w:pPr>
                    <w:jc w:val="center"/>
                    <w:rPr>
                      <w:b/>
                    </w:rPr>
                  </w:pPr>
                </w:p>
                <w:p w:rsidR="00A557B5" w:rsidRDefault="00A557B5" w:rsidP="00A3786E">
                  <w:pPr>
                    <w:jc w:val="center"/>
                    <w:rPr>
                      <w:b/>
                    </w:rPr>
                  </w:pPr>
                </w:p>
                <w:p w:rsidR="00A557B5" w:rsidRPr="00EC384C" w:rsidRDefault="00A557B5" w:rsidP="00A3786E">
                  <w:pPr>
                    <w:jc w:val="center"/>
                    <w:rPr>
                      <w:b/>
                    </w:rPr>
                  </w:pPr>
                  <w:r w:rsidRPr="00EC384C">
                    <w:rPr>
                      <w:b/>
                    </w:rPr>
                    <w:t>п. Белая Березка</w:t>
                  </w:r>
                </w:p>
                <w:p w:rsidR="00A557B5" w:rsidRPr="00EC384C" w:rsidRDefault="00A557B5" w:rsidP="00A3786E">
                  <w:pPr>
                    <w:jc w:val="center"/>
                    <w:rPr>
                      <w:b/>
                    </w:rPr>
                  </w:pPr>
                  <w:r>
                    <w:rPr>
                      <w:b/>
                    </w:rPr>
                    <w:t xml:space="preserve"> 2015</w:t>
                  </w:r>
                  <w:r w:rsidRPr="00EC384C">
                    <w:rPr>
                      <w:b/>
                    </w:rPr>
                    <w:t xml:space="preserve"> г.</w:t>
                  </w:r>
                </w:p>
                <w:p w:rsidR="00A557B5" w:rsidRPr="00543B76" w:rsidRDefault="00A557B5" w:rsidP="00A3786E">
                  <w:pPr>
                    <w:spacing w:line="360" w:lineRule="auto"/>
                    <w:jc w:val="center"/>
                    <w:rPr>
                      <w:rFonts w:ascii="Cambria" w:hAnsi="Cambria"/>
                      <w:i/>
                      <w:iCs/>
                    </w:rPr>
                  </w:pPr>
                </w:p>
              </w:txbxContent>
            </v:textbox>
            <w10:wrap type="square" anchorx="page" anchory="page"/>
          </v:shape>
        </w:pict>
      </w:r>
    </w:p>
    <w:p w:rsidR="00A3786E" w:rsidRDefault="00A3786E" w:rsidP="00CA28C1">
      <w:pPr>
        <w:pStyle w:val="a3"/>
        <w:spacing w:after="0" w:line="240" w:lineRule="auto"/>
        <w:ind w:left="0" w:firstLine="709"/>
        <w:jc w:val="center"/>
        <w:rPr>
          <w:rFonts w:ascii="Times New Roman" w:hAnsi="Times New Roman"/>
          <w:b/>
          <w:sz w:val="24"/>
          <w:szCs w:val="24"/>
        </w:rPr>
      </w:pPr>
    </w:p>
    <w:p w:rsidR="00A3786E" w:rsidRDefault="00A3786E" w:rsidP="00CA28C1">
      <w:pPr>
        <w:pStyle w:val="a3"/>
        <w:spacing w:after="0" w:line="240" w:lineRule="auto"/>
        <w:ind w:left="0" w:firstLine="709"/>
        <w:jc w:val="center"/>
        <w:rPr>
          <w:rFonts w:ascii="Times New Roman" w:hAnsi="Times New Roman"/>
          <w:b/>
          <w:sz w:val="24"/>
          <w:szCs w:val="24"/>
        </w:rPr>
      </w:pPr>
    </w:p>
    <w:p w:rsidR="00CA28C1" w:rsidRPr="008744BF" w:rsidRDefault="00CA28C1" w:rsidP="00CA28C1">
      <w:pPr>
        <w:pStyle w:val="a3"/>
        <w:spacing w:after="0" w:line="240" w:lineRule="auto"/>
        <w:ind w:left="0" w:firstLine="709"/>
        <w:jc w:val="center"/>
        <w:rPr>
          <w:rFonts w:ascii="Times New Roman" w:hAnsi="Times New Roman"/>
          <w:b/>
          <w:sz w:val="28"/>
          <w:szCs w:val="28"/>
        </w:rPr>
      </w:pPr>
      <w:r w:rsidRPr="008744BF">
        <w:rPr>
          <w:rFonts w:ascii="Times New Roman" w:hAnsi="Times New Roman"/>
          <w:b/>
          <w:sz w:val="28"/>
          <w:szCs w:val="28"/>
        </w:rPr>
        <w:t>Пояснительная записка</w:t>
      </w:r>
    </w:p>
    <w:p w:rsidR="00CA28C1" w:rsidRDefault="00CA28C1" w:rsidP="00837792">
      <w:pPr>
        <w:pStyle w:val="a3"/>
        <w:spacing w:after="0" w:line="240" w:lineRule="auto"/>
        <w:ind w:left="0" w:firstLine="709"/>
        <w:jc w:val="both"/>
        <w:rPr>
          <w:rFonts w:ascii="Times New Roman" w:hAnsi="Times New Roman"/>
          <w:sz w:val="24"/>
          <w:szCs w:val="24"/>
        </w:rPr>
      </w:pPr>
    </w:p>
    <w:p w:rsidR="00BC729D" w:rsidRDefault="00837792" w:rsidP="00EF5236">
      <w:pPr>
        <w:pStyle w:val="a3"/>
        <w:spacing w:after="0" w:line="240" w:lineRule="auto"/>
        <w:ind w:left="0" w:firstLine="709"/>
        <w:jc w:val="both"/>
        <w:rPr>
          <w:rFonts w:ascii="Times New Roman" w:hAnsi="Times New Roman" w:cs="Times New Roman"/>
          <w:sz w:val="24"/>
          <w:szCs w:val="24"/>
        </w:rPr>
      </w:pPr>
      <w:r w:rsidRPr="00D672E6">
        <w:rPr>
          <w:rFonts w:ascii="Times New Roman" w:hAnsi="Times New Roman"/>
          <w:sz w:val="24"/>
          <w:szCs w:val="24"/>
        </w:rPr>
        <w:t>Рабочая программа</w:t>
      </w:r>
      <w:r w:rsidR="00A61AE9">
        <w:rPr>
          <w:rFonts w:ascii="Times New Roman" w:hAnsi="Times New Roman"/>
          <w:sz w:val="24"/>
          <w:szCs w:val="24"/>
        </w:rPr>
        <w:t xml:space="preserve"> </w:t>
      </w:r>
      <w:r w:rsidRPr="00D672E6">
        <w:rPr>
          <w:rFonts w:ascii="Times New Roman" w:hAnsi="Times New Roman"/>
          <w:sz w:val="24"/>
          <w:szCs w:val="24"/>
        </w:rPr>
        <w:t xml:space="preserve"> </w:t>
      </w:r>
      <w:r w:rsidR="00A61AE9">
        <w:rPr>
          <w:rFonts w:ascii="Times New Roman" w:hAnsi="Times New Roman"/>
          <w:sz w:val="24"/>
          <w:szCs w:val="24"/>
        </w:rPr>
        <w:t xml:space="preserve">по  </w:t>
      </w:r>
      <w:r w:rsidR="002B2EF7">
        <w:rPr>
          <w:rFonts w:ascii="Times New Roman" w:hAnsi="Times New Roman"/>
          <w:sz w:val="24"/>
          <w:szCs w:val="24"/>
        </w:rPr>
        <w:t xml:space="preserve">русскому языку </w:t>
      </w:r>
      <w:r w:rsidR="00A61AE9">
        <w:rPr>
          <w:rFonts w:ascii="Times New Roman" w:hAnsi="Times New Roman"/>
          <w:sz w:val="24"/>
          <w:szCs w:val="24"/>
        </w:rPr>
        <w:t>для 1-4</w:t>
      </w:r>
      <w:r w:rsidR="00BC729D">
        <w:rPr>
          <w:rFonts w:ascii="Times New Roman" w:hAnsi="Times New Roman"/>
          <w:sz w:val="24"/>
          <w:szCs w:val="24"/>
        </w:rPr>
        <w:t xml:space="preserve"> класса  </w:t>
      </w:r>
      <w:r w:rsidR="00BC729D" w:rsidRPr="00BC729D">
        <w:rPr>
          <w:rFonts w:ascii="Times New Roman" w:hAnsi="Times New Roman" w:cs="Times New Roman"/>
          <w:sz w:val="24"/>
          <w:szCs w:val="24"/>
        </w:rPr>
        <w:t>составлена</w:t>
      </w:r>
      <w:r w:rsidR="00B05D58">
        <w:rPr>
          <w:rFonts w:ascii="Times New Roman" w:hAnsi="Times New Roman" w:cs="Times New Roman"/>
          <w:sz w:val="24"/>
          <w:szCs w:val="24"/>
        </w:rPr>
        <w:t xml:space="preserve"> на основе:</w:t>
      </w:r>
      <w:r w:rsidR="00BC729D" w:rsidRPr="00BC729D">
        <w:rPr>
          <w:rFonts w:ascii="Times New Roman" w:hAnsi="Times New Roman" w:cs="Times New Roman"/>
          <w:sz w:val="24"/>
          <w:szCs w:val="24"/>
        </w:rPr>
        <w:t xml:space="preserve"> </w:t>
      </w:r>
    </w:p>
    <w:p w:rsidR="00BC729D" w:rsidRDefault="00BC729D" w:rsidP="00EF5236">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r w:rsidR="00B05D58">
        <w:rPr>
          <w:rFonts w:ascii="Times New Roman" w:hAnsi="Times New Roman" w:cs="Times New Roman"/>
          <w:sz w:val="24"/>
          <w:szCs w:val="24"/>
        </w:rPr>
        <w:t xml:space="preserve"> </w:t>
      </w:r>
      <w:r>
        <w:rPr>
          <w:rFonts w:ascii="Times New Roman" w:hAnsi="Times New Roman" w:cs="Times New Roman"/>
          <w:sz w:val="24"/>
          <w:szCs w:val="24"/>
        </w:rPr>
        <w:t>Требований к ре</w:t>
      </w:r>
      <w:r w:rsidRPr="00BC729D">
        <w:rPr>
          <w:rFonts w:ascii="Times New Roman" w:hAnsi="Times New Roman" w:cs="Times New Roman"/>
          <w:sz w:val="24"/>
          <w:szCs w:val="24"/>
        </w:rPr>
        <w:t xml:space="preserve">зультатам освоения основной </w:t>
      </w:r>
      <w:r w:rsidR="00A61AE9">
        <w:rPr>
          <w:rFonts w:ascii="Times New Roman" w:hAnsi="Times New Roman" w:cs="Times New Roman"/>
          <w:sz w:val="24"/>
          <w:szCs w:val="24"/>
        </w:rPr>
        <w:t>образовательной программы начального</w:t>
      </w:r>
      <w:r w:rsidRPr="00BC729D">
        <w:rPr>
          <w:rFonts w:ascii="Times New Roman" w:hAnsi="Times New Roman" w:cs="Times New Roman"/>
          <w:sz w:val="24"/>
          <w:szCs w:val="24"/>
        </w:rPr>
        <w:t xml:space="preserve"> общего образования, пр</w:t>
      </w:r>
      <w:r>
        <w:rPr>
          <w:rFonts w:ascii="Times New Roman" w:hAnsi="Times New Roman" w:cs="Times New Roman"/>
          <w:sz w:val="24"/>
          <w:szCs w:val="24"/>
        </w:rPr>
        <w:t>едставленных в Федеральном госу</w:t>
      </w:r>
      <w:r w:rsidRPr="00BC729D">
        <w:rPr>
          <w:rFonts w:ascii="Times New Roman" w:hAnsi="Times New Roman" w:cs="Times New Roman"/>
          <w:sz w:val="24"/>
          <w:szCs w:val="24"/>
        </w:rPr>
        <w:t>дарственном обр</w:t>
      </w:r>
      <w:r w:rsidR="00A61AE9">
        <w:rPr>
          <w:rFonts w:ascii="Times New Roman" w:hAnsi="Times New Roman" w:cs="Times New Roman"/>
          <w:sz w:val="24"/>
          <w:szCs w:val="24"/>
        </w:rPr>
        <w:t>азовательном стандарте начального</w:t>
      </w:r>
      <w:r w:rsidRPr="00BC729D">
        <w:rPr>
          <w:rFonts w:ascii="Times New Roman" w:hAnsi="Times New Roman" w:cs="Times New Roman"/>
          <w:sz w:val="24"/>
          <w:szCs w:val="24"/>
        </w:rPr>
        <w:t xml:space="preserve"> общего образовани</w:t>
      </w:r>
      <w:r w:rsidR="00A61AE9">
        <w:rPr>
          <w:rFonts w:ascii="Times New Roman" w:hAnsi="Times New Roman" w:cs="Times New Roman"/>
          <w:sz w:val="24"/>
          <w:szCs w:val="24"/>
        </w:rPr>
        <w:t>я (ФГОС Н</w:t>
      </w:r>
      <w:r w:rsidR="00B05D58">
        <w:rPr>
          <w:rFonts w:ascii="Times New Roman" w:hAnsi="Times New Roman" w:cs="Times New Roman"/>
          <w:sz w:val="24"/>
          <w:szCs w:val="24"/>
        </w:rPr>
        <w:t>ОО)</w:t>
      </w:r>
    </w:p>
    <w:p w:rsidR="00B05D58" w:rsidRDefault="00EF5236" w:rsidP="00EF5236">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w:t>
      </w:r>
      <w:r w:rsidR="00BC729D">
        <w:rPr>
          <w:rFonts w:ascii="Times New Roman" w:hAnsi="Times New Roman" w:cs="Times New Roman"/>
          <w:sz w:val="24"/>
          <w:szCs w:val="24"/>
        </w:rPr>
        <w:t>.</w:t>
      </w:r>
      <w:r w:rsidR="00B05D58">
        <w:rPr>
          <w:rFonts w:ascii="Times New Roman" w:hAnsi="Times New Roman" w:cs="Times New Roman"/>
          <w:sz w:val="24"/>
          <w:szCs w:val="24"/>
        </w:rPr>
        <w:t xml:space="preserve"> </w:t>
      </w:r>
      <w:r w:rsidR="00BC729D" w:rsidRPr="00BC729D">
        <w:rPr>
          <w:rFonts w:ascii="Times New Roman" w:hAnsi="Times New Roman" w:cs="Times New Roman"/>
          <w:sz w:val="24"/>
          <w:szCs w:val="24"/>
        </w:rPr>
        <w:t>Примерной программы воспитания.</w:t>
      </w:r>
    </w:p>
    <w:p w:rsidR="00837792" w:rsidRDefault="00EF5236" w:rsidP="00EF5236">
      <w:pPr>
        <w:pStyle w:val="a3"/>
        <w:spacing w:after="0" w:line="240" w:lineRule="auto"/>
        <w:ind w:left="0"/>
        <w:jc w:val="both"/>
        <w:rPr>
          <w:rFonts w:ascii="Times New Roman" w:hAnsi="Times New Roman"/>
          <w:sz w:val="24"/>
          <w:szCs w:val="24"/>
        </w:rPr>
      </w:pPr>
      <w:r>
        <w:rPr>
          <w:rFonts w:ascii="Times New Roman" w:hAnsi="Times New Roman" w:cs="Times New Roman"/>
          <w:sz w:val="24"/>
          <w:szCs w:val="24"/>
        </w:rPr>
        <w:t>3</w:t>
      </w:r>
      <w:r w:rsidR="00B05D58">
        <w:rPr>
          <w:rFonts w:ascii="Times New Roman" w:hAnsi="Times New Roman" w:cs="Times New Roman"/>
          <w:sz w:val="24"/>
          <w:szCs w:val="24"/>
        </w:rPr>
        <w:t xml:space="preserve">. </w:t>
      </w:r>
      <w:r w:rsidR="00837792">
        <w:rPr>
          <w:rFonts w:ascii="Times New Roman" w:hAnsi="Times New Roman"/>
          <w:sz w:val="24"/>
          <w:szCs w:val="24"/>
        </w:rPr>
        <w:t>Основной обр</w:t>
      </w:r>
      <w:r w:rsidR="00A61AE9">
        <w:rPr>
          <w:rFonts w:ascii="Times New Roman" w:hAnsi="Times New Roman"/>
          <w:sz w:val="24"/>
          <w:szCs w:val="24"/>
        </w:rPr>
        <w:t>азовательной программы начального</w:t>
      </w:r>
      <w:r w:rsidR="00837792">
        <w:rPr>
          <w:rFonts w:ascii="Times New Roman" w:hAnsi="Times New Roman"/>
          <w:sz w:val="24"/>
          <w:szCs w:val="24"/>
        </w:rPr>
        <w:t xml:space="preserve"> общего образования  МБОУ</w:t>
      </w:r>
      <w:r w:rsidR="00837792" w:rsidRPr="002E587C">
        <w:rPr>
          <w:rFonts w:ascii="Times New Roman" w:hAnsi="Times New Roman"/>
          <w:sz w:val="24"/>
          <w:szCs w:val="24"/>
        </w:rPr>
        <w:t xml:space="preserve"> </w:t>
      </w:r>
      <w:r w:rsidR="00837792">
        <w:rPr>
          <w:rFonts w:ascii="Times New Roman" w:hAnsi="Times New Roman"/>
          <w:sz w:val="24"/>
          <w:szCs w:val="24"/>
        </w:rPr>
        <w:t>Белоберезковская СОШ №1.</w:t>
      </w:r>
    </w:p>
    <w:p w:rsidR="005B1A17" w:rsidRDefault="00EF5236" w:rsidP="00EF5236">
      <w:pPr>
        <w:pStyle w:val="a3"/>
        <w:spacing w:after="0" w:line="240" w:lineRule="auto"/>
        <w:ind w:left="0"/>
        <w:jc w:val="both"/>
        <w:rPr>
          <w:rFonts w:ascii="Times New Roman" w:hAnsi="Times New Roman"/>
          <w:sz w:val="24"/>
          <w:szCs w:val="24"/>
        </w:rPr>
      </w:pPr>
      <w:r>
        <w:rPr>
          <w:rFonts w:ascii="Times New Roman" w:hAnsi="Times New Roman"/>
          <w:sz w:val="24"/>
          <w:szCs w:val="24"/>
        </w:rPr>
        <w:t>4</w:t>
      </w:r>
      <w:r w:rsidR="005B1A17">
        <w:rPr>
          <w:rFonts w:ascii="Times New Roman" w:hAnsi="Times New Roman"/>
          <w:sz w:val="24"/>
          <w:szCs w:val="24"/>
        </w:rPr>
        <w:t>.</w:t>
      </w:r>
      <w:r w:rsidR="00EB792C">
        <w:rPr>
          <w:rFonts w:ascii="Times New Roman" w:hAnsi="Times New Roman"/>
          <w:sz w:val="24"/>
          <w:szCs w:val="24"/>
        </w:rPr>
        <w:t>Локальных</w:t>
      </w:r>
      <w:r w:rsidR="00A61AE9">
        <w:rPr>
          <w:rFonts w:ascii="Times New Roman" w:hAnsi="Times New Roman"/>
          <w:sz w:val="24"/>
          <w:szCs w:val="24"/>
        </w:rPr>
        <w:t xml:space="preserve"> актов МБОУ Белоберезковская СОШ</w:t>
      </w:r>
      <w:r w:rsidR="00EB792C">
        <w:rPr>
          <w:rFonts w:ascii="Times New Roman" w:hAnsi="Times New Roman"/>
          <w:sz w:val="24"/>
          <w:szCs w:val="24"/>
        </w:rPr>
        <w:t xml:space="preserve"> №1</w:t>
      </w:r>
    </w:p>
    <w:p w:rsidR="00837792" w:rsidRDefault="00EF5236" w:rsidP="00EF5236">
      <w:pPr>
        <w:pStyle w:val="a3"/>
        <w:spacing w:after="0" w:line="240" w:lineRule="auto"/>
        <w:ind w:left="0"/>
        <w:jc w:val="both"/>
        <w:rPr>
          <w:rFonts w:ascii="Times New Roman" w:hAnsi="Times New Roman"/>
          <w:sz w:val="24"/>
          <w:szCs w:val="24"/>
        </w:rPr>
      </w:pPr>
      <w:r>
        <w:rPr>
          <w:rFonts w:ascii="Times New Roman" w:hAnsi="Times New Roman"/>
          <w:sz w:val="24"/>
          <w:szCs w:val="24"/>
        </w:rPr>
        <w:t>5</w:t>
      </w:r>
      <w:r w:rsidR="00B05D58">
        <w:rPr>
          <w:rFonts w:ascii="Times New Roman" w:hAnsi="Times New Roman"/>
          <w:sz w:val="24"/>
          <w:szCs w:val="24"/>
        </w:rPr>
        <w:t>.Учебников:</w:t>
      </w:r>
    </w:p>
    <w:p w:rsidR="002B2EF7" w:rsidRDefault="002B2EF7" w:rsidP="002B2EF7">
      <w:pPr>
        <w:pStyle w:val="a3"/>
        <w:numPr>
          <w:ilvl w:val="0"/>
          <w:numId w:val="2"/>
        </w:numPr>
        <w:spacing w:after="0" w:line="240" w:lineRule="auto"/>
        <w:jc w:val="both"/>
        <w:rPr>
          <w:rFonts w:ascii="Times New Roman" w:hAnsi="Times New Roman"/>
          <w:sz w:val="24"/>
          <w:szCs w:val="24"/>
        </w:rPr>
      </w:pPr>
      <w:proofErr w:type="spellStart"/>
      <w:r>
        <w:rPr>
          <w:rFonts w:ascii="Times New Roman" w:hAnsi="Times New Roman"/>
          <w:sz w:val="24"/>
          <w:szCs w:val="24"/>
        </w:rPr>
        <w:t>Канакина</w:t>
      </w:r>
      <w:proofErr w:type="spellEnd"/>
      <w:r>
        <w:rPr>
          <w:rFonts w:ascii="Times New Roman" w:hAnsi="Times New Roman"/>
          <w:sz w:val="24"/>
          <w:szCs w:val="24"/>
        </w:rPr>
        <w:t xml:space="preserve"> В.П., Горе</w:t>
      </w:r>
      <w:r w:rsidR="00EC173D">
        <w:rPr>
          <w:rFonts w:ascii="Times New Roman" w:hAnsi="Times New Roman"/>
          <w:sz w:val="24"/>
          <w:szCs w:val="24"/>
        </w:rPr>
        <w:t>цкий В.Г. Русский язык:</w:t>
      </w:r>
      <w:r>
        <w:rPr>
          <w:rFonts w:ascii="Times New Roman" w:hAnsi="Times New Roman"/>
          <w:sz w:val="24"/>
          <w:szCs w:val="24"/>
        </w:rPr>
        <w:t xml:space="preserve"> 1класс</w:t>
      </w:r>
    </w:p>
    <w:p w:rsidR="002B2EF7" w:rsidRDefault="002B2EF7" w:rsidP="002B2EF7">
      <w:pPr>
        <w:pStyle w:val="a3"/>
        <w:numPr>
          <w:ilvl w:val="0"/>
          <w:numId w:val="2"/>
        </w:numPr>
        <w:spacing w:after="0" w:line="240" w:lineRule="auto"/>
        <w:jc w:val="both"/>
        <w:rPr>
          <w:rFonts w:ascii="Times New Roman" w:hAnsi="Times New Roman"/>
          <w:sz w:val="24"/>
          <w:szCs w:val="24"/>
        </w:rPr>
      </w:pPr>
      <w:proofErr w:type="spellStart"/>
      <w:r>
        <w:rPr>
          <w:rFonts w:ascii="Times New Roman" w:hAnsi="Times New Roman"/>
          <w:sz w:val="24"/>
          <w:szCs w:val="24"/>
        </w:rPr>
        <w:t>Канакина</w:t>
      </w:r>
      <w:proofErr w:type="spellEnd"/>
      <w:r>
        <w:rPr>
          <w:rFonts w:ascii="Times New Roman" w:hAnsi="Times New Roman"/>
          <w:sz w:val="24"/>
          <w:szCs w:val="24"/>
        </w:rPr>
        <w:t xml:space="preserve"> В.П., Горе</w:t>
      </w:r>
      <w:r w:rsidR="00EC173D">
        <w:rPr>
          <w:rFonts w:ascii="Times New Roman" w:hAnsi="Times New Roman"/>
          <w:sz w:val="24"/>
          <w:szCs w:val="24"/>
        </w:rPr>
        <w:t>цкий В.Г. Русский язык:</w:t>
      </w:r>
      <w:r>
        <w:rPr>
          <w:rFonts w:ascii="Times New Roman" w:hAnsi="Times New Roman"/>
          <w:sz w:val="24"/>
          <w:szCs w:val="24"/>
        </w:rPr>
        <w:t xml:space="preserve"> 2 класс  в 2-х частях</w:t>
      </w:r>
    </w:p>
    <w:p w:rsidR="002B2EF7" w:rsidRDefault="002B2EF7" w:rsidP="002B2EF7">
      <w:pPr>
        <w:pStyle w:val="a3"/>
        <w:numPr>
          <w:ilvl w:val="0"/>
          <w:numId w:val="2"/>
        </w:numPr>
        <w:spacing w:after="0" w:line="240" w:lineRule="auto"/>
        <w:jc w:val="both"/>
        <w:rPr>
          <w:rFonts w:ascii="Times New Roman" w:hAnsi="Times New Roman"/>
          <w:sz w:val="24"/>
          <w:szCs w:val="24"/>
        </w:rPr>
      </w:pPr>
      <w:proofErr w:type="spellStart"/>
      <w:r>
        <w:rPr>
          <w:rFonts w:ascii="Times New Roman" w:hAnsi="Times New Roman"/>
          <w:sz w:val="24"/>
          <w:szCs w:val="24"/>
        </w:rPr>
        <w:t>Канакина</w:t>
      </w:r>
      <w:proofErr w:type="spellEnd"/>
      <w:r>
        <w:rPr>
          <w:rFonts w:ascii="Times New Roman" w:hAnsi="Times New Roman"/>
          <w:sz w:val="24"/>
          <w:szCs w:val="24"/>
        </w:rPr>
        <w:t xml:space="preserve"> В.П., Горе</w:t>
      </w:r>
      <w:r w:rsidR="00EC173D">
        <w:rPr>
          <w:rFonts w:ascii="Times New Roman" w:hAnsi="Times New Roman"/>
          <w:sz w:val="24"/>
          <w:szCs w:val="24"/>
        </w:rPr>
        <w:t>цкий В.Г. Русский язык:</w:t>
      </w:r>
      <w:r>
        <w:rPr>
          <w:rFonts w:ascii="Times New Roman" w:hAnsi="Times New Roman"/>
          <w:sz w:val="24"/>
          <w:szCs w:val="24"/>
        </w:rPr>
        <w:t xml:space="preserve"> 3 класс в 2-х частях</w:t>
      </w:r>
    </w:p>
    <w:p w:rsidR="002B2EF7" w:rsidRDefault="002B2EF7" w:rsidP="002B2EF7">
      <w:pPr>
        <w:pStyle w:val="a3"/>
        <w:numPr>
          <w:ilvl w:val="0"/>
          <w:numId w:val="2"/>
        </w:numPr>
        <w:spacing w:after="0" w:line="240" w:lineRule="auto"/>
        <w:jc w:val="both"/>
        <w:rPr>
          <w:rFonts w:ascii="Times New Roman" w:hAnsi="Times New Roman"/>
          <w:sz w:val="24"/>
          <w:szCs w:val="24"/>
        </w:rPr>
      </w:pPr>
      <w:proofErr w:type="spellStart"/>
      <w:r>
        <w:rPr>
          <w:rFonts w:ascii="Times New Roman" w:hAnsi="Times New Roman"/>
          <w:sz w:val="24"/>
          <w:szCs w:val="24"/>
        </w:rPr>
        <w:t>Канакина</w:t>
      </w:r>
      <w:proofErr w:type="spellEnd"/>
      <w:r>
        <w:rPr>
          <w:rFonts w:ascii="Times New Roman" w:hAnsi="Times New Roman"/>
          <w:sz w:val="24"/>
          <w:szCs w:val="24"/>
        </w:rPr>
        <w:t xml:space="preserve"> В.П., Горе</w:t>
      </w:r>
      <w:r w:rsidR="00EC173D">
        <w:rPr>
          <w:rFonts w:ascii="Times New Roman" w:hAnsi="Times New Roman"/>
          <w:sz w:val="24"/>
          <w:szCs w:val="24"/>
        </w:rPr>
        <w:t>цкий В.Г. Русский язык:</w:t>
      </w:r>
      <w:r>
        <w:rPr>
          <w:rFonts w:ascii="Times New Roman" w:hAnsi="Times New Roman"/>
          <w:sz w:val="24"/>
          <w:szCs w:val="24"/>
        </w:rPr>
        <w:t xml:space="preserve"> 4 класс в 2-х частях</w:t>
      </w:r>
    </w:p>
    <w:p w:rsidR="00B05D58" w:rsidRDefault="00A61AE9" w:rsidP="00EF5236">
      <w:pPr>
        <w:pStyle w:val="a3"/>
        <w:spacing w:after="0" w:line="240" w:lineRule="auto"/>
        <w:ind w:left="0"/>
        <w:jc w:val="both"/>
        <w:rPr>
          <w:rStyle w:val="FontStyle69"/>
          <w:rFonts w:ascii="Times New Roman" w:hAnsi="Times New Roman" w:cs="Times New Roman"/>
          <w:sz w:val="24"/>
          <w:szCs w:val="24"/>
        </w:rPr>
      </w:pPr>
      <w:r>
        <w:rPr>
          <w:rStyle w:val="FontStyle69"/>
          <w:rFonts w:ascii="Times New Roman" w:hAnsi="Times New Roman" w:cs="Times New Roman"/>
          <w:sz w:val="24"/>
          <w:szCs w:val="24"/>
        </w:rPr>
        <w:t xml:space="preserve">На изучение курса </w:t>
      </w:r>
      <w:r w:rsidR="002B2EF7">
        <w:rPr>
          <w:rStyle w:val="FontStyle69"/>
          <w:rFonts w:ascii="Times New Roman" w:hAnsi="Times New Roman" w:cs="Times New Roman"/>
          <w:sz w:val="24"/>
          <w:szCs w:val="24"/>
        </w:rPr>
        <w:t>русского языка</w:t>
      </w:r>
      <w:r w:rsidR="00EF5236">
        <w:rPr>
          <w:rStyle w:val="FontStyle69"/>
          <w:rFonts w:ascii="Times New Roman" w:hAnsi="Times New Roman" w:cs="Times New Roman"/>
          <w:sz w:val="24"/>
          <w:szCs w:val="24"/>
        </w:rPr>
        <w:t xml:space="preserve">, </w:t>
      </w:r>
      <w:proofErr w:type="gramStart"/>
      <w:r w:rsidR="00EF5236">
        <w:rPr>
          <w:rStyle w:val="FontStyle69"/>
          <w:rFonts w:ascii="Times New Roman" w:hAnsi="Times New Roman" w:cs="Times New Roman"/>
          <w:sz w:val="24"/>
          <w:szCs w:val="24"/>
        </w:rPr>
        <w:t>согласно</w:t>
      </w:r>
      <w:proofErr w:type="gramEnd"/>
      <w:r w:rsidR="00EF5236">
        <w:rPr>
          <w:rStyle w:val="FontStyle69"/>
          <w:rFonts w:ascii="Times New Roman" w:hAnsi="Times New Roman" w:cs="Times New Roman"/>
          <w:sz w:val="24"/>
          <w:szCs w:val="24"/>
        </w:rPr>
        <w:t xml:space="preserve"> учебного</w:t>
      </w:r>
      <w:r>
        <w:rPr>
          <w:rStyle w:val="FontStyle69"/>
          <w:rFonts w:ascii="Times New Roman" w:hAnsi="Times New Roman" w:cs="Times New Roman"/>
          <w:sz w:val="24"/>
          <w:szCs w:val="24"/>
        </w:rPr>
        <w:t xml:space="preserve"> плана МБОУ Белоберезковская СОШ</w:t>
      </w:r>
      <w:r w:rsidR="00EF5236">
        <w:rPr>
          <w:rStyle w:val="FontStyle69"/>
          <w:rFonts w:ascii="Times New Roman" w:hAnsi="Times New Roman" w:cs="Times New Roman"/>
          <w:sz w:val="24"/>
          <w:szCs w:val="24"/>
        </w:rPr>
        <w:t xml:space="preserve"> №1, отводится:</w:t>
      </w:r>
    </w:p>
    <w:p w:rsidR="00EF5236" w:rsidRDefault="003D7A4B" w:rsidP="00EF5236">
      <w:pPr>
        <w:pStyle w:val="a3"/>
        <w:spacing w:after="0" w:line="240" w:lineRule="auto"/>
        <w:ind w:left="0"/>
        <w:jc w:val="both"/>
        <w:rPr>
          <w:rStyle w:val="FontStyle69"/>
          <w:rFonts w:ascii="Times New Roman" w:hAnsi="Times New Roman" w:cs="Times New Roman"/>
          <w:sz w:val="24"/>
          <w:szCs w:val="24"/>
        </w:rPr>
      </w:pPr>
      <w:r>
        <w:rPr>
          <w:rStyle w:val="FontStyle69"/>
          <w:rFonts w:ascii="Times New Roman" w:hAnsi="Times New Roman" w:cs="Times New Roman"/>
          <w:sz w:val="24"/>
          <w:szCs w:val="24"/>
        </w:rPr>
        <w:t xml:space="preserve">1 класс – 5 часов в неделю (165 </w:t>
      </w:r>
      <w:r w:rsidR="00A61AE9">
        <w:rPr>
          <w:rStyle w:val="FontStyle69"/>
          <w:rFonts w:ascii="Times New Roman" w:hAnsi="Times New Roman" w:cs="Times New Roman"/>
          <w:sz w:val="24"/>
          <w:szCs w:val="24"/>
        </w:rPr>
        <w:t>часов</w:t>
      </w:r>
      <w:r w:rsidR="00EF5236">
        <w:rPr>
          <w:rStyle w:val="FontStyle69"/>
          <w:rFonts w:ascii="Times New Roman" w:hAnsi="Times New Roman" w:cs="Times New Roman"/>
          <w:sz w:val="24"/>
          <w:szCs w:val="24"/>
        </w:rPr>
        <w:t xml:space="preserve"> в год)</w:t>
      </w:r>
    </w:p>
    <w:p w:rsidR="00EF5236" w:rsidRDefault="003D7A4B" w:rsidP="00EF5236">
      <w:pPr>
        <w:pStyle w:val="a3"/>
        <w:spacing w:after="0" w:line="240" w:lineRule="auto"/>
        <w:ind w:left="0"/>
        <w:jc w:val="both"/>
        <w:rPr>
          <w:rStyle w:val="FontStyle69"/>
          <w:rFonts w:ascii="Times New Roman" w:hAnsi="Times New Roman" w:cs="Times New Roman"/>
          <w:sz w:val="24"/>
          <w:szCs w:val="24"/>
        </w:rPr>
      </w:pPr>
      <w:r>
        <w:rPr>
          <w:rStyle w:val="FontStyle69"/>
          <w:rFonts w:ascii="Times New Roman" w:hAnsi="Times New Roman" w:cs="Times New Roman"/>
          <w:sz w:val="24"/>
          <w:szCs w:val="24"/>
        </w:rPr>
        <w:t>2 класс -  5 часов в неделю (170 часов в год)</w:t>
      </w:r>
      <w:r w:rsidR="00A61AE9">
        <w:rPr>
          <w:rStyle w:val="FontStyle69"/>
          <w:rFonts w:ascii="Times New Roman" w:hAnsi="Times New Roman" w:cs="Times New Roman"/>
          <w:sz w:val="24"/>
          <w:szCs w:val="24"/>
        </w:rPr>
        <w:t xml:space="preserve"> </w:t>
      </w:r>
    </w:p>
    <w:p w:rsidR="00EF5236" w:rsidRDefault="003D7A4B" w:rsidP="00EF5236">
      <w:pPr>
        <w:pStyle w:val="a3"/>
        <w:spacing w:after="0" w:line="240" w:lineRule="auto"/>
        <w:ind w:left="0"/>
        <w:jc w:val="both"/>
        <w:rPr>
          <w:rStyle w:val="FontStyle69"/>
          <w:rFonts w:ascii="Times New Roman" w:hAnsi="Times New Roman" w:cs="Times New Roman"/>
          <w:sz w:val="24"/>
          <w:szCs w:val="24"/>
        </w:rPr>
      </w:pPr>
      <w:r>
        <w:rPr>
          <w:rStyle w:val="FontStyle69"/>
          <w:rFonts w:ascii="Times New Roman" w:hAnsi="Times New Roman" w:cs="Times New Roman"/>
          <w:sz w:val="24"/>
          <w:szCs w:val="24"/>
        </w:rPr>
        <w:t>3 класс –  5 часов в неделю (170 часов в год)</w:t>
      </w:r>
    </w:p>
    <w:p w:rsidR="00EF5236" w:rsidRDefault="003D7A4B" w:rsidP="00EF5236">
      <w:pPr>
        <w:pStyle w:val="a3"/>
        <w:spacing w:after="0" w:line="240" w:lineRule="auto"/>
        <w:ind w:left="0"/>
        <w:jc w:val="both"/>
        <w:rPr>
          <w:rStyle w:val="FontStyle69"/>
          <w:rFonts w:ascii="Times New Roman" w:hAnsi="Times New Roman" w:cs="Times New Roman"/>
          <w:sz w:val="24"/>
          <w:szCs w:val="24"/>
        </w:rPr>
      </w:pPr>
      <w:r>
        <w:rPr>
          <w:rStyle w:val="FontStyle69"/>
          <w:rFonts w:ascii="Times New Roman" w:hAnsi="Times New Roman" w:cs="Times New Roman"/>
          <w:sz w:val="24"/>
          <w:szCs w:val="24"/>
        </w:rPr>
        <w:t>4 класс -  4,5 часа в неделю (153 часа в год)</w:t>
      </w:r>
    </w:p>
    <w:p w:rsidR="00EF5236" w:rsidRPr="00EF5236" w:rsidRDefault="00EF5236" w:rsidP="00EF5236">
      <w:pPr>
        <w:pStyle w:val="a3"/>
        <w:spacing w:after="0" w:line="240" w:lineRule="auto"/>
        <w:ind w:left="0"/>
        <w:jc w:val="both"/>
        <w:rPr>
          <w:rStyle w:val="FontStyle69"/>
          <w:rFonts w:ascii="Times New Roman" w:hAnsi="Times New Roman" w:cs="Times New Roman"/>
          <w:sz w:val="24"/>
          <w:szCs w:val="24"/>
        </w:rPr>
      </w:pPr>
    </w:p>
    <w:p w:rsidR="00837792" w:rsidRPr="008744BF" w:rsidRDefault="00837792" w:rsidP="00EF5236">
      <w:pPr>
        <w:pStyle w:val="Style15"/>
        <w:tabs>
          <w:tab w:val="left" w:pos="835"/>
        </w:tabs>
        <w:spacing w:line="240" w:lineRule="auto"/>
        <w:jc w:val="center"/>
        <w:rPr>
          <w:rStyle w:val="FontStyle69"/>
          <w:rFonts w:ascii="Times New Roman" w:hAnsi="Times New Roman" w:cs="Times New Roman"/>
          <w:b/>
          <w:sz w:val="28"/>
          <w:szCs w:val="28"/>
        </w:rPr>
      </w:pPr>
      <w:r w:rsidRPr="008744BF">
        <w:rPr>
          <w:rStyle w:val="FontStyle69"/>
          <w:rFonts w:ascii="Times New Roman" w:hAnsi="Times New Roman" w:cs="Times New Roman"/>
          <w:b/>
          <w:sz w:val="28"/>
          <w:szCs w:val="28"/>
        </w:rPr>
        <w:t>Планируемые результаты освоения учебного предмета</w:t>
      </w:r>
    </w:p>
    <w:p w:rsidR="009C6F0F" w:rsidRDefault="009C6F0F" w:rsidP="00EF5236">
      <w:pPr>
        <w:pStyle w:val="Style15"/>
        <w:tabs>
          <w:tab w:val="left" w:pos="835"/>
        </w:tabs>
        <w:spacing w:line="240" w:lineRule="auto"/>
        <w:jc w:val="center"/>
        <w:rPr>
          <w:rStyle w:val="FontStyle69"/>
          <w:rFonts w:ascii="Times New Roman" w:hAnsi="Times New Roman" w:cs="Times New Roman"/>
          <w:b/>
          <w:sz w:val="24"/>
          <w:szCs w:val="24"/>
        </w:rPr>
      </w:pPr>
    </w:p>
    <w:p w:rsidR="00C00CE4" w:rsidRDefault="00C00CE4" w:rsidP="00EF5236">
      <w:pPr>
        <w:pStyle w:val="dash041e0431044b0447043d044b0439"/>
        <w:jc w:val="center"/>
        <w:rPr>
          <w:b/>
          <w:i/>
        </w:rPr>
      </w:pPr>
      <w:r w:rsidRPr="00B53BEB">
        <w:rPr>
          <w:b/>
          <w:i/>
        </w:rPr>
        <w:t>ЛИЧНОСТНЫЕ РЕЗУЛЬТАТЫ</w:t>
      </w:r>
    </w:p>
    <w:p w:rsidR="003D7A4B" w:rsidRPr="003D7A4B" w:rsidRDefault="003D7A4B" w:rsidP="003D7A4B">
      <w:pPr>
        <w:shd w:val="clear" w:color="auto" w:fill="FFFFFF"/>
        <w:spacing w:after="0" w:line="240" w:lineRule="auto"/>
        <w:ind w:firstLine="710"/>
        <w:jc w:val="both"/>
        <w:rPr>
          <w:rFonts w:ascii="Calibri" w:eastAsia="Times New Roman" w:hAnsi="Calibri" w:cs="Calibri"/>
          <w:color w:val="000000"/>
          <w:sz w:val="24"/>
          <w:szCs w:val="24"/>
          <w:lang w:eastAsia="ru-RU"/>
        </w:rPr>
      </w:pPr>
      <w:r w:rsidRPr="003D7A4B">
        <w:rPr>
          <w:rFonts w:ascii="Times New Roman" w:eastAsia="Times New Roman" w:hAnsi="Times New Roman" w:cs="Times New Roman"/>
          <w:color w:val="000000"/>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D7A4B" w:rsidRPr="003D7A4B" w:rsidRDefault="003D7A4B" w:rsidP="003D7A4B">
      <w:pPr>
        <w:shd w:val="clear" w:color="auto" w:fill="FFFFFF"/>
        <w:spacing w:after="0" w:line="240" w:lineRule="auto"/>
        <w:ind w:firstLine="710"/>
        <w:jc w:val="both"/>
        <w:rPr>
          <w:rFonts w:ascii="Calibri" w:eastAsia="Times New Roman" w:hAnsi="Calibri" w:cs="Calibri"/>
          <w:color w:val="000000"/>
          <w:sz w:val="24"/>
          <w:szCs w:val="24"/>
          <w:lang w:eastAsia="ru-RU"/>
        </w:rPr>
      </w:pPr>
      <w:r w:rsidRPr="003D7A4B">
        <w:rPr>
          <w:rFonts w:ascii="Times New Roman" w:eastAsia="Times New Roman" w:hAnsi="Times New Roman" w:cs="Times New Roman"/>
          <w:color w:val="000000"/>
          <w:sz w:val="24"/>
          <w:szCs w:val="24"/>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D7A4B" w:rsidRPr="003D7A4B" w:rsidRDefault="003D7A4B" w:rsidP="003D7A4B">
      <w:pPr>
        <w:shd w:val="clear" w:color="auto" w:fill="FFFFFF"/>
        <w:spacing w:after="0" w:line="240" w:lineRule="auto"/>
        <w:ind w:firstLine="710"/>
        <w:jc w:val="both"/>
        <w:rPr>
          <w:rFonts w:ascii="Calibri" w:eastAsia="Times New Roman" w:hAnsi="Calibri" w:cs="Calibri"/>
          <w:color w:val="000000"/>
          <w:sz w:val="24"/>
          <w:szCs w:val="24"/>
          <w:lang w:eastAsia="ru-RU"/>
        </w:rPr>
      </w:pPr>
      <w:r w:rsidRPr="003D7A4B">
        <w:rPr>
          <w:rFonts w:ascii="Times New Roman" w:eastAsia="Times New Roman" w:hAnsi="Times New Roman" w:cs="Times New Roman"/>
          <w:color w:val="000000"/>
          <w:sz w:val="24"/>
          <w:szCs w:val="24"/>
          <w:lang w:eastAsia="ru-RU"/>
        </w:rPr>
        <w:t>3) формирование уважительного отношения к иному мнению, истории и культуре других народов</w:t>
      </w:r>
    </w:p>
    <w:p w:rsidR="003D7A4B" w:rsidRPr="003D7A4B" w:rsidRDefault="003D7A4B" w:rsidP="003D7A4B">
      <w:pPr>
        <w:shd w:val="clear" w:color="auto" w:fill="FFFFFF"/>
        <w:spacing w:after="0" w:line="240" w:lineRule="auto"/>
        <w:ind w:firstLine="710"/>
        <w:jc w:val="both"/>
        <w:rPr>
          <w:rFonts w:ascii="Calibri" w:eastAsia="Times New Roman" w:hAnsi="Calibri" w:cs="Calibri"/>
          <w:color w:val="000000"/>
          <w:sz w:val="24"/>
          <w:szCs w:val="24"/>
          <w:lang w:eastAsia="ru-RU"/>
        </w:rPr>
      </w:pPr>
      <w:r w:rsidRPr="003D7A4B">
        <w:rPr>
          <w:rFonts w:ascii="Times New Roman" w:eastAsia="Times New Roman" w:hAnsi="Times New Roman" w:cs="Times New Roman"/>
          <w:color w:val="000000"/>
          <w:sz w:val="24"/>
          <w:szCs w:val="24"/>
          <w:lang w:eastAsia="ru-RU"/>
        </w:rPr>
        <w:t>4) овладение начальными навыками адаптации в динамично изменяющемся и развивающемся мире;</w:t>
      </w:r>
    </w:p>
    <w:p w:rsidR="003D7A4B" w:rsidRPr="003D7A4B" w:rsidRDefault="003D7A4B" w:rsidP="003D7A4B">
      <w:pPr>
        <w:shd w:val="clear" w:color="auto" w:fill="FFFFFF"/>
        <w:spacing w:after="0" w:line="240" w:lineRule="auto"/>
        <w:ind w:firstLine="710"/>
        <w:jc w:val="both"/>
        <w:rPr>
          <w:rFonts w:ascii="Calibri" w:eastAsia="Times New Roman" w:hAnsi="Calibri" w:cs="Calibri"/>
          <w:color w:val="000000"/>
          <w:sz w:val="24"/>
          <w:szCs w:val="24"/>
          <w:lang w:eastAsia="ru-RU"/>
        </w:rPr>
      </w:pPr>
      <w:r w:rsidRPr="003D7A4B">
        <w:rPr>
          <w:rFonts w:ascii="Times New Roman" w:eastAsia="Times New Roman" w:hAnsi="Times New Roman" w:cs="Times New Roman"/>
          <w:color w:val="000000"/>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3D7A4B" w:rsidRPr="003D7A4B" w:rsidRDefault="003D7A4B" w:rsidP="003D7A4B">
      <w:pPr>
        <w:shd w:val="clear" w:color="auto" w:fill="FFFFFF"/>
        <w:spacing w:after="0" w:line="240" w:lineRule="auto"/>
        <w:ind w:firstLine="710"/>
        <w:jc w:val="both"/>
        <w:rPr>
          <w:rFonts w:ascii="Calibri" w:eastAsia="Times New Roman" w:hAnsi="Calibri" w:cs="Calibri"/>
          <w:color w:val="000000"/>
          <w:sz w:val="24"/>
          <w:szCs w:val="24"/>
          <w:lang w:eastAsia="ru-RU"/>
        </w:rPr>
      </w:pPr>
      <w:r w:rsidRPr="003D7A4B">
        <w:rPr>
          <w:rFonts w:ascii="Times New Roman" w:eastAsia="Times New Roman" w:hAnsi="Times New Roman" w:cs="Times New Roman"/>
          <w:color w:val="000000"/>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D7A4B" w:rsidRPr="003D7A4B" w:rsidRDefault="003D7A4B" w:rsidP="003D7A4B">
      <w:pPr>
        <w:shd w:val="clear" w:color="auto" w:fill="FFFFFF"/>
        <w:spacing w:after="0" w:line="240" w:lineRule="auto"/>
        <w:ind w:firstLine="710"/>
        <w:jc w:val="both"/>
        <w:rPr>
          <w:rFonts w:ascii="Calibri" w:eastAsia="Times New Roman" w:hAnsi="Calibri" w:cs="Calibri"/>
          <w:color w:val="000000"/>
          <w:sz w:val="24"/>
          <w:szCs w:val="24"/>
          <w:lang w:eastAsia="ru-RU"/>
        </w:rPr>
      </w:pPr>
      <w:r w:rsidRPr="003D7A4B">
        <w:rPr>
          <w:rFonts w:ascii="Times New Roman" w:eastAsia="Times New Roman" w:hAnsi="Times New Roman" w:cs="Times New Roman"/>
          <w:color w:val="000000"/>
          <w:sz w:val="24"/>
          <w:szCs w:val="24"/>
          <w:lang w:eastAsia="ru-RU"/>
        </w:rPr>
        <w:t>7) формирование эстетических потребностей, ценностей и чувств;</w:t>
      </w:r>
    </w:p>
    <w:p w:rsidR="003D7A4B" w:rsidRPr="003D7A4B" w:rsidRDefault="003D7A4B" w:rsidP="003D7A4B">
      <w:pPr>
        <w:shd w:val="clear" w:color="auto" w:fill="FFFFFF"/>
        <w:spacing w:after="0" w:line="240" w:lineRule="auto"/>
        <w:ind w:firstLine="710"/>
        <w:jc w:val="both"/>
        <w:rPr>
          <w:rFonts w:ascii="Calibri" w:eastAsia="Times New Roman" w:hAnsi="Calibri" w:cs="Calibri"/>
          <w:color w:val="000000"/>
          <w:sz w:val="24"/>
          <w:szCs w:val="24"/>
          <w:lang w:eastAsia="ru-RU"/>
        </w:rPr>
      </w:pPr>
      <w:r w:rsidRPr="003D7A4B">
        <w:rPr>
          <w:rFonts w:ascii="Times New Roman" w:eastAsia="Times New Roman" w:hAnsi="Times New Roman" w:cs="Times New Roman"/>
          <w:color w:val="000000"/>
          <w:sz w:val="24"/>
          <w:szCs w:val="24"/>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3D7A4B" w:rsidRPr="003D7A4B" w:rsidRDefault="003D7A4B" w:rsidP="003D7A4B">
      <w:pPr>
        <w:shd w:val="clear" w:color="auto" w:fill="FFFFFF"/>
        <w:spacing w:after="0" w:line="240" w:lineRule="auto"/>
        <w:ind w:firstLine="710"/>
        <w:jc w:val="both"/>
        <w:rPr>
          <w:rFonts w:ascii="Calibri" w:eastAsia="Times New Roman" w:hAnsi="Calibri" w:cs="Calibri"/>
          <w:color w:val="000000"/>
          <w:sz w:val="24"/>
          <w:szCs w:val="24"/>
          <w:lang w:eastAsia="ru-RU"/>
        </w:rPr>
      </w:pPr>
      <w:r w:rsidRPr="003D7A4B">
        <w:rPr>
          <w:rFonts w:ascii="Times New Roman" w:eastAsia="Times New Roman" w:hAnsi="Times New Roman" w:cs="Times New Roman"/>
          <w:color w:val="000000"/>
          <w:sz w:val="24"/>
          <w:szCs w:val="24"/>
          <w:lang w:eastAsia="ru-RU"/>
        </w:rPr>
        <w:t xml:space="preserve">9) развитие навыков сотрудничества </w:t>
      </w:r>
      <w:proofErr w:type="gramStart"/>
      <w:r w:rsidRPr="003D7A4B">
        <w:rPr>
          <w:rFonts w:ascii="Times New Roman" w:eastAsia="Times New Roman" w:hAnsi="Times New Roman" w:cs="Times New Roman"/>
          <w:color w:val="000000"/>
          <w:sz w:val="24"/>
          <w:szCs w:val="24"/>
          <w:lang w:eastAsia="ru-RU"/>
        </w:rPr>
        <w:t>со</w:t>
      </w:r>
      <w:proofErr w:type="gramEnd"/>
      <w:r w:rsidRPr="003D7A4B">
        <w:rPr>
          <w:rFonts w:ascii="Times New Roman" w:eastAsia="Times New Roman" w:hAnsi="Times New Roman" w:cs="Times New Roman"/>
          <w:color w:val="000000"/>
          <w:sz w:val="24"/>
          <w:szCs w:val="24"/>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3D7A4B" w:rsidRPr="003D7A4B" w:rsidRDefault="003D7A4B" w:rsidP="003D7A4B">
      <w:pPr>
        <w:shd w:val="clear" w:color="auto" w:fill="FFFFFF"/>
        <w:spacing w:after="0" w:line="240" w:lineRule="auto"/>
        <w:ind w:firstLine="710"/>
        <w:jc w:val="both"/>
        <w:rPr>
          <w:rFonts w:ascii="Calibri" w:eastAsia="Times New Roman" w:hAnsi="Calibri" w:cs="Calibri"/>
          <w:color w:val="000000"/>
          <w:sz w:val="24"/>
          <w:szCs w:val="24"/>
          <w:lang w:eastAsia="ru-RU"/>
        </w:rPr>
      </w:pPr>
      <w:r w:rsidRPr="003D7A4B">
        <w:rPr>
          <w:rFonts w:ascii="Times New Roman" w:eastAsia="Times New Roman" w:hAnsi="Times New Roman" w:cs="Times New Roman"/>
          <w:color w:val="000000"/>
          <w:sz w:val="24"/>
          <w:szCs w:val="24"/>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формирование умения.</w:t>
      </w:r>
    </w:p>
    <w:p w:rsidR="00A61AE9" w:rsidRPr="003D7A4B" w:rsidRDefault="00A61AE9" w:rsidP="003D7A4B">
      <w:pPr>
        <w:pStyle w:val="dash041e0431044b0447043d044b0439"/>
        <w:jc w:val="both"/>
      </w:pPr>
    </w:p>
    <w:p w:rsidR="00A61AE9" w:rsidRPr="002B2EF7" w:rsidRDefault="00A61AE9" w:rsidP="00EF5236">
      <w:pPr>
        <w:pStyle w:val="dash041e0431044b0447043d044b0439"/>
        <w:jc w:val="center"/>
        <w:rPr>
          <w:b/>
          <w:i/>
        </w:rPr>
      </w:pPr>
    </w:p>
    <w:p w:rsidR="00EC173D" w:rsidRDefault="00EC173D" w:rsidP="00EF5236">
      <w:pPr>
        <w:pStyle w:val="dash041e0431044b0447043d044b0439"/>
        <w:jc w:val="center"/>
        <w:rPr>
          <w:b/>
          <w:i/>
        </w:rPr>
      </w:pPr>
    </w:p>
    <w:p w:rsidR="005F611A" w:rsidRDefault="00C00CE4" w:rsidP="00EF5236">
      <w:pPr>
        <w:pStyle w:val="dash041e0431044b0447043d044b0439"/>
        <w:jc w:val="center"/>
        <w:rPr>
          <w:b/>
          <w:i/>
        </w:rPr>
      </w:pPr>
      <w:r w:rsidRPr="00B53BEB">
        <w:rPr>
          <w:b/>
          <w:i/>
        </w:rPr>
        <w:lastRenderedPageBreak/>
        <w:t>МЕТАПРЕДМЕТНЫЕ РЕЗУЛЬТАТЫ</w:t>
      </w:r>
    </w:p>
    <w:p w:rsidR="00A61AE9" w:rsidRPr="002B2EF7" w:rsidRDefault="00A61AE9" w:rsidP="00A61AE9">
      <w:pPr>
        <w:pStyle w:val="dash041e0431044b0447043d044b0439"/>
        <w:rPr>
          <w:b/>
          <w:i/>
        </w:rPr>
      </w:pPr>
    </w:p>
    <w:p w:rsidR="003D7A4B" w:rsidRPr="003D7A4B" w:rsidRDefault="00C00CE4" w:rsidP="003D7A4B">
      <w:pPr>
        <w:numPr>
          <w:ilvl w:val="0"/>
          <w:numId w:val="3"/>
        </w:numPr>
        <w:shd w:val="clear" w:color="auto" w:fill="FFFFFF"/>
        <w:spacing w:before="100" w:beforeAutospacing="1" w:after="100" w:afterAutospacing="1" w:line="240" w:lineRule="auto"/>
        <w:ind w:left="0" w:firstLine="710"/>
        <w:jc w:val="both"/>
        <w:rPr>
          <w:rFonts w:ascii="Calibri" w:eastAsia="Times New Roman" w:hAnsi="Calibri" w:cs="Calibri"/>
          <w:color w:val="000000"/>
          <w:sz w:val="24"/>
          <w:szCs w:val="24"/>
          <w:lang w:eastAsia="ru-RU"/>
        </w:rPr>
      </w:pPr>
      <w:r w:rsidRPr="003D7A4B">
        <w:rPr>
          <w:b/>
          <w:sz w:val="24"/>
          <w:szCs w:val="24"/>
        </w:rPr>
        <w:t xml:space="preserve"> </w:t>
      </w:r>
      <w:r w:rsidR="003D7A4B" w:rsidRPr="003D7A4B">
        <w:rPr>
          <w:rFonts w:ascii="Times New Roman" w:eastAsia="Times New Roman" w:hAnsi="Times New Roman" w:cs="Times New Roman"/>
          <w:color w:val="000000"/>
          <w:sz w:val="24"/>
          <w:szCs w:val="24"/>
          <w:lang w:eastAsia="ru-RU"/>
        </w:rPr>
        <w:t>овладение способностью принимать и сохранять цели и задачи учебной деятельности, поиска средств ее осуществления;</w:t>
      </w:r>
    </w:p>
    <w:p w:rsidR="003D7A4B" w:rsidRPr="003D7A4B" w:rsidRDefault="003D7A4B" w:rsidP="003D7A4B">
      <w:pPr>
        <w:numPr>
          <w:ilvl w:val="0"/>
          <w:numId w:val="3"/>
        </w:numPr>
        <w:shd w:val="clear" w:color="auto" w:fill="FFFFFF"/>
        <w:spacing w:before="100" w:beforeAutospacing="1" w:after="100" w:afterAutospacing="1" w:line="240" w:lineRule="auto"/>
        <w:ind w:left="0" w:firstLine="710"/>
        <w:jc w:val="both"/>
        <w:rPr>
          <w:rFonts w:ascii="Calibri" w:eastAsia="Times New Roman" w:hAnsi="Calibri" w:cs="Calibri"/>
          <w:color w:val="000000"/>
          <w:sz w:val="24"/>
          <w:szCs w:val="24"/>
          <w:lang w:eastAsia="ru-RU"/>
        </w:rPr>
      </w:pPr>
      <w:r w:rsidRPr="003D7A4B">
        <w:rPr>
          <w:rFonts w:ascii="Times New Roman" w:eastAsia="Times New Roman" w:hAnsi="Times New Roman" w:cs="Times New Roman"/>
          <w:color w:val="000000"/>
          <w:sz w:val="24"/>
          <w:szCs w:val="24"/>
          <w:lang w:eastAsia="ru-RU"/>
        </w:rPr>
        <w:t> освоение способов решения проблем творческого и поискового характера;</w:t>
      </w:r>
    </w:p>
    <w:p w:rsidR="003D7A4B" w:rsidRPr="003D7A4B" w:rsidRDefault="003D7A4B" w:rsidP="003D7A4B">
      <w:pPr>
        <w:numPr>
          <w:ilvl w:val="0"/>
          <w:numId w:val="3"/>
        </w:numPr>
        <w:shd w:val="clear" w:color="auto" w:fill="FFFFFF"/>
        <w:spacing w:before="100" w:beforeAutospacing="1" w:after="100" w:afterAutospacing="1" w:line="240" w:lineRule="auto"/>
        <w:ind w:left="0" w:firstLine="710"/>
        <w:jc w:val="both"/>
        <w:rPr>
          <w:rFonts w:ascii="Calibri" w:eastAsia="Times New Roman" w:hAnsi="Calibri" w:cs="Calibri"/>
          <w:color w:val="000000"/>
          <w:sz w:val="24"/>
          <w:szCs w:val="24"/>
          <w:lang w:eastAsia="ru-RU"/>
        </w:rPr>
      </w:pPr>
      <w:r w:rsidRPr="003D7A4B">
        <w:rPr>
          <w:rFonts w:ascii="Times New Roman" w:eastAsia="Times New Roman" w:hAnsi="Times New Roman" w:cs="Times New Roman"/>
          <w:color w:val="000000"/>
          <w:sz w:val="24"/>
          <w:szCs w:val="24"/>
          <w:lang w:eastAsia="ru-RU"/>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D7A4B" w:rsidRPr="003D7A4B" w:rsidRDefault="003D7A4B" w:rsidP="003D7A4B">
      <w:pPr>
        <w:numPr>
          <w:ilvl w:val="0"/>
          <w:numId w:val="3"/>
        </w:numPr>
        <w:shd w:val="clear" w:color="auto" w:fill="FFFFFF"/>
        <w:spacing w:before="100" w:beforeAutospacing="1" w:after="100" w:afterAutospacing="1" w:line="240" w:lineRule="auto"/>
        <w:ind w:left="0" w:firstLine="710"/>
        <w:jc w:val="both"/>
        <w:rPr>
          <w:rFonts w:ascii="Calibri" w:eastAsia="Times New Roman" w:hAnsi="Calibri" w:cs="Calibri"/>
          <w:color w:val="000000"/>
          <w:sz w:val="24"/>
          <w:szCs w:val="24"/>
          <w:lang w:eastAsia="ru-RU"/>
        </w:rPr>
      </w:pPr>
      <w:r w:rsidRPr="003D7A4B">
        <w:rPr>
          <w:rFonts w:ascii="Times New Roman" w:eastAsia="Times New Roman" w:hAnsi="Times New Roman" w:cs="Times New Roman"/>
          <w:color w:val="000000"/>
          <w:sz w:val="24"/>
          <w:szCs w:val="24"/>
          <w:lang w:eastAsia="ru-RU"/>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D7A4B" w:rsidRPr="003D7A4B" w:rsidRDefault="003D7A4B" w:rsidP="003D7A4B">
      <w:pPr>
        <w:numPr>
          <w:ilvl w:val="0"/>
          <w:numId w:val="3"/>
        </w:numPr>
        <w:shd w:val="clear" w:color="auto" w:fill="FFFFFF"/>
        <w:spacing w:before="100" w:beforeAutospacing="1" w:after="100" w:afterAutospacing="1" w:line="240" w:lineRule="auto"/>
        <w:ind w:left="0" w:firstLine="710"/>
        <w:jc w:val="both"/>
        <w:rPr>
          <w:rFonts w:ascii="Calibri" w:eastAsia="Times New Roman" w:hAnsi="Calibri" w:cs="Calibri"/>
          <w:color w:val="000000"/>
          <w:sz w:val="24"/>
          <w:szCs w:val="24"/>
          <w:lang w:eastAsia="ru-RU"/>
        </w:rPr>
      </w:pPr>
      <w:r w:rsidRPr="003D7A4B">
        <w:rPr>
          <w:rFonts w:ascii="Times New Roman" w:eastAsia="Times New Roman" w:hAnsi="Times New Roman" w:cs="Times New Roman"/>
          <w:color w:val="000000"/>
          <w:sz w:val="24"/>
          <w:szCs w:val="24"/>
          <w:lang w:eastAsia="ru-RU"/>
        </w:rPr>
        <w:t> освоение начальных форм познавательной и личностной рефлексии;</w:t>
      </w:r>
    </w:p>
    <w:p w:rsidR="003D7A4B" w:rsidRPr="003D7A4B" w:rsidRDefault="003D7A4B" w:rsidP="003D7A4B">
      <w:pPr>
        <w:numPr>
          <w:ilvl w:val="0"/>
          <w:numId w:val="3"/>
        </w:numPr>
        <w:shd w:val="clear" w:color="auto" w:fill="FFFFFF"/>
        <w:spacing w:before="100" w:beforeAutospacing="1" w:after="100" w:afterAutospacing="1" w:line="240" w:lineRule="auto"/>
        <w:ind w:left="0" w:firstLine="710"/>
        <w:jc w:val="both"/>
        <w:rPr>
          <w:rFonts w:ascii="Calibri" w:eastAsia="Times New Roman" w:hAnsi="Calibri" w:cs="Calibri"/>
          <w:color w:val="000000"/>
          <w:sz w:val="24"/>
          <w:szCs w:val="24"/>
          <w:lang w:eastAsia="ru-RU"/>
        </w:rPr>
      </w:pPr>
      <w:r w:rsidRPr="003D7A4B">
        <w:rPr>
          <w:rFonts w:ascii="Times New Roman" w:eastAsia="Times New Roman" w:hAnsi="Times New Roman" w:cs="Times New Roman"/>
          <w:color w:val="000000"/>
          <w:sz w:val="24"/>
          <w:szCs w:val="24"/>
          <w:lang w:eastAsia="ru-RU"/>
        </w:rPr>
        <w:t>  использование знаково-символических сре</w:t>
      </w:r>
      <w:proofErr w:type="gramStart"/>
      <w:r w:rsidRPr="003D7A4B">
        <w:rPr>
          <w:rFonts w:ascii="Times New Roman" w:eastAsia="Times New Roman" w:hAnsi="Times New Roman" w:cs="Times New Roman"/>
          <w:color w:val="000000"/>
          <w:sz w:val="24"/>
          <w:szCs w:val="24"/>
          <w:lang w:eastAsia="ru-RU"/>
        </w:rPr>
        <w:t>дств пр</w:t>
      </w:r>
      <w:proofErr w:type="gramEnd"/>
      <w:r w:rsidRPr="003D7A4B">
        <w:rPr>
          <w:rFonts w:ascii="Times New Roman" w:eastAsia="Times New Roman" w:hAnsi="Times New Roman" w:cs="Times New Roman"/>
          <w:color w:val="000000"/>
          <w:sz w:val="24"/>
          <w:szCs w:val="24"/>
          <w:lang w:eastAsia="ru-RU"/>
        </w:rPr>
        <w:t>едставления информации для создания моделей изучаемых объектов и процессов, схем решения учебных и практических задач;</w:t>
      </w:r>
    </w:p>
    <w:p w:rsidR="003D7A4B" w:rsidRPr="003D7A4B" w:rsidRDefault="003D7A4B" w:rsidP="003D7A4B">
      <w:pPr>
        <w:numPr>
          <w:ilvl w:val="0"/>
          <w:numId w:val="3"/>
        </w:numPr>
        <w:shd w:val="clear" w:color="auto" w:fill="FFFFFF"/>
        <w:spacing w:before="100" w:beforeAutospacing="1" w:after="100" w:afterAutospacing="1" w:line="240" w:lineRule="auto"/>
        <w:ind w:left="0" w:firstLine="710"/>
        <w:jc w:val="both"/>
        <w:rPr>
          <w:rFonts w:ascii="Calibri" w:eastAsia="Times New Roman" w:hAnsi="Calibri" w:cs="Calibri"/>
          <w:color w:val="000000"/>
          <w:sz w:val="24"/>
          <w:szCs w:val="24"/>
          <w:lang w:eastAsia="ru-RU"/>
        </w:rPr>
      </w:pPr>
      <w:r w:rsidRPr="003D7A4B">
        <w:rPr>
          <w:rFonts w:ascii="Times New Roman" w:eastAsia="Times New Roman" w:hAnsi="Times New Roman" w:cs="Times New Roman"/>
          <w:color w:val="000000"/>
          <w:sz w:val="24"/>
          <w:szCs w:val="24"/>
          <w:lang w:eastAsia="ru-RU"/>
        </w:rPr>
        <w:t>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3D7A4B" w:rsidRPr="003D7A4B" w:rsidRDefault="003D7A4B" w:rsidP="003D7A4B">
      <w:pPr>
        <w:numPr>
          <w:ilvl w:val="0"/>
          <w:numId w:val="3"/>
        </w:numPr>
        <w:shd w:val="clear" w:color="auto" w:fill="FFFFFF"/>
        <w:spacing w:before="100" w:beforeAutospacing="1" w:after="100" w:afterAutospacing="1" w:line="240" w:lineRule="auto"/>
        <w:ind w:left="0" w:firstLine="710"/>
        <w:jc w:val="both"/>
        <w:rPr>
          <w:rFonts w:ascii="Calibri" w:eastAsia="Times New Roman" w:hAnsi="Calibri" w:cs="Calibri"/>
          <w:color w:val="000000"/>
          <w:sz w:val="24"/>
          <w:szCs w:val="24"/>
          <w:lang w:eastAsia="ru-RU"/>
        </w:rPr>
      </w:pPr>
      <w:r w:rsidRPr="003D7A4B">
        <w:rPr>
          <w:rFonts w:ascii="Times New Roman" w:eastAsia="Times New Roman" w:hAnsi="Times New Roman" w:cs="Times New Roman"/>
          <w:color w:val="000000"/>
          <w:sz w:val="24"/>
          <w:szCs w:val="24"/>
          <w:lang w:eastAsia="ru-RU"/>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 анализировать изображения, звуки, измеряемые величины, готовить свое выступление и выступать с аудио-, виде</w:t>
      </w:r>
      <w:proofErr w:type="gramStart"/>
      <w:r w:rsidRPr="003D7A4B">
        <w:rPr>
          <w:rFonts w:ascii="Times New Roman" w:eastAsia="Times New Roman" w:hAnsi="Times New Roman" w:cs="Times New Roman"/>
          <w:color w:val="000000"/>
          <w:sz w:val="24"/>
          <w:szCs w:val="24"/>
          <w:lang w:eastAsia="ru-RU"/>
        </w:rPr>
        <w:t>о-</w:t>
      </w:r>
      <w:proofErr w:type="gramEnd"/>
      <w:r w:rsidRPr="003D7A4B">
        <w:rPr>
          <w:rFonts w:ascii="Times New Roman" w:eastAsia="Times New Roman" w:hAnsi="Times New Roman" w:cs="Times New Roman"/>
          <w:color w:val="000000"/>
          <w:sz w:val="24"/>
          <w:szCs w:val="24"/>
          <w:lang w:eastAsia="ru-RU"/>
        </w:rPr>
        <w:t xml:space="preserve"> и графическим сопровождением; соблюдать нормы информационной избирательности, этики и этикета;</w:t>
      </w:r>
    </w:p>
    <w:p w:rsidR="003D7A4B" w:rsidRPr="003D7A4B" w:rsidRDefault="003D7A4B" w:rsidP="003D7A4B">
      <w:pPr>
        <w:numPr>
          <w:ilvl w:val="0"/>
          <w:numId w:val="3"/>
        </w:numPr>
        <w:shd w:val="clear" w:color="auto" w:fill="FFFFFF"/>
        <w:spacing w:before="100" w:beforeAutospacing="1" w:after="100" w:afterAutospacing="1" w:line="240" w:lineRule="auto"/>
        <w:ind w:left="0" w:firstLine="710"/>
        <w:jc w:val="both"/>
        <w:rPr>
          <w:rFonts w:ascii="Calibri" w:eastAsia="Times New Roman" w:hAnsi="Calibri" w:cs="Calibri"/>
          <w:color w:val="000000"/>
          <w:sz w:val="24"/>
          <w:szCs w:val="24"/>
          <w:lang w:eastAsia="ru-RU"/>
        </w:rPr>
      </w:pPr>
      <w:r w:rsidRPr="003D7A4B">
        <w:rPr>
          <w:rFonts w:ascii="Times New Roman" w:eastAsia="Times New Roman" w:hAnsi="Times New Roman" w:cs="Times New Roman"/>
          <w:color w:val="000000"/>
          <w:sz w:val="24"/>
          <w:szCs w:val="24"/>
          <w:lang w:eastAsia="ru-RU"/>
        </w:rPr>
        <w:t> овладение навыками смыслового чтения текстов различных стилей и жанров в соответствии с целя</w:t>
      </w:r>
      <w:r w:rsidR="00EC173D">
        <w:rPr>
          <w:rFonts w:ascii="Times New Roman" w:eastAsia="Times New Roman" w:hAnsi="Times New Roman" w:cs="Times New Roman"/>
          <w:color w:val="000000"/>
          <w:sz w:val="24"/>
          <w:szCs w:val="24"/>
          <w:lang w:eastAsia="ru-RU"/>
        </w:rPr>
        <w:t>ми,</w:t>
      </w:r>
      <w:r w:rsidRPr="003D7A4B">
        <w:rPr>
          <w:rFonts w:ascii="Times New Roman" w:eastAsia="Times New Roman" w:hAnsi="Times New Roman" w:cs="Times New Roman"/>
          <w:color w:val="000000"/>
          <w:sz w:val="24"/>
          <w:szCs w:val="24"/>
          <w:lang w:eastAsia="ru-RU"/>
        </w:rPr>
        <w:t xml:space="preserve"> осознанно строить речевое высказывание в соответствии с задача</w:t>
      </w:r>
      <w:r w:rsidR="00EC173D">
        <w:rPr>
          <w:rFonts w:ascii="Times New Roman" w:eastAsia="Times New Roman" w:hAnsi="Times New Roman" w:cs="Times New Roman"/>
          <w:color w:val="000000"/>
          <w:sz w:val="24"/>
          <w:szCs w:val="24"/>
          <w:lang w:eastAsia="ru-RU"/>
        </w:rPr>
        <w:t>ми коммуникации</w:t>
      </w:r>
      <w:r w:rsidRPr="003D7A4B">
        <w:rPr>
          <w:rFonts w:ascii="Times New Roman" w:eastAsia="Times New Roman" w:hAnsi="Times New Roman" w:cs="Times New Roman"/>
          <w:color w:val="000000"/>
          <w:sz w:val="24"/>
          <w:szCs w:val="24"/>
          <w:lang w:eastAsia="ru-RU"/>
        </w:rPr>
        <w:t>;</w:t>
      </w:r>
    </w:p>
    <w:p w:rsidR="003D7A4B" w:rsidRPr="003D7A4B" w:rsidRDefault="003D7A4B" w:rsidP="003D7A4B">
      <w:pPr>
        <w:numPr>
          <w:ilvl w:val="0"/>
          <w:numId w:val="3"/>
        </w:numPr>
        <w:shd w:val="clear" w:color="auto" w:fill="FFFFFF"/>
        <w:spacing w:before="100" w:beforeAutospacing="1" w:after="100" w:afterAutospacing="1" w:line="240" w:lineRule="auto"/>
        <w:ind w:left="0" w:firstLine="710"/>
        <w:jc w:val="both"/>
        <w:rPr>
          <w:rFonts w:ascii="Calibri" w:eastAsia="Times New Roman" w:hAnsi="Calibri" w:cs="Calibri"/>
          <w:color w:val="000000"/>
          <w:sz w:val="24"/>
          <w:szCs w:val="24"/>
          <w:lang w:eastAsia="ru-RU"/>
        </w:rPr>
      </w:pPr>
      <w:r w:rsidRPr="003D7A4B">
        <w:rPr>
          <w:rFonts w:ascii="Times New Roman" w:eastAsia="Times New Roman" w:hAnsi="Times New Roman" w:cs="Times New Roman"/>
          <w:color w:val="000000"/>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D7A4B" w:rsidRPr="003D7A4B" w:rsidRDefault="003D7A4B" w:rsidP="003D7A4B">
      <w:pPr>
        <w:numPr>
          <w:ilvl w:val="0"/>
          <w:numId w:val="3"/>
        </w:numPr>
        <w:shd w:val="clear" w:color="auto" w:fill="FFFFFF"/>
        <w:spacing w:before="100" w:beforeAutospacing="1" w:after="100" w:afterAutospacing="1" w:line="240" w:lineRule="auto"/>
        <w:ind w:left="0" w:firstLine="710"/>
        <w:jc w:val="both"/>
        <w:rPr>
          <w:rFonts w:ascii="Calibri" w:eastAsia="Times New Roman" w:hAnsi="Calibri" w:cs="Calibri"/>
          <w:color w:val="000000"/>
          <w:sz w:val="24"/>
          <w:szCs w:val="24"/>
          <w:lang w:eastAsia="ru-RU"/>
        </w:rPr>
      </w:pPr>
      <w:r w:rsidRPr="003D7A4B">
        <w:rPr>
          <w:rFonts w:ascii="Times New Roman" w:eastAsia="Times New Roman" w:hAnsi="Times New Roman" w:cs="Times New Roman"/>
          <w:color w:val="000000"/>
          <w:sz w:val="24"/>
          <w:szCs w:val="24"/>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D7A4B" w:rsidRPr="003D7A4B" w:rsidRDefault="003D7A4B" w:rsidP="003D7A4B">
      <w:pPr>
        <w:numPr>
          <w:ilvl w:val="0"/>
          <w:numId w:val="3"/>
        </w:numPr>
        <w:shd w:val="clear" w:color="auto" w:fill="FFFFFF"/>
        <w:spacing w:before="100" w:beforeAutospacing="1" w:after="100" w:afterAutospacing="1" w:line="240" w:lineRule="auto"/>
        <w:ind w:left="0" w:firstLine="710"/>
        <w:jc w:val="both"/>
        <w:rPr>
          <w:rFonts w:ascii="Calibri" w:eastAsia="Times New Roman" w:hAnsi="Calibri" w:cs="Calibri"/>
          <w:color w:val="000000"/>
          <w:sz w:val="24"/>
          <w:szCs w:val="24"/>
          <w:lang w:eastAsia="ru-RU"/>
        </w:rPr>
      </w:pPr>
      <w:r w:rsidRPr="003D7A4B">
        <w:rPr>
          <w:rFonts w:ascii="Times New Roman" w:eastAsia="Times New Roman" w:hAnsi="Times New Roman" w:cs="Times New Roman"/>
          <w:color w:val="000000"/>
          <w:sz w:val="24"/>
          <w:szCs w:val="24"/>
          <w:lang w:eastAsia="ru-RU"/>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D7A4B" w:rsidRPr="003D7A4B" w:rsidRDefault="003D7A4B" w:rsidP="003D7A4B">
      <w:pPr>
        <w:numPr>
          <w:ilvl w:val="0"/>
          <w:numId w:val="3"/>
        </w:numPr>
        <w:shd w:val="clear" w:color="auto" w:fill="FFFFFF"/>
        <w:spacing w:before="100" w:beforeAutospacing="1" w:after="100" w:afterAutospacing="1" w:line="240" w:lineRule="auto"/>
        <w:ind w:left="0" w:firstLine="710"/>
        <w:jc w:val="both"/>
        <w:rPr>
          <w:rFonts w:ascii="Calibri" w:eastAsia="Times New Roman" w:hAnsi="Calibri" w:cs="Calibri"/>
          <w:color w:val="000000"/>
          <w:sz w:val="24"/>
          <w:szCs w:val="24"/>
          <w:lang w:eastAsia="ru-RU"/>
        </w:rPr>
      </w:pPr>
      <w:r w:rsidRPr="003D7A4B">
        <w:rPr>
          <w:rFonts w:ascii="Times New Roman" w:eastAsia="Times New Roman" w:hAnsi="Times New Roman" w:cs="Times New Roman"/>
          <w:color w:val="000000"/>
          <w:sz w:val="24"/>
          <w:szCs w:val="24"/>
          <w:lang w:eastAsia="ru-RU"/>
        </w:rPr>
        <w:t>готовность конструктивно разрешать конфликты посредством учета интересов сторон и сотрудничества;</w:t>
      </w:r>
    </w:p>
    <w:p w:rsidR="003D7A4B" w:rsidRPr="003D7A4B" w:rsidRDefault="003D7A4B" w:rsidP="003D7A4B">
      <w:pPr>
        <w:numPr>
          <w:ilvl w:val="0"/>
          <w:numId w:val="3"/>
        </w:numPr>
        <w:shd w:val="clear" w:color="auto" w:fill="FFFFFF"/>
        <w:spacing w:before="100" w:beforeAutospacing="1" w:after="100" w:afterAutospacing="1" w:line="240" w:lineRule="auto"/>
        <w:ind w:left="0" w:firstLine="710"/>
        <w:jc w:val="both"/>
        <w:rPr>
          <w:rFonts w:ascii="Calibri" w:eastAsia="Times New Roman" w:hAnsi="Calibri" w:cs="Calibri"/>
          <w:color w:val="000000"/>
          <w:sz w:val="24"/>
          <w:szCs w:val="24"/>
          <w:lang w:eastAsia="ru-RU"/>
        </w:rPr>
      </w:pPr>
      <w:r w:rsidRPr="003D7A4B">
        <w:rPr>
          <w:rFonts w:ascii="Times New Roman" w:eastAsia="Times New Roman" w:hAnsi="Times New Roman" w:cs="Times New Roman"/>
          <w:color w:val="000000"/>
          <w:sz w:val="24"/>
          <w:szCs w:val="24"/>
          <w:lang w:eastAsia="ru-RU"/>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3D7A4B" w:rsidRPr="003D7A4B" w:rsidRDefault="003D7A4B" w:rsidP="003D7A4B">
      <w:pPr>
        <w:numPr>
          <w:ilvl w:val="0"/>
          <w:numId w:val="3"/>
        </w:numPr>
        <w:shd w:val="clear" w:color="auto" w:fill="FFFFFF"/>
        <w:spacing w:before="100" w:beforeAutospacing="1" w:after="100" w:afterAutospacing="1" w:line="240" w:lineRule="auto"/>
        <w:ind w:left="0" w:firstLine="710"/>
        <w:jc w:val="both"/>
        <w:rPr>
          <w:rFonts w:ascii="Calibri" w:eastAsia="Times New Roman" w:hAnsi="Calibri" w:cs="Calibri"/>
          <w:color w:val="000000"/>
          <w:sz w:val="24"/>
          <w:szCs w:val="24"/>
          <w:lang w:eastAsia="ru-RU"/>
        </w:rPr>
      </w:pPr>
      <w:r w:rsidRPr="003D7A4B">
        <w:rPr>
          <w:rFonts w:ascii="Times New Roman" w:eastAsia="Times New Roman" w:hAnsi="Times New Roman" w:cs="Times New Roman"/>
          <w:color w:val="000000"/>
          <w:sz w:val="24"/>
          <w:szCs w:val="24"/>
          <w:lang w:eastAsia="ru-RU"/>
        </w:rPr>
        <w:t xml:space="preserve">овладение базовыми предметными и </w:t>
      </w:r>
      <w:proofErr w:type="spellStart"/>
      <w:r w:rsidRPr="003D7A4B">
        <w:rPr>
          <w:rFonts w:ascii="Times New Roman" w:eastAsia="Times New Roman" w:hAnsi="Times New Roman" w:cs="Times New Roman"/>
          <w:color w:val="000000"/>
          <w:sz w:val="24"/>
          <w:szCs w:val="24"/>
          <w:lang w:eastAsia="ru-RU"/>
        </w:rPr>
        <w:t>межпредметными</w:t>
      </w:r>
      <w:proofErr w:type="spellEnd"/>
      <w:r w:rsidRPr="003D7A4B">
        <w:rPr>
          <w:rFonts w:ascii="Times New Roman" w:eastAsia="Times New Roman" w:hAnsi="Times New Roman" w:cs="Times New Roman"/>
          <w:color w:val="000000"/>
          <w:sz w:val="24"/>
          <w:szCs w:val="24"/>
          <w:lang w:eastAsia="ru-RU"/>
        </w:rPr>
        <w:t xml:space="preserve"> понятиями, отражающими существенные связи и отношения между объектами и процессами;</w:t>
      </w:r>
    </w:p>
    <w:p w:rsidR="003D7A4B" w:rsidRPr="003D7A4B" w:rsidRDefault="003D7A4B" w:rsidP="003D7A4B">
      <w:pPr>
        <w:numPr>
          <w:ilvl w:val="0"/>
          <w:numId w:val="3"/>
        </w:numPr>
        <w:shd w:val="clear" w:color="auto" w:fill="FFFFFF"/>
        <w:spacing w:before="100" w:beforeAutospacing="1" w:after="100" w:afterAutospacing="1" w:line="240" w:lineRule="auto"/>
        <w:ind w:left="0" w:firstLine="710"/>
        <w:jc w:val="both"/>
        <w:rPr>
          <w:rFonts w:ascii="Calibri" w:eastAsia="Times New Roman" w:hAnsi="Calibri" w:cs="Calibri"/>
          <w:color w:val="000000"/>
          <w:sz w:val="24"/>
          <w:szCs w:val="24"/>
          <w:lang w:eastAsia="ru-RU"/>
        </w:rPr>
      </w:pPr>
      <w:r w:rsidRPr="003D7A4B">
        <w:rPr>
          <w:rFonts w:ascii="Times New Roman" w:eastAsia="Times New Roman" w:hAnsi="Times New Roman" w:cs="Times New Roman"/>
          <w:color w:val="000000"/>
          <w:sz w:val="24"/>
          <w:szCs w:val="24"/>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8744BF" w:rsidRPr="003D7A4B" w:rsidRDefault="008744BF" w:rsidP="003D7A4B">
      <w:pPr>
        <w:pStyle w:val="dash041e0431044b0447043d044b0439"/>
      </w:pPr>
    </w:p>
    <w:p w:rsidR="008744BF" w:rsidRPr="003D7A4B" w:rsidRDefault="008744BF" w:rsidP="00EF5236">
      <w:pPr>
        <w:pStyle w:val="dash041e0431044b0447043d044b0439"/>
        <w:jc w:val="both"/>
      </w:pPr>
    </w:p>
    <w:p w:rsidR="00EC173D" w:rsidRDefault="00EC173D" w:rsidP="00EF5236">
      <w:pPr>
        <w:pStyle w:val="dash041e0431044b0447043d044b0439"/>
        <w:jc w:val="center"/>
        <w:rPr>
          <w:b/>
          <w:i/>
        </w:rPr>
      </w:pPr>
    </w:p>
    <w:p w:rsidR="00EC173D" w:rsidRDefault="00EC173D" w:rsidP="00EF5236">
      <w:pPr>
        <w:pStyle w:val="dash041e0431044b0447043d044b0439"/>
        <w:jc w:val="center"/>
        <w:rPr>
          <w:b/>
          <w:i/>
        </w:rPr>
      </w:pPr>
    </w:p>
    <w:p w:rsidR="00EC173D" w:rsidRDefault="00EC173D" w:rsidP="00EF5236">
      <w:pPr>
        <w:pStyle w:val="dash041e0431044b0447043d044b0439"/>
        <w:jc w:val="center"/>
        <w:rPr>
          <w:b/>
          <w:i/>
        </w:rPr>
      </w:pPr>
    </w:p>
    <w:p w:rsidR="008744BF" w:rsidRDefault="008744BF" w:rsidP="00EF5236">
      <w:pPr>
        <w:pStyle w:val="dash041e0431044b0447043d044b0439"/>
        <w:jc w:val="center"/>
        <w:rPr>
          <w:b/>
          <w:i/>
        </w:rPr>
      </w:pPr>
      <w:r w:rsidRPr="00B53BEB">
        <w:rPr>
          <w:b/>
          <w:i/>
        </w:rPr>
        <w:lastRenderedPageBreak/>
        <w:t>ПРЕДМЕТНЫЕ РЕЗУЛЬТАТЫ</w:t>
      </w:r>
    </w:p>
    <w:p w:rsidR="008744BF" w:rsidRDefault="008744BF" w:rsidP="00EF5236">
      <w:pPr>
        <w:pStyle w:val="dash041e0431044b0447043d044b0439"/>
        <w:jc w:val="both"/>
      </w:pPr>
    </w:p>
    <w:p w:rsidR="003D7A4B" w:rsidRPr="003D7A4B" w:rsidRDefault="003D7A4B" w:rsidP="003D7A4B">
      <w:pPr>
        <w:numPr>
          <w:ilvl w:val="0"/>
          <w:numId w:val="4"/>
        </w:numPr>
        <w:shd w:val="clear" w:color="auto" w:fill="FFFFFF"/>
        <w:spacing w:before="100" w:beforeAutospacing="1" w:after="100" w:afterAutospacing="1" w:line="240" w:lineRule="auto"/>
        <w:ind w:left="0" w:firstLine="710"/>
        <w:rPr>
          <w:rFonts w:ascii="Calibri" w:eastAsia="Times New Roman" w:hAnsi="Calibri" w:cs="Calibri"/>
          <w:color w:val="000000"/>
          <w:sz w:val="24"/>
          <w:szCs w:val="24"/>
          <w:lang w:eastAsia="ru-RU"/>
        </w:rPr>
      </w:pPr>
      <w:r w:rsidRPr="003D7A4B">
        <w:rPr>
          <w:rFonts w:ascii="Times New Roman" w:eastAsia="Times New Roman" w:hAnsi="Times New Roman" w:cs="Times New Roman"/>
          <w:color w:val="000000"/>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D7A4B" w:rsidRPr="003D7A4B" w:rsidRDefault="003D7A4B" w:rsidP="003D7A4B">
      <w:pPr>
        <w:numPr>
          <w:ilvl w:val="0"/>
          <w:numId w:val="4"/>
        </w:numPr>
        <w:shd w:val="clear" w:color="auto" w:fill="FFFFFF"/>
        <w:spacing w:before="100" w:beforeAutospacing="1" w:after="100" w:afterAutospacing="1" w:line="240" w:lineRule="auto"/>
        <w:ind w:left="0" w:firstLine="710"/>
        <w:rPr>
          <w:rFonts w:ascii="Calibri" w:eastAsia="Times New Roman" w:hAnsi="Calibri" w:cs="Calibri"/>
          <w:color w:val="000000"/>
          <w:sz w:val="24"/>
          <w:szCs w:val="24"/>
          <w:lang w:eastAsia="ru-RU"/>
        </w:rPr>
      </w:pPr>
      <w:r w:rsidRPr="003D7A4B">
        <w:rPr>
          <w:rFonts w:ascii="Times New Roman" w:eastAsia="Times New Roman" w:hAnsi="Times New Roman" w:cs="Times New Roman"/>
          <w:color w:val="000000"/>
          <w:sz w:val="24"/>
          <w:szCs w:val="24"/>
          <w:lang w:eastAsia="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D7A4B" w:rsidRPr="003D7A4B" w:rsidRDefault="003D7A4B" w:rsidP="003D7A4B">
      <w:pPr>
        <w:numPr>
          <w:ilvl w:val="0"/>
          <w:numId w:val="4"/>
        </w:numPr>
        <w:shd w:val="clear" w:color="auto" w:fill="FFFFFF"/>
        <w:spacing w:before="100" w:beforeAutospacing="1" w:after="100" w:afterAutospacing="1" w:line="240" w:lineRule="auto"/>
        <w:ind w:left="0" w:firstLine="710"/>
        <w:rPr>
          <w:rFonts w:ascii="Calibri" w:eastAsia="Times New Roman" w:hAnsi="Calibri" w:cs="Calibri"/>
          <w:color w:val="000000"/>
          <w:sz w:val="24"/>
          <w:szCs w:val="24"/>
          <w:lang w:eastAsia="ru-RU"/>
        </w:rPr>
      </w:pPr>
      <w:proofErr w:type="spellStart"/>
      <w:r w:rsidRPr="003D7A4B">
        <w:rPr>
          <w:rFonts w:ascii="Times New Roman" w:eastAsia="Times New Roman" w:hAnsi="Times New Roman" w:cs="Times New Roman"/>
          <w:color w:val="000000"/>
          <w:sz w:val="24"/>
          <w:szCs w:val="24"/>
          <w:lang w:eastAsia="ru-RU"/>
        </w:rPr>
        <w:t>сформированность</w:t>
      </w:r>
      <w:proofErr w:type="spellEnd"/>
      <w:r w:rsidRPr="003D7A4B">
        <w:rPr>
          <w:rFonts w:ascii="Times New Roman" w:eastAsia="Times New Roman" w:hAnsi="Times New Roman" w:cs="Times New Roman"/>
          <w:color w:val="000000"/>
          <w:sz w:val="24"/>
          <w:szCs w:val="24"/>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3D7A4B" w:rsidRPr="003D7A4B" w:rsidRDefault="003D7A4B" w:rsidP="003D7A4B">
      <w:pPr>
        <w:numPr>
          <w:ilvl w:val="0"/>
          <w:numId w:val="4"/>
        </w:numPr>
        <w:shd w:val="clear" w:color="auto" w:fill="FFFFFF"/>
        <w:spacing w:before="100" w:beforeAutospacing="1" w:after="100" w:afterAutospacing="1" w:line="240" w:lineRule="auto"/>
        <w:ind w:left="0" w:firstLine="710"/>
        <w:rPr>
          <w:rFonts w:ascii="Calibri" w:eastAsia="Times New Roman" w:hAnsi="Calibri" w:cs="Calibri"/>
          <w:color w:val="000000"/>
          <w:sz w:val="24"/>
          <w:szCs w:val="24"/>
          <w:lang w:eastAsia="ru-RU"/>
        </w:rPr>
      </w:pPr>
      <w:r w:rsidRPr="003D7A4B">
        <w:rPr>
          <w:rFonts w:ascii="Times New Roman" w:eastAsia="Times New Roman" w:hAnsi="Times New Roman" w:cs="Times New Roman"/>
          <w:color w:val="000000"/>
          <w:sz w:val="24"/>
          <w:szCs w:val="24"/>
          <w:lang w:eastAsia="ru-RU"/>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453820" w:rsidRPr="00F370AF" w:rsidRDefault="003D7A4B" w:rsidP="00F370AF">
      <w:pPr>
        <w:numPr>
          <w:ilvl w:val="0"/>
          <w:numId w:val="4"/>
        </w:numPr>
        <w:shd w:val="clear" w:color="auto" w:fill="FFFFFF"/>
        <w:spacing w:before="100" w:beforeAutospacing="1" w:after="100" w:afterAutospacing="1" w:line="240" w:lineRule="auto"/>
        <w:ind w:left="0" w:firstLine="710"/>
        <w:rPr>
          <w:rFonts w:ascii="Calibri" w:eastAsia="Times New Roman" w:hAnsi="Calibri" w:cs="Calibri"/>
          <w:color w:val="000000"/>
          <w:sz w:val="24"/>
          <w:szCs w:val="24"/>
          <w:lang w:eastAsia="ru-RU"/>
        </w:rPr>
      </w:pPr>
      <w:r w:rsidRPr="003D7A4B">
        <w:rPr>
          <w:rFonts w:ascii="Times New Roman" w:eastAsia="Times New Roman" w:hAnsi="Times New Roman" w:cs="Times New Roman"/>
          <w:color w:val="000000"/>
          <w:sz w:val="24"/>
          <w:szCs w:val="24"/>
          <w:lang w:eastAsia="ru-RU"/>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F370AF" w:rsidRPr="00F370AF" w:rsidRDefault="00F370AF" w:rsidP="00F370AF">
      <w:pPr>
        <w:shd w:val="clear" w:color="auto" w:fill="FFFFFF"/>
        <w:spacing w:after="0" w:line="240" w:lineRule="auto"/>
        <w:ind w:firstLine="710"/>
        <w:rPr>
          <w:rFonts w:ascii="Calibri" w:eastAsia="Times New Roman" w:hAnsi="Calibri" w:cs="Calibri"/>
          <w:color w:val="000000"/>
          <w:lang w:eastAsia="ru-RU"/>
        </w:rPr>
      </w:pPr>
      <w:r>
        <w:rPr>
          <w:rFonts w:ascii="Times New Roman" w:eastAsia="Times New Roman" w:hAnsi="Times New Roman" w:cs="Times New Roman"/>
          <w:b/>
          <w:bCs/>
          <w:iCs/>
          <w:color w:val="000000"/>
          <w:lang w:eastAsia="ru-RU"/>
        </w:rPr>
        <w:t xml:space="preserve">                          </w:t>
      </w:r>
      <w:r w:rsidRPr="00F370AF">
        <w:rPr>
          <w:rFonts w:ascii="Times New Roman" w:eastAsia="Times New Roman" w:hAnsi="Times New Roman" w:cs="Times New Roman"/>
          <w:b/>
          <w:bCs/>
          <w:iCs/>
          <w:color w:val="000000"/>
          <w:lang w:eastAsia="ru-RU"/>
        </w:rPr>
        <w:t>Содержательная линия «Система языка»</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b/>
          <w:bCs/>
          <w:i/>
          <w:iCs/>
          <w:color w:val="000000"/>
          <w:lang w:eastAsia="ru-RU"/>
        </w:rPr>
        <w:t>Раздел «Фонетика и графика»</w:t>
      </w:r>
    </w:p>
    <w:p w:rsidR="00F370AF" w:rsidRPr="00F370AF" w:rsidRDefault="00F370AF" w:rsidP="00F370AF">
      <w:pPr>
        <w:shd w:val="clear" w:color="auto" w:fill="FFFFFF"/>
        <w:spacing w:after="0" w:line="240" w:lineRule="auto"/>
        <w:ind w:firstLine="710"/>
        <w:jc w:val="center"/>
        <w:rPr>
          <w:rFonts w:ascii="Calibri" w:eastAsia="Times New Roman" w:hAnsi="Calibri" w:cs="Calibri"/>
          <w:b/>
          <w:color w:val="000000"/>
          <w:lang w:eastAsia="ru-RU"/>
        </w:rPr>
      </w:pPr>
      <w:r w:rsidRPr="00F370AF">
        <w:rPr>
          <w:rFonts w:ascii="Times New Roman" w:eastAsia="Times New Roman" w:hAnsi="Times New Roman" w:cs="Times New Roman"/>
          <w:b/>
          <w:color w:val="000000"/>
          <w:lang w:eastAsia="ru-RU"/>
        </w:rPr>
        <w:t>Выпускник научится:</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color w:val="000000"/>
          <w:lang w:eastAsia="ru-RU"/>
        </w:rPr>
        <w:t>различать звуки и буквы;</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color w:val="000000"/>
          <w:lang w:eastAsia="ru-RU"/>
        </w:rPr>
        <w:t>характеризовать звуки русского языка: гласные ударные/ безударные; согласные твёрдые/мягкие, парные/непарные твёрдые и мягкие; согласные звонкие/глухие, парные/непарные звонкие и глухие;</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color w:val="000000"/>
          <w:lang w:eastAsia="ru-RU"/>
        </w:rPr>
        <w:t>знать последовательность букв в русском алфавите, пользоваться алфавитом для упорядочивания слов и поиска нужной информации.</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i/>
          <w:iCs/>
          <w:color w:val="000000"/>
          <w:lang w:eastAsia="ru-RU"/>
        </w:rPr>
        <w:t>Выпускник получит возможность научиться проводить фонетико-графический (</w:t>
      </w:r>
      <w:proofErr w:type="spellStart"/>
      <w:proofErr w:type="gramStart"/>
      <w:r w:rsidRPr="00F370AF">
        <w:rPr>
          <w:rFonts w:ascii="Times New Roman" w:eastAsia="Times New Roman" w:hAnsi="Times New Roman" w:cs="Times New Roman"/>
          <w:i/>
          <w:iCs/>
          <w:color w:val="000000"/>
          <w:lang w:eastAsia="ru-RU"/>
        </w:rPr>
        <w:t>звуко</w:t>
      </w:r>
      <w:proofErr w:type="spellEnd"/>
      <w:r w:rsidRPr="00F370AF">
        <w:rPr>
          <w:rFonts w:ascii="Times New Roman" w:eastAsia="Times New Roman" w:hAnsi="Times New Roman" w:cs="Times New Roman"/>
          <w:i/>
          <w:iCs/>
          <w:color w:val="000000"/>
          <w:lang w:eastAsia="ru-RU"/>
        </w:rPr>
        <w:t>-буквенный</w:t>
      </w:r>
      <w:proofErr w:type="gramEnd"/>
      <w:r w:rsidRPr="00F370AF">
        <w:rPr>
          <w:rFonts w:ascii="Times New Roman" w:eastAsia="Times New Roman" w:hAnsi="Times New Roman" w:cs="Times New Roman"/>
          <w:i/>
          <w:iCs/>
          <w:color w:val="000000"/>
          <w:lang w:eastAsia="ru-RU"/>
        </w:rPr>
        <w:t>) разбор слова самостоятельно по предложенному в учебнике алгоритму, оценивать правильность проведения фонетико-графического (</w:t>
      </w:r>
      <w:proofErr w:type="spellStart"/>
      <w:r w:rsidRPr="00F370AF">
        <w:rPr>
          <w:rFonts w:ascii="Times New Roman" w:eastAsia="Times New Roman" w:hAnsi="Times New Roman" w:cs="Times New Roman"/>
          <w:i/>
          <w:iCs/>
          <w:color w:val="000000"/>
          <w:lang w:eastAsia="ru-RU"/>
        </w:rPr>
        <w:t>звуко</w:t>
      </w:r>
      <w:proofErr w:type="spellEnd"/>
      <w:r w:rsidRPr="00F370AF">
        <w:rPr>
          <w:rFonts w:ascii="Times New Roman" w:eastAsia="Times New Roman" w:hAnsi="Times New Roman" w:cs="Times New Roman"/>
          <w:i/>
          <w:iCs/>
          <w:color w:val="000000"/>
          <w:lang w:eastAsia="ru-RU"/>
        </w:rPr>
        <w:t>-буквенного) разбора слов.</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b/>
          <w:bCs/>
          <w:i/>
          <w:iCs/>
          <w:color w:val="000000"/>
          <w:lang w:eastAsia="ru-RU"/>
        </w:rPr>
        <w:t>Раздел «Орфоэпия»</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i/>
          <w:iCs/>
          <w:color w:val="000000"/>
          <w:lang w:eastAsia="ru-RU"/>
        </w:rPr>
        <w:t>Выпускник получит возможность научиться:</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i/>
          <w:iCs/>
          <w:color w:val="000000"/>
          <w:lang w:eastAsia="ru-RU"/>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i/>
          <w:iCs/>
          <w:color w:val="000000"/>
          <w:lang w:eastAsia="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b/>
          <w:bCs/>
          <w:i/>
          <w:iCs/>
          <w:color w:val="000000"/>
          <w:lang w:eastAsia="ru-RU"/>
        </w:rPr>
        <w:t>Раздел «Состав слова (</w:t>
      </w:r>
      <w:proofErr w:type="spellStart"/>
      <w:r w:rsidRPr="00F370AF">
        <w:rPr>
          <w:rFonts w:ascii="Times New Roman" w:eastAsia="Times New Roman" w:hAnsi="Times New Roman" w:cs="Times New Roman"/>
          <w:b/>
          <w:bCs/>
          <w:i/>
          <w:iCs/>
          <w:color w:val="000000"/>
          <w:lang w:eastAsia="ru-RU"/>
        </w:rPr>
        <w:t>морфемика</w:t>
      </w:r>
      <w:proofErr w:type="spellEnd"/>
      <w:r w:rsidRPr="00F370AF">
        <w:rPr>
          <w:rFonts w:ascii="Times New Roman" w:eastAsia="Times New Roman" w:hAnsi="Times New Roman" w:cs="Times New Roman"/>
          <w:b/>
          <w:bCs/>
          <w:i/>
          <w:iCs/>
          <w:color w:val="000000"/>
          <w:lang w:eastAsia="ru-RU"/>
        </w:rPr>
        <w:t>)»</w:t>
      </w:r>
    </w:p>
    <w:p w:rsidR="00F370AF" w:rsidRPr="00F370AF" w:rsidRDefault="00F370AF" w:rsidP="00F370AF">
      <w:pPr>
        <w:shd w:val="clear" w:color="auto" w:fill="FFFFFF"/>
        <w:spacing w:after="0" w:line="240" w:lineRule="auto"/>
        <w:ind w:firstLine="710"/>
        <w:jc w:val="center"/>
        <w:rPr>
          <w:rFonts w:ascii="Calibri" w:eastAsia="Times New Roman" w:hAnsi="Calibri" w:cs="Calibri"/>
          <w:b/>
          <w:color w:val="000000"/>
          <w:lang w:eastAsia="ru-RU"/>
        </w:rPr>
      </w:pPr>
      <w:r w:rsidRPr="00F370AF">
        <w:rPr>
          <w:rFonts w:ascii="Times New Roman" w:eastAsia="Times New Roman" w:hAnsi="Times New Roman" w:cs="Times New Roman"/>
          <w:b/>
          <w:color w:val="000000"/>
          <w:lang w:eastAsia="ru-RU"/>
        </w:rPr>
        <w:t>Выпускник научится:</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color w:val="000000"/>
          <w:lang w:eastAsia="ru-RU"/>
        </w:rPr>
        <w:t>различать изменяемые и неизменяемые слова;</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color w:val="000000"/>
          <w:lang w:eastAsia="ru-RU"/>
        </w:rPr>
        <w:t>различать родственные (однокоренные) слова и формы слова;</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color w:val="000000"/>
          <w:lang w:eastAsia="ru-RU"/>
        </w:rPr>
        <w:t>находить в словах с однозначно выделяемыми морфемами окончание, корень, приставку, суффикс.</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i/>
          <w:iCs/>
          <w:color w:val="000000"/>
          <w:lang w:eastAsia="ru-RU"/>
        </w:rPr>
        <w:t xml:space="preserve">Выпускник получит возможность научиться разбирать </w:t>
      </w:r>
      <w:proofErr w:type="gramStart"/>
      <w:r w:rsidRPr="00F370AF">
        <w:rPr>
          <w:rFonts w:ascii="Times New Roman" w:eastAsia="Times New Roman" w:hAnsi="Times New Roman" w:cs="Times New Roman"/>
          <w:i/>
          <w:iCs/>
          <w:color w:val="000000"/>
          <w:lang w:eastAsia="ru-RU"/>
        </w:rPr>
        <w:t>по составу слова с однозначно выделяемыми морфемами в соответствии с предложенным в учебнике</w:t>
      </w:r>
      <w:proofErr w:type="gramEnd"/>
      <w:r w:rsidRPr="00F370AF">
        <w:rPr>
          <w:rFonts w:ascii="Times New Roman" w:eastAsia="Times New Roman" w:hAnsi="Times New Roman" w:cs="Times New Roman"/>
          <w:i/>
          <w:iCs/>
          <w:color w:val="000000"/>
          <w:lang w:eastAsia="ru-RU"/>
        </w:rPr>
        <w:t xml:space="preserve"> алгоритмом, оценивать правильность проведения разбора слова по составу.</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b/>
          <w:bCs/>
          <w:i/>
          <w:iCs/>
          <w:color w:val="000000"/>
          <w:lang w:eastAsia="ru-RU"/>
        </w:rPr>
        <w:t>Раздел «Лексика»</w:t>
      </w:r>
    </w:p>
    <w:p w:rsidR="00F370AF" w:rsidRPr="00F370AF" w:rsidRDefault="00F370AF" w:rsidP="00F370AF">
      <w:pPr>
        <w:shd w:val="clear" w:color="auto" w:fill="FFFFFF"/>
        <w:spacing w:after="0" w:line="240" w:lineRule="auto"/>
        <w:ind w:firstLine="710"/>
        <w:jc w:val="center"/>
        <w:rPr>
          <w:rFonts w:ascii="Calibri" w:eastAsia="Times New Roman" w:hAnsi="Calibri" w:cs="Calibri"/>
          <w:b/>
          <w:color w:val="000000"/>
          <w:lang w:eastAsia="ru-RU"/>
        </w:rPr>
      </w:pPr>
      <w:r w:rsidRPr="00F370AF">
        <w:rPr>
          <w:rFonts w:ascii="Times New Roman" w:eastAsia="Times New Roman" w:hAnsi="Times New Roman" w:cs="Times New Roman"/>
          <w:b/>
          <w:color w:val="000000"/>
          <w:lang w:eastAsia="ru-RU"/>
        </w:rPr>
        <w:t>Выпускник научится:</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color w:val="000000"/>
          <w:lang w:eastAsia="ru-RU"/>
        </w:rPr>
        <w:t>выявлять слова, значение которых требует уточнения;</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color w:val="000000"/>
          <w:lang w:eastAsia="ru-RU"/>
        </w:rPr>
        <w:t>определять значение слова по тексту или уточнять с помощью толкового словаря.</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i/>
          <w:iCs/>
          <w:color w:val="000000"/>
          <w:lang w:eastAsia="ru-RU"/>
        </w:rPr>
        <w:t>Выпускник получит возможность научиться:</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i/>
          <w:iCs/>
          <w:color w:val="000000"/>
          <w:lang w:eastAsia="ru-RU"/>
        </w:rPr>
        <w:t>подбирать синонимы для устранения повторов в тексте;</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i/>
          <w:iCs/>
          <w:color w:val="000000"/>
          <w:lang w:eastAsia="ru-RU"/>
        </w:rPr>
        <w:t>подбирать антонимы для точной характеристики предметов при их сравнении;</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i/>
          <w:iCs/>
          <w:color w:val="000000"/>
          <w:lang w:eastAsia="ru-RU"/>
        </w:rPr>
        <w:t>различать употребление в тексте слов в прямом и переносном значении (простые случаи);</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i/>
          <w:iCs/>
          <w:color w:val="000000"/>
          <w:lang w:eastAsia="ru-RU"/>
        </w:rPr>
        <w:t>оценивать уместность использования слов в тексте;</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i/>
          <w:iCs/>
          <w:color w:val="000000"/>
          <w:lang w:eastAsia="ru-RU"/>
        </w:rPr>
        <w:lastRenderedPageBreak/>
        <w:t xml:space="preserve">выбирать слова из ряда </w:t>
      </w:r>
      <w:proofErr w:type="gramStart"/>
      <w:r w:rsidRPr="00F370AF">
        <w:rPr>
          <w:rFonts w:ascii="Times New Roman" w:eastAsia="Times New Roman" w:hAnsi="Times New Roman" w:cs="Times New Roman"/>
          <w:i/>
          <w:iCs/>
          <w:color w:val="000000"/>
          <w:lang w:eastAsia="ru-RU"/>
        </w:rPr>
        <w:t>предложенных</w:t>
      </w:r>
      <w:proofErr w:type="gramEnd"/>
      <w:r w:rsidRPr="00F370AF">
        <w:rPr>
          <w:rFonts w:ascii="Times New Roman" w:eastAsia="Times New Roman" w:hAnsi="Times New Roman" w:cs="Times New Roman"/>
          <w:i/>
          <w:iCs/>
          <w:color w:val="000000"/>
          <w:lang w:eastAsia="ru-RU"/>
        </w:rPr>
        <w:t xml:space="preserve"> для успешного решения коммуникативной задачи.</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b/>
          <w:bCs/>
          <w:i/>
          <w:iCs/>
          <w:color w:val="000000"/>
          <w:lang w:eastAsia="ru-RU"/>
        </w:rPr>
        <w:t>Раздел «Морфология»</w:t>
      </w:r>
    </w:p>
    <w:p w:rsidR="00F370AF" w:rsidRPr="00F370AF" w:rsidRDefault="00F370AF" w:rsidP="00F370AF">
      <w:pPr>
        <w:shd w:val="clear" w:color="auto" w:fill="FFFFFF"/>
        <w:spacing w:after="0" w:line="240" w:lineRule="auto"/>
        <w:ind w:firstLine="710"/>
        <w:jc w:val="center"/>
        <w:rPr>
          <w:rFonts w:ascii="Calibri" w:eastAsia="Times New Roman" w:hAnsi="Calibri" w:cs="Calibri"/>
          <w:b/>
          <w:color w:val="000000"/>
          <w:lang w:eastAsia="ru-RU"/>
        </w:rPr>
      </w:pPr>
      <w:r w:rsidRPr="00F370AF">
        <w:rPr>
          <w:rFonts w:ascii="Times New Roman" w:eastAsia="Times New Roman" w:hAnsi="Times New Roman" w:cs="Times New Roman"/>
          <w:b/>
          <w:color w:val="000000"/>
          <w:lang w:eastAsia="ru-RU"/>
        </w:rPr>
        <w:t>Выпускник научится:</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color w:val="000000"/>
          <w:lang w:eastAsia="ru-RU"/>
        </w:rPr>
        <w:t>определять грамматические признаки имён существительных — род, число, падеж, склонение;</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color w:val="000000"/>
          <w:lang w:eastAsia="ru-RU"/>
        </w:rPr>
        <w:t>определять грамматические признаки имён прилагательных — род, число, падеж;</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color w:val="000000"/>
          <w:lang w:eastAsia="ru-RU"/>
        </w:rPr>
        <w:t>определять грамматические признаки глаголов — число, время, род (в прошедшем времени), лицо (в настоящем и будущем времени), спряжение.</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i/>
          <w:iCs/>
          <w:color w:val="000000"/>
          <w:lang w:eastAsia="ru-RU"/>
        </w:rPr>
        <w:t>Выпускник получит возможность научиться:</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i/>
          <w:iCs/>
          <w:color w:val="000000"/>
          <w:lang w:eastAsia="ru-RU"/>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i/>
          <w:iCs/>
          <w:color w:val="000000"/>
          <w:lang w:eastAsia="ru-RU"/>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b/>
          <w:bCs/>
          <w:i/>
          <w:iCs/>
          <w:color w:val="000000"/>
          <w:lang w:eastAsia="ru-RU"/>
        </w:rPr>
        <w:t>Раздел «Синтаксис»</w:t>
      </w:r>
    </w:p>
    <w:p w:rsidR="00F370AF" w:rsidRPr="00F370AF" w:rsidRDefault="00F370AF" w:rsidP="00F370AF">
      <w:pPr>
        <w:shd w:val="clear" w:color="auto" w:fill="FFFFFF"/>
        <w:spacing w:after="0" w:line="240" w:lineRule="auto"/>
        <w:ind w:firstLine="710"/>
        <w:jc w:val="center"/>
        <w:rPr>
          <w:rFonts w:ascii="Calibri" w:eastAsia="Times New Roman" w:hAnsi="Calibri" w:cs="Calibri"/>
          <w:b/>
          <w:color w:val="000000"/>
          <w:lang w:eastAsia="ru-RU"/>
        </w:rPr>
      </w:pPr>
      <w:r w:rsidRPr="00F370AF">
        <w:rPr>
          <w:rFonts w:ascii="Times New Roman" w:eastAsia="Times New Roman" w:hAnsi="Times New Roman" w:cs="Times New Roman"/>
          <w:b/>
          <w:color w:val="000000"/>
          <w:lang w:eastAsia="ru-RU"/>
        </w:rPr>
        <w:t>Выпускник научится:</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color w:val="000000"/>
          <w:lang w:eastAsia="ru-RU"/>
        </w:rPr>
        <w:t>различать предложение, словосочетание, слово;</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color w:val="000000"/>
          <w:lang w:eastAsia="ru-RU"/>
        </w:rPr>
        <w:t>устанавливать при помощи смысловых вопросов связь между словами в словосочетании и предложении;</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color w:val="000000"/>
          <w:lang w:eastAsia="ru-RU"/>
        </w:rPr>
        <w:t>классифицировать предложения по цели высказывания, находить повествовательные/побудительные/вопросительные предложения;</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color w:val="000000"/>
          <w:lang w:eastAsia="ru-RU"/>
        </w:rPr>
        <w:t>определять восклицательную/невосклицательную интонацию предложения;</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color w:val="000000"/>
          <w:lang w:eastAsia="ru-RU"/>
        </w:rPr>
        <w:t>находить главные и второстепенные (без деления на виды) члены предложения;</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color w:val="000000"/>
          <w:lang w:eastAsia="ru-RU"/>
        </w:rPr>
        <w:t>выделять предложения с однородными членами.</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i/>
          <w:iCs/>
          <w:color w:val="000000"/>
          <w:lang w:eastAsia="ru-RU"/>
        </w:rPr>
        <w:t>Выпускник получит возможность научиться:</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i/>
          <w:iCs/>
          <w:color w:val="000000"/>
          <w:lang w:eastAsia="ru-RU"/>
        </w:rPr>
        <w:t>различать второстепенные члены предложения — определения, дополнения, обстоятельства;</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i/>
          <w:iCs/>
          <w:color w:val="000000"/>
          <w:lang w:eastAsia="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i/>
          <w:iCs/>
          <w:color w:val="000000"/>
          <w:lang w:eastAsia="ru-RU"/>
        </w:rPr>
        <w:t>различать простые и сложные предложения.</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b/>
          <w:bCs/>
          <w:i/>
          <w:iCs/>
          <w:color w:val="000000"/>
          <w:lang w:eastAsia="ru-RU"/>
        </w:rPr>
        <w:t>Содержательная линия</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b/>
          <w:bCs/>
          <w:i/>
          <w:iCs/>
          <w:color w:val="000000"/>
          <w:lang w:eastAsia="ru-RU"/>
        </w:rPr>
        <w:t>«Орфография и пунктуация»</w:t>
      </w:r>
    </w:p>
    <w:p w:rsidR="00F370AF" w:rsidRPr="00F370AF" w:rsidRDefault="00F370AF" w:rsidP="00F370AF">
      <w:pPr>
        <w:shd w:val="clear" w:color="auto" w:fill="FFFFFF"/>
        <w:spacing w:after="0" w:line="240" w:lineRule="auto"/>
        <w:ind w:firstLine="710"/>
        <w:jc w:val="center"/>
        <w:rPr>
          <w:rFonts w:ascii="Calibri" w:eastAsia="Times New Roman" w:hAnsi="Calibri" w:cs="Calibri"/>
          <w:b/>
          <w:color w:val="000000"/>
          <w:lang w:eastAsia="ru-RU"/>
        </w:rPr>
      </w:pPr>
      <w:r w:rsidRPr="00F370AF">
        <w:rPr>
          <w:rFonts w:ascii="Times New Roman" w:eastAsia="Times New Roman" w:hAnsi="Times New Roman" w:cs="Times New Roman"/>
          <w:b/>
          <w:color w:val="000000"/>
          <w:lang w:eastAsia="ru-RU"/>
        </w:rPr>
        <w:t>Выпускник научится:</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color w:val="000000"/>
          <w:lang w:eastAsia="ru-RU"/>
        </w:rPr>
        <w:t>применять правила правописания (в объёме содержания курса);</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color w:val="000000"/>
          <w:lang w:eastAsia="ru-RU"/>
        </w:rPr>
        <w:t>определять (уточнять) написание слова по орфографическому словарю учебника;</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color w:val="000000"/>
          <w:lang w:eastAsia="ru-RU"/>
        </w:rPr>
        <w:t>безошибочно списывать текст объёмом 80—90 слов;</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color w:val="000000"/>
          <w:lang w:eastAsia="ru-RU"/>
        </w:rPr>
        <w:t>писать под диктовку тексты объёмом 75—80 слов в соответствии с изученными правилами правописания;</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color w:val="000000"/>
          <w:lang w:eastAsia="ru-RU"/>
        </w:rPr>
        <w:t>проверять собственный и предложенный текст, находить и исправлять орфографические и пунктуационные ошибки.</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i/>
          <w:iCs/>
          <w:color w:val="000000"/>
          <w:lang w:eastAsia="ru-RU"/>
        </w:rPr>
        <w:t>Выпускник получит возможность научиться:</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i/>
          <w:iCs/>
          <w:color w:val="000000"/>
          <w:lang w:eastAsia="ru-RU"/>
        </w:rPr>
        <w:t>осознавать место возможного возникновения орфографической ошибки;</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i/>
          <w:iCs/>
          <w:color w:val="000000"/>
          <w:lang w:eastAsia="ru-RU"/>
        </w:rPr>
        <w:t>подбирать примеры с определённой орфограммой;</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i/>
          <w:iCs/>
          <w:color w:val="000000"/>
          <w:lang w:eastAsia="ru-RU"/>
        </w:rPr>
        <w:t xml:space="preserve">при составлении собственных текстов перефразировать </w:t>
      </w:r>
      <w:proofErr w:type="gramStart"/>
      <w:r w:rsidRPr="00F370AF">
        <w:rPr>
          <w:rFonts w:ascii="Times New Roman" w:eastAsia="Times New Roman" w:hAnsi="Times New Roman" w:cs="Times New Roman"/>
          <w:i/>
          <w:iCs/>
          <w:color w:val="000000"/>
          <w:lang w:eastAsia="ru-RU"/>
        </w:rPr>
        <w:t>записываемое</w:t>
      </w:r>
      <w:proofErr w:type="gramEnd"/>
      <w:r w:rsidRPr="00F370AF">
        <w:rPr>
          <w:rFonts w:ascii="Times New Roman" w:eastAsia="Times New Roman" w:hAnsi="Times New Roman" w:cs="Times New Roman"/>
          <w:i/>
          <w:iCs/>
          <w:color w:val="000000"/>
          <w:lang w:eastAsia="ru-RU"/>
        </w:rPr>
        <w:t>, чтобы избежать орфографических и пунктуационных ошибок;</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i/>
          <w:iCs/>
          <w:color w:val="000000"/>
          <w:lang w:eastAsia="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b/>
          <w:bCs/>
          <w:i/>
          <w:iCs/>
          <w:color w:val="000000"/>
          <w:lang w:eastAsia="ru-RU"/>
        </w:rPr>
        <w:t>Содержательная линия «Развитие речи»</w:t>
      </w:r>
    </w:p>
    <w:p w:rsidR="00F370AF" w:rsidRPr="00F370AF" w:rsidRDefault="00F370AF" w:rsidP="00F370AF">
      <w:pPr>
        <w:shd w:val="clear" w:color="auto" w:fill="FFFFFF"/>
        <w:spacing w:after="0" w:line="240" w:lineRule="auto"/>
        <w:ind w:firstLine="710"/>
        <w:jc w:val="center"/>
        <w:rPr>
          <w:rFonts w:ascii="Calibri" w:eastAsia="Times New Roman" w:hAnsi="Calibri" w:cs="Calibri"/>
          <w:b/>
          <w:color w:val="000000"/>
          <w:lang w:eastAsia="ru-RU"/>
        </w:rPr>
      </w:pPr>
      <w:r w:rsidRPr="00F370AF">
        <w:rPr>
          <w:rFonts w:ascii="Times New Roman" w:eastAsia="Times New Roman" w:hAnsi="Times New Roman" w:cs="Times New Roman"/>
          <w:b/>
          <w:color w:val="000000"/>
          <w:lang w:eastAsia="ru-RU"/>
        </w:rPr>
        <w:t>Выпускник научится:</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color w:val="000000"/>
          <w:lang w:eastAsia="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color w:val="000000"/>
          <w:lang w:eastAsia="ru-RU"/>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color w:val="000000"/>
          <w:lang w:eastAsia="ru-RU"/>
        </w:rPr>
        <w:t>выражать собственное мнение и аргументировать его;</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color w:val="000000"/>
          <w:lang w:eastAsia="ru-RU"/>
        </w:rPr>
        <w:t>самостоятельно озаглавливать текст;</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color w:val="000000"/>
          <w:lang w:eastAsia="ru-RU"/>
        </w:rPr>
        <w:t>составлять план текста;</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color w:val="000000"/>
          <w:lang w:eastAsia="ru-RU"/>
        </w:rPr>
        <w:t>сочинять письма, поздравительные открытки, записки и другие небольшие тексты для конкретных ситуаций общения.</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i/>
          <w:iCs/>
          <w:color w:val="000000"/>
          <w:lang w:eastAsia="ru-RU"/>
        </w:rPr>
        <w:t>Выпускник получит возможность научиться:</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i/>
          <w:iCs/>
          <w:color w:val="000000"/>
          <w:lang w:eastAsia="ru-RU"/>
        </w:rPr>
        <w:lastRenderedPageBreak/>
        <w:t>создавать тексты по предложенному заголовку;</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i/>
          <w:iCs/>
          <w:color w:val="000000"/>
          <w:lang w:eastAsia="ru-RU"/>
        </w:rPr>
        <w:t>подробно или выборочно пересказывать текст;</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i/>
          <w:iCs/>
          <w:color w:val="000000"/>
          <w:lang w:eastAsia="ru-RU"/>
        </w:rPr>
        <w:t>пересказывать текст от другого лица;</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i/>
          <w:iCs/>
          <w:color w:val="000000"/>
          <w:lang w:eastAsia="ru-RU"/>
        </w:rPr>
        <w:t>составлять устный рассказ на определённую тему с использованием разных типов речи: описание, повествование, рассуждение;</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i/>
          <w:iCs/>
          <w:color w:val="000000"/>
          <w:lang w:eastAsia="ru-RU"/>
        </w:rPr>
        <w:t>анализировать и корректировать тексты с нарушенным порядком предложений, находить в тексте смысловые пропуски;</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i/>
          <w:iCs/>
          <w:color w:val="000000"/>
          <w:lang w:eastAsia="ru-RU"/>
        </w:rPr>
        <w:t>корректировать тексты, в которых допущены нарушения культуры речи;</w:t>
      </w:r>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proofErr w:type="gramStart"/>
      <w:r w:rsidRPr="00F370AF">
        <w:rPr>
          <w:rFonts w:ascii="Times New Roman" w:eastAsia="Times New Roman" w:hAnsi="Times New Roman" w:cs="Times New Roman"/>
          <w:i/>
          <w:iCs/>
          <w:color w:val="000000"/>
          <w:lang w:eastAsia="ru-RU"/>
        </w:rPr>
        <w:t>анализировать последовательность собственных действий при работе над изложениями и сочинениями и со - 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F370AF" w:rsidRPr="00F370AF" w:rsidRDefault="00F370AF" w:rsidP="00F370AF">
      <w:pPr>
        <w:shd w:val="clear" w:color="auto" w:fill="FFFFFF"/>
        <w:spacing w:after="0" w:line="240" w:lineRule="auto"/>
        <w:ind w:firstLine="710"/>
        <w:jc w:val="both"/>
        <w:rPr>
          <w:rFonts w:ascii="Calibri" w:eastAsia="Times New Roman" w:hAnsi="Calibri" w:cs="Calibri"/>
          <w:color w:val="000000"/>
          <w:lang w:eastAsia="ru-RU"/>
        </w:rPr>
      </w:pPr>
      <w:r w:rsidRPr="00F370AF">
        <w:rPr>
          <w:rFonts w:ascii="Times New Roman" w:eastAsia="Times New Roman" w:hAnsi="Times New Roman" w:cs="Times New Roman"/>
          <w:i/>
          <w:iCs/>
          <w:color w:val="000000"/>
          <w:lang w:eastAsia="ru-RU"/>
        </w:rPr>
        <w:t>соблюдать нормы речевого взаимодействия при интерактивном общении (</w:t>
      </w:r>
      <w:proofErr w:type="spellStart"/>
      <w:r w:rsidRPr="00F370AF">
        <w:rPr>
          <w:rFonts w:ascii="Times New Roman" w:eastAsia="Times New Roman" w:hAnsi="Times New Roman" w:cs="Times New Roman"/>
          <w:i/>
          <w:iCs/>
          <w:color w:val="000000"/>
          <w:lang w:eastAsia="ru-RU"/>
        </w:rPr>
        <w:t>sms</w:t>
      </w:r>
      <w:proofErr w:type="spellEnd"/>
      <w:r w:rsidRPr="00F370AF">
        <w:rPr>
          <w:rFonts w:ascii="Times New Roman" w:eastAsia="Times New Roman" w:hAnsi="Times New Roman" w:cs="Times New Roman"/>
          <w:i/>
          <w:iCs/>
          <w:color w:val="000000"/>
          <w:lang w:eastAsia="ru-RU"/>
        </w:rPr>
        <w:t xml:space="preserve">-сообщения, электронная почта, Интернет и другие </w:t>
      </w:r>
      <w:proofErr w:type="gramStart"/>
      <w:r w:rsidRPr="00F370AF">
        <w:rPr>
          <w:rFonts w:ascii="Times New Roman" w:eastAsia="Times New Roman" w:hAnsi="Times New Roman" w:cs="Times New Roman"/>
          <w:i/>
          <w:iCs/>
          <w:color w:val="000000"/>
          <w:lang w:eastAsia="ru-RU"/>
        </w:rPr>
        <w:t>виды</w:t>
      </w:r>
      <w:proofErr w:type="gramEnd"/>
      <w:r w:rsidRPr="00F370AF">
        <w:rPr>
          <w:rFonts w:ascii="Times New Roman" w:eastAsia="Times New Roman" w:hAnsi="Times New Roman" w:cs="Times New Roman"/>
          <w:i/>
          <w:iCs/>
          <w:color w:val="000000"/>
          <w:lang w:eastAsia="ru-RU"/>
        </w:rPr>
        <w:t xml:space="preserve"> и способы связи).</w:t>
      </w:r>
    </w:p>
    <w:p w:rsidR="00453820" w:rsidRPr="003D7A4B" w:rsidRDefault="00453820" w:rsidP="003D7A4B">
      <w:pPr>
        <w:spacing w:after="0" w:line="240" w:lineRule="auto"/>
        <w:rPr>
          <w:rFonts w:ascii="Times New Roman" w:hAnsi="Times New Roman"/>
          <w:sz w:val="24"/>
          <w:szCs w:val="24"/>
        </w:rPr>
      </w:pPr>
    </w:p>
    <w:p w:rsidR="005B667C" w:rsidRDefault="005B667C" w:rsidP="00EF5236">
      <w:pPr>
        <w:pStyle w:val="dash041e0431044b0447043d044b0439"/>
        <w:jc w:val="both"/>
        <w:rPr>
          <w:rStyle w:val="dash041e0431044b0447043d044b0439char1"/>
          <w:b/>
          <w:u w:val="single"/>
        </w:rPr>
      </w:pPr>
    </w:p>
    <w:p w:rsidR="005B667C" w:rsidRPr="005B667C" w:rsidRDefault="005B667C" w:rsidP="00EF5236">
      <w:pPr>
        <w:pStyle w:val="dash041e0431044b0447043d044b0439"/>
        <w:jc w:val="center"/>
        <w:rPr>
          <w:b/>
          <w:sz w:val="28"/>
          <w:szCs w:val="28"/>
        </w:rPr>
      </w:pPr>
      <w:r w:rsidRPr="005B667C">
        <w:rPr>
          <w:b/>
          <w:sz w:val="28"/>
          <w:szCs w:val="28"/>
        </w:rPr>
        <w:t>Содержание учебного предмета</w:t>
      </w:r>
      <w:r w:rsidR="00A61AE9">
        <w:rPr>
          <w:b/>
          <w:sz w:val="28"/>
          <w:szCs w:val="28"/>
        </w:rPr>
        <w:t xml:space="preserve"> «</w:t>
      </w:r>
      <w:r w:rsidR="003D7A4B">
        <w:rPr>
          <w:b/>
          <w:sz w:val="28"/>
          <w:szCs w:val="28"/>
        </w:rPr>
        <w:t>русский язык</w:t>
      </w:r>
      <w:r w:rsidRPr="005B667C">
        <w:rPr>
          <w:b/>
          <w:sz w:val="28"/>
          <w:szCs w:val="28"/>
        </w:rPr>
        <w:t>»</w:t>
      </w:r>
    </w:p>
    <w:p w:rsidR="005B667C" w:rsidRDefault="005B667C" w:rsidP="00EF5236">
      <w:pPr>
        <w:pStyle w:val="dash041e0431044b0447043d044b0439"/>
        <w:jc w:val="both"/>
      </w:pPr>
      <w:r>
        <w:t xml:space="preserve"> </w:t>
      </w:r>
    </w:p>
    <w:p w:rsidR="005B667C" w:rsidRPr="00D75DBA" w:rsidRDefault="00A61AE9" w:rsidP="00EF5236">
      <w:pPr>
        <w:pStyle w:val="dash041e0431044b0447043d044b0439"/>
        <w:jc w:val="center"/>
        <w:rPr>
          <w:b/>
        </w:rPr>
      </w:pPr>
      <w:r w:rsidRPr="00D75DBA">
        <w:rPr>
          <w:b/>
        </w:rPr>
        <w:t>1</w:t>
      </w:r>
      <w:r w:rsidR="005B667C" w:rsidRPr="00D75DBA">
        <w:rPr>
          <w:b/>
        </w:rPr>
        <w:t xml:space="preserve"> КЛАСС</w:t>
      </w:r>
    </w:p>
    <w:p w:rsidR="00211FFA" w:rsidRPr="00211FFA" w:rsidRDefault="00211FFA" w:rsidP="00211FFA">
      <w:pPr>
        <w:shd w:val="clear" w:color="auto" w:fill="FFFFFF" w:themeFill="background1"/>
        <w:spacing w:after="0" w:line="240" w:lineRule="auto"/>
        <w:rPr>
          <w:rFonts w:ascii="Arial" w:eastAsia="Times New Roman" w:hAnsi="Arial" w:cs="Arial"/>
          <w:color w:val="000000"/>
          <w:sz w:val="21"/>
          <w:szCs w:val="21"/>
          <w:lang w:eastAsia="ru-RU"/>
        </w:rPr>
      </w:pPr>
    </w:p>
    <w:p w:rsidR="00211FFA" w:rsidRPr="00211FFA" w:rsidRDefault="00137616" w:rsidP="00211FFA">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 xml:space="preserve">Наша речь </w:t>
      </w:r>
    </w:p>
    <w:p w:rsidR="00211FFA" w:rsidRPr="00211FFA" w:rsidRDefault="00211FFA" w:rsidP="00211FFA">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Язык и речь. Виды речи. Русский язык – родной язык русского народа.</w:t>
      </w:r>
    </w:p>
    <w:p w:rsidR="00211FFA" w:rsidRPr="00211FFA" w:rsidRDefault="00211FFA" w:rsidP="00211FFA">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Основные виды учебной деятельности</w:t>
      </w:r>
    </w:p>
    <w:p w:rsidR="00211FFA" w:rsidRPr="00211FFA" w:rsidRDefault="00211FFA" w:rsidP="00211FFA">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Высказываться о значении языка и речи в жизни людей, о великом достоянии русского народа — русском языке, проявлять уважение к языкам других народов.</w:t>
      </w:r>
    </w:p>
    <w:p w:rsidR="00211FFA" w:rsidRPr="00211FFA" w:rsidRDefault="00211FFA" w:rsidP="00211FFA">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Приобретать опыт в различении устной и письменной речи.</w:t>
      </w:r>
    </w:p>
    <w:p w:rsidR="00211FFA" w:rsidRPr="00211FFA" w:rsidRDefault="00211FFA" w:rsidP="00211FFA">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Оценивать результаты выполненного задания: «Проверь себя»</w:t>
      </w:r>
    </w:p>
    <w:p w:rsidR="00211FFA" w:rsidRPr="00211FFA" w:rsidRDefault="00137616" w:rsidP="00211FFA">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Текст, предложение, диалог</w:t>
      </w:r>
    </w:p>
    <w:p w:rsidR="00211FFA" w:rsidRPr="00211FFA" w:rsidRDefault="00211FFA" w:rsidP="00211FFA">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Текст (общее представление). Смысловая связь предложений в тексте. Заголовок текста. Предложение как группа слов, выражающая</w:t>
      </w:r>
    </w:p>
    <w:p w:rsidR="00211FFA" w:rsidRPr="00211FFA" w:rsidRDefault="00211FFA" w:rsidP="00211FFA">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законченную мысль. Выделение предложения из речи. Установление связи слов в предложении. Диалог. Знаки препинания в конце предложения (точка, вопросительный, восклицательный знаки).</w:t>
      </w:r>
    </w:p>
    <w:p w:rsidR="00211FFA" w:rsidRPr="00211FFA" w:rsidRDefault="00211FFA" w:rsidP="00211FFA">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i/>
          <w:iCs/>
          <w:color w:val="000000"/>
          <w:sz w:val="24"/>
          <w:szCs w:val="24"/>
          <w:lang w:eastAsia="ru-RU"/>
        </w:rPr>
        <w:t>Основные виды учебной деятельности</w:t>
      </w:r>
    </w:p>
    <w:p w:rsidR="00211FFA" w:rsidRPr="00211FFA" w:rsidRDefault="00211FFA" w:rsidP="00211FFA">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Различать текст и предложение. Подбирать заголовок к тексту. Составлять текст из деформированных предложений. Составлять небольшие тексты по рисунку, на заданную тему, по данному началу и концу. Находить информацию (текстовую, графическую, изобразительную) в учебнике, анализировать е</w:t>
      </w:r>
      <w:r w:rsidR="00137616">
        <w:rPr>
          <w:rFonts w:ascii="Cambria Math" w:eastAsia="Times New Roman" w:hAnsi="Cambria Math" w:cs="Arial"/>
          <w:color w:val="000000"/>
          <w:sz w:val="24"/>
          <w:szCs w:val="24"/>
          <w:lang w:eastAsia="ru-RU"/>
        </w:rPr>
        <w:t xml:space="preserve">ё </w:t>
      </w:r>
      <w:r w:rsidRPr="00211FFA">
        <w:rPr>
          <w:rFonts w:ascii="Times New Roman" w:eastAsia="Times New Roman" w:hAnsi="Times New Roman" w:cs="Times New Roman"/>
          <w:color w:val="000000"/>
          <w:sz w:val="24"/>
          <w:szCs w:val="24"/>
          <w:lang w:eastAsia="ru-RU"/>
        </w:rPr>
        <w:t>содержание. Отличать предложение от группы слов, не составляющих предложение.</w:t>
      </w:r>
    </w:p>
    <w:p w:rsidR="00211FFA" w:rsidRPr="00211FFA" w:rsidRDefault="00211FFA" w:rsidP="00211FFA">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Выделять предложения из речи. Определять границы предложения в деформированном тексте, выбирать знак препинания в конце предложения. Соблюдать в устной речи интонацию конца предложения. Сравнивать схемы предложений, соотносить схему и предложение.</w:t>
      </w:r>
    </w:p>
    <w:p w:rsidR="00211FFA" w:rsidRPr="00211FFA" w:rsidRDefault="00211FFA" w:rsidP="00211FFA">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 xml:space="preserve">Приобретать опыт в составлении </w:t>
      </w:r>
      <w:proofErr w:type="spellStart"/>
      <w:r w:rsidRPr="00211FFA">
        <w:rPr>
          <w:rFonts w:ascii="Times New Roman" w:eastAsia="Times New Roman" w:hAnsi="Times New Roman" w:cs="Times New Roman"/>
          <w:color w:val="000000"/>
          <w:sz w:val="24"/>
          <w:szCs w:val="24"/>
          <w:lang w:eastAsia="ru-RU"/>
        </w:rPr>
        <w:t>предложеия</w:t>
      </w:r>
      <w:proofErr w:type="spellEnd"/>
      <w:r w:rsidRPr="00211FFA">
        <w:rPr>
          <w:rFonts w:ascii="Times New Roman" w:eastAsia="Times New Roman" w:hAnsi="Times New Roman" w:cs="Times New Roman"/>
          <w:color w:val="000000"/>
          <w:sz w:val="24"/>
          <w:szCs w:val="24"/>
          <w:lang w:eastAsia="ru-RU"/>
        </w:rPr>
        <w:t xml:space="preserve"> по рисунку и заданной схеме. Различать диалог. Сотрудничать с одноклассниками </w:t>
      </w:r>
      <w:proofErr w:type="gramStart"/>
      <w:r w:rsidRPr="00211FFA">
        <w:rPr>
          <w:rFonts w:ascii="Times New Roman" w:eastAsia="Times New Roman" w:hAnsi="Times New Roman" w:cs="Times New Roman"/>
          <w:color w:val="000000"/>
          <w:sz w:val="24"/>
          <w:szCs w:val="24"/>
          <w:lang w:eastAsia="ru-RU"/>
        </w:rPr>
        <w:t>при</w:t>
      </w:r>
      <w:proofErr w:type="gramEnd"/>
      <w:r w:rsidRPr="00211FFA">
        <w:rPr>
          <w:rFonts w:ascii="Times New Roman" w:eastAsia="Times New Roman" w:hAnsi="Times New Roman" w:cs="Times New Roman"/>
          <w:color w:val="000000"/>
          <w:sz w:val="24"/>
          <w:szCs w:val="24"/>
          <w:lang w:eastAsia="ru-RU"/>
        </w:rPr>
        <w:t xml:space="preserve"> вы-</w:t>
      </w:r>
    </w:p>
    <w:p w:rsidR="00211FFA" w:rsidRPr="00211FFA" w:rsidRDefault="00211FFA" w:rsidP="00211FFA">
      <w:pPr>
        <w:shd w:val="clear" w:color="auto" w:fill="FFFFFF" w:themeFill="background1"/>
        <w:spacing w:after="0" w:line="240" w:lineRule="auto"/>
        <w:rPr>
          <w:rFonts w:ascii="Arial" w:eastAsia="Times New Roman" w:hAnsi="Arial" w:cs="Arial"/>
          <w:color w:val="000000"/>
          <w:sz w:val="21"/>
          <w:szCs w:val="21"/>
          <w:lang w:eastAsia="ru-RU"/>
        </w:rPr>
      </w:pPr>
      <w:proofErr w:type="spellStart"/>
      <w:r w:rsidRPr="00211FFA">
        <w:rPr>
          <w:rFonts w:ascii="Times New Roman" w:eastAsia="Times New Roman" w:hAnsi="Times New Roman" w:cs="Times New Roman"/>
          <w:color w:val="000000"/>
          <w:sz w:val="24"/>
          <w:szCs w:val="24"/>
          <w:lang w:eastAsia="ru-RU"/>
        </w:rPr>
        <w:t>полнении</w:t>
      </w:r>
      <w:proofErr w:type="spellEnd"/>
      <w:r w:rsidRPr="00211FFA">
        <w:rPr>
          <w:rFonts w:ascii="Times New Roman" w:eastAsia="Times New Roman" w:hAnsi="Times New Roman" w:cs="Times New Roman"/>
          <w:color w:val="000000"/>
          <w:sz w:val="24"/>
          <w:szCs w:val="24"/>
          <w:lang w:eastAsia="ru-RU"/>
        </w:rPr>
        <w:t xml:space="preserve"> учебной задачи: распределять роли при чтении диалога. Выразительно читать текст по ролям</w:t>
      </w:r>
      <w:proofErr w:type="gramStart"/>
      <w:r w:rsidRPr="00211FFA">
        <w:rPr>
          <w:rFonts w:ascii="Times New Roman" w:eastAsia="Times New Roman" w:hAnsi="Times New Roman" w:cs="Times New Roman"/>
          <w:color w:val="000000"/>
          <w:sz w:val="24"/>
          <w:szCs w:val="24"/>
          <w:lang w:eastAsia="ru-RU"/>
        </w:rPr>
        <w:t xml:space="preserve"> У</w:t>
      </w:r>
      <w:proofErr w:type="gramEnd"/>
      <w:r w:rsidRPr="00211FFA">
        <w:rPr>
          <w:rFonts w:ascii="Times New Roman" w:eastAsia="Times New Roman" w:hAnsi="Times New Roman" w:cs="Times New Roman"/>
          <w:color w:val="000000"/>
          <w:sz w:val="24"/>
          <w:szCs w:val="24"/>
          <w:lang w:eastAsia="ru-RU"/>
        </w:rPr>
        <w:t>потреблять заглавную букву в начале предложения и точку в конце предложения. Писать слова в предложении раздельно. Наблюдать за постановкой тире</w:t>
      </w:r>
      <w:proofErr w:type="gramStart"/>
      <w:r w:rsidRPr="00211FFA">
        <w:rPr>
          <w:rFonts w:ascii="Times New Roman" w:eastAsia="Times New Roman" w:hAnsi="Times New Roman" w:cs="Times New Roman"/>
          <w:color w:val="000000"/>
          <w:sz w:val="24"/>
          <w:szCs w:val="24"/>
          <w:lang w:eastAsia="ru-RU"/>
        </w:rPr>
        <w:t xml:space="preserve"> (—) </w:t>
      </w:r>
      <w:proofErr w:type="gramEnd"/>
      <w:r w:rsidRPr="00211FFA">
        <w:rPr>
          <w:rFonts w:ascii="Times New Roman" w:eastAsia="Times New Roman" w:hAnsi="Times New Roman" w:cs="Times New Roman"/>
          <w:color w:val="000000"/>
          <w:sz w:val="24"/>
          <w:szCs w:val="24"/>
          <w:lang w:eastAsia="ru-RU"/>
        </w:rPr>
        <w:t>в диалогической речи. Оценивать результаты выполненного задания</w:t>
      </w:r>
    </w:p>
    <w:p w:rsidR="00211FFA" w:rsidRPr="00211FFA" w:rsidRDefault="00137616" w:rsidP="00211FFA">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 xml:space="preserve">Слова, слова, слова… </w:t>
      </w:r>
    </w:p>
    <w:p w:rsidR="00211FFA" w:rsidRPr="00211FFA" w:rsidRDefault="00211FFA" w:rsidP="00211FFA">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 xml:space="preserve">Слово. Роль слов в речи. Слова-названия предметов и явлений, слова-названия признаков предметов, слова-названия действий предметов. Тематические группы слов. Вежливые слова. Слова однозначные и многозначные (общее представление). Слова, близкие и противоположные по значению. Словари учебника: </w:t>
      </w:r>
      <w:proofErr w:type="gramStart"/>
      <w:r w:rsidRPr="00211FFA">
        <w:rPr>
          <w:rFonts w:ascii="Times New Roman" w:eastAsia="Times New Roman" w:hAnsi="Times New Roman" w:cs="Times New Roman"/>
          <w:color w:val="000000"/>
          <w:sz w:val="24"/>
          <w:szCs w:val="24"/>
          <w:lang w:eastAsia="ru-RU"/>
        </w:rPr>
        <w:t>толковый</w:t>
      </w:r>
      <w:proofErr w:type="gramEnd"/>
      <w:r w:rsidRPr="00211FFA">
        <w:rPr>
          <w:rFonts w:ascii="Times New Roman" w:eastAsia="Times New Roman" w:hAnsi="Times New Roman" w:cs="Times New Roman"/>
          <w:color w:val="000000"/>
          <w:sz w:val="24"/>
          <w:szCs w:val="24"/>
          <w:lang w:eastAsia="ru-RU"/>
        </w:rPr>
        <w:t>, близких и противоположных по значению слов.</w:t>
      </w:r>
    </w:p>
    <w:p w:rsidR="00211FFA" w:rsidRPr="00211FFA" w:rsidRDefault="00211FFA" w:rsidP="00211FFA">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Основные виды учебной деятельности</w:t>
      </w:r>
    </w:p>
    <w:p w:rsidR="00211FFA" w:rsidRPr="00211FFA" w:rsidRDefault="00211FFA" w:rsidP="00211FFA">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lastRenderedPageBreak/>
        <w:t xml:space="preserve">Определять количество слов в предложении, вычленять слова из предложения. Различать предмет (действие, признак) и слово, называющее предмет (признак предмета, действие предмета). Приобретать опыт в различении слов — названий предметов, признаков предметов, действий предметов по лексическому значению и вопросу. Классифицировать и объединять слова по </w:t>
      </w:r>
      <w:r w:rsidR="00EC173D">
        <w:rPr>
          <w:rFonts w:ascii="Times New Roman" w:eastAsia="Times New Roman" w:hAnsi="Times New Roman" w:cs="Times New Roman"/>
          <w:color w:val="000000"/>
          <w:sz w:val="24"/>
          <w:szCs w:val="24"/>
          <w:lang w:eastAsia="ru-RU"/>
        </w:rPr>
        <w:t>з</w:t>
      </w:r>
      <w:r w:rsidRPr="00211FFA">
        <w:rPr>
          <w:rFonts w:ascii="Times New Roman" w:eastAsia="Times New Roman" w:hAnsi="Times New Roman" w:cs="Times New Roman"/>
          <w:color w:val="000000"/>
          <w:sz w:val="24"/>
          <w:szCs w:val="24"/>
          <w:lang w:eastAsia="ru-RU"/>
        </w:rPr>
        <w:t xml:space="preserve">начению (люди, животные, растения и др.) в тематические группы. Использовать в речи «вежливые слова». Наблюдать за употреблением однозначных и многозначных слов, а также слов, близких и противоположных по значению, в речи, приобретать опыт в их различении. Работать со словарями учебника: толковым и близких и противоположных по значению слов, находить в них нужную информацию о слове. Работать со страничкой для </w:t>
      </w:r>
      <w:proofErr w:type="gramStart"/>
      <w:r w:rsidRPr="00211FFA">
        <w:rPr>
          <w:rFonts w:ascii="Times New Roman" w:eastAsia="Times New Roman" w:hAnsi="Times New Roman" w:cs="Times New Roman"/>
          <w:color w:val="000000"/>
          <w:sz w:val="24"/>
          <w:szCs w:val="24"/>
          <w:lang w:eastAsia="ru-RU"/>
        </w:rPr>
        <w:t>любознательных</w:t>
      </w:r>
      <w:proofErr w:type="gramEnd"/>
      <w:r w:rsidRPr="00211FFA">
        <w:rPr>
          <w:rFonts w:ascii="Times New Roman" w:eastAsia="Times New Roman" w:hAnsi="Times New Roman" w:cs="Times New Roman"/>
          <w:color w:val="000000"/>
          <w:sz w:val="24"/>
          <w:szCs w:val="24"/>
          <w:lang w:eastAsia="ru-RU"/>
        </w:rPr>
        <w:t xml:space="preserve">. Наблюдать этимологию слов пенал, здравствуйте, благодарю. </w:t>
      </w:r>
      <w:proofErr w:type="gramStart"/>
      <w:r w:rsidRPr="00211FFA">
        <w:rPr>
          <w:rFonts w:ascii="Times New Roman" w:eastAsia="Times New Roman" w:hAnsi="Times New Roman" w:cs="Times New Roman"/>
          <w:color w:val="000000"/>
          <w:sz w:val="24"/>
          <w:szCs w:val="24"/>
          <w:lang w:eastAsia="ru-RU"/>
        </w:rPr>
        <w:t>Выполнять тестовые задания электронного</w:t>
      </w:r>
      <w:proofErr w:type="gramEnd"/>
    </w:p>
    <w:p w:rsidR="00211FFA" w:rsidRPr="00211FFA" w:rsidRDefault="00211FFA" w:rsidP="00211FFA">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приложения к учебнику. Оценивать результаты выполненного задания «Проверь себя» по учебнику и электронному приложению к учебнику. Составлять текст по рисунку и опорным словам.</w:t>
      </w:r>
    </w:p>
    <w:p w:rsidR="00211FFA" w:rsidRPr="00211FFA" w:rsidRDefault="00137616" w:rsidP="00211FFA">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 xml:space="preserve">Слово и слог. Ударение. </w:t>
      </w:r>
    </w:p>
    <w:p w:rsidR="00211FFA" w:rsidRPr="00211FFA" w:rsidRDefault="00211FFA" w:rsidP="00211FFA">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Слово и слог. Перенос слов. Ударение (общее представление).</w:t>
      </w:r>
    </w:p>
    <w:p w:rsidR="00211FFA" w:rsidRPr="00211FFA" w:rsidRDefault="00211FFA" w:rsidP="00211FFA">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Основные виды учебной деятельности</w:t>
      </w:r>
    </w:p>
    <w:p w:rsidR="00211FFA" w:rsidRPr="00211FFA" w:rsidRDefault="00211FFA" w:rsidP="00211FFA">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Различать слово и слог. Наблюдать за слоговой структурой различных слов. Определять количество в слове слогов. Находить новые способы определения слогов в слове через проведение лингвистического опыта со словом. Анализировать модели слов, сопоставлять их по количеству слогов и находить слова по данным моделям. Анализировать слоги относительно количества в них гласных и согласных звуков.</w:t>
      </w:r>
    </w:p>
    <w:p w:rsidR="00211FFA" w:rsidRPr="00211FFA" w:rsidRDefault="00211FFA" w:rsidP="00211FFA">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Классифицировать слова по количеству в них слогов. Составлять слова из слогов. Самостоятельно подбирать примеры слов с заданным количеством слогов. Определять пут</w:t>
      </w:r>
      <w:r w:rsidR="00EC173D">
        <w:rPr>
          <w:rFonts w:ascii="Cambria Math" w:eastAsia="Times New Roman" w:hAnsi="Cambria Math" w:cs="Arial"/>
          <w:color w:val="000000"/>
          <w:sz w:val="24"/>
          <w:szCs w:val="24"/>
          <w:lang w:eastAsia="ru-RU"/>
        </w:rPr>
        <w:t>ё</w:t>
      </w:r>
      <w:r w:rsidRPr="00211FFA">
        <w:rPr>
          <w:rFonts w:ascii="Times New Roman" w:eastAsia="Times New Roman" w:hAnsi="Times New Roman" w:cs="Times New Roman"/>
          <w:color w:val="000000"/>
          <w:sz w:val="24"/>
          <w:szCs w:val="24"/>
          <w:lang w:eastAsia="ru-RU"/>
        </w:rPr>
        <w:t>м наблюдения способы переноса слов с одной строки на другую (</w:t>
      </w:r>
      <w:proofErr w:type="spellStart"/>
      <w:r w:rsidRPr="00211FFA">
        <w:rPr>
          <w:rFonts w:ascii="Times New Roman" w:eastAsia="Times New Roman" w:hAnsi="Times New Roman" w:cs="Times New Roman"/>
          <w:color w:val="000000"/>
          <w:sz w:val="24"/>
          <w:szCs w:val="24"/>
          <w:lang w:eastAsia="ru-RU"/>
        </w:rPr>
        <w:t>ва-сил</w:t>
      </w:r>
      <w:r w:rsidRPr="00211FFA">
        <w:rPr>
          <w:rFonts w:ascii="Cambria Math" w:eastAsia="Times New Roman" w:hAnsi="Cambria Math" w:cs="Arial"/>
          <w:color w:val="000000"/>
          <w:sz w:val="24"/>
          <w:szCs w:val="24"/>
          <w:lang w:eastAsia="ru-RU"/>
        </w:rPr>
        <w:t>ѐ</w:t>
      </w:r>
      <w:r w:rsidRPr="00211FFA">
        <w:rPr>
          <w:rFonts w:ascii="Times New Roman" w:eastAsia="Times New Roman" w:hAnsi="Times New Roman" w:cs="Times New Roman"/>
          <w:color w:val="000000"/>
          <w:sz w:val="24"/>
          <w:szCs w:val="24"/>
          <w:lang w:eastAsia="ru-RU"/>
        </w:rPr>
        <w:t>к</w:t>
      </w:r>
      <w:proofErr w:type="spellEnd"/>
      <w:r w:rsidRPr="00211FFA">
        <w:rPr>
          <w:rFonts w:ascii="Times New Roman" w:eastAsia="Times New Roman" w:hAnsi="Times New Roman" w:cs="Times New Roman"/>
          <w:color w:val="000000"/>
          <w:sz w:val="24"/>
          <w:szCs w:val="24"/>
          <w:lang w:eastAsia="ru-RU"/>
        </w:rPr>
        <w:t xml:space="preserve">, </w:t>
      </w:r>
      <w:proofErr w:type="spellStart"/>
      <w:r w:rsidRPr="00211FFA">
        <w:rPr>
          <w:rFonts w:ascii="Times New Roman" w:eastAsia="Times New Roman" w:hAnsi="Times New Roman" w:cs="Times New Roman"/>
          <w:color w:val="000000"/>
          <w:sz w:val="24"/>
          <w:szCs w:val="24"/>
          <w:lang w:eastAsia="ru-RU"/>
        </w:rPr>
        <w:t>васи-л</w:t>
      </w:r>
      <w:r w:rsidRPr="00211FFA">
        <w:rPr>
          <w:rFonts w:ascii="Cambria Math" w:eastAsia="Times New Roman" w:hAnsi="Cambria Math" w:cs="Arial"/>
          <w:color w:val="000000"/>
          <w:sz w:val="24"/>
          <w:szCs w:val="24"/>
          <w:lang w:eastAsia="ru-RU"/>
        </w:rPr>
        <w:t>ѐ</w:t>
      </w:r>
      <w:r w:rsidRPr="00211FFA">
        <w:rPr>
          <w:rFonts w:ascii="Times New Roman" w:eastAsia="Times New Roman" w:hAnsi="Times New Roman" w:cs="Times New Roman"/>
          <w:color w:val="000000"/>
          <w:sz w:val="24"/>
          <w:szCs w:val="24"/>
          <w:lang w:eastAsia="ru-RU"/>
        </w:rPr>
        <w:t>к</w:t>
      </w:r>
      <w:proofErr w:type="spellEnd"/>
      <w:r w:rsidRPr="00211FFA">
        <w:rPr>
          <w:rFonts w:ascii="Times New Roman" w:eastAsia="Times New Roman" w:hAnsi="Times New Roman" w:cs="Times New Roman"/>
          <w:color w:val="000000"/>
          <w:sz w:val="24"/>
          <w:szCs w:val="24"/>
          <w:lang w:eastAsia="ru-RU"/>
        </w:rPr>
        <w:t xml:space="preserve">). Переносить слова по слогам. Различать ударные и безударные слоги. Сравнивать модели </w:t>
      </w:r>
      <w:proofErr w:type="spellStart"/>
      <w:r w:rsidRPr="00211FFA">
        <w:rPr>
          <w:rFonts w:ascii="Times New Roman" w:eastAsia="Times New Roman" w:hAnsi="Times New Roman" w:cs="Times New Roman"/>
          <w:color w:val="000000"/>
          <w:sz w:val="24"/>
          <w:szCs w:val="24"/>
          <w:lang w:eastAsia="ru-RU"/>
        </w:rPr>
        <w:t>слогоударной</w:t>
      </w:r>
      <w:proofErr w:type="spellEnd"/>
      <w:r w:rsidRPr="00211FFA">
        <w:rPr>
          <w:rFonts w:ascii="Times New Roman" w:eastAsia="Times New Roman" w:hAnsi="Times New Roman" w:cs="Times New Roman"/>
          <w:color w:val="000000"/>
          <w:sz w:val="24"/>
          <w:szCs w:val="24"/>
          <w:lang w:eastAsia="ru-RU"/>
        </w:rPr>
        <w:t xml:space="preserve"> структуры слова и подбирать к ним слова.</w:t>
      </w:r>
    </w:p>
    <w:p w:rsidR="00211FFA" w:rsidRPr="00211FFA" w:rsidRDefault="00211FFA" w:rsidP="00211FFA">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 xml:space="preserve">Составлять простейшие </w:t>
      </w:r>
      <w:proofErr w:type="spellStart"/>
      <w:r w:rsidRPr="00211FFA">
        <w:rPr>
          <w:rFonts w:ascii="Times New Roman" w:eastAsia="Times New Roman" w:hAnsi="Times New Roman" w:cs="Times New Roman"/>
          <w:color w:val="000000"/>
          <w:sz w:val="24"/>
          <w:szCs w:val="24"/>
          <w:lang w:eastAsia="ru-RU"/>
        </w:rPr>
        <w:t>слогоударные</w:t>
      </w:r>
      <w:proofErr w:type="spellEnd"/>
      <w:r w:rsidRPr="00211FFA">
        <w:rPr>
          <w:rFonts w:ascii="Times New Roman" w:eastAsia="Times New Roman" w:hAnsi="Times New Roman" w:cs="Times New Roman"/>
          <w:color w:val="000000"/>
          <w:sz w:val="24"/>
          <w:szCs w:val="24"/>
          <w:lang w:eastAsia="ru-RU"/>
        </w:rPr>
        <w:t xml:space="preserve"> модели слов. Произносить слова в соответствии с нормами литературного произношения и оценивать</w:t>
      </w:r>
    </w:p>
    <w:p w:rsidR="00211FFA" w:rsidRPr="00211FFA" w:rsidRDefault="00211FFA" w:rsidP="00211FFA">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с этой точки зрения произнес</w:t>
      </w:r>
      <w:r w:rsidR="00EC173D">
        <w:rPr>
          <w:rFonts w:ascii="Cambria Math" w:eastAsia="Times New Roman" w:hAnsi="Cambria Math" w:cs="Arial"/>
          <w:color w:val="000000"/>
          <w:sz w:val="24"/>
          <w:szCs w:val="24"/>
          <w:lang w:eastAsia="ru-RU"/>
        </w:rPr>
        <w:t>ё</w:t>
      </w:r>
      <w:r w:rsidRPr="00211FFA">
        <w:rPr>
          <w:rFonts w:ascii="Times New Roman" w:eastAsia="Times New Roman" w:hAnsi="Times New Roman" w:cs="Times New Roman"/>
          <w:color w:val="000000"/>
          <w:sz w:val="24"/>
          <w:szCs w:val="24"/>
          <w:lang w:eastAsia="ru-RU"/>
        </w:rPr>
        <w:t>нное слово. Работать с орфоэпическим словар</w:t>
      </w:r>
      <w:r w:rsidR="00EC173D">
        <w:rPr>
          <w:rFonts w:ascii="Cambria Math" w:eastAsia="Times New Roman" w:hAnsi="Cambria Math" w:cs="Arial"/>
          <w:color w:val="000000"/>
          <w:sz w:val="24"/>
          <w:szCs w:val="24"/>
          <w:lang w:eastAsia="ru-RU"/>
        </w:rPr>
        <w:t>ё</w:t>
      </w:r>
      <w:r w:rsidRPr="00211FFA">
        <w:rPr>
          <w:rFonts w:ascii="Times New Roman" w:eastAsia="Times New Roman" w:hAnsi="Times New Roman" w:cs="Times New Roman"/>
          <w:color w:val="000000"/>
          <w:sz w:val="24"/>
          <w:szCs w:val="24"/>
          <w:lang w:eastAsia="ru-RU"/>
        </w:rPr>
        <w:t>м, находить в н</w:t>
      </w:r>
      <w:r w:rsidR="00EC173D">
        <w:rPr>
          <w:rFonts w:ascii="Cambria Math" w:eastAsia="Times New Roman" w:hAnsi="Cambria Math" w:cs="Arial"/>
          <w:color w:val="000000"/>
          <w:sz w:val="24"/>
          <w:szCs w:val="24"/>
          <w:lang w:eastAsia="ru-RU"/>
        </w:rPr>
        <w:t>ё</w:t>
      </w:r>
      <w:r w:rsidRPr="00211FFA">
        <w:rPr>
          <w:rFonts w:ascii="Times New Roman" w:eastAsia="Times New Roman" w:hAnsi="Times New Roman" w:cs="Times New Roman"/>
          <w:color w:val="000000"/>
          <w:sz w:val="24"/>
          <w:szCs w:val="24"/>
          <w:lang w:eastAsia="ru-RU"/>
        </w:rPr>
        <w:t>м нужную информацию о произношении слова.</w:t>
      </w:r>
    </w:p>
    <w:p w:rsidR="00211FFA" w:rsidRPr="00211FFA" w:rsidRDefault="00211FFA" w:rsidP="00211FFA">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Оценивать результаты выполненного задания «Проверь себя» по учебнику и электронному приложению к учебнику. Составлять сказку по е</w:t>
      </w:r>
      <w:r w:rsidR="00EC173D">
        <w:rPr>
          <w:rFonts w:ascii="Cambria Math" w:eastAsia="Times New Roman" w:hAnsi="Cambria Math" w:cs="Arial"/>
          <w:color w:val="000000"/>
          <w:sz w:val="24"/>
          <w:szCs w:val="24"/>
          <w:lang w:eastAsia="ru-RU"/>
        </w:rPr>
        <w:t>ё</w:t>
      </w:r>
      <w:r w:rsidRPr="00211FFA">
        <w:rPr>
          <w:rFonts w:ascii="Times New Roman" w:eastAsia="Times New Roman" w:hAnsi="Times New Roman" w:cs="Times New Roman"/>
          <w:color w:val="000000"/>
          <w:sz w:val="24"/>
          <w:szCs w:val="24"/>
          <w:lang w:eastAsia="ru-RU"/>
        </w:rPr>
        <w:t> данному началу и заключительной части и рисункам к сказке.</w:t>
      </w:r>
    </w:p>
    <w:p w:rsidR="00211FFA" w:rsidRPr="00211FFA" w:rsidRDefault="00137616" w:rsidP="00211FFA">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 xml:space="preserve">Звуки и буквы. </w:t>
      </w:r>
    </w:p>
    <w:p w:rsidR="00211FFA" w:rsidRPr="00211FFA" w:rsidRDefault="00211FFA" w:rsidP="00211FFA">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Русский алфавит, или Азбука. Гласные звуки. Ударные и безударные гласные звуки. Согласные звуки. Тв</w:t>
      </w:r>
      <w:r w:rsidR="00EC173D">
        <w:rPr>
          <w:rFonts w:ascii="Cambria Math" w:eastAsia="Times New Roman" w:hAnsi="Cambria Math" w:cs="Arial"/>
          <w:color w:val="000000"/>
          <w:sz w:val="24"/>
          <w:szCs w:val="24"/>
          <w:lang w:eastAsia="ru-RU"/>
        </w:rPr>
        <w:t>ё</w:t>
      </w:r>
      <w:r w:rsidRPr="00211FFA">
        <w:rPr>
          <w:rFonts w:ascii="Times New Roman" w:eastAsia="Times New Roman" w:hAnsi="Times New Roman" w:cs="Times New Roman"/>
          <w:color w:val="000000"/>
          <w:sz w:val="24"/>
          <w:szCs w:val="24"/>
          <w:lang w:eastAsia="ru-RU"/>
        </w:rPr>
        <w:t>рдые и мягкие согласные звуки. Мягкий знак как показатель мягкости согласного звука. Согласные звонкие и глухие. Шипящие согласные звуки. Заглавная буква в словах.</w:t>
      </w:r>
    </w:p>
    <w:p w:rsidR="00211FFA" w:rsidRPr="00211FFA" w:rsidRDefault="00211FFA" w:rsidP="00211FFA">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Основные виды учебной деятельности</w:t>
      </w:r>
    </w:p>
    <w:p w:rsidR="00211FFA" w:rsidRPr="00211FFA" w:rsidRDefault="00211FFA" w:rsidP="00211FFA">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Различать звуки и буквы. Наблюдать за образованием звуков речи на основе проведения лингвистического опыта. Осуществлять знаково-символические действия при моделировании звуков. Распознавать условные обозначения звуков речи.</w:t>
      </w:r>
    </w:p>
    <w:p w:rsidR="00211FFA" w:rsidRPr="00211FFA" w:rsidRDefault="00211FFA" w:rsidP="00211FFA">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 xml:space="preserve">Сопоставлять звуковое и буквенное обозначения слова. Работать со страничкой для </w:t>
      </w:r>
      <w:proofErr w:type="gramStart"/>
      <w:r w:rsidRPr="00211FFA">
        <w:rPr>
          <w:rFonts w:ascii="Times New Roman" w:eastAsia="Times New Roman" w:hAnsi="Times New Roman" w:cs="Times New Roman"/>
          <w:color w:val="000000"/>
          <w:sz w:val="24"/>
          <w:szCs w:val="24"/>
          <w:lang w:eastAsia="ru-RU"/>
        </w:rPr>
        <w:t>любознательных</w:t>
      </w:r>
      <w:proofErr w:type="gramEnd"/>
      <w:r w:rsidRPr="00211FFA">
        <w:rPr>
          <w:rFonts w:ascii="Times New Roman" w:eastAsia="Times New Roman" w:hAnsi="Times New Roman" w:cs="Times New Roman"/>
          <w:color w:val="000000"/>
          <w:sz w:val="24"/>
          <w:szCs w:val="24"/>
          <w:lang w:eastAsia="ru-RU"/>
        </w:rPr>
        <w:t>.</w:t>
      </w:r>
    </w:p>
    <w:p w:rsidR="00211FFA" w:rsidRPr="00211FFA" w:rsidRDefault="00211FFA" w:rsidP="00211FFA">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Знакомство с принятыми в русском языке обозначениями звуков. Наблюдать за образностью русских слов, которые передают звуки природы. Высказываться о значимости изучения алфавита. Правильно называть буквы в алфавитном порядке. Работать с памяткой «Алфавит» в учебнике. Классифицировать буквы по сходству в их названии, по характеристике звука, который они называют.</w:t>
      </w:r>
    </w:p>
    <w:p w:rsidR="00211FFA" w:rsidRPr="00211FFA" w:rsidRDefault="00211FFA" w:rsidP="00211FFA">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Располагать заданные слова в алфавитном порядке. Применять знание алфавита при пользовании словарями.</w:t>
      </w:r>
    </w:p>
    <w:p w:rsidR="00211FFA" w:rsidRPr="00211FFA" w:rsidRDefault="00211FFA" w:rsidP="00211FFA">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 xml:space="preserve">Осуществлять сотрудничество в парах при выполнении учебных задач. Работать со страничкой для </w:t>
      </w:r>
      <w:proofErr w:type="gramStart"/>
      <w:r w:rsidRPr="00211FFA">
        <w:rPr>
          <w:rFonts w:ascii="Times New Roman" w:eastAsia="Times New Roman" w:hAnsi="Times New Roman" w:cs="Times New Roman"/>
          <w:color w:val="000000"/>
          <w:sz w:val="24"/>
          <w:szCs w:val="24"/>
          <w:lang w:eastAsia="ru-RU"/>
        </w:rPr>
        <w:t>любознательных</w:t>
      </w:r>
      <w:proofErr w:type="gramEnd"/>
      <w:r w:rsidRPr="00211FFA">
        <w:rPr>
          <w:rFonts w:ascii="Times New Roman" w:eastAsia="Times New Roman" w:hAnsi="Times New Roman" w:cs="Times New Roman"/>
          <w:color w:val="000000"/>
          <w:sz w:val="24"/>
          <w:szCs w:val="24"/>
          <w:lang w:eastAsia="ru-RU"/>
        </w:rPr>
        <w:t>.</w:t>
      </w:r>
    </w:p>
    <w:p w:rsidR="00211FFA" w:rsidRPr="00211FFA" w:rsidRDefault="00211FFA" w:rsidP="00211FFA">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lastRenderedPageBreak/>
        <w:t>Знакомство с этимологией слов алфавит и азбука. Различать в слове гласные звуки по их признакам. Правильно произносить гласные звуки.</w:t>
      </w:r>
    </w:p>
    <w:p w:rsidR="00211FFA" w:rsidRPr="00211FFA" w:rsidRDefault="00211FFA" w:rsidP="00211FFA">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 xml:space="preserve">Различать гласные звуки и буквы, обозначающие гласные звуки. Работать с форзацами учебника «Чудо-городок звуков» и «Чудо-городок букв», а также с памяткой в учебнике «Гласные звуки и буквы». Соотносить количество звуков и букв в таких словах, как </w:t>
      </w:r>
      <w:proofErr w:type="spellStart"/>
      <w:r w:rsidRPr="00211FFA">
        <w:rPr>
          <w:rFonts w:ascii="Times New Roman" w:eastAsia="Times New Roman" w:hAnsi="Times New Roman" w:cs="Times New Roman"/>
          <w:color w:val="000000"/>
          <w:sz w:val="24"/>
          <w:szCs w:val="24"/>
          <w:lang w:eastAsia="ru-RU"/>
        </w:rPr>
        <w:t>кл</w:t>
      </w:r>
      <w:r w:rsidRPr="00211FFA">
        <w:rPr>
          <w:rFonts w:ascii="Cambria Math" w:eastAsia="Times New Roman" w:hAnsi="Cambria Math" w:cs="Arial"/>
          <w:color w:val="000000"/>
          <w:sz w:val="24"/>
          <w:szCs w:val="24"/>
          <w:lang w:eastAsia="ru-RU"/>
        </w:rPr>
        <w:t>ѐ</w:t>
      </w:r>
      <w:r w:rsidRPr="00211FFA">
        <w:rPr>
          <w:rFonts w:ascii="Times New Roman" w:eastAsia="Times New Roman" w:hAnsi="Times New Roman" w:cs="Times New Roman"/>
          <w:color w:val="000000"/>
          <w:sz w:val="24"/>
          <w:szCs w:val="24"/>
          <w:lang w:eastAsia="ru-RU"/>
        </w:rPr>
        <w:t>н</w:t>
      </w:r>
      <w:proofErr w:type="spellEnd"/>
      <w:r w:rsidRPr="00211FFA">
        <w:rPr>
          <w:rFonts w:ascii="Times New Roman" w:eastAsia="Times New Roman" w:hAnsi="Times New Roman" w:cs="Times New Roman"/>
          <w:color w:val="000000"/>
          <w:sz w:val="24"/>
          <w:szCs w:val="24"/>
          <w:lang w:eastAsia="ru-RU"/>
        </w:rPr>
        <w:t>, </w:t>
      </w:r>
      <w:proofErr w:type="spellStart"/>
      <w:r w:rsidRPr="00211FFA">
        <w:rPr>
          <w:rFonts w:ascii="Cambria Math" w:eastAsia="Times New Roman" w:hAnsi="Cambria Math" w:cs="Arial"/>
          <w:color w:val="000000"/>
          <w:sz w:val="24"/>
          <w:szCs w:val="24"/>
          <w:lang w:eastAsia="ru-RU"/>
        </w:rPr>
        <w:t>ѐ</w:t>
      </w:r>
      <w:r w:rsidRPr="00211FFA">
        <w:rPr>
          <w:rFonts w:ascii="Times New Roman" w:eastAsia="Times New Roman" w:hAnsi="Times New Roman" w:cs="Times New Roman"/>
          <w:color w:val="000000"/>
          <w:sz w:val="24"/>
          <w:szCs w:val="24"/>
          <w:lang w:eastAsia="ru-RU"/>
        </w:rPr>
        <w:t>лка</w:t>
      </w:r>
      <w:proofErr w:type="spellEnd"/>
      <w:r w:rsidRPr="00211FFA">
        <w:rPr>
          <w:rFonts w:ascii="Times New Roman" w:eastAsia="Times New Roman" w:hAnsi="Times New Roman" w:cs="Times New Roman"/>
          <w:color w:val="000000"/>
          <w:sz w:val="24"/>
          <w:szCs w:val="24"/>
          <w:lang w:eastAsia="ru-RU"/>
        </w:rPr>
        <w:t>, мяч, маяк. Объяснять причины расхождения количества звуков и бу</w:t>
      </w:r>
      <w:proofErr w:type="gramStart"/>
      <w:r w:rsidRPr="00211FFA">
        <w:rPr>
          <w:rFonts w:ascii="Times New Roman" w:eastAsia="Times New Roman" w:hAnsi="Times New Roman" w:cs="Times New Roman"/>
          <w:color w:val="000000"/>
          <w:sz w:val="24"/>
          <w:szCs w:val="24"/>
          <w:lang w:eastAsia="ru-RU"/>
        </w:rPr>
        <w:t>кв в сл</w:t>
      </w:r>
      <w:proofErr w:type="gramEnd"/>
      <w:r w:rsidRPr="00211FFA">
        <w:rPr>
          <w:rFonts w:ascii="Times New Roman" w:eastAsia="Times New Roman" w:hAnsi="Times New Roman" w:cs="Times New Roman"/>
          <w:color w:val="000000"/>
          <w:sz w:val="24"/>
          <w:szCs w:val="24"/>
          <w:lang w:eastAsia="ru-RU"/>
        </w:rPr>
        <w:t>ове. Анализировать слова с целью выделения в них гласных звуков, одинаковых гласных звуков и др. Наблюдать за способами пополнения словарного запаса русского языка. Находить незнакомые слова и определять их значение по толковому словарю. Запоминать написание непроверяемой буквы безударного</w:t>
      </w:r>
      <w:r w:rsidR="00EC173D">
        <w:rPr>
          <w:rFonts w:ascii="Times New Roman" w:eastAsia="Times New Roman" w:hAnsi="Times New Roman" w:cs="Times New Roman"/>
          <w:color w:val="000000"/>
          <w:sz w:val="24"/>
          <w:szCs w:val="24"/>
          <w:lang w:eastAsia="ru-RU"/>
        </w:rPr>
        <w:t xml:space="preserve"> гласного звука в словах, преду</w:t>
      </w:r>
      <w:r w:rsidRPr="00211FFA">
        <w:rPr>
          <w:rFonts w:ascii="Times New Roman" w:eastAsia="Times New Roman" w:hAnsi="Times New Roman" w:cs="Times New Roman"/>
          <w:color w:val="000000"/>
          <w:sz w:val="24"/>
          <w:szCs w:val="24"/>
          <w:lang w:eastAsia="ru-RU"/>
        </w:rPr>
        <w:t>смотренных программой 1 класса. Работать с орфографическим словар</w:t>
      </w:r>
      <w:r w:rsidR="00EC173D">
        <w:rPr>
          <w:rFonts w:ascii="Cambria Math" w:eastAsia="Times New Roman" w:hAnsi="Cambria Math" w:cs="Arial"/>
          <w:color w:val="000000"/>
          <w:sz w:val="24"/>
          <w:szCs w:val="24"/>
          <w:lang w:eastAsia="ru-RU"/>
        </w:rPr>
        <w:t>ё</w:t>
      </w:r>
      <w:r w:rsidRPr="00211FFA">
        <w:rPr>
          <w:rFonts w:ascii="Times New Roman" w:eastAsia="Times New Roman" w:hAnsi="Times New Roman" w:cs="Times New Roman"/>
          <w:color w:val="000000"/>
          <w:sz w:val="24"/>
          <w:szCs w:val="24"/>
          <w:lang w:eastAsia="ru-RU"/>
        </w:rPr>
        <w:t>м учебника, находить в н</w:t>
      </w:r>
      <w:r w:rsidR="00EC173D">
        <w:rPr>
          <w:rFonts w:ascii="Cambria Math" w:eastAsia="Times New Roman" w:hAnsi="Cambria Math" w:cs="Arial"/>
          <w:color w:val="000000"/>
          <w:sz w:val="24"/>
          <w:szCs w:val="24"/>
          <w:lang w:eastAsia="ru-RU"/>
        </w:rPr>
        <w:t>ё</w:t>
      </w:r>
      <w:r w:rsidRPr="00211FFA">
        <w:rPr>
          <w:rFonts w:ascii="Times New Roman" w:eastAsia="Times New Roman" w:hAnsi="Times New Roman" w:cs="Times New Roman"/>
          <w:color w:val="000000"/>
          <w:sz w:val="24"/>
          <w:szCs w:val="24"/>
          <w:lang w:eastAsia="ru-RU"/>
        </w:rPr>
        <w:t>м информацию о правописании слова.</w:t>
      </w:r>
    </w:p>
    <w:p w:rsidR="00211FFA" w:rsidRPr="00211FFA" w:rsidRDefault="00211FFA" w:rsidP="00211FFA">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Различать в слове и вне слова звонкие и глухие (парные и непарные) согласные звуки. Подбирать проверочное слово пут</w:t>
      </w:r>
      <w:r w:rsidR="00EC173D">
        <w:rPr>
          <w:rFonts w:ascii="Cambria Math" w:eastAsia="Times New Roman" w:hAnsi="Cambria Math" w:cs="Arial"/>
          <w:color w:val="000000"/>
          <w:sz w:val="24"/>
          <w:szCs w:val="24"/>
          <w:lang w:eastAsia="ru-RU"/>
        </w:rPr>
        <w:t>ё</w:t>
      </w:r>
      <w:r w:rsidRPr="00211FFA">
        <w:rPr>
          <w:rFonts w:ascii="Times New Roman" w:eastAsia="Times New Roman" w:hAnsi="Times New Roman" w:cs="Times New Roman"/>
          <w:color w:val="000000"/>
          <w:sz w:val="24"/>
          <w:szCs w:val="24"/>
          <w:lang w:eastAsia="ru-RU"/>
        </w:rPr>
        <w:t xml:space="preserve">м изменения формы слова (дуб — дубы, снег </w:t>
      </w:r>
      <w:proofErr w:type="gramStart"/>
      <w:r w:rsidRPr="00211FFA">
        <w:rPr>
          <w:rFonts w:ascii="Times New Roman" w:eastAsia="Times New Roman" w:hAnsi="Times New Roman" w:cs="Times New Roman"/>
          <w:color w:val="000000"/>
          <w:sz w:val="24"/>
          <w:szCs w:val="24"/>
          <w:lang w:eastAsia="ru-RU"/>
        </w:rPr>
        <w:t>—с</w:t>
      </w:r>
      <w:proofErr w:type="gramEnd"/>
      <w:r w:rsidRPr="00211FFA">
        <w:rPr>
          <w:rFonts w:ascii="Times New Roman" w:eastAsia="Times New Roman" w:hAnsi="Times New Roman" w:cs="Times New Roman"/>
          <w:color w:val="000000"/>
          <w:sz w:val="24"/>
          <w:szCs w:val="24"/>
          <w:lang w:eastAsia="ru-RU"/>
        </w:rPr>
        <w:t xml:space="preserve">нега). Создавать совместно со сверстниками и взрослыми (родными и др.) собственный информационный объект (по аналогии </w:t>
      </w:r>
      <w:proofErr w:type="gramStart"/>
      <w:r w:rsidRPr="00211FFA">
        <w:rPr>
          <w:rFonts w:ascii="Times New Roman" w:eastAsia="Times New Roman" w:hAnsi="Times New Roman" w:cs="Times New Roman"/>
          <w:color w:val="000000"/>
          <w:sz w:val="24"/>
          <w:szCs w:val="24"/>
          <w:lang w:eastAsia="ru-RU"/>
        </w:rPr>
        <w:t>с</w:t>
      </w:r>
      <w:proofErr w:type="gramEnd"/>
      <w:r w:rsidRPr="00211FFA">
        <w:rPr>
          <w:rFonts w:ascii="Times New Roman" w:eastAsia="Times New Roman" w:hAnsi="Times New Roman" w:cs="Times New Roman"/>
          <w:color w:val="000000"/>
          <w:sz w:val="24"/>
          <w:szCs w:val="24"/>
          <w:lang w:eastAsia="ru-RU"/>
        </w:rPr>
        <w:t xml:space="preserve"> данным). Участвовать в презентации своих проектов. Находить в словах сочетания </w:t>
      </w:r>
      <w:proofErr w:type="spellStart"/>
      <w:r w:rsidRPr="00211FFA">
        <w:rPr>
          <w:rFonts w:ascii="Times New Roman" w:eastAsia="Times New Roman" w:hAnsi="Times New Roman" w:cs="Times New Roman"/>
          <w:color w:val="000000"/>
          <w:sz w:val="24"/>
          <w:szCs w:val="24"/>
          <w:lang w:eastAsia="ru-RU"/>
        </w:rPr>
        <w:t>чк</w:t>
      </w:r>
      <w:proofErr w:type="spellEnd"/>
      <w:r w:rsidRPr="00211FFA">
        <w:rPr>
          <w:rFonts w:ascii="Times New Roman" w:eastAsia="Times New Roman" w:hAnsi="Times New Roman" w:cs="Times New Roman"/>
          <w:color w:val="000000"/>
          <w:sz w:val="24"/>
          <w:szCs w:val="24"/>
          <w:lang w:eastAsia="ru-RU"/>
        </w:rPr>
        <w:t xml:space="preserve">, </w:t>
      </w:r>
      <w:proofErr w:type="spellStart"/>
      <w:r w:rsidRPr="00211FFA">
        <w:rPr>
          <w:rFonts w:ascii="Times New Roman" w:eastAsia="Times New Roman" w:hAnsi="Times New Roman" w:cs="Times New Roman"/>
          <w:color w:val="000000"/>
          <w:sz w:val="24"/>
          <w:szCs w:val="24"/>
          <w:lang w:eastAsia="ru-RU"/>
        </w:rPr>
        <w:t>чн</w:t>
      </w:r>
      <w:proofErr w:type="spellEnd"/>
      <w:r w:rsidRPr="00211FFA">
        <w:rPr>
          <w:rFonts w:ascii="Times New Roman" w:eastAsia="Times New Roman" w:hAnsi="Times New Roman" w:cs="Times New Roman"/>
          <w:color w:val="000000"/>
          <w:sz w:val="24"/>
          <w:szCs w:val="24"/>
          <w:lang w:eastAsia="ru-RU"/>
        </w:rPr>
        <w:t xml:space="preserve">, </w:t>
      </w:r>
      <w:proofErr w:type="spellStart"/>
      <w:r w:rsidRPr="00211FFA">
        <w:rPr>
          <w:rFonts w:ascii="Times New Roman" w:eastAsia="Times New Roman" w:hAnsi="Times New Roman" w:cs="Times New Roman"/>
          <w:color w:val="000000"/>
          <w:sz w:val="24"/>
          <w:szCs w:val="24"/>
          <w:lang w:eastAsia="ru-RU"/>
        </w:rPr>
        <w:t>чт</w:t>
      </w:r>
      <w:proofErr w:type="spellEnd"/>
      <w:r w:rsidRPr="00211FFA">
        <w:rPr>
          <w:rFonts w:ascii="Times New Roman" w:eastAsia="Times New Roman" w:hAnsi="Times New Roman" w:cs="Times New Roman"/>
          <w:color w:val="000000"/>
          <w:sz w:val="24"/>
          <w:szCs w:val="24"/>
          <w:lang w:eastAsia="ru-RU"/>
        </w:rPr>
        <w:t xml:space="preserve">, подбирать примеры слов с такими сочетаниями. Работать с форзацами учебника «Чудо-городок звуков» и «Чудо-городок букв». Произносить слова с сочетаниями </w:t>
      </w:r>
      <w:proofErr w:type="spellStart"/>
      <w:r w:rsidRPr="00211FFA">
        <w:rPr>
          <w:rFonts w:ascii="Times New Roman" w:eastAsia="Times New Roman" w:hAnsi="Times New Roman" w:cs="Times New Roman"/>
          <w:color w:val="000000"/>
          <w:sz w:val="24"/>
          <w:szCs w:val="24"/>
          <w:lang w:eastAsia="ru-RU"/>
        </w:rPr>
        <w:t>чн</w:t>
      </w:r>
      <w:proofErr w:type="spellEnd"/>
      <w:r w:rsidRPr="00211FFA">
        <w:rPr>
          <w:rFonts w:ascii="Times New Roman" w:eastAsia="Times New Roman" w:hAnsi="Times New Roman" w:cs="Times New Roman"/>
          <w:color w:val="000000"/>
          <w:sz w:val="24"/>
          <w:szCs w:val="24"/>
          <w:lang w:eastAsia="ru-RU"/>
        </w:rPr>
        <w:t xml:space="preserve">, </w:t>
      </w:r>
      <w:proofErr w:type="spellStart"/>
      <w:r w:rsidRPr="00211FFA">
        <w:rPr>
          <w:rFonts w:ascii="Times New Roman" w:eastAsia="Times New Roman" w:hAnsi="Times New Roman" w:cs="Times New Roman"/>
          <w:color w:val="000000"/>
          <w:sz w:val="24"/>
          <w:szCs w:val="24"/>
          <w:lang w:eastAsia="ru-RU"/>
        </w:rPr>
        <w:t>чт</w:t>
      </w:r>
      <w:proofErr w:type="spellEnd"/>
      <w:r w:rsidRPr="00211FFA">
        <w:rPr>
          <w:rFonts w:ascii="Times New Roman" w:eastAsia="Times New Roman" w:hAnsi="Times New Roman" w:cs="Times New Roman"/>
          <w:color w:val="000000"/>
          <w:sz w:val="24"/>
          <w:szCs w:val="24"/>
          <w:lang w:eastAsia="ru-RU"/>
        </w:rPr>
        <w:t xml:space="preserve"> (скучно и чтобы др.) в соответствии с нормами литературного произношения и оценивать с этой точки зрения произнес</w:t>
      </w:r>
      <w:r w:rsidR="00EC173D">
        <w:rPr>
          <w:rFonts w:ascii="Cambria Math" w:eastAsia="Times New Roman" w:hAnsi="Cambria Math" w:cs="Arial"/>
          <w:color w:val="000000"/>
          <w:sz w:val="24"/>
          <w:szCs w:val="24"/>
          <w:lang w:eastAsia="ru-RU"/>
        </w:rPr>
        <w:t>ё</w:t>
      </w:r>
      <w:r w:rsidRPr="00211FFA">
        <w:rPr>
          <w:rFonts w:ascii="Times New Roman" w:eastAsia="Times New Roman" w:hAnsi="Times New Roman" w:cs="Times New Roman"/>
          <w:color w:val="000000"/>
          <w:sz w:val="24"/>
          <w:szCs w:val="24"/>
          <w:lang w:eastAsia="ru-RU"/>
        </w:rPr>
        <w:t>нное слово.</w:t>
      </w:r>
    </w:p>
    <w:p w:rsidR="00211FFA" w:rsidRPr="00211FFA" w:rsidRDefault="00211FFA" w:rsidP="00211FFA">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 xml:space="preserve">Писать слова с сочетаниями </w:t>
      </w:r>
      <w:proofErr w:type="spellStart"/>
      <w:r w:rsidRPr="00211FFA">
        <w:rPr>
          <w:rFonts w:ascii="Times New Roman" w:eastAsia="Times New Roman" w:hAnsi="Times New Roman" w:cs="Times New Roman"/>
          <w:color w:val="000000"/>
          <w:sz w:val="24"/>
          <w:szCs w:val="24"/>
          <w:lang w:eastAsia="ru-RU"/>
        </w:rPr>
        <w:t>чк</w:t>
      </w:r>
      <w:proofErr w:type="spellEnd"/>
      <w:r w:rsidRPr="00211FFA">
        <w:rPr>
          <w:rFonts w:ascii="Times New Roman" w:eastAsia="Times New Roman" w:hAnsi="Times New Roman" w:cs="Times New Roman"/>
          <w:color w:val="000000"/>
          <w:sz w:val="24"/>
          <w:szCs w:val="24"/>
          <w:lang w:eastAsia="ru-RU"/>
        </w:rPr>
        <w:t xml:space="preserve">, </w:t>
      </w:r>
      <w:proofErr w:type="spellStart"/>
      <w:r w:rsidRPr="00211FFA">
        <w:rPr>
          <w:rFonts w:ascii="Times New Roman" w:eastAsia="Times New Roman" w:hAnsi="Times New Roman" w:cs="Times New Roman"/>
          <w:color w:val="000000"/>
          <w:sz w:val="24"/>
          <w:szCs w:val="24"/>
          <w:lang w:eastAsia="ru-RU"/>
        </w:rPr>
        <w:t>чн</w:t>
      </w:r>
      <w:proofErr w:type="spellEnd"/>
      <w:r w:rsidRPr="00211FFA">
        <w:rPr>
          <w:rFonts w:ascii="Times New Roman" w:eastAsia="Times New Roman" w:hAnsi="Times New Roman" w:cs="Times New Roman"/>
          <w:color w:val="000000"/>
          <w:sz w:val="24"/>
          <w:szCs w:val="24"/>
          <w:lang w:eastAsia="ru-RU"/>
        </w:rPr>
        <w:t xml:space="preserve">, чт. Соотносить произношение ударных гласных в сочетаниях </w:t>
      </w:r>
      <w:proofErr w:type="spellStart"/>
      <w:r w:rsidRPr="00211FFA">
        <w:rPr>
          <w:rFonts w:ascii="Times New Roman" w:eastAsia="Times New Roman" w:hAnsi="Times New Roman" w:cs="Times New Roman"/>
          <w:color w:val="000000"/>
          <w:sz w:val="24"/>
          <w:szCs w:val="24"/>
          <w:lang w:eastAsia="ru-RU"/>
        </w:rPr>
        <w:t>жи</w:t>
      </w:r>
      <w:proofErr w:type="spellEnd"/>
      <w:r w:rsidRPr="00211FFA">
        <w:rPr>
          <w:rFonts w:ascii="Times New Roman" w:eastAsia="Times New Roman" w:hAnsi="Times New Roman" w:cs="Times New Roman"/>
          <w:color w:val="000000"/>
          <w:sz w:val="24"/>
          <w:szCs w:val="24"/>
          <w:lang w:eastAsia="ru-RU"/>
        </w:rPr>
        <w:t xml:space="preserve">—ши, </w:t>
      </w:r>
      <w:proofErr w:type="spellStart"/>
      <w:proofErr w:type="gramStart"/>
      <w:r w:rsidRPr="00211FFA">
        <w:rPr>
          <w:rFonts w:ascii="Times New Roman" w:eastAsia="Times New Roman" w:hAnsi="Times New Roman" w:cs="Times New Roman"/>
          <w:color w:val="000000"/>
          <w:sz w:val="24"/>
          <w:szCs w:val="24"/>
          <w:lang w:eastAsia="ru-RU"/>
        </w:rPr>
        <w:t>ча</w:t>
      </w:r>
      <w:proofErr w:type="spellEnd"/>
      <w:r w:rsidRPr="00211FFA">
        <w:rPr>
          <w:rFonts w:ascii="Times New Roman" w:eastAsia="Times New Roman" w:hAnsi="Times New Roman" w:cs="Times New Roman"/>
          <w:color w:val="000000"/>
          <w:sz w:val="24"/>
          <w:szCs w:val="24"/>
          <w:lang w:eastAsia="ru-RU"/>
        </w:rPr>
        <w:t>—ща</w:t>
      </w:r>
      <w:proofErr w:type="gramEnd"/>
      <w:r w:rsidRPr="00211FFA">
        <w:rPr>
          <w:rFonts w:ascii="Times New Roman" w:eastAsia="Times New Roman" w:hAnsi="Times New Roman" w:cs="Times New Roman"/>
          <w:color w:val="000000"/>
          <w:sz w:val="24"/>
          <w:szCs w:val="24"/>
          <w:lang w:eastAsia="ru-RU"/>
        </w:rPr>
        <w:t>, чу—</w:t>
      </w:r>
      <w:proofErr w:type="spellStart"/>
      <w:r w:rsidRPr="00211FFA">
        <w:rPr>
          <w:rFonts w:ascii="Times New Roman" w:eastAsia="Times New Roman" w:hAnsi="Times New Roman" w:cs="Times New Roman"/>
          <w:color w:val="000000"/>
          <w:sz w:val="24"/>
          <w:szCs w:val="24"/>
          <w:lang w:eastAsia="ru-RU"/>
        </w:rPr>
        <w:t>щу</w:t>
      </w:r>
      <w:proofErr w:type="spellEnd"/>
      <w:r w:rsidRPr="00211FFA">
        <w:rPr>
          <w:rFonts w:ascii="Times New Roman" w:eastAsia="Times New Roman" w:hAnsi="Times New Roman" w:cs="Times New Roman"/>
          <w:color w:val="000000"/>
          <w:sz w:val="24"/>
          <w:szCs w:val="24"/>
          <w:lang w:eastAsia="ru-RU"/>
        </w:rPr>
        <w:t xml:space="preserve"> и их обозначение буквами. Находить в словах сочетания </w:t>
      </w:r>
      <w:proofErr w:type="spellStart"/>
      <w:r w:rsidRPr="00211FFA">
        <w:rPr>
          <w:rFonts w:ascii="Times New Roman" w:eastAsia="Times New Roman" w:hAnsi="Times New Roman" w:cs="Times New Roman"/>
          <w:color w:val="000000"/>
          <w:sz w:val="24"/>
          <w:szCs w:val="24"/>
          <w:lang w:eastAsia="ru-RU"/>
        </w:rPr>
        <w:t>жи</w:t>
      </w:r>
      <w:proofErr w:type="spellEnd"/>
      <w:r w:rsidRPr="00211FFA">
        <w:rPr>
          <w:rFonts w:ascii="Times New Roman" w:eastAsia="Times New Roman" w:hAnsi="Times New Roman" w:cs="Times New Roman"/>
          <w:color w:val="000000"/>
          <w:sz w:val="24"/>
          <w:szCs w:val="24"/>
          <w:lang w:eastAsia="ru-RU"/>
        </w:rPr>
        <w:t xml:space="preserve">—ши, </w:t>
      </w:r>
      <w:proofErr w:type="spellStart"/>
      <w:proofErr w:type="gramStart"/>
      <w:r w:rsidRPr="00211FFA">
        <w:rPr>
          <w:rFonts w:ascii="Times New Roman" w:eastAsia="Times New Roman" w:hAnsi="Times New Roman" w:cs="Times New Roman"/>
          <w:color w:val="000000"/>
          <w:sz w:val="24"/>
          <w:szCs w:val="24"/>
          <w:lang w:eastAsia="ru-RU"/>
        </w:rPr>
        <w:t>ча</w:t>
      </w:r>
      <w:proofErr w:type="spellEnd"/>
      <w:r w:rsidRPr="00211FFA">
        <w:rPr>
          <w:rFonts w:ascii="Times New Roman" w:eastAsia="Times New Roman" w:hAnsi="Times New Roman" w:cs="Times New Roman"/>
          <w:color w:val="000000"/>
          <w:sz w:val="24"/>
          <w:szCs w:val="24"/>
          <w:lang w:eastAsia="ru-RU"/>
        </w:rPr>
        <w:t>—ща</w:t>
      </w:r>
      <w:proofErr w:type="gramEnd"/>
      <w:r w:rsidRPr="00211FFA">
        <w:rPr>
          <w:rFonts w:ascii="Times New Roman" w:eastAsia="Times New Roman" w:hAnsi="Times New Roman" w:cs="Times New Roman"/>
          <w:color w:val="000000"/>
          <w:sz w:val="24"/>
          <w:szCs w:val="24"/>
          <w:lang w:eastAsia="ru-RU"/>
        </w:rPr>
        <w:t>, чу—</w:t>
      </w:r>
      <w:proofErr w:type="spellStart"/>
      <w:r w:rsidRPr="00211FFA">
        <w:rPr>
          <w:rFonts w:ascii="Times New Roman" w:eastAsia="Times New Roman" w:hAnsi="Times New Roman" w:cs="Times New Roman"/>
          <w:color w:val="000000"/>
          <w:sz w:val="24"/>
          <w:szCs w:val="24"/>
          <w:lang w:eastAsia="ru-RU"/>
        </w:rPr>
        <w:t>щу</w:t>
      </w:r>
      <w:proofErr w:type="spellEnd"/>
      <w:r w:rsidRPr="00211FFA">
        <w:rPr>
          <w:rFonts w:ascii="Times New Roman" w:eastAsia="Times New Roman" w:hAnsi="Times New Roman" w:cs="Times New Roman"/>
          <w:color w:val="000000"/>
          <w:sz w:val="24"/>
          <w:szCs w:val="24"/>
          <w:lang w:eastAsia="ru-RU"/>
        </w:rPr>
        <w:t>, подбирать примеры слов с такими сочетаниями. Составлять ответы на вопросы, составлять рассказ по рисунку. Использовать в общении правила и принятые нормы вежливого обращения друг к другу по имени, по имени и отчеству. Оценивать результаты выполненного задания «Проверь себя» по учебнику и электронному приложению к учебнику.</w:t>
      </w:r>
    </w:p>
    <w:p w:rsidR="00211FFA" w:rsidRPr="00211FFA" w:rsidRDefault="00211FFA" w:rsidP="00211FFA">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Создавать собственную иллюстративную и текстовую информацию о любимой сказке. Участвовать в е</w:t>
      </w:r>
      <w:r w:rsidR="00EC173D">
        <w:rPr>
          <w:rFonts w:ascii="Cambria Math" w:eastAsia="Times New Roman" w:hAnsi="Cambria Math" w:cs="Arial"/>
          <w:color w:val="000000"/>
          <w:sz w:val="24"/>
          <w:szCs w:val="24"/>
          <w:lang w:eastAsia="ru-RU"/>
        </w:rPr>
        <w:t>ё</w:t>
      </w:r>
      <w:r w:rsidRPr="00211FFA">
        <w:rPr>
          <w:rFonts w:ascii="Times New Roman" w:eastAsia="Times New Roman" w:hAnsi="Times New Roman" w:cs="Times New Roman"/>
          <w:color w:val="000000"/>
          <w:sz w:val="24"/>
          <w:szCs w:val="24"/>
          <w:lang w:eastAsia="ru-RU"/>
        </w:rPr>
        <w:t> презентации.</w:t>
      </w:r>
    </w:p>
    <w:p w:rsidR="00211FFA" w:rsidRPr="00211FFA" w:rsidRDefault="00211FFA" w:rsidP="00211FFA">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b/>
          <w:bCs/>
          <w:color w:val="000000"/>
          <w:sz w:val="24"/>
          <w:szCs w:val="24"/>
          <w:lang w:eastAsia="ru-RU"/>
        </w:rPr>
        <w:t>По</w:t>
      </w:r>
      <w:r w:rsidR="00137616">
        <w:rPr>
          <w:rFonts w:ascii="Times New Roman" w:eastAsia="Times New Roman" w:hAnsi="Times New Roman" w:cs="Times New Roman"/>
          <w:b/>
          <w:bCs/>
          <w:color w:val="000000"/>
          <w:sz w:val="24"/>
          <w:szCs w:val="24"/>
          <w:lang w:eastAsia="ru-RU"/>
        </w:rPr>
        <w:t>вторение</w:t>
      </w:r>
    </w:p>
    <w:p w:rsidR="00235199" w:rsidRPr="00211FFA" w:rsidRDefault="00235199" w:rsidP="00211FFA">
      <w:pPr>
        <w:ind w:firstLine="708"/>
        <w:rPr>
          <w:rFonts w:ascii="Times New Roman" w:hAnsi="Times New Roman" w:cs="Times New Roman"/>
          <w:sz w:val="24"/>
          <w:szCs w:val="24"/>
        </w:rPr>
      </w:pPr>
    </w:p>
    <w:p w:rsidR="001F0A15" w:rsidRPr="00D75DBA" w:rsidRDefault="001F0A15" w:rsidP="00D75DBA">
      <w:pPr>
        <w:pStyle w:val="dash041e0431044b0447043d044b0439"/>
        <w:jc w:val="center"/>
        <w:rPr>
          <w:b/>
        </w:rPr>
      </w:pPr>
      <w:r w:rsidRPr="00D75DBA">
        <w:rPr>
          <w:b/>
        </w:rPr>
        <w:t>2 КЛАСС</w:t>
      </w:r>
    </w:p>
    <w:p w:rsidR="00211FFA" w:rsidRPr="00211FFA" w:rsidRDefault="00137616" w:rsidP="00EC173D">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 xml:space="preserve">Наша  речь </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Язык и речь, их значение в жизни.  Речь – главный способ общения людей. Язык – средство общения. Диалог и монолог. Воспроизведение и уточнение сведений о видах  речи (слушание, говорение, чтение, письмо, внутренняя речь).  Особенности  устной, письменной и внутренней речи.</w:t>
      </w:r>
    </w:p>
    <w:p w:rsidR="00211FFA" w:rsidRPr="00211FFA" w:rsidRDefault="00137616" w:rsidP="00EC173D">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 xml:space="preserve">Текст </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Текст.  Сопоставление текста и отдельных предложений, не объединённых общей темой. Тема и главная мысль текста. Связь между предложениями в тексте. Заголовок. Общее представление о структуре текста и выражение  её в плане.  Красная строка в тексте.</w:t>
      </w:r>
    </w:p>
    <w:p w:rsidR="00211FFA" w:rsidRPr="00211FFA" w:rsidRDefault="00137616" w:rsidP="00EC173D">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 xml:space="preserve">Предложение </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 xml:space="preserve">Предложение как единица речи.  Членение речи на предложения. Роль предложений в речи. Различение предложения, словосочетания, слова. Наблюдение над значением предложений, различных по цели высказывания и интонации (без терминологии), интонирование предложений. Логическое ударение. Оформление предложений в устной речи и на письме в прозаических и стихотворных текстах. Пунктуационное оформление диалогической речи и соответствующая ему интонационная окраска устного диалога. Главные и второстепенные члены предложения. Основа предложения. Подлежащее и сказуемое – главные члены предложения. Способы определения подлежащего и сказуемого в предложении. Связь слов в предложении. Упражнение в распознавании  главных и второстепенных членов предложения.  Распространённые и нераспространённые предложения. Вычленение из предложения пар слов, связанных по смыслу. Распространение предложений </w:t>
      </w:r>
      <w:r w:rsidRPr="00211FFA">
        <w:rPr>
          <w:rFonts w:ascii="Times New Roman" w:eastAsia="Times New Roman" w:hAnsi="Times New Roman" w:cs="Times New Roman"/>
          <w:color w:val="000000"/>
          <w:sz w:val="24"/>
          <w:szCs w:val="24"/>
          <w:lang w:eastAsia="ru-RU"/>
        </w:rPr>
        <w:lastRenderedPageBreak/>
        <w:t>второстепенными членами. Составление предложений по данному подлежащему (сказуемому), из набора слов, по опорным словам, схеме, рисунку, заданной теме и их запись.</w:t>
      </w:r>
    </w:p>
    <w:p w:rsidR="00211FFA" w:rsidRPr="00211FFA" w:rsidRDefault="00137616" w:rsidP="00EC173D">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Слова, слова, слова…</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Слово и его лексическое значение. Общее представление о лексическом значении слова.</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Слово – общее название многих однородных предметов. Тематические группы слов. Однозначные и многозначные слова. Прямое и переносное значения  слов. Синонимы и антонимы. Наблюдение над употреблением в речи однозначных и многозначных  слов, антонимов, синонимов, выбор нужного и точного слова, соответствующего предмету мысли. Работа со словарями  учебника.</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Родственные слова. Однокоренные слова.  Корень слова как значимая часть слова. Формирование умения распознавать однокоренные слова, отличать их от внешне сходных слов и форм слов. Упражнение в распознавании  корня в слове, подборе однокоренных  слов, в наблюдение над единообразным написанием корня в однокоренных словах.</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 xml:space="preserve">Слово, слог, ударение.  Уточнение представлений  о слове и слоге как минимальной произносительной единице, о слогообразующей роли гласной. Ударение, смыслоразличительная роль ударения. Наблюдение  над </w:t>
      </w:r>
      <w:proofErr w:type="spellStart"/>
      <w:r w:rsidRPr="00211FFA">
        <w:rPr>
          <w:rFonts w:ascii="Times New Roman" w:eastAsia="Times New Roman" w:hAnsi="Times New Roman" w:cs="Times New Roman"/>
          <w:color w:val="000000"/>
          <w:sz w:val="24"/>
          <w:szCs w:val="24"/>
          <w:lang w:eastAsia="ru-RU"/>
        </w:rPr>
        <w:t>разноместностью</w:t>
      </w:r>
      <w:proofErr w:type="spellEnd"/>
      <w:r w:rsidRPr="00211FFA">
        <w:rPr>
          <w:rFonts w:ascii="Times New Roman" w:eastAsia="Times New Roman" w:hAnsi="Times New Roman" w:cs="Times New Roman"/>
          <w:color w:val="000000"/>
          <w:sz w:val="24"/>
          <w:szCs w:val="24"/>
          <w:lang w:eastAsia="ru-RU"/>
        </w:rPr>
        <w:t xml:space="preserve">  и подвижностью русского ударения. Использование свойств подвижности для проверки безударных гласных, проверяемых ударением. Совершенствование навыка определять в слове слоги, обозначать ударение, распознавать ударные и безударные слоги. Упражнение в правильном орфоэпическом произношении слов. Работа с орфоэпическим словарём.</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Перенос слов. Правила переноса слов с одной строки на другую. Упражнение в переносе слов.</w:t>
      </w:r>
    </w:p>
    <w:p w:rsidR="00211FFA" w:rsidRPr="00211FFA" w:rsidRDefault="00137616" w:rsidP="00EC173D">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 xml:space="preserve">Звуки и буквы </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Звуки и буквы. Уточнение представлений о звуках и буквах русского языка. Условное обозначение звуков речи.  </w:t>
      </w:r>
      <w:proofErr w:type="spellStart"/>
      <w:proofErr w:type="gramStart"/>
      <w:r w:rsidRPr="00211FFA">
        <w:rPr>
          <w:rFonts w:ascii="Times New Roman" w:eastAsia="Times New Roman" w:hAnsi="Times New Roman" w:cs="Times New Roman"/>
          <w:color w:val="000000"/>
          <w:sz w:val="24"/>
          <w:szCs w:val="24"/>
          <w:lang w:eastAsia="ru-RU"/>
        </w:rPr>
        <w:t>Звуко</w:t>
      </w:r>
      <w:proofErr w:type="spellEnd"/>
      <w:r w:rsidRPr="00211FFA">
        <w:rPr>
          <w:rFonts w:ascii="Times New Roman" w:eastAsia="Times New Roman" w:hAnsi="Times New Roman" w:cs="Times New Roman"/>
          <w:color w:val="000000"/>
          <w:sz w:val="24"/>
          <w:szCs w:val="24"/>
          <w:lang w:eastAsia="ru-RU"/>
        </w:rPr>
        <w:t>-буквенный</w:t>
      </w:r>
      <w:proofErr w:type="gramEnd"/>
      <w:r w:rsidRPr="00211FFA">
        <w:rPr>
          <w:rFonts w:ascii="Times New Roman" w:eastAsia="Times New Roman" w:hAnsi="Times New Roman" w:cs="Times New Roman"/>
          <w:color w:val="000000"/>
          <w:sz w:val="24"/>
          <w:szCs w:val="24"/>
          <w:lang w:eastAsia="ru-RU"/>
        </w:rPr>
        <w:t xml:space="preserve"> разбор слов. Алфавит, его значение. Уточнение представлений  об алфавите. Упражнение не запоминание названий букв и порядка букв в алфавите. Формирование умений располагать слова в алфавитном порядке. Алфавитное расположение слов  в словарях, справочниках, энциклопедиях.</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 xml:space="preserve">Основные признаки гласных звуков?  Их смыслоразличительная роль </w:t>
      </w:r>
      <w:proofErr w:type="gramStart"/>
      <w:r w:rsidRPr="00211FFA">
        <w:rPr>
          <w:rFonts w:ascii="Times New Roman" w:eastAsia="Times New Roman" w:hAnsi="Times New Roman" w:cs="Times New Roman"/>
          <w:color w:val="000000"/>
          <w:sz w:val="24"/>
          <w:szCs w:val="24"/>
          <w:lang w:eastAsia="ru-RU"/>
        </w:rPr>
        <w:t>в</w:t>
      </w:r>
      <w:proofErr w:type="gramEnd"/>
      <w:r w:rsidRPr="00211FFA">
        <w:rPr>
          <w:rFonts w:ascii="Times New Roman" w:eastAsia="Times New Roman" w:hAnsi="Times New Roman" w:cs="Times New Roman"/>
          <w:color w:val="000000"/>
          <w:sz w:val="24"/>
          <w:szCs w:val="24"/>
          <w:lang w:eastAsia="ru-RU"/>
        </w:rPr>
        <w:t xml:space="preserve"> слов. Соотношение гласных звуков и букв, обозначающих гласные звуки. Определение роли гласных бу</w:t>
      </w:r>
      <w:proofErr w:type="gramStart"/>
      <w:r w:rsidRPr="00211FFA">
        <w:rPr>
          <w:rFonts w:ascii="Times New Roman" w:eastAsia="Times New Roman" w:hAnsi="Times New Roman" w:cs="Times New Roman"/>
          <w:color w:val="000000"/>
          <w:sz w:val="24"/>
          <w:szCs w:val="24"/>
          <w:lang w:eastAsia="ru-RU"/>
        </w:rPr>
        <w:t>кв  в сл</w:t>
      </w:r>
      <w:proofErr w:type="gramEnd"/>
      <w:r w:rsidRPr="00211FFA">
        <w:rPr>
          <w:rFonts w:ascii="Times New Roman" w:eastAsia="Times New Roman" w:hAnsi="Times New Roman" w:cs="Times New Roman"/>
          <w:color w:val="000000"/>
          <w:sz w:val="24"/>
          <w:szCs w:val="24"/>
          <w:lang w:eastAsia="ru-RU"/>
        </w:rPr>
        <w:t xml:space="preserve">ове. Обозначение гласных звуков буквами в ударных и безударных слогах в корне однокоренных слов  и форм одного и того же слова. Особенности проверяемого и проверочного слов. Способы проверки написания гласной  в безударном слоге корня. Введение правила. Упражнение в обосновании способов проверки безударных гласных в </w:t>
      </w:r>
      <w:proofErr w:type="gramStart"/>
      <w:r w:rsidRPr="00211FFA">
        <w:rPr>
          <w:rFonts w:ascii="Times New Roman" w:eastAsia="Times New Roman" w:hAnsi="Times New Roman" w:cs="Times New Roman"/>
          <w:color w:val="000000"/>
          <w:sz w:val="24"/>
          <w:szCs w:val="24"/>
          <w:lang w:eastAsia="ru-RU"/>
        </w:rPr>
        <w:t>корне слова</w:t>
      </w:r>
      <w:proofErr w:type="gramEnd"/>
      <w:r w:rsidRPr="00211FFA">
        <w:rPr>
          <w:rFonts w:ascii="Times New Roman" w:eastAsia="Times New Roman" w:hAnsi="Times New Roman" w:cs="Times New Roman"/>
          <w:color w:val="000000"/>
          <w:sz w:val="24"/>
          <w:szCs w:val="24"/>
          <w:lang w:eastAsia="ru-RU"/>
        </w:rPr>
        <w:t>, в правописании слов с безударными гласными, проверяемыми ударением. Слова с безударной гласной, непроверяемой ударением. Упражнение в написании слов с безударной гласной, проверяемой  и не проверяемой ударением. Общее представление об орфограмме. Работа с орфографическим словарём.</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 xml:space="preserve">Основные  признаки согласных звуков, их смыслоразличительная роль  в слове. Буквы, обозначающие согласные звуки. Согласный звук  [й,] и буква «и </w:t>
      </w:r>
      <w:proofErr w:type="gramStart"/>
      <w:r w:rsidRPr="00211FFA">
        <w:rPr>
          <w:rFonts w:ascii="Times New Roman" w:eastAsia="Times New Roman" w:hAnsi="Times New Roman" w:cs="Times New Roman"/>
          <w:color w:val="000000"/>
          <w:sz w:val="24"/>
          <w:szCs w:val="24"/>
          <w:lang w:eastAsia="ru-RU"/>
        </w:rPr>
        <w:t>краткое</w:t>
      </w:r>
      <w:proofErr w:type="gramEnd"/>
      <w:r w:rsidRPr="00211FFA">
        <w:rPr>
          <w:rFonts w:ascii="Times New Roman" w:eastAsia="Times New Roman" w:hAnsi="Times New Roman" w:cs="Times New Roman"/>
          <w:color w:val="000000"/>
          <w:sz w:val="24"/>
          <w:szCs w:val="24"/>
          <w:lang w:eastAsia="ru-RU"/>
        </w:rPr>
        <w:t xml:space="preserve">». Двойные согласные буквы. Произношение и написание слов с двойными согласными. Твёрдые и мягкие согласные звуки, способы обозначения их на письме гласными буквами и мягким знаком. Правописание слов с мягким знаком. Буквосочетания </w:t>
      </w:r>
      <w:proofErr w:type="spellStart"/>
      <w:r w:rsidRPr="00211FFA">
        <w:rPr>
          <w:rFonts w:ascii="Times New Roman" w:eastAsia="Times New Roman" w:hAnsi="Times New Roman" w:cs="Times New Roman"/>
          <w:color w:val="000000"/>
          <w:sz w:val="24"/>
          <w:szCs w:val="24"/>
          <w:lang w:eastAsia="ru-RU"/>
        </w:rPr>
        <w:t>чк</w:t>
      </w:r>
      <w:proofErr w:type="spellEnd"/>
      <w:r w:rsidRPr="00211FFA">
        <w:rPr>
          <w:rFonts w:ascii="Times New Roman" w:eastAsia="Times New Roman" w:hAnsi="Times New Roman" w:cs="Times New Roman"/>
          <w:color w:val="000000"/>
          <w:sz w:val="24"/>
          <w:szCs w:val="24"/>
          <w:lang w:eastAsia="ru-RU"/>
        </w:rPr>
        <w:t xml:space="preserve">, </w:t>
      </w:r>
      <w:proofErr w:type="spellStart"/>
      <w:r w:rsidRPr="00211FFA">
        <w:rPr>
          <w:rFonts w:ascii="Times New Roman" w:eastAsia="Times New Roman" w:hAnsi="Times New Roman" w:cs="Times New Roman"/>
          <w:color w:val="000000"/>
          <w:sz w:val="24"/>
          <w:szCs w:val="24"/>
          <w:lang w:eastAsia="ru-RU"/>
        </w:rPr>
        <w:t>чн</w:t>
      </w:r>
      <w:proofErr w:type="spellEnd"/>
      <w:r w:rsidRPr="00211FFA">
        <w:rPr>
          <w:rFonts w:ascii="Times New Roman" w:eastAsia="Times New Roman" w:hAnsi="Times New Roman" w:cs="Times New Roman"/>
          <w:color w:val="000000"/>
          <w:sz w:val="24"/>
          <w:szCs w:val="24"/>
          <w:lang w:eastAsia="ru-RU"/>
        </w:rPr>
        <w:t xml:space="preserve">, </w:t>
      </w:r>
      <w:proofErr w:type="spellStart"/>
      <w:r w:rsidRPr="00211FFA">
        <w:rPr>
          <w:rFonts w:ascii="Times New Roman" w:eastAsia="Times New Roman" w:hAnsi="Times New Roman" w:cs="Times New Roman"/>
          <w:color w:val="000000"/>
          <w:sz w:val="24"/>
          <w:szCs w:val="24"/>
          <w:lang w:eastAsia="ru-RU"/>
        </w:rPr>
        <w:t>щн</w:t>
      </w:r>
      <w:proofErr w:type="spellEnd"/>
      <w:r w:rsidRPr="00211FFA">
        <w:rPr>
          <w:rFonts w:ascii="Times New Roman" w:eastAsia="Times New Roman" w:hAnsi="Times New Roman" w:cs="Times New Roman"/>
          <w:color w:val="000000"/>
          <w:sz w:val="24"/>
          <w:szCs w:val="24"/>
          <w:lang w:eastAsia="ru-RU"/>
        </w:rPr>
        <w:t xml:space="preserve">, </w:t>
      </w:r>
      <w:proofErr w:type="spellStart"/>
      <w:r w:rsidRPr="00211FFA">
        <w:rPr>
          <w:rFonts w:ascii="Times New Roman" w:eastAsia="Times New Roman" w:hAnsi="Times New Roman" w:cs="Times New Roman"/>
          <w:color w:val="000000"/>
          <w:sz w:val="24"/>
          <w:szCs w:val="24"/>
          <w:lang w:eastAsia="ru-RU"/>
        </w:rPr>
        <w:t>нч</w:t>
      </w:r>
      <w:proofErr w:type="spellEnd"/>
      <w:r w:rsidRPr="00211FFA">
        <w:rPr>
          <w:rFonts w:ascii="Times New Roman" w:eastAsia="Times New Roman" w:hAnsi="Times New Roman" w:cs="Times New Roman"/>
          <w:color w:val="000000"/>
          <w:sz w:val="24"/>
          <w:szCs w:val="24"/>
          <w:lang w:eastAsia="ru-RU"/>
        </w:rPr>
        <w:t xml:space="preserve">, </w:t>
      </w:r>
      <w:proofErr w:type="spellStart"/>
      <w:r w:rsidRPr="00211FFA">
        <w:rPr>
          <w:rFonts w:ascii="Times New Roman" w:eastAsia="Times New Roman" w:hAnsi="Times New Roman" w:cs="Times New Roman"/>
          <w:color w:val="000000"/>
          <w:sz w:val="24"/>
          <w:szCs w:val="24"/>
          <w:lang w:eastAsia="ru-RU"/>
        </w:rPr>
        <w:t>нщ</w:t>
      </w:r>
      <w:proofErr w:type="spellEnd"/>
      <w:r w:rsidRPr="00211FFA">
        <w:rPr>
          <w:rFonts w:ascii="Times New Roman" w:eastAsia="Times New Roman" w:hAnsi="Times New Roman" w:cs="Times New Roman"/>
          <w:color w:val="000000"/>
          <w:sz w:val="24"/>
          <w:szCs w:val="24"/>
          <w:lang w:eastAsia="ru-RU"/>
        </w:rPr>
        <w:t xml:space="preserve">, произношение и написание слов с этими буквосочетаниями. Шипящие согласные звуки, обозначение шипящих  звуков буквами. Правописание  слов с сочетаниями </w:t>
      </w:r>
      <w:proofErr w:type="spellStart"/>
      <w:r w:rsidRPr="00211FFA">
        <w:rPr>
          <w:rFonts w:ascii="Times New Roman" w:eastAsia="Times New Roman" w:hAnsi="Times New Roman" w:cs="Times New Roman"/>
          <w:color w:val="000000"/>
          <w:sz w:val="24"/>
          <w:szCs w:val="24"/>
          <w:lang w:eastAsia="ru-RU"/>
        </w:rPr>
        <w:t>жи</w:t>
      </w:r>
      <w:proofErr w:type="spellEnd"/>
      <w:r w:rsidRPr="00211FFA">
        <w:rPr>
          <w:rFonts w:ascii="Times New Roman" w:eastAsia="Times New Roman" w:hAnsi="Times New Roman" w:cs="Times New Roman"/>
          <w:color w:val="000000"/>
          <w:sz w:val="24"/>
          <w:szCs w:val="24"/>
          <w:lang w:eastAsia="ru-RU"/>
        </w:rPr>
        <w:t xml:space="preserve"> </w:t>
      </w:r>
      <w:proofErr w:type="gramStart"/>
      <w:r w:rsidRPr="00211FFA">
        <w:rPr>
          <w:rFonts w:ascii="Times New Roman" w:eastAsia="Times New Roman" w:hAnsi="Times New Roman" w:cs="Times New Roman"/>
          <w:color w:val="000000"/>
          <w:sz w:val="24"/>
          <w:szCs w:val="24"/>
          <w:lang w:eastAsia="ru-RU"/>
        </w:rPr>
        <w:t>–ш</w:t>
      </w:r>
      <w:proofErr w:type="gramEnd"/>
      <w:r w:rsidRPr="00211FFA">
        <w:rPr>
          <w:rFonts w:ascii="Times New Roman" w:eastAsia="Times New Roman" w:hAnsi="Times New Roman" w:cs="Times New Roman"/>
          <w:color w:val="000000"/>
          <w:sz w:val="24"/>
          <w:szCs w:val="24"/>
          <w:lang w:eastAsia="ru-RU"/>
        </w:rPr>
        <w:t xml:space="preserve">и, </w:t>
      </w:r>
      <w:proofErr w:type="spellStart"/>
      <w:r w:rsidRPr="00211FFA">
        <w:rPr>
          <w:rFonts w:ascii="Times New Roman" w:eastAsia="Times New Roman" w:hAnsi="Times New Roman" w:cs="Times New Roman"/>
          <w:color w:val="000000"/>
          <w:sz w:val="24"/>
          <w:szCs w:val="24"/>
          <w:lang w:eastAsia="ru-RU"/>
        </w:rPr>
        <w:t>ча</w:t>
      </w:r>
      <w:proofErr w:type="spellEnd"/>
      <w:r w:rsidRPr="00211FFA">
        <w:rPr>
          <w:rFonts w:ascii="Times New Roman" w:eastAsia="Times New Roman" w:hAnsi="Times New Roman" w:cs="Times New Roman"/>
          <w:color w:val="000000"/>
          <w:sz w:val="24"/>
          <w:szCs w:val="24"/>
          <w:lang w:eastAsia="ru-RU"/>
        </w:rPr>
        <w:t xml:space="preserve"> –ща, чу – </w:t>
      </w:r>
      <w:proofErr w:type="spellStart"/>
      <w:r w:rsidRPr="00211FFA">
        <w:rPr>
          <w:rFonts w:ascii="Times New Roman" w:eastAsia="Times New Roman" w:hAnsi="Times New Roman" w:cs="Times New Roman"/>
          <w:color w:val="000000"/>
          <w:sz w:val="24"/>
          <w:szCs w:val="24"/>
          <w:lang w:eastAsia="ru-RU"/>
        </w:rPr>
        <w:t>щу</w:t>
      </w:r>
      <w:proofErr w:type="spellEnd"/>
      <w:r w:rsidRPr="00211FFA">
        <w:rPr>
          <w:rFonts w:ascii="Times New Roman" w:eastAsia="Times New Roman" w:hAnsi="Times New Roman" w:cs="Times New Roman"/>
          <w:color w:val="000000"/>
          <w:sz w:val="24"/>
          <w:szCs w:val="24"/>
          <w:lang w:eastAsia="ru-RU"/>
        </w:rPr>
        <w:t xml:space="preserve">, </w:t>
      </w:r>
      <w:proofErr w:type="spellStart"/>
      <w:r w:rsidRPr="00211FFA">
        <w:rPr>
          <w:rFonts w:ascii="Times New Roman" w:eastAsia="Times New Roman" w:hAnsi="Times New Roman" w:cs="Times New Roman"/>
          <w:color w:val="000000"/>
          <w:sz w:val="24"/>
          <w:szCs w:val="24"/>
          <w:lang w:eastAsia="ru-RU"/>
        </w:rPr>
        <w:t>чк</w:t>
      </w:r>
      <w:proofErr w:type="spellEnd"/>
      <w:r w:rsidRPr="00211FFA">
        <w:rPr>
          <w:rFonts w:ascii="Times New Roman" w:eastAsia="Times New Roman" w:hAnsi="Times New Roman" w:cs="Times New Roman"/>
          <w:color w:val="000000"/>
          <w:sz w:val="24"/>
          <w:szCs w:val="24"/>
          <w:lang w:eastAsia="ru-RU"/>
        </w:rPr>
        <w:t xml:space="preserve"> – </w:t>
      </w:r>
      <w:proofErr w:type="spellStart"/>
      <w:r w:rsidRPr="00211FFA">
        <w:rPr>
          <w:rFonts w:ascii="Times New Roman" w:eastAsia="Times New Roman" w:hAnsi="Times New Roman" w:cs="Times New Roman"/>
          <w:color w:val="000000"/>
          <w:sz w:val="24"/>
          <w:szCs w:val="24"/>
          <w:lang w:eastAsia="ru-RU"/>
        </w:rPr>
        <w:t>чн</w:t>
      </w:r>
      <w:proofErr w:type="spellEnd"/>
      <w:r w:rsidRPr="00211FFA">
        <w:rPr>
          <w:rFonts w:ascii="Times New Roman" w:eastAsia="Times New Roman" w:hAnsi="Times New Roman" w:cs="Times New Roman"/>
          <w:color w:val="000000"/>
          <w:sz w:val="24"/>
          <w:szCs w:val="24"/>
          <w:lang w:eastAsia="ru-RU"/>
        </w:rPr>
        <w:t>.</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Разделительный мягкий знак, его роль в слове. Разделительный мягкий знак, его роль в слове. Правописание слов с разделительным мягким знаком.</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 xml:space="preserve">Глухие и звонкие согласные звуки. Обозначение буквами парных по глухости-звонкости согласных звуков в конце слова и перед согласным. Особенности проверяемого и проверочного слов. Способы проверки написания глухих и звонких согласных в конце слова и перед согласным в </w:t>
      </w:r>
      <w:proofErr w:type="gramStart"/>
      <w:r w:rsidRPr="00211FFA">
        <w:rPr>
          <w:rFonts w:ascii="Times New Roman" w:eastAsia="Times New Roman" w:hAnsi="Times New Roman" w:cs="Times New Roman"/>
          <w:color w:val="000000"/>
          <w:sz w:val="24"/>
          <w:szCs w:val="24"/>
          <w:lang w:eastAsia="ru-RU"/>
        </w:rPr>
        <w:t>корне слова</w:t>
      </w:r>
      <w:proofErr w:type="gramEnd"/>
      <w:r w:rsidRPr="00211FFA">
        <w:rPr>
          <w:rFonts w:ascii="Times New Roman" w:eastAsia="Times New Roman" w:hAnsi="Times New Roman" w:cs="Times New Roman"/>
          <w:color w:val="000000"/>
          <w:sz w:val="24"/>
          <w:szCs w:val="24"/>
          <w:lang w:eastAsia="ru-RU"/>
        </w:rPr>
        <w:t xml:space="preserve">. Введение правила. Упражнение в написании слов с парным по глухости – звонкости согласным в </w:t>
      </w:r>
      <w:proofErr w:type="gramStart"/>
      <w:r w:rsidRPr="00211FFA">
        <w:rPr>
          <w:rFonts w:ascii="Times New Roman" w:eastAsia="Times New Roman" w:hAnsi="Times New Roman" w:cs="Times New Roman"/>
          <w:color w:val="000000"/>
          <w:sz w:val="24"/>
          <w:szCs w:val="24"/>
          <w:lang w:eastAsia="ru-RU"/>
        </w:rPr>
        <w:t>корне слова</w:t>
      </w:r>
      <w:proofErr w:type="gramEnd"/>
      <w:r w:rsidRPr="00211FFA">
        <w:rPr>
          <w:rFonts w:ascii="Times New Roman" w:eastAsia="Times New Roman" w:hAnsi="Times New Roman" w:cs="Times New Roman"/>
          <w:color w:val="000000"/>
          <w:sz w:val="24"/>
          <w:szCs w:val="24"/>
          <w:lang w:eastAsia="ru-RU"/>
        </w:rPr>
        <w:t xml:space="preserve">.  Сопоставление правил обозначения буквами гласных в безударном слоге корня и парных по глухости – звонкости </w:t>
      </w:r>
      <w:r w:rsidRPr="00211FFA">
        <w:rPr>
          <w:rFonts w:ascii="Times New Roman" w:eastAsia="Times New Roman" w:hAnsi="Times New Roman" w:cs="Times New Roman"/>
          <w:color w:val="000000"/>
          <w:sz w:val="24"/>
          <w:szCs w:val="24"/>
          <w:lang w:eastAsia="ru-RU"/>
        </w:rPr>
        <w:lastRenderedPageBreak/>
        <w:t xml:space="preserve">согласных в конце слова и перед согласным в </w:t>
      </w:r>
      <w:proofErr w:type="gramStart"/>
      <w:r w:rsidRPr="00211FFA">
        <w:rPr>
          <w:rFonts w:ascii="Times New Roman" w:eastAsia="Times New Roman" w:hAnsi="Times New Roman" w:cs="Times New Roman"/>
          <w:color w:val="000000"/>
          <w:sz w:val="24"/>
          <w:szCs w:val="24"/>
          <w:lang w:eastAsia="ru-RU"/>
        </w:rPr>
        <w:t>корне слова</w:t>
      </w:r>
      <w:proofErr w:type="gramEnd"/>
      <w:r w:rsidRPr="00211FFA">
        <w:rPr>
          <w:rFonts w:ascii="Times New Roman" w:eastAsia="Times New Roman" w:hAnsi="Times New Roman" w:cs="Times New Roman"/>
          <w:color w:val="000000"/>
          <w:sz w:val="24"/>
          <w:szCs w:val="24"/>
          <w:lang w:eastAsia="ru-RU"/>
        </w:rPr>
        <w:t>. Упражнение в правописании гласных и согласных в корне  однокоренных слов и форм одного  и того же слова.</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Упражнения в правописании слов с изученными орфограммами.</w:t>
      </w:r>
    </w:p>
    <w:p w:rsidR="00211FFA" w:rsidRPr="00211FFA" w:rsidRDefault="00137616" w:rsidP="00EC173D">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 xml:space="preserve">Части речи </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 xml:space="preserve">Слова - названия предметов, признаков предметов, действий предметов, их </w:t>
      </w:r>
      <w:proofErr w:type="spellStart"/>
      <w:r w:rsidRPr="00211FFA">
        <w:rPr>
          <w:rFonts w:ascii="Times New Roman" w:eastAsia="Times New Roman" w:hAnsi="Times New Roman" w:cs="Times New Roman"/>
          <w:color w:val="000000"/>
          <w:sz w:val="24"/>
          <w:szCs w:val="24"/>
          <w:lang w:eastAsia="ru-RU"/>
        </w:rPr>
        <w:t>отнесённость</w:t>
      </w:r>
      <w:proofErr w:type="spellEnd"/>
      <w:r w:rsidRPr="00211FFA">
        <w:rPr>
          <w:rFonts w:ascii="Times New Roman" w:eastAsia="Times New Roman" w:hAnsi="Times New Roman" w:cs="Times New Roman"/>
          <w:color w:val="000000"/>
          <w:sz w:val="24"/>
          <w:szCs w:val="24"/>
          <w:lang w:eastAsia="ru-RU"/>
        </w:rPr>
        <w:t xml:space="preserve"> к определённой части речи.</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Имя существительное как часть речи (ознакомление с лексическим значением имени существительного и  вопросами, на которые отвечает эта часть речи). Роль имён существительных в речи. Одушевлённые и неодушевлённые имена существительные (общее представление), упражнение в их распознавании.  Собственные и нарицательные имена существительные (общее представление). Заглавная буква в именах собственных. Правописание собственных имён существительных. Число имён существительных. Изменение имён существительных по числам. Употребление имён существительных только в одном числе (ножницы, молоко). Формирование умения воспроизводить лексическое значение имён существительных, различать имена существительные в прямом и переносном значении, имена существительные близкие и противоположные по значению. Совершенствование навыка правописания имён существительных с изученными орфограммами. Упражнения в распознавании имён существительных (их признаков), в правильном употреблении их  в речи, в правописании имён существительных с изученными орфограммами.</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Глагол как часть речи (ознакомление с лексическим значением глагола и вопросами, на которые отвечает эта часть речи). Роль глаголов в речи. Число глаголов. Изменение глаголов по числам. Правописание глаголов с частицей не. Упражнение в распознавании глаголов (их признаков), в правильном употреблении их  в речи и в правописании глаголов с изученными орфограммами. Формирование умений воспроизводить лексическое значение глаголов, распознавать глаголы в прямом и переносном значении, глаголы близкие и противоположные по значению. Текст-повествование (общее представление). Наблюдение над ролью глаголов в тексте-повествовании. Обучение составлению повествовательного текста.</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Имя прилагательное как часть речи  (ознакомление с лексическим значением имени прилагательного и вопросами, на которые отвечает эта часть речи). Роль  имён прилагательных в речи. Связь имени прилагательного с именем существительным в предложении и в словосочетании. Единственное и множественное число имён прилагательных. Изменение имён прилагательных по числам. Упражнение в распознавании имён прилагательных (их признаков), в правильном употреблении их в речи, в правописании имён прилагательных с изученными орфограммами. Формирование умения воспроизводить лексическое значение имён прилагательных, распознавать имена прилагательные в прямом и переносном значении, имена прилагательные близкие и противоположные по значению. Текст – описание. Наблюдение над ролью имён прилагательных в описательном тексте. Обучение составлению описательного текста.</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Местоимение как часть речи. Общее представление о личных местоимениях. Роль местоимений в речи. Упражнение в распознавании местоимений и правильном употреблении их в речи. Текст – рассуждение (общее представление). Обучение составлению текст</w:t>
      </w:r>
      <w:proofErr w:type="gramStart"/>
      <w:r w:rsidRPr="00211FFA">
        <w:rPr>
          <w:rFonts w:ascii="Times New Roman" w:eastAsia="Times New Roman" w:hAnsi="Times New Roman" w:cs="Times New Roman"/>
          <w:color w:val="000000"/>
          <w:sz w:val="24"/>
          <w:szCs w:val="24"/>
          <w:lang w:eastAsia="ru-RU"/>
        </w:rPr>
        <w:t>а-</w:t>
      </w:r>
      <w:proofErr w:type="gramEnd"/>
      <w:r w:rsidRPr="00211FFA">
        <w:rPr>
          <w:rFonts w:ascii="Times New Roman" w:eastAsia="Times New Roman" w:hAnsi="Times New Roman" w:cs="Times New Roman"/>
          <w:color w:val="000000"/>
          <w:sz w:val="24"/>
          <w:szCs w:val="24"/>
          <w:lang w:eastAsia="ru-RU"/>
        </w:rPr>
        <w:t xml:space="preserve"> рассуждения.</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Предлог как часть речи. Роль предлогов в речи. Раздельное написание наиболее распространённых предлогов с именами существительными. Упражнение в распознавании предлогов, в правильном употреблении их с именами существительными, в правописании предлогов с именами существительными.</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b/>
          <w:bCs/>
          <w:color w:val="000000"/>
          <w:sz w:val="24"/>
          <w:szCs w:val="24"/>
          <w:lang w:eastAsia="ru-RU"/>
        </w:rPr>
        <w:t>Повт</w:t>
      </w:r>
      <w:r w:rsidR="00137616">
        <w:rPr>
          <w:rFonts w:ascii="Times New Roman" w:eastAsia="Times New Roman" w:hAnsi="Times New Roman" w:cs="Times New Roman"/>
          <w:b/>
          <w:bCs/>
          <w:color w:val="000000"/>
          <w:sz w:val="24"/>
          <w:szCs w:val="24"/>
          <w:lang w:eastAsia="ru-RU"/>
        </w:rPr>
        <w:t xml:space="preserve">орение </w:t>
      </w:r>
      <w:proofErr w:type="gramStart"/>
      <w:r w:rsidR="00137616">
        <w:rPr>
          <w:rFonts w:ascii="Times New Roman" w:eastAsia="Times New Roman" w:hAnsi="Times New Roman" w:cs="Times New Roman"/>
          <w:b/>
          <w:bCs/>
          <w:color w:val="000000"/>
          <w:sz w:val="24"/>
          <w:szCs w:val="24"/>
          <w:lang w:eastAsia="ru-RU"/>
        </w:rPr>
        <w:t>изученного</w:t>
      </w:r>
      <w:proofErr w:type="gramEnd"/>
      <w:r w:rsidR="00137616">
        <w:rPr>
          <w:rFonts w:ascii="Times New Roman" w:eastAsia="Times New Roman" w:hAnsi="Times New Roman" w:cs="Times New Roman"/>
          <w:b/>
          <w:bCs/>
          <w:color w:val="000000"/>
          <w:sz w:val="24"/>
          <w:szCs w:val="24"/>
          <w:lang w:eastAsia="ru-RU"/>
        </w:rPr>
        <w:t xml:space="preserve"> за год </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Речь устная и письменная. Текст. Предложение. Главные и второстепенные члены предложения. Части речи. Звуки и буквы. Алфавит. Способы обозначения буквами гласных и согласных звуков в слове. Правописание слов с изученными орфограммами. Лексическое значение слова. Синонимы. Антонимы. Однозначные и многозначные слова. Прямое и переносное значение слов. Смысловой, звуковой, звукобуквенный анализ слов.</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b/>
          <w:bCs/>
          <w:color w:val="000000"/>
          <w:sz w:val="24"/>
          <w:szCs w:val="24"/>
          <w:lang w:eastAsia="ru-RU"/>
        </w:rPr>
        <w:t>Слова с непроверяемыми написаниями:</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proofErr w:type="gramStart"/>
      <w:r w:rsidRPr="00211FFA">
        <w:rPr>
          <w:rFonts w:ascii="Times New Roman" w:eastAsia="Times New Roman" w:hAnsi="Times New Roman" w:cs="Times New Roman"/>
          <w:color w:val="000000"/>
          <w:sz w:val="24"/>
          <w:szCs w:val="24"/>
          <w:lang w:eastAsia="ru-RU"/>
        </w:rPr>
        <w:lastRenderedPageBreak/>
        <w:t>Алфавит, апрель, берёза, быстро, вдруг, ветер, город, декабрь, дорога, до свидания, жёлтый, завод, здравствуйте, земляника, извините, иней, капуста, картина, коньки, лопата, лягушка, магазин, малина, мебель, месяц, метро, молоток, морковь, мороз, народ, ноябрь, обед, обезьяна, облако, одежда, октябрь, осина, отец, платок, посуда, рисунок, родина, Россия, русский, сапоги, сахар, сентябрь, скоро, снегирь, спасибо, стакан, суббота, товарищ, топор, улица, урожай, фамилия, февраль, шёл</w:t>
      </w:r>
      <w:proofErr w:type="gramEnd"/>
      <w:r w:rsidRPr="00211FFA">
        <w:rPr>
          <w:rFonts w:ascii="Times New Roman" w:eastAsia="Times New Roman" w:hAnsi="Times New Roman" w:cs="Times New Roman"/>
          <w:color w:val="000000"/>
          <w:sz w:val="24"/>
          <w:szCs w:val="24"/>
          <w:lang w:eastAsia="ru-RU"/>
        </w:rPr>
        <w:t>, щавель, яблоня, ягода, январь.</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b/>
          <w:bCs/>
          <w:color w:val="000000"/>
          <w:sz w:val="24"/>
          <w:szCs w:val="24"/>
          <w:lang w:eastAsia="ru-RU"/>
        </w:rPr>
        <w:t>Чистописание</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 xml:space="preserve">Закрепление гигиенических навыков письма: правильная посадка, положение тетради, ручки и т.д. Работа над формами букв и их соединениями в словах. Письмо строчных и заглавных букв по группам в порядке усложнения их начертания: 1) </w:t>
      </w:r>
      <w:proofErr w:type="spellStart"/>
      <w:r w:rsidRPr="00211FFA">
        <w:rPr>
          <w:rFonts w:ascii="Times New Roman" w:eastAsia="Times New Roman" w:hAnsi="Times New Roman" w:cs="Times New Roman"/>
          <w:color w:val="000000"/>
          <w:sz w:val="24"/>
          <w:szCs w:val="24"/>
          <w:lang w:eastAsia="ru-RU"/>
        </w:rPr>
        <w:t>и,ш,И,Ш,п,р,т,г</w:t>
      </w:r>
      <w:proofErr w:type="spellEnd"/>
      <w:r w:rsidRPr="00211FFA">
        <w:rPr>
          <w:rFonts w:ascii="Times New Roman" w:eastAsia="Times New Roman" w:hAnsi="Times New Roman" w:cs="Times New Roman"/>
          <w:color w:val="000000"/>
          <w:sz w:val="24"/>
          <w:szCs w:val="24"/>
          <w:lang w:eastAsia="ru-RU"/>
        </w:rPr>
        <w:t xml:space="preserve">; 2) </w:t>
      </w:r>
      <w:proofErr w:type="spellStart"/>
      <w:r w:rsidRPr="00211FFA">
        <w:rPr>
          <w:rFonts w:ascii="Times New Roman" w:eastAsia="Times New Roman" w:hAnsi="Times New Roman" w:cs="Times New Roman"/>
          <w:color w:val="000000"/>
          <w:sz w:val="24"/>
          <w:szCs w:val="24"/>
          <w:lang w:eastAsia="ru-RU"/>
        </w:rPr>
        <w:t>л,м,Л,М,я</w:t>
      </w:r>
      <w:proofErr w:type="gramStart"/>
      <w:r w:rsidRPr="00211FFA">
        <w:rPr>
          <w:rFonts w:ascii="Times New Roman" w:eastAsia="Times New Roman" w:hAnsi="Times New Roman" w:cs="Times New Roman"/>
          <w:color w:val="000000"/>
          <w:sz w:val="24"/>
          <w:szCs w:val="24"/>
          <w:lang w:eastAsia="ru-RU"/>
        </w:rPr>
        <w:t>.Я</w:t>
      </w:r>
      <w:proofErr w:type="gramEnd"/>
      <w:r w:rsidRPr="00211FFA">
        <w:rPr>
          <w:rFonts w:ascii="Times New Roman" w:eastAsia="Times New Roman" w:hAnsi="Times New Roman" w:cs="Times New Roman"/>
          <w:color w:val="000000"/>
          <w:sz w:val="24"/>
          <w:szCs w:val="24"/>
          <w:lang w:eastAsia="ru-RU"/>
        </w:rPr>
        <w:t>,А</w:t>
      </w:r>
      <w:proofErr w:type="spellEnd"/>
      <w:r w:rsidRPr="00211FFA">
        <w:rPr>
          <w:rFonts w:ascii="Times New Roman" w:eastAsia="Times New Roman" w:hAnsi="Times New Roman" w:cs="Times New Roman"/>
          <w:color w:val="000000"/>
          <w:sz w:val="24"/>
          <w:szCs w:val="24"/>
          <w:lang w:eastAsia="ru-RU"/>
        </w:rPr>
        <w:t>; 3)</w:t>
      </w:r>
      <w:proofErr w:type="spellStart"/>
      <w:r w:rsidRPr="00211FFA">
        <w:rPr>
          <w:rFonts w:ascii="Times New Roman" w:eastAsia="Times New Roman" w:hAnsi="Times New Roman" w:cs="Times New Roman"/>
          <w:color w:val="000000"/>
          <w:sz w:val="24"/>
          <w:szCs w:val="24"/>
          <w:lang w:eastAsia="ru-RU"/>
        </w:rPr>
        <w:t>у,ц,щ,У,Ц,Щ,Ч,ч</w:t>
      </w:r>
      <w:proofErr w:type="spellEnd"/>
      <w:r w:rsidRPr="00211FFA">
        <w:rPr>
          <w:rFonts w:ascii="Times New Roman" w:eastAsia="Times New Roman" w:hAnsi="Times New Roman" w:cs="Times New Roman"/>
          <w:color w:val="000000"/>
          <w:sz w:val="24"/>
          <w:szCs w:val="24"/>
          <w:lang w:eastAsia="ru-RU"/>
        </w:rPr>
        <w:t xml:space="preserve">; 4) </w:t>
      </w:r>
      <w:proofErr w:type="spellStart"/>
      <w:r w:rsidRPr="00211FFA">
        <w:rPr>
          <w:rFonts w:ascii="Times New Roman" w:eastAsia="Times New Roman" w:hAnsi="Times New Roman" w:cs="Times New Roman"/>
          <w:color w:val="000000"/>
          <w:sz w:val="24"/>
          <w:szCs w:val="24"/>
          <w:lang w:eastAsia="ru-RU"/>
        </w:rPr>
        <w:t>с,С,е,Е,о,О,а,д,б</w:t>
      </w:r>
      <w:proofErr w:type="spellEnd"/>
      <w:r w:rsidRPr="00211FFA">
        <w:rPr>
          <w:rFonts w:ascii="Times New Roman" w:eastAsia="Times New Roman" w:hAnsi="Times New Roman" w:cs="Times New Roman"/>
          <w:color w:val="000000"/>
          <w:sz w:val="24"/>
          <w:szCs w:val="24"/>
          <w:lang w:eastAsia="ru-RU"/>
        </w:rPr>
        <w:t xml:space="preserve">; 5) </w:t>
      </w:r>
      <w:proofErr w:type="spellStart"/>
      <w:r w:rsidRPr="00211FFA">
        <w:rPr>
          <w:rFonts w:ascii="Times New Roman" w:eastAsia="Times New Roman" w:hAnsi="Times New Roman" w:cs="Times New Roman"/>
          <w:color w:val="000000"/>
          <w:sz w:val="24"/>
          <w:szCs w:val="24"/>
          <w:lang w:eastAsia="ru-RU"/>
        </w:rPr>
        <w:t>ь,ы,ъ</w:t>
      </w:r>
      <w:proofErr w:type="spellEnd"/>
      <w:r w:rsidRPr="00211FFA">
        <w:rPr>
          <w:rFonts w:ascii="Times New Roman" w:eastAsia="Times New Roman" w:hAnsi="Times New Roman" w:cs="Times New Roman"/>
          <w:color w:val="000000"/>
          <w:sz w:val="24"/>
          <w:szCs w:val="24"/>
          <w:lang w:eastAsia="ru-RU"/>
        </w:rPr>
        <w:t xml:space="preserve"> и их варианты в соединениях; 6) </w:t>
      </w:r>
      <w:proofErr w:type="spellStart"/>
      <w:r w:rsidRPr="00211FFA">
        <w:rPr>
          <w:rFonts w:ascii="Times New Roman" w:eastAsia="Times New Roman" w:hAnsi="Times New Roman" w:cs="Times New Roman"/>
          <w:color w:val="000000"/>
          <w:sz w:val="24"/>
          <w:szCs w:val="24"/>
          <w:lang w:eastAsia="ru-RU"/>
        </w:rPr>
        <w:t>н,ю,Н,Ю,к,К</w:t>
      </w:r>
      <w:proofErr w:type="spellEnd"/>
      <w:r w:rsidRPr="00211FFA">
        <w:rPr>
          <w:rFonts w:ascii="Times New Roman" w:eastAsia="Times New Roman" w:hAnsi="Times New Roman" w:cs="Times New Roman"/>
          <w:color w:val="000000"/>
          <w:sz w:val="24"/>
          <w:szCs w:val="24"/>
          <w:lang w:eastAsia="ru-RU"/>
        </w:rPr>
        <w:t xml:space="preserve">; 7) </w:t>
      </w:r>
      <w:proofErr w:type="spellStart"/>
      <w:r w:rsidRPr="00211FFA">
        <w:rPr>
          <w:rFonts w:ascii="Times New Roman" w:eastAsia="Times New Roman" w:hAnsi="Times New Roman" w:cs="Times New Roman"/>
          <w:color w:val="000000"/>
          <w:sz w:val="24"/>
          <w:szCs w:val="24"/>
          <w:lang w:eastAsia="ru-RU"/>
        </w:rPr>
        <w:t>В,З,з,Э,э</w:t>
      </w:r>
      <w:proofErr w:type="gramStart"/>
      <w:r w:rsidRPr="00211FFA">
        <w:rPr>
          <w:rFonts w:ascii="Times New Roman" w:eastAsia="Times New Roman" w:hAnsi="Times New Roman" w:cs="Times New Roman"/>
          <w:color w:val="000000"/>
          <w:sz w:val="24"/>
          <w:szCs w:val="24"/>
          <w:lang w:eastAsia="ru-RU"/>
        </w:rPr>
        <w:t>.Ж</w:t>
      </w:r>
      <w:proofErr w:type="gramEnd"/>
      <w:r w:rsidRPr="00211FFA">
        <w:rPr>
          <w:rFonts w:ascii="Times New Roman" w:eastAsia="Times New Roman" w:hAnsi="Times New Roman" w:cs="Times New Roman"/>
          <w:color w:val="000000"/>
          <w:sz w:val="24"/>
          <w:szCs w:val="24"/>
          <w:lang w:eastAsia="ru-RU"/>
        </w:rPr>
        <w:t>,ж,Х,х,ф</w:t>
      </w:r>
      <w:proofErr w:type="spellEnd"/>
      <w:r w:rsidRPr="00211FFA">
        <w:rPr>
          <w:rFonts w:ascii="Times New Roman" w:eastAsia="Times New Roman" w:hAnsi="Times New Roman" w:cs="Times New Roman"/>
          <w:color w:val="000000"/>
          <w:sz w:val="24"/>
          <w:szCs w:val="24"/>
          <w:lang w:eastAsia="ru-RU"/>
        </w:rPr>
        <w:t>; 8) Ф,У,Т,Р,Б,Д.</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 xml:space="preserve">Упражнения </w:t>
      </w:r>
      <w:proofErr w:type="gramStart"/>
      <w:r w:rsidRPr="00211FFA">
        <w:rPr>
          <w:rFonts w:ascii="Times New Roman" w:eastAsia="Times New Roman" w:hAnsi="Times New Roman" w:cs="Times New Roman"/>
          <w:color w:val="000000"/>
          <w:sz w:val="24"/>
          <w:szCs w:val="24"/>
          <w:lang w:eastAsia="ru-RU"/>
        </w:rPr>
        <w:t>по переводу детей на письмо в тетрадях с разлиновкой в одну линию</w:t>
      </w:r>
      <w:proofErr w:type="gramEnd"/>
      <w:r w:rsidRPr="00211FFA">
        <w:rPr>
          <w:rFonts w:ascii="Times New Roman" w:eastAsia="Times New Roman" w:hAnsi="Times New Roman" w:cs="Times New Roman"/>
          <w:color w:val="000000"/>
          <w:sz w:val="24"/>
          <w:szCs w:val="24"/>
          <w:lang w:eastAsia="ru-RU"/>
        </w:rPr>
        <w:t>. Связное, ритмичное письмо слов и предложений.</w:t>
      </w:r>
    </w:p>
    <w:p w:rsidR="001F0A15" w:rsidRPr="00D75DBA" w:rsidRDefault="001F0A15" w:rsidP="00EC173D">
      <w:pPr>
        <w:pStyle w:val="dash041e0431044b0447043d044b0439"/>
        <w:shd w:val="clear" w:color="auto" w:fill="FFFFFF" w:themeFill="background1"/>
      </w:pPr>
    </w:p>
    <w:p w:rsidR="001F0A15" w:rsidRPr="00D75DBA" w:rsidRDefault="001F0A15" w:rsidP="00EC173D">
      <w:pPr>
        <w:pStyle w:val="dash041e0431044b0447043d044b0439"/>
        <w:shd w:val="clear" w:color="auto" w:fill="FFFFFF" w:themeFill="background1"/>
        <w:jc w:val="center"/>
        <w:rPr>
          <w:b/>
        </w:rPr>
      </w:pPr>
      <w:r w:rsidRPr="00D75DBA">
        <w:rPr>
          <w:b/>
        </w:rPr>
        <w:t>3 КЛАСС</w:t>
      </w:r>
    </w:p>
    <w:p w:rsidR="001F0A15" w:rsidRPr="00D75DBA" w:rsidRDefault="001F0A15" w:rsidP="00EC173D">
      <w:pPr>
        <w:pStyle w:val="dash041e0431044b0447043d044b0439"/>
        <w:shd w:val="clear" w:color="auto" w:fill="FFFFFF" w:themeFill="background1"/>
        <w:rPr>
          <w:b/>
        </w:rPr>
      </w:pPr>
    </w:p>
    <w:p w:rsidR="00211FFA" w:rsidRPr="00211FFA" w:rsidRDefault="00137616" w:rsidP="00EC173D">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 xml:space="preserve">Язык и речь </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Наша речь и наш язык.</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Основные виды учебной деятельности</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Различать язык и речь. Объяснять, в каких случаях жизни мы пользуемся разными видами речи и что такое хорошая речь.</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 xml:space="preserve">Рассказывать о сферах употребления в России русского языка и национальных языков. Анализировать высказывания о русском языке (высказывание А. Куприна). Находить выразительные средства русской речи в поэтических строках А. Пушкина. Составлять текст по рисунку (рассматривать рисунок, определять его тему, обсуждать содержание предстоящего рассказа по рисунку, </w:t>
      </w:r>
      <w:proofErr w:type="spellStart"/>
      <w:r w:rsidRPr="00211FFA">
        <w:rPr>
          <w:rFonts w:ascii="Times New Roman" w:eastAsia="Times New Roman" w:hAnsi="Times New Roman" w:cs="Times New Roman"/>
          <w:color w:val="000000"/>
          <w:sz w:val="24"/>
          <w:szCs w:val="24"/>
          <w:lang w:eastAsia="ru-RU"/>
        </w:rPr>
        <w:t>ыделять</w:t>
      </w:r>
      <w:proofErr w:type="spellEnd"/>
      <w:r w:rsidRPr="00211FFA">
        <w:rPr>
          <w:rFonts w:ascii="Times New Roman" w:eastAsia="Times New Roman" w:hAnsi="Times New Roman" w:cs="Times New Roman"/>
          <w:color w:val="000000"/>
          <w:sz w:val="24"/>
          <w:szCs w:val="24"/>
          <w:lang w:eastAsia="ru-RU"/>
        </w:rPr>
        <w:t xml:space="preserve"> части в содержании рассказа, записывать составленный текст).</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b/>
          <w:bCs/>
          <w:color w:val="000000"/>
          <w:sz w:val="24"/>
          <w:szCs w:val="24"/>
          <w:lang w:eastAsia="ru-RU"/>
        </w:rPr>
        <w:t>Текст. Пр</w:t>
      </w:r>
      <w:r w:rsidR="00137616">
        <w:rPr>
          <w:rFonts w:ascii="Times New Roman" w:eastAsia="Times New Roman" w:hAnsi="Times New Roman" w:cs="Times New Roman"/>
          <w:b/>
          <w:bCs/>
          <w:color w:val="000000"/>
          <w:sz w:val="24"/>
          <w:szCs w:val="24"/>
          <w:lang w:eastAsia="ru-RU"/>
        </w:rPr>
        <w:t xml:space="preserve">едложение. Словосочетание </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Текст (повторение и углубление представлений). Предложение (повторение и углубление представлений о предложении и диалоге). Виды предложений по цели высказывания и интонации. Предложения с обращением (общее представление). Состав предложения. Простое и сложное предложения. Словосочетания.</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Основные виды учебной деятельности</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Различать текст и предложение, текст и набор предложений. Определять тему и главную мысль текста. Подбирать заголовок к заданному тексту и определять по заголовку содержание текста. Выделять части текста и обосновывать правильность их выделения. Различать типы текстов: повествование, описание, рассуждение. Восстанавливать деформированный текс</w:t>
      </w:r>
      <w:proofErr w:type="gramStart"/>
      <w:r w:rsidRPr="00211FFA">
        <w:rPr>
          <w:rFonts w:ascii="Times New Roman" w:eastAsia="Times New Roman" w:hAnsi="Times New Roman" w:cs="Times New Roman"/>
          <w:color w:val="000000"/>
          <w:sz w:val="24"/>
          <w:szCs w:val="24"/>
          <w:lang w:eastAsia="ru-RU"/>
        </w:rPr>
        <w:t>т(</w:t>
      </w:r>
      <w:proofErr w:type="gramEnd"/>
      <w:r w:rsidRPr="00211FFA">
        <w:rPr>
          <w:rFonts w:ascii="Times New Roman" w:eastAsia="Times New Roman" w:hAnsi="Times New Roman" w:cs="Times New Roman"/>
          <w:color w:val="000000"/>
          <w:sz w:val="24"/>
          <w:szCs w:val="24"/>
          <w:lang w:eastAsia="ru-RU"/>
        </w:rPr>
        <w:t>с нарушенным порядком предложений), подбирать к нему заголовок, определять тип текста, записывать составленный текст. Наблюдать за значением предложений, различных по цели высказывания (без терминологии), находить их в тексте, составлять предложения такого типа. Соблюдать в устной речи логическое (смысловое) ударение и интонацию конца предложения. Классифицировать предложения по цели высказывания и по интонации</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 xml:space="preserve">Находить обращения в предложении и наблюдать за выделением обращения в письменной речи. Составлять рассказ по рисунку, использовать в </w:t>
      </w:r>
      <w:proofErr w:type="spellStart"/>
      <w:r w:rsidRPr="00211FFA">
        <w:rPr>
          <w:rFonts w:ascii="Times New Roman" w:eastAsia="Times New Roman" w:hAnsi="Times New Roman" w:cs="Times New Roman"/>
          <w:color w:val="000000"/>
          <w:sz w:val="24"/>
          <w:szCs w:val="24"/>
          <w:lang w:eastAsia="ru-RU"/>
        </w:rPr>
        <w:t>н</w:t>
      </w:r>
      <w:r w:rsidRPr="00211FFA">
        <w:rPr>
          <w:rFonts w:ascii="Cambria Math" w:eastAsia="Times New Roman" w:hAnsi="Cambria Math" w:cs="Arial"/>
          <w:color w:val="000000"/>
          <w:sz w:val="24"/>
          <w:szCs w:val="24"/>
          <w:lang w:eastAsia="ru-RU"/>
        </w:rPr>
        <w:t>ѐ</w:t>
      </w:r>
      <w:proofErr w:type="gramStart"/>
      <w:r w:rsidRPr="00211FFA">
        <w:rPr>
          <w:rFonts w:ascii="Times New Roman" w:eastAsia="Times New Roman" w:hAnsi="Times New Roman" w:cs="Times New Roman"/>
          <w:color w:val="000000"/>
          <w:sz w:val="24"/>
          <w:szCs w:val="24"/>
          <w:lang w:eastAsia="ru-RU"/>
        </w:rPr>
        <w:t>м</w:t>
      </w:r>
      <w:proofErr w:type="spellEnd"/>
      <w:proofErr w:type="gramEnd"/>
      <w:r w:rsidRPr="00211FFA">
        <w:rPr>
          <w:rFonts w:ascii="Times New Roman" w:eastAsia="Times New Roman" w:hAnsi="Times New Roman" w:cs="Times New Roman"/>
          <w:color w:val="000000"/>
          <w:sz w:val="24"/>
          <w:szCs w:val="24"/>
          <w:lang w:eastAsia="ru-RU"/>
        </w:rPr>
        <w:t xml:space="preserve"> диалог, а в предложениях — обращения. Устанавливать при помощи вопросов связь между членами предложения.</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 xml:space="preserve">Различать и выделять главные и второстепенные члены в предложении, </w:t>
      </w:r>
      <w:proofErr w:type="spellStart"/>
      <w:r w:rsidRPr="00211FFA">
        <w:rPr>
          <w:rFonts w:ascii="Times New Roman" w:eastAsia="Times New Roman" w:hAnsi="Times New Roman" w:cs="Times New Roman"/>
          <w:color w:val="000000"/>
          <w:sz w:val="24"/>
          <w:szCs w:val="24"/>
          <w:lang w:eastAsia="ru-RU"/>
        </w:rPr>
        <w:t>распростран</w:t>
      </w:r>
      <w:r w:rsidRPr="00211FFA">
        <w:rPr>
          <w:rFonts w:ascii="Cambria Math" w:eastAsia="Times New Roman" w:hAnsi="Cambria Math" w:cs="Arial"/>
          <w:color w:val="000000"/>
          <w:sz w:val="24"/>
          <w:szCs w:val="24"/>
          <w:lang w:eastAsia="ru-RU"/>
        </w:rPr>
        <w:t>ѐ</w:t>
      </w:r>
      <w:r w:rsidRPr="00211FFA">
        <w:rPr>
          <w:rFonts w:ascii="Times New Roman" w:eastAsia="Times New Roman" w:hAnsi="Times New Roman" w:cs="Times New Roman"/>
          <w:color w:val="000000"/>
          <w:sz w:val="24"/>
          <w:szCs w:val="24"/>
          <w:lang w:eastAsia="ru-RU"/>
        </w:rPr>
        <w:t>нные</w:t>
      </w:r>
      <w:proofErr w:type="spellEnd"/>
      <w:r w:rsidRPr="00211FFA">
        <w:rPr>
          <w:rFonts w:ascii="Times New Roman" w:eastAsia="Times New Roman" w:hAnsi="Times New Roman" w:cs="Times New Roman"/>
          <w:color w:val="000000"/>
          <w:sz w:val="24"/>
          <w:szCs w:val="24"/>
          <w:lang w:eastAsia="ru-RU"/>
        </w:rPr>
        <w:t xml:space="preserve"> и нераспростран</w:t>
      </w:r>
      <w:r w:rsidR="00137616">
        <w:rPr>
          <w:rFonts w:ascii="Cambria Math" w:eastAsia="Times New Roman" w:hAnsi="Cambria Math" w:cs="Arial"/>
          <w:color w:val="000000"/>
          <w:sz w:val="24"/>
          <w:szCs w:val="24"/>
          <w:lang w:eastAsia="ru-RU"/>
        </w:rPr>
        <w:t>ё</w:t>
      </w:r>
      <w:r w:rsidRPr="00211FFA">
        <w:rPr>
          <w:rFonts w:ascii="Times New Roman" w:eastAsia="Times New Roman" w:hAnsi="Times New Roman" w:cs="Times New Roman"/>
          <w:color w:val="000000"/>
          <w:sz w:val="24"/>
          <w:szCs w:val="24"/>
          <w:lang w:eastAsia="ru-RU"/>
        </w:rPr>
        <w:t>нные предложения.</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Распространять нераспростран</w:t>
      </w:r>
      <w:r w:rsidR="00137616">
        <w:rPr>
          <w:rFonts w:ascii="Cambria Math" w:eastAsia="Times New Roman" w:hAnsi="Cambria Math" w:cs="Arial"/>
          <w:color w:val="000000"/>
          <w:sz w:val="24"/>
          <w:szCs w:val="24"/>
          <w:lang w:eastAsia="ru-RU"/>
        </w:rPr>
        <w:t>ё</w:t>
      </w:r>
      <w:r w:rsidRPr="00211FFA">
        <w:rPr>
          <w:rFonts w:ascii="Times New Roman" w:eastAsia="Times New Roman" w:hAnsi="Times New Roman" w:cs="Times New Roman"/>
          <w:color w:val="000000"/>
          <w:sz w:val="24"/>
          <w:szCs w:val="24"/>
          <w:lang w:eastAsia="ru-RU"/>
        </w:rPr>
        <w:t>нное предложение второстепенными членами. Читать и составлять модели предложения,</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находить по ним предложения в тексте. Составлять сообщение по информации, представленной в схеме. Разделять запятой части сложного предложения. Составлять предложения из деформированных слов, словосочетаний по рисунку, по заданной теме, по модели.</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lastRenderedPageBreak/>
        <w:t>Составлять небольшой текст по репродукции картины В. Д. Поленова «Золотая осень».</w:t>
      </w:r>
    </w:p>
    <w:p w:rsidR="00211FFA" w:rsidRPr="00211FFA" w:rsidRDefault="00137616" w:rsidP="00EC173D">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 xml:space="preserve">Слово в языке и речи </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Лексическое значение слова. Омонимы. Слово и словосочетание. Фразеологизмы. Части речи. Обобщение и углубление представлений об изученных частях речи (имени существительном, имени прилагательном, глаголе, местоимении, предлоге) и их признаках. Имя числительное (общее представление). Однокоренные слова. Слово и слог. Звуки и буквы (обобщение и углубление представлений).</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i/>
          <w:iCs/>
          <w:color w:val="000000"/>
          <w:sz w:val="24"/>
          <w:szCs w:val="24"/>
          <w:lang w:eastAsia="ru-RU"/>
        </w:rPr>
        <w:t>Основные виды учебной деятельности</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Узнавать в тексте незнакомые слова, определять их значение по толковому словарю. Распознавать многозначные слова, слова в</w:t>
      </w:r>
      <w:r w:rsidR="00137616">
        <w:rPr>
          <w:rFonts w:ascii="Arial" w:eastAsia="Times New Roman" w:hAnsi="Arial" w:cs="Arial"/>
          <w:color w:val="000000"/>
          <w:sz w:val="21"/>
          <w:szCs w:val="21"/>
          <w:lang w:eastAsia="ru-RU"/>
        </w:rPr>
        <w:t xml:space="preserve"> </w:t>
      </w:r>
      <w:r w:rsidRPr="00211FFA">
        <w:rPr>
          <w:rFonts w:ascii="Times New Roman" w:eastAsia="Times New Roman" w:hAnsi="Times New Roman" w:cs="Times New Roman"/>
          <w:color w:val="000000"/>
          <w:sz w:val="24"/>
          <w:szCs w:val="24"/>
          <w:lang w:eastAsia="ru-RU"/>
        </w:rPr>
        <w:t>прямом и переносном значении. Находить синонимы, антонимы среди других лов в предложении, тексте, подбирать к слову синонимы и антонимы. Работать с толковым</w:t>
      </w:r>
      <w:r w:rsidR="00137616">
        <w:rPr>
          <w:rFonts w:ascii="Times New Roman" w:eastAsia="Times New Roman" w:hAnsi="Times New Roman" w:cs="Times New Roman"/>
          <w:color w:val="000000"/>
          <w:sz w:val="24"/>
          <w:szCs w:val="24"/>
          <w:lang w:eastAsia="ru-RU"/>
        </w:rPr>
        <w:t xml:space="preserve"> </w:t>
      </w:r>
      <w:r w:rsidRPr="00211FFA">
        <w:rPr>
          <w:rFonts w:ascii="Times New Roman" w:eastAsia="Times New Roman" w:hAnsi="Times New Roman" w:cs="Times New Roman"/>
          <w:color w:val="000000"/>
          <w:sz w:val="24"/>
          <w:szCs w:val="24"/>
          <w:lang w:eastAsia="ru-RU"/>
        </w:rPr>
        <w:t xml:space="preserve"> словар</w:t>
      </w:r>
      <w:r w:rsidR="00137616">
        <w:rPr>
          <w:rFonts w:ascii="Cambria Math" w:eastAsia="Times New Roman" w:hAnsi="Cambria Math" w:cs="Arial"/>
          <w:color w:val="000000"/>
          <w:sz w:val="24"/>
          <w:szCs w:val="24"/>
          <w:lang w:eastAsia="ru-RU"/>
        </w:rPr>
        <w:t>ё</w:t>
      </w:r>
      <w:r w:rsidRPr="00211FFA">
        <w:rPr>
          <w:rFonts w:ascii="Times New Roman" w:eastAsia="Times New Roman" w:hAnsi="Times New Roman" w:cs="Times New Roman"/>
          <w:color w:val="000000"/>
          <w:sz w:val="24"/>
          <w:szCs w:val="24"/>
          <w:lang w:eastAsia="ru-RU"/>
        </w:rPr>
        <w:t xml:space="preserve">м, словарями синонимов и антонимов, находить в них необходимую информацию о слове. Распознавать омонимы, объяснять их лексическое значение. Находить в тексте и в предложении фразеологизмы, объяснять их значение, отличать фразеологизм от неустойчивого словосочетания. Анализировать текст с целью выделения слов, выражающих авторское отношение, а также олицетворений, сравнений в авторском тексте и письменно излагать содержание текста-образца. Составлять текст-натюрморт по репродукции картины И. Т. </w:t>
      </w:r>
      <w:proofErr w:type="spellStart"/>
      <w:r w:rsidRPr="00211FFA">
        <w:rPr>
          <w:rFonts w:ascii="Times New Roman" w:eastAsia="Times New Roman" w:hAnsi="Times New Roman" w:cs="Times New Roman"/>
          <w:color w:val="000000"/>
          <w:sz w:val="24"/>
          <w:szCs w:val="24"/>
          <w:lang w:eastAsia="ru-RU"/>
        </w:rPr>
        <w:t>Хруцкого</w:t>
      </w:r>
      <w:proofErr w:type="spellEnd"/>
      <w:r w:rsidRPr="00211FFA">
        <w:rPr>
          <w:rFonts w:ascii="Times New Roman" w:eastAsia="Times New Roman" w:hAnsi="Times New Roman" w:cs="Times New Roman"/>
          <w:color w:val="000000"/>
          <w:sz w:val="24"/>
          <w:szCs w:val="24"/>
          <w:lang w:eastAsia="ru-RU"/>
        </w:rPr>
        <w:t xml:space="preserve"> «Цветы и плоды». Распознавать имя числительное по значению и по вопросам (сколько? </w:t>
      </w:r>
      <w:proofErr w:type="gramStart"/>
      <w:r w:rsidRPr="00211FFA">
        <w:rPr>
          <w:rFonts w:ascii="Times New Roman" w:eastAsia="Times New Roman" w:hAnsi="Times New Roman" w:cs="Times New Roman"/>
          <w:color w:val="000000"/>
          <w:sz w:val="24"/>
          <w:szCs w:val="24"/>
          <w:lang w:eastAsia="ru-RU"/>
        </w:rPr>
        <w:t>который</w:t>
      </w:r>
      <w:proofErr w:type="gramEnd"/>
      <w:r w:rsidRPr="00211FFA">
        <w:rPr>
          <w:rFonts w:ascii="Times New Roman" w:eastAsia="Times New Roman" w:hAnsi="Times New Roman" w:cs="Times New Roman"/>
          <w:color w:val="000000"/>
          <w:sz w:val="24"/>
          <w:szCs w:val="24"/>
          <w:lang w:eastAsia="ru-RU"/>
        </w:rPr>
        <w:t xml:space="preserve">?), объяснять значение </w:t>
      </w:r>
      <w:proofErr w:type="spellStart"/>
      <w:r w:rsidRPr="00211FFA">
        <w:rPr>
          <w:rFonts w:ascii="Times New Roman" w:eastAsia="Times New Roman" w:hAnsi="Times New Roman" w:cs="Times New Roman"/>
          <w:color w:val="000000"/>
          <w:sz w:val="24"/>
          <w:szCs w:val="24"/>
          <w:lang w:eastAsia="ru-RU"/>
        </w:rPr>
        <w:t>им</w:t>
      </w:r>
      <w:r w:rsidRPr="00211FFA">
        <w:rPr>
          <w:rFonts w:ascii="Cambria Math" w:eastAsia="Times New Roman" w:hAnsi="Cambria Math" w:cs="Arial"/>
          <w:color w:val="000000"/>
          <w:sz w:val="24"/>
          <w:szCs w:val="24"/>
          <w:lang w:eastAsia="ru-RU"/>
        </w:rPr>
        <w:t>ѐ</w:t>
      </w:r>
      <w:r w:rsidRPr="00211FFA">
        <w:rPr>
          <w:rFonts w:ascii="Times New Roman" w:eastAsia="Times New Roman" w:hAnsi="Times New Roman" w:cs="Times New Roman"/>
          <w:color w:val="000000"/>
          <w:sz w:val="24"/>
          <w:szCs w:val="24"/>
          <w:lang w:eastAsia="ru-RU"/>
        </w:rPr>
        <w:t>н</w:t>
      </w:r>
      <w:proofErr w:type="spellEnd"/>
      <w:r w:rsidRPr="00211FFA">
        <w:rPr>
          <w:rFonts w:ascii="Times New Roman" w:eastAsia="Times New Roman" w:hAnsi="Times New Roman" w:cs="Times New Roman"/>
          <w:color w:val="000000"/>
          <w:sz w:val="24"/>
          <w:szCs w:val="24"/>
          <w:lang w:eastAsia="ru-RU"/>
        </w:rPr>
        <w:t xml:space="preserve"> числительных в речи. Приводить примеры слов — им</w:t>
      </w:r>
      <w:r w:rsidR="00137616">
        <w:rPr>
          <w:rFonts w:ascii="Cambria Math" w:eastAsia="Times New Roman" w:hAnsi="Cambria Math" w:cs="Arial"/>
          <w:color w:val="000000"/>
          <w:sz w:val="24"/>
          <w:szCs w:val="24"/>
          <w:lang w:eastAsia="ru-RU"/>
        </w:rPr>
        <w:t>ё</w:t>
      </w:r>
      <w:r w:rsidRPr="00211FFA">
        <w:rPr>
          <w:rFonts w:ascii="Times New Roman" w:eastAsia="Times New Roman" w:hAnsi="Times New Roman" w:cs="Times New Roman"/>
          <w:color w:val="000000"/>
          <w:sz w:val="24"/>
          <w:szCs w:val="24"/>
          <w:lang w:eastAsia="ru-RU"/>
        </w:rPr>
        <w:t>н числительных.</w:t>
      </w:r>
      <w:r w:rsidR="00137616">
        <w:rPr>
          <w:rFonts w:ascii="Times New Roman" w:eastAsia="Times New Roman" w:hAnsi="Times New Roman" w:cs="Times New Roman"/>
          <w:color w:val="000000"/>
          <w:sz w:val="24"/>
          <w:szCs w:val="24"/>
          <w:lang w:eastAsia="ru-RU"/>
        </w:rPr>
        <w:t xml:space="preserve"> </w:t>
      </w:r>
      <w:r w:rsidRPr="00211FFA">
        <w:rPr>
          <w:rFonts w:ascii="Times New Roman" w:eastAsia="Times New Roman" w:hAnsi="Times New Roman" w:cs="Times New Roman"/>
          <w:color w:val="000000"/>
          <w:sz w:val="24"/>
          <w:szCs w:val="24"/>
          <w:lang w:eastAsia="ru-RU"/>
        </w:rPr>
        <w:t>Распознавать однокоренные слова, выделять в них корень. Различать, сравнивать однокоренные слова и слова-синонимы, слова с омонимичными корнями. Приводить примеры однокоренных слов с заданным корнем. Различать слово и слог, звук и букву. Определять качественную характеристику гласных и согласных звуков в словах типа роса, мороз, коньки, </w:t>
      </w:r>
      <w:proofErr w:type="spellStart"/>
      <w:r w:rsidRPr="00211FFA">
        <w:rPr>
          <w:rFonts w:ascii="Cambria Math" w:eastAsia="Times New Roman" w:hAnsi="Cambria Math" w:cs="Arial"/>
          <w:color w:val="000000"/>
          <w:sz w:val="24"/>
          <w:szCs w:val="24"/>
          <w:lang w:eastAsia="ru-RU"/>
        </w:rPr>
        <w:t>ѐ</w:t>
      </w:r>
      <w:r w:rsidRPr="00211FFA">
        <w:rPr>
          <w:rFonts w:ascii="Times New Roman" w:eastAsia="Times New Roman" w:hAnsi="Times New Roman" w:cs="Times New Roman"/>
          <w:color w:val="000000"/>
          <w:sz w:val="24"/>
          <w:szCs w:val="24"/>
          <w:lang w:eastAsia="ru-RU"/>
        </w:rPr>
        <w:t>ж</w:t>
      </w:r>
      <w:proofErr w:type="spellEnd"/>
      <w:r w:rsidRPr="00211FFA">
        <w:rPr>
          <w:rFonts w:ascii="Times New Roman" w:eastAsia="Times New Roman" w:hAnsi="Times New Roman" w:cs="Times New Roman"/>
          <w:color w:val="000000"/>
          <w:sz w:val="24"/>
          <w:szCs w:val="24"/>
          <w:lang w:eastAsia="ru-RU"/>
        </w:rPr>
        <w:t>. Определять среди других слов слова, которые появились в нашем языке сравнительно недавно (компьютер).</w:t>
      </w:r>
    </w:p>
    <w:p w:rsidR="00211FFA" w:rsidRPr="00211FFA" w:rsidRDefault="00137616" w:rsidP="00EC173D">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 xml:space="preserve">Состав слова </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Корень слова. Формы слова. Окончание. Приставка. Суффикс. Основа слова. Обобщение знаний о составе слова.</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Основные виды учебной деятельности</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 xml:space="preserve">Формулировать определения однокоренных слов и корня слова. Различать однокоренные слова, группировать однокоренные слова (с общим корнем), выделять в них корень, подбирать примеры однокоренных слов. Различать однокоренные слова и синонимы, однокоренные слова и слова с омонимичными корнями, однокоренные слова и формы одного и того же слова. Находить чередующиеся звуки в </w:t>
      </w:r>
      <w:proofErr w:type="gramStart"/>
      <w:r w:rsidRPr="00211FFA">
        <w:rPr>
          <w:rFonts w:ascii="Times New Roman" w:eastAsia="Times New Roman" w:hAnsi="Times New Roman" w:cs="Times New Roman"/>
          <w:color w:val="000000"/>
          <w:sz w:val="24"/>
          <w:szCs w:val="24"/>
          <w:lang w:eastAsia="ru-RU"/>
        </w:rPr>
        <w:t>корне слова</w:t>
      </w:r>
      <w:proofErr w:type="gramEnd"/>
      <w:r w:rsidRPr="00211FFA">
        <w:rPr>
          <w:rFonts w:ascii="Times New Roman" w:eastAsia="Times New Roman" w:hAnsi="Times New Roman" w:cs="Times New Roman"/>
          <w:color w:val="000000"/>
          <w:sz w:val="24"/>
          <w:szCs w:val="24"/>
          <w:lang w:eastAsia="ru-RU"/>
        </w:rPr>
        <w:t>.</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Различать сложные слова, находить в них корни. Формулировать определение окончания, выделять окончание в слове, доказывать значимость окончания в слове. Различать однокоренные слова и формы одного и того же слова. Формулировать определения приставки и</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 xml:space="preserve">суффикса. Объяснять значение приставок и суффиксов в слове. Выделять в словах приставки и суффиксы. Образовывать слова </w:t>
      </w:r>
      <w:proofErr w:type="gramStart"/>
      <w:r w:rsidRPr="00211FFA">
        <w:rPr>
          <w:rFonts w:ascii="Times New Roman" w:eastAsia="Times New Roman" w:hAnsi="Times New Roman" w:cs="Times New Roman"/>
          <w:color w:val="000000"/>
          <w:sz w:val="24"/>
          <w:szCs w:val="24"/>
          <w:lang w:eastAsia="ru-RU"/>
        </w:rPr>
        <w:t>с</w:t>
      </w:r>
      <w:proofErr w:type="gramEnd"/>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 xml:space="preserve">помощью приставки или суффикса. Рассматривать картину, </w:t>
      </w:r>
      <w:proofErr w:type="gramStart"/>
      <w:r w:rsidRPr="00211FFA">
        <w:rPr>
          <w:rFonts w:ascii="Times New Roman" w:eastAsia="Times New Roman" w:hAnsi="Times New Roman" w:cs="Times New Roman"/>
          <w:color w:val="000000"/>
          <w:sz w:val="24"/>
          <w:szCs w:val="24"/>
          <w:lang w:eastAsia="ru-RU"/>
        </w:rPr>
        <w:t>высказывать сво</w:t>
      </w:r>
      <w:r w:rsidR="00137616">
        <w:rPr>
          <w:rFonts w:ascii="Cambria Math" w:eastAsia="Times New Roman" w:hAnsi="Cambria Math" w:cs="Arial"/>
          <w:color w:val="000000"/>
          <w:sz w:val="24"/>
          <w:szCs w:val="24"/>
          <w:lang w:eastAsia="ru-RU"/>
        </w:rPr>
        <w:t>ё</w:t>
      </w:r>
      <w:r w:rsidRPr="00211FFA">
        <w:rPr>
          <w:rFonts w:ascii="Times New Roman" w:eastAsia="Times New Roman" w:hAnsi="Times New Roman" w:cs="Times New Roman"/>
          <w:color w:val="000000"/>
          <w:sz w:val="24"/>
          <w:szCs w:val="24"/>
          <w:lang w:eastAsia="ru-RU"/>
        </w:rPr>
        <w:t> отношение</w:t>
      </w:r>
      <w:proofErr w:type="gramEnd"/>
      <w:r w:rsidRPr="00211FFA">
        <w:rPr>
          <w:rFonts w:ascii="Times New Roman" w:eastAsia="Times New Roman" w:hAnsi="Times New Roman" w:cs="Times New Roman"/>
          <w:color w:val="000000"/>
          <w:sz w:val="24"/>
          <w:szCs w:val="24"/>
          <w:lang w:eastAsia="ru-RU"/>
        </w:rPr>
        <w:t xml:space="preserve"> к картине, анализировать содержание, составлять (под руководством учителя) по картине описательный текст. Выделять в словах основу слова. П</w:t>
      </w:r>
      <w:r w:rsidR="00137616">
        <w:rPr>
          <w:rFonts w:ascii="Times New Roman" w:eastAsia="Times New Roman" w:hAnsi="Times New Roman" w:cs="Times New Roman"/>
          <w:color w:val="000000"/>
          <w:sz w:val="24"/>
          <w:szCs w:val="24"/>
          <w:lang w:eastAsia="ru-RU"/>
        </w:rPr>
        <w:t>роводить разбор слов по составу.</w:t>
      </w:r>
      <w:r w:rsidRPr="00211FFA">
        <w:rPr>
          <w:rFonts w:ascii="Times New Roman" w:eastAsia="Times New Roman" w:hAnsi="Times New Roman" w:cs="Times New Roman"/>
          <w:color w:val="000000"/>
          <w:sz w:val="24"/>
          <w:szCs w:val="24"/>
          <w:lang w:eastAsia="ru-RU"/>
        </w:rPr>
        <w:t xml:space="preserve"> Подробно излагать содержание повествовательного текста по данному плану и самостоятельно подобранному заголовку к тексту.</w:t>
      </w:r>
      <w:r w:rsidR="00EC173D">
        <w:rPr>
          <w:rFonts w:ascii="Times New Roman" w:eastAsia="Times New Roman" w:hAnsi="Times New Roman" w:cs="Times New Roman"/>
          <w:color w:val="000000"/>
          <w:sz w:val="24"/>
          <w:szCs w:val="24"/>
          <w:lang w:eastAsia="ru-RU"/>
        </w:rPr>
        <w:t xml:space="preserve"> </w:t>
      </w:r>
      <w:r w:rsidRPr="00211FFA">
        <w:rPr>
          <w:rFonts w:ascii="Times New Roman" w:eastAsia="Times New Roman" w:hAnsi="Times New Roman" w:cs="Times New Roman"/>
          <w:color w:val="000000"/>
          <w:sz w:val="24"/>
          <w:szCs w:val="24"/>
          <w:lang w:eastAsia="ru-RU"/>
        </w:rPr>
        <w:t>Составлять «семью слов» по аналогии с данным объектом, участвовать в презентации своей работы.</w:t>
      </w:r>
    </w:p>
    <w:p w:rsidR="00211FFA" w:rsidRPr="00211FFA" w:rsidRDefault="00137616" w:rsidP="00EC173D">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 xml:space="preserve">Правописание частей слова </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Правописание слов с безударными гласными в корне. Правописание слов с парными по глухости-звонкости согласными на конце слов и перед согласным в корне. Правописание слов с удвоенными согласными. Правописание суффиксов и приставок. Правописание приставок и предлогов. Правописание слов с разделительным твердым знаком (ъ).</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Основные виды учебной деятельности</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 xml:space="preserve">Определять наличие в слове изученных и изучаемых орфограмм. Находить и отмечать в словах орфограммы. Обсуждать алгоритм действий для решения орфографических задач и </w:t>
      </w:r>
      <w:r w:rsidRPr="00211FFA">
        <w:rPr>
          <w:rFonts w:ascii="Times New Roman" w:eastAsia="Times New Roman" w:hAnsi="Times New Roman" w:cs="Times New Roman"/>
          <w:color w:val="000000"/>
          <w:sz w:val="24"/>
          <w:szCs w:val="24"/>
          <w:lang w:eastAsia="ru-RU"/>
        </w:rPr>
        <w:lastRenderedPageBreak/>
        <w:t xml:space="preserve">использовать алгоритм в практической деятельности. Подбирать несколько проверочных слов </w:t>
      </w:r>
      <w:proofErr w:type="gramStart"/>
      <w:r w:rsidRPr="00211FFA">
        <w:rPr>
          <w:rFonts w:ascii="Times New Roman" w:eastAsia="Times New Roman" w:hAnsi="Times New Roman" w:cs="Times New Roman"/>
          <w:color w:val="000000"/>
          <w:sz w:val="24"/>
          <w:szCs w:val="24"/>
          <w:lang w:eastAsia="ru-RU"/>
        </w:rPr>
        <w:t>с</w:t>
      </w:r>
      <w:proofErr w:type="gramEnd"/>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заданной орфограммой. Объяснять, доказывать правильность написания слова с изученными орфограммами. Группировать слова по типу</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орфограммы, по месту орфограммы в слове. Составлять текст по репродукции картины В. М. Васнецова «Снегурочка» и опорным</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словам. Восстанавливать содержание повествовательного деформированного текста, составлять письменный пересказ данного текста по самостоятельно составленному плану. Работать с памяткой «Как подготовиться к изложению». Составлять объявление</w:t>
      </w:r>
    </w:p>
    <w:p w:rsidR="00211FFA" w:rsidRPr="00211FFA" w:rsidRDefault="00EC173D" w:rsidP="00EC173D">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 xml:space="preserve">ЧАСТИ РЕЧИ </w:t>
      </w:r>
    </w:p>
    <w:p w:rsidR="00211FFA" w:rsidRPr="00211FFA" w:rsidRDefault="00137616" w:rsidP="00EC173D">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 xml:space="preserve">Имя существительное </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Повторение и углубление представлений. Число имен существительных. Падеж имен существительных.</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Основные виды учебной деятельности</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Распознавать имена существительные среди слов других частей речи, определять лексическое значение им</w:t>
      </w:r>
      <w:r w:rsidR="00EC173D">
        <w:rPr>
          <w:rFonts w:ascii="Cambria Math" w:eastAsia="Times New Roman" w:hAnsi="Cambria Math" w:cs="Arial"/>
          <w:color w:val="000000"/>
          <w:sz w:val="24"/>
          <w:szCs w:val="24"/>
          <w:lang w:eastAsia="ru-RU"/>
        </w:rPr>
        <w:t>ё</w:t>
      </w:r>
      <w:r w:rsidRPr="00211FFA">
        <w:rPr>
          <w:rFonts w:ascii="Times New Roman" w:eastAsia="Times New Roman" w:hAnsi="Times New Roman" w:cs="Times New Roman"/>
          <w:color w:val="000000"/>
          <w:sz w:val="24"/>
          <w:szCs w:val="24"/>
          <w:lang w:eastAsia="ru-RU"/>
        </w:rPr>
        <w:t>н существительных.</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Различать среди однокоренных слов имена существительные. Находить устаревшие слова — имена существительные.</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Письменно излагать содержание текста-образца по самостоятельно составленному плану. Распознавать собственные и нарицательные</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имена существительные, определять значение им</w:t>
      </w:r>
      <w:r w:rsidR="00EC173D">
        <w:rPr>
          <w:rFonts w:ascii="Cambria Math" w:eastAsia="Times New Roman" w:hAnsi="Cambria Math" w:cs="Arial"/>
          <w:color w:val="000000"/>
          <w:sz w:val="24"/>
          <w:szCs w:val="24"/>
          <w:lang w:eastAsia="ru-RU"/>
        </w:rPr>
        <w:t>ё</w:t>
      </w:r>
      <w:r w:rsidRPr="00211FFA">
        <w:rPr>
          <w:rFonts w:ascii="Times New Roman" w:eastAsia="Times New Roman" w:hAnsi="Times New Roman" w:cs="Times New Roman"/>
          <w:color w:val="000000"/>
          <w:sz w:val="24"/>
          <w:szCs w:val="24"/>
          <w:lang w:eastAsia="ru-RU"/>
        </w:rPr>
        <w:t>н собственных. Определять число им</w:t>
      </w:r>
      <w:r w:rsidR="00EC173D">
        <w:rPr>
          <w:rFonts w:ascii="Cambria Math" w:eastAsia="Times New Roman" w:hAnsi="Cambria Math" w:cs="Arial"/>
          <w:color w:val="000000"/>
          <w:sz w:val="24"/>
          <w:szCs w:val="24"/>
          <w:lang w:eastAsia="ru-RU"/>
        </w:rPr>
        <w:t>ё</w:t>
      </w:r>
      <w:r w:rsidRPr="00211FFA">
        <w:rPr>
          <w:rFonts w:ascii="Times New Roman" w:eastAsia="Times New Roman" w:hAnsi="Times New Roman" w:cs="Times New Roman"/>
          <w:color w:val="000000"/>
          <w:sz w:val="24"/>
          <w:szCs w:val="24"/>
          <w:lang w:eastAsia="ru-RU"/>
        </w:rPr>
        <w:t>н существительных. Изменять форму числа им</w:t>
      </w:r>
      <w:r w:rsidR="00137616">
        <w:rPr>
          <w:rFonts w:ascii="Cambria Math" w:eastAsia="Times New Roman" w:hAnsi="Cambria Math" w:cs="Arial"/>
          <w:color w:val="000000"/>
          <w:sz w:val="24"/>
          <w:szCs w:val="24"/>
          <w:lang w:eastAsia="ru-RU"/>
        </w:rPr>
        <w:t>ё</w:t>
      </w:r>
      <w:r w:rsidRPr="00211FFA">
        <w:rPr>
          <w:rFonts w:ascii="Times New Roman" w:eastAsia="Times New Roman" w:hAnsi="Times New Roman" w:cs="Times New Roman"/>
          <w:color w:val="000000"/>
          <w:sz w:val="24"/>
          <w:szCs w:val="24"/>
          <w:lang w:eastAsia="ru-RU"/>
        </w:rPr>
        <w:t>н существительных. Распознавать имена существительные, имеющие форму одного числа. Определять род им</w:t>
      </w:r>
      <w:r w:rsidR="00EC173D">
        <w:rPr>
          <w:rFonts w:ascii="Cambria Math" w:eastAsia="Times New Roman" w:hAnsi="Cambria Math" w:cs="Arial"/>
          <w:color w:val="000000"/>
          <w:sz w:val="24"/>
          <w:szCs w:val="24"/>
          <w:lang w:eastAsia="ru-RU"/>
        </w:rPr>
        <w:t>ё</w:t>
      </w:r>
      <w:r w:rsidRPr="00211FFA">
        <w:rPr>
          <w:rFonts w:ascii="Times New Roman" w:eastAsia="Times New Roman" w:hAnsi="Times New Roman" w:cs="Times New Roman"/>
          <w:color w:val="000000"/>
          <w:sz w:val="24"/>
          <w:szCs w:val="24"/>
          <w:lang w:eastAsia="ru-RU"/>
        </w:rPr>
        <w:t>н существительных.</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Классифицировать имена существительные по роду и обосновывать правильность определения рода.</w:t>
      </w:r>
      <w:r w:rsidR="00EC173D">
        <w:rPr>
          <w:rFonts w:ascii="Times New Roman" w:eastAsia="Times New Roman" w:hAnsi="Times New Roman" w:cs="Times New Roman"/>
          <w:color w:val="000000"/>
          <w:sz w:val="24"/>
          <w:szCs w:val="24"/>
          <w:lang w:eastAsia="ru-RU"/>
        </w:rPr>
        <w:t xml:space="preserve"> </w:t>
      </w:r>
      <w:r w:rsidRPr="00211FFA">
        <w:rPr>
          <w:rFonts w:ascii="Times New Roman" w:eastAsia="Times New Roman" w:hAnsi="Times New Roman" w:cs="Times New Roman"/>
          <w:color w:val="000000"/>
          <w:sz w:val="24"/>
          <w:szCs w:val="24"/>
          <w:lang w:eastAsia="ru-RU"/>
        </w:rPr>
        <w:t xml:space="preserve">Согласовывать имена существительные общего рода и имена прилагательные. </w:t>
      </w:r>
      <w:proofErr w:type="gramStart"/>
      <w:r w:rsidRPr="00211FFA">
        <w:rPr>
          <w:rFonts w:ascii="Times New Roman" w:eastAsia="Times New Roman" w:hAnsi="Times New Roman" w:cs="Times New Roman"/>
          <w:color w:val="000000"/>
          <w:sz w:val="24"/>
          <w:szCs w:val="24"/>
          <w:lang w:eastAsia="ru-RU"/>
        </w:rPr>
        <w:t>(Этот мальчик — большой умница.</w:t>
      </w:r>
      <w:proofErr w:type="gramEnd"/>
      <w:r w:rsidRPr="00211FFA">
        <w:rPr>
          <w:rFonts w:ascii="Times New Roman" w:eastAsia="Times New Roman" w:hAnsi="Times New Roman" w:cs="Times New Roman"/>
          <w:color w:val="000000"/>
          <w:sz w:val="24"/>
          <w:szCs w:val="24"/>
          <w:lang w:eastAsia="ru-RU"/>
        </w:rPr>
        <w:t xml:space="preserve"> </w:t>
      </w:r>
      <w:proofErr w:type="gramStart"/>
      <w:r w:rsidRPr="00211FFA">
        <w:rPr>
          <w:rFonts w:ascii="Times New Roman" w:eastAsia="Times New Roman" w:hAnsi="Times New Roman" w:cs="Times New Roman"/>
          <w:color w:val="000000"/>
          <w:sz w:val="24"/>
          <w:szCs w:val="24"/>
          <w:lang w:eastAsia="ru-RU"/>
        </w:rPr>
        <w:t>Эта девочка — большая умница.)</w:t>
      </w:r>
      <w:proofErr w:type="gramEnd"/>
      <w:r w:rsidRPr="00211FFA">
        <w:rPr>
          <w:rFonts w:ascii="Times New Roman" w:eastAsia="Times New Roman" w:hAnsi="Times New Roman" w:cs="Times New Roman"/>
          <w:color w:val="000000"/>
          <w:sz w:val="24"/>
          <w:szCs w:val="24"/>
          <w:lang w:eastAsia="ru-RU"/>
        </w:rPr>
        <w:t xml:space="preserve"> Правильно употреблять в речи словосочетания типа серая мышь, лесная глушь. Анализировать таблицу «Склонение им</w:t>
      </w:r>
      <w:r w:rsidR="00EC173D">
        <w:rPr>
          <w:rFonts w:ascii="Cambria Math" w:eastAsia="Times New Roman" w:hAnsi="Cambria Math" w:cs="Arial"/>
          <w:color w:val="000000"/>
          <w:sz w:val="24"/>
          <w:szCs w:val="24"/>
          <w:lang w:eastAsia="ru-RU"/>
        </w:rPr>
        <w:t>ё</w:t>
      </w:r>
      <w:r w:rsidRPr="00211FFA">
        <w:rPr>
          <w:rFonts w:ascii="Times New Roman" w:eastAsia="Times New Roman" w:hAnsi="Times New Roman" w:cs="Times New Roman"/>
          <w:color w:val="000000"/>
          <w:sz w:val="24"/>
          <w:szCs w:val="24"/>
          <w:lang w:eastAsia="ru-RU"/>
        </w:rPr>
        <w:t>н существительных» по вопросам учебника.</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Изменять имена существительные по падежам. Запоминать названия падежей. Составлять сообщение об изученных падежах</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им</w:t>
      </w:r>
      <w:r w:rsidR="00EC173D">
        <w:rPr>
          <w:rFonts w:ascii="Cambria Math" w:eastAsia="Times New Roman" w:hAnsi="Cambria Math" w:cs="Arial"/>
          <w:color w:val="000000"/>
          <w:sz w:val="24"/>
          <w:szCs w:val="24"/>
          <w:lang w:eastAsia="ru-RU"/>
        </w:rPr>
        <w:t>ё</w:t>
      </w:r>
      <w:r w:rsidRPr="00211FFA">
        <w:rPr>
          <w:rFonts w:ascii="Times New Roman" w:eastAsia="Times New Roman" w:hAnsi="Times New Roman" w:cs="Times New Roman"/>
          <w:color w:val="000000"/>
          <w:sz w:val="24"/>
          <w:szCs w:val="24"/>
          <w:lang w:eastAsia="ru-RU"/>
        </w:rPr>
        <w:t>н существительных. Определять начальную форму имени существительного. Работать с памяткой «Порядок разбора имени существительного».</w:t>
      </w:r>
    </w:p>
    <w:p w:rsidR="00211FFA" w:rsidRPr="00211FFA" w:rsidRDefault="00137616" w:rsidP="00EC173D">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 xml:space="preserve">Имя прилагательное </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Повторение и углубление представлений об имени прилагательном. Текст-описание. Формы имен прилагательных. Род имен прилагательных. Число имен прилагательных. Падеж имен прилагательных.</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Основные виды учебной деятельности</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Распознавать имена прилагательные среди других частей речи. Определять лексическое значение им</w:t>
      </w:r>
      <w:r w:rsidR="00EC173D">
        <w:rPr>
          <w:rFonts w:ascii="Cambria Math" w:eastAsia="Times New Roman" w:hAnsi="Cambria Math" w:cs="Arial"/>
          <w:color w:val="000000"/>
          <w:sz w:val="24"/>
          <w:szCs w:val="24"/>
          <w:lang w:eastAsia="ru-RU"/>
        </w:rPr>
        <w:t>ё</w:t>
      </w:r>
      <w:r w:rsidRPr="00211FFA">
        <w:rPr>
          <w:rFonts w:ascii="Times New Roman" w:eastAsia="Times New Roman" w:hAnsi="Times New Roman" w:cs="Times New Roman"/>
          <w:color w:val="000000"/>
          <w:sz w:val="24"/>
          <w:szCs w:val="24"/>
          <w:lang w:eastAsia="ru-RU"/>
        </w:rPr>
        <w:t>н прилагательных.</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Выделять словосочетания с именами прилагательными из предложения. Подбирать к именам существительным подходящие по смыслу имена прилагательные, а к именам прилагательным — имена существительные. Распознавать сложные имена прилагательные и правильно их записывать (</w:t>
      </w:r>
      <w:proofErr w:type="gramStart"/>
      <w:r w:rsidRPr="00211FFA">
        <w:rPr>
          <w:rFonts w:ascii="Times New Roman" w:eastAsia="Times New Roman" w:hAnsi="Times New Roman" w:cs="Times New Roman"/>
          <w:color w:val="000000"/>
          <w:sz w:val="24"/>
          <w:szCs w:val="24"/>
          <w:lang w:eastAsia="ru-RU"/>
        </w:rPr>
        <w:t>серебристо-белый</w:t>
      </w:r>
      <w:proofErr w:type="gramEnd"/>
      <w:r w:rsidRPr="00211FFA">
        <w:rPr>
          <w:rFonts w:ascii="Times New Roman" w:eastAsia="Times New Roman" w:hAnsi="Times New Roman" w:cs="Times New Roman"/>
          <w:color w:val="000000"/>
          <w:sz w:val="24"/>
          <w:szCs w:val="24"/>
          <w:lang w:eastAsia="ru-RU"/>
        </w:rPr>
        <w:t xml:space="preserve"> и др.). Определять, каким членом предложения является имя прилагательное. Распознавать художественное и научное описания, наблюдать за употреблением им</w:t>
      </w:r>
      <w:r w:rsidR="00EC173D">
        <w:rPr>
          <w:rFonts w:ascii="Cambria Math" w:eastAsia="Times New Roman" w:hAnsi="Cambria Math" w:cs="Arial"/>
          <w:color w:val="000000"/>
          <w:sz w:val="24"/>
          <w:szCs w:val="24"/>
          <w:lang w:eastAsia="ru-RU"/>
        </w:rPr>
        <w:t>ё</w:t>
      </w:r>
      <w:r w:rsidRPr="00211FFA">
        <w:rPr>
          <w:rFonts w:ascii="Times New Roman" w:eastAsia="Times New Roman" w:hAnsi="Times New Roman" w:cs="Times New Roman"/>
          <w:color w:val="000000"/>
          <w:sz w:val="24"/>
          <w:szCs w:val="24"/>
          <w:lang w:eastAsia="ru-RU"/>
        </w:rPr>
        <w:t>н прилагательных в таких текстах. Выделять в текстах художественного стиля выразительные средства языка. Составлять текст — описание о растении в</w:t>
      </w:r>
      <w:r w:rsidR="00EC173D">
        <w:rPr>
          <w:rFonts w:ascii="Arial" w:eastAsia="Times New Roman" w:hAnsi="Arial" w:cs="Arial"/>
          <w:color w:val="000000"/>
          <w:sz w:val="21"/>
          <w:szCs w:val="21"/>
          <w:lang w:eastAsia="ru-RU"/>
        </w:rPr>
        <w:t xml:space="preserve"> </w:t>
      </w:r>
      <w:r w:rsidRPr="00211FFA">
        <w:rPr>
          <w:rFonts w:ascii="Times New Roman" w:eastAsia="Times New Roman" w:hAnsi="Times New Roman" w:cs="Times New Roman"/>
          <w:color w:val="000000"/>
          <w:sz w:val="24"/>
          <w:szCs w:val="24"/>
          <w:lang w:eastAsia="ru-RU"/>
        </w:rPr>
        <w:t>научном стиле. Определять род им</w:t>
      </w:r>
      <w:r w:rsidR="00EC173D">
        <w:rPr>
          <w:rFonts w:ascii="Cambria Math" w:eastAsia="Times New Roman" w:hAnsi="Cambria Math" w:cs="Arial"/>
          <w:color w:val="000000"/>
          <w:sz w:val="24"/>
          <w:szCs w:val="24"/>
          <w:lang w:eastAsia="ru-RU"/>
        </w:rPr>
        <w:t>ё</w:t>
      </w:r>
      <w:r w:rsidRPr="00211FFA">
        <w:rPr>
          <w:rFonts w:ascii="Times New Roman" w:eastAsia="Times New Roman" w:hAnsi="Times New Roman" w:cs="Times New Roman"/>
          <w:color w:val="000000"/>
          <w:sz w:val="24"/>
          <w:szCs w:val="24"/>
          <w:lang w:eastAsia="ru-RU"/>
        </w:rPr>
        <w:t>н прилагательных, классифицировать имена прилагательные по роду. Наблюдать зависимость рода имени прилагательного от формы рода имени существительного. Изменять имена прилагательные по родам в единственном числе. Образовывать словосочетания, состоящие из им</w:t>
      </w:r>
      <w:r w:rsidR="00EC173D">
        <w:rPr>
          <w:rFonts w:ascii="Cambria Math" w:eastAsia="Times New Roman" w:hAnsi="Cambria Math" w:cs="Arial"/>
          <w:color w:val="000000"/>
          <w:sz w:val="24"/>
          <w:szCs w:val="24"/>
          <w:lang w:eastAsia="ru-RU"/>
        </w:rPr>
        <w:t>ё</w:t>
      </w:r>
      <w:r w:rsidRPr="00211FFA">
        <w:rPr>
          <w:rFonts w:ascii="Times New Roman" w:eastAsia="Times New Roman" w:hAnsi="Times New Roman" w:cs="Times New Roman"/>
          <w:color w:val="000000"/>
          <w:sz w:val="24"/>
          <w:szCs w:val="24"/>
          <w:lang w:eastAsia="ru-RU"/>
        </w:rPr>
        <w:t>н прилагательных и им</w:t>
      </w:r>
      <w:r w:rsidR="00EC173D">
        <w:rPr>
          <w:rFonts w:ascii="Cambria Math" w:eastAsia="Times New Roman" w:hAnsi="Cambria Math" w:cs="Arial"/>
          <w:color w:val="000000"/>
          <w:sz w:val="24"/>
          <w:szCs w:val="24"/>
          <w:lang w:eastAsia="ru-RU"/>
        </w:rPr>
        <w:t>ё</w:t>
      </w:r>
      <w:r w:rsidRPr="00211FFA">
        <w:rPr>
          <w:rFonts w:ascii="Times New Roman" w:eastAsia="Times New Roman" w:hAnsi="Times New Roman" w:cs="Times New Roman"/>
          <w:color w:val="000000"/>
          <w:sz w:val="24"/>
          <w:szCs w:val="24"/>
          <w:lang w:eastAsia="ru-RU"/>
        </w:rPr>
        <w:t>н существительных. Писать правильно родовые окончания им</w:t>
      </w:r>
      <w:r w:rsidR="00EC173D">
        <w:rPr>
          <w:rFonts w:ascii="Cambria Math" w:eastAsia="Times New Roman" w:hAnsi="Cambria Math" w:cs="Arial"/>
          <w:color w:val="000000"/>
          <w:sz w:val="24"/>
          <w:szCs w:val="24"/>
          <w:lang w:eastAsia="ru-RU"/>
        </w:rPr>
        <w:t>ё</w:t>
      </w:r>
      <w:r w:rsidRPr="00211FFA">
        <w:rPr>
          <w:rFonts w:ascii="Times New Roman" w:eastAsia="Times New Roman" w:hAnsi="Times New Roman" w:cs="Times New Roman"/>
          <w:color w:val="000000"/>
          <w:sz w:val="24"/>
          <w:szCs w:val="24"/>
          <w:lang w:eastAsia="ru-RU"/>
        </w:rPr>
        <w:t xml:space="preserve">н прилагательных. Определять форму числа имени прилагательного, изменять имена прилагательные по числам. Подбирать имена прилагательные для сравнения признаков предметов. Составлять (устно) текст-описание о животном по личным наблюдениям с </w:t>
      </w:r>
      <w:r w:rsidRPr="00211FFA">
        <w:rPr>
          <w:rFonts w:ascii="Times New Roman" w:eastAsia="Times New Roman" w:hAnsi="Times New Roman" w:cs="Times New Roman"/>
          <w:color w:val="000000"/>
          <w:sz w:val="24"/>
          <w:szCs w:val="24"/>
          <w:lang w:eastAsia="ru-RU"/>
        </w:rPr>
        <w:lastRenderedPageBreak/>
        <w:t>предварительным обсуждением структуры текста. Анализировать таблицу «Склонение (изменение по падежам) им</w:t>
      </w:r>
      <w:r w:rsidR="00EC173D">
        <w:rPr>
          <w:rFonts w:ascii="Cambria Math" w:eastAsia="Times New Roman" w:hAnsi="Cambria Math" w:cs="Arial"/>
          <w:color w:val="000000"/>
          <w:sz w:val="24"/>
          <w:szCs w:val="24"/>
          <w:lang w:eastAsia="ru-RU"/>
        </w:rPr>
        <w:t>ё</w:t>
      </w:r>
      <w:r w:rsidRPr="00211FFA">
        <w:rPr>
          <w:rFonts w:ascii="Times New Roman" w:eastAsia="Times New Roman" w:hAnsi="Times New Roman" w:cs="Times New Roman"/>
          <w:color w:val="000000"/>
          <w:sz w:val="24"/>
          <w:szCs w:val="24"/>
          <w:lang w:eastAsia="ru-RU"/>
        </w:rPr>
        <w:t>н прилагательных».</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Изменять, пользуясь таблицей, имена прилагательные по падежам. Определять падеж им</w:t>
      </w:r>
      <w:r w:rsidR="00EC173D">
        <w:rPr>
          <w:rFonts w:ascii="Cambria Math" w:eastAsia="Times New Roman" w:hAnsi="Cambria Math" w:cs="Arial"/>
          <w:color w:val="000000"/>
          <w:sz w:val="24"/>
          <w:szCs w:val="24"/>
          <w:lang w:eastAsia="ru-RU"/>
        </w:rPr>
        <w:t>ё</w:t>
      </w:r>
      <w:r w:rsidRPr="00211FFA">
        <w:rPr>
          <w:rFonts w:ascii="Times New Roman" w:eastAsia="Times New Roman" w:hAnsi="Times New Roman" w:cs="Times New Roman"/>
          <w:color w:val="000000"/>
          <w:sz w:val="24"/>
          <w:szCs w:val="24"/>
          <w:lang w:eastAsia="ru-RU"/>
        </w:rPr>
        <w:t>н прилагательных по падежу им</w:t>
      </w:r>
      <w:r w:rsidR="00EC173D">
        <w:rPr>
          <w:rFonts w:ascii="Cambria Math" w:eastAsia="Times New Roman" w:hAnsi="Cambria Math" w:cs="Arial"/>
          <w:color w:val="000000"/>
          <w:sz w:val="24"/>
          <w:szCs w:val="24"/>
          <w:lang w:eastAsia="ru-RU"/>
        </w:rPr>
        <w:t>ё</w:t>
      </w:r>
      <w:r w:rsidRPr="00211FFA">
        <w:rPr>
          <w:rFonts w:ascii="Times New Roman" w:eastAsia="Times New Roman" w:hAnsi="Times New Roman" w:cs="Times New Roman"/>
          <w:color w:val="000000"/>
          <w:sz w:val="24"/>
          <w:szCs w:val="24"/>
          <w:lang w:eastAsia="ru-RU"/>
        </w:rPr>
        <w:t>н существительных. Правильно произносить и писать имена прилагательные мужского и среднего рода в родительном падеже (доброго здоровья). Наблюдать за именами прилагательными в загадках, подбирать свои загадки с именами прилагательными, участвовать в конкурсе загадок. Оценивать результаты выполненного задания «Проверь себя» по учебнику.</w:t>
      </w:r>
    </w:p>
    <w:p w:rsidR="00211FFA" w:rsidRPr="00211FFA" w:rsidRDefault="00137616" w:rsidP="00EC173D">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 xml:space="preserve">Местоимение </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Лицо, число, род личных местоимений.</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Основные виды учебной деятельности</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Распознавать личные местоимения среди других частей речи. Определять грамматические признаки личных местоимений: лицо, число, род (у местоимений 3-го лица единственного числа). Обосновывать правильность выделения изученных признаков местоимений. Заменять повторяющиеся в тексте имена существительные местоимениями. Оценивать уместность употребления местоимений в текс</w:t>
      </w:r>
      <w:r w:rsidR="00A557B5">
        <w:rPr>
          <w:rFonts w:ascii="Times New Roman" w:eastAsia="Times New Roman" w:hAnsi="Times New Roman" w:cs="Times New Roman"/>
          <w:color w:val="000000"/>
          <w:sz w:val="24"/>
          <w:szCs w:val="24"/>
          <w:lang w:eastAsia="ru-RU"/>
        </w:rPr>
        <w:t xml:space="preserve">те. Работать с таблицей «Личные </w:t>
      </w:r>
      <w:r w:rsidRPr="00211FFA">
        <w:rPr>
          <w:rFonts w:ascii="Times New Roman" w:eastAsia="Times New Roman" w:hAnsi="Times New Roman" w:cs="Times New Roman"/>
          <w:color w:val="000000"/>
          <w:sz w:val="24"/>
          <w:szCs w:val="24"/>
          <w:lang w:eastAsia="ru-RU"/>
        </w:rPr>
        <w:t>местоимения». Составлять письмо другу или кому-либо из родственников.</w:t>
      </w:r>
    </w:p>
    <w:p w:rsidR="00211FFA" w:rsidRPr="00211FFA" w:rsidRDefault="00137616" w:rsidP="00EC173D">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 xml:space="preserve">Глагол </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Повторение и углубление представлений о глаголе. Формы глагола. Число глаголов. Времена глагола. Род глаголов в прошедшем времени. Правописание частицы НЕ с глаголами.</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Основные виды учебной деятельности</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Распознавать глаголы среди других частей речи. Различать глаголы, отвечающие на определ</w:t>
      </w:r>
      <w:r w:rsidR="00A557B5">
        <w:rPr>
          <w:rFonts w:ascii="Cambria Math" w:eastAsia="Times New Roman" w:hAnsi="Cambria Math" w:cs="Arial"/>
          <w:color w:val="000000"/>
          <w:sz w:val="24"/>
          <w:szCs w:val="24"/>
          <w:lang w:eastAsia="ru-RU"/>
        </w:rPr>
        <w:t>ё</w:t>
      </w:r>
      <w:r w:rsidRPr="00211FFA">
        <w:rPr>
          <w:rFonts w:ascii="Times New Roman" w:eastAsia="Times New Roman" w:hAnsi="Times New Roman" w:cs="Times New Roman"/>
          <w:color w:val="000000"/>
          <w:sz w:val="24"/>
          <w:szCs w:val="24"/>
          <w:lang w:eastAsia="ru-RU"/>
        </w:rPr>
        <w:t>нный вопрос. Определять лексическое значение глаголов. Составлять рассказ по сюжетным рисункам (под руководством учителя). Узнавать неопредел</w:t>
      </w:r>
      <w:r w:rsidR="00A557B5">
        <w:rPr>
          <w:rFonts w:ascii="Cambria Math" w:eastAsia="Times New Roman" w:hAnsi="Cambria Math" w:cs="Arial"/>
          <w:color w:val="000000"/>
          <w:sz w:val="24"/>
          <w:szCs w:val="24"/>
          <w:lang w:eastAsia="ru-RU"/>
        </w:rPr>
        <w:t>ё</w:t>
      </w:r>
      <w:r w:rsidRPr="00211FFA">
        <w:rPr>
          <w:rFonts w:ascii="Times New Roman" w:eastAsia="Times New Roman" w:hAnsi="Times New Roman" w:cs="Times New Roman"/>
          <w:color w:val="000000"/>
          <w:sz w:val="24"/>
          <w:szCs w:val="24"/>
          <w:lang w:eastAsia="ru-RU"/>
        </w:rPr>
        <w:t>нную форму глагола по вопросам. Образовывать от глаголов в неопредел</w:t>
      </w:r>
      <w:r w:rsidR="00A557B5">
        <w:rPr>
          <w:rFonts w:ascii="Cambria Math" w:eastAsia="Times New Roman" w:hAnsi="Cambria Math" w:cs="Arial"/>
          <w:color w:val="000000"/>
          <w:sz w:val="24"/>
          <w:szCs w:val="24"/>
          <w:lang w:eastAsia="ru-RU"/>
        </w:rPr>
        <w:t>ё</w:t>
      </w:r>
      <w:r w:rsidRPr="00211FFA">
        <w:rPr>
          <w:rFonts w:ascii="Times New Roman" w:eastAsia="Times New Roman" w:hAnsi="Times New Roman" w:cs="Times New Roman"/>
          <w:color w:val="000000"/>
          <w:sz w:val="24"/>
          <w:szCs w:val="24"/>
          <w:lang w:eastAsia="ru-RU"/>
        </w:rPr>
        <w:t>нной форме однокоренные глаголы. Обсуждать значение фразеологизмов, в состав которых входят глаголы в неопредел</w:t>
      </w:r>
      <w:r w:rsidR="00A557B5">
        <w:rPr>
          <w:rFonts w:ascii="Cambria Math" w:eastAsia="Times New Roman" w:hAnsi="Cambria Math" w:cs="Arial"/>
          <w:color w:val="000000"/>
          <w:sz w:val="24"/>
          <w:szCs w:val="24"/>
          <w:lang w:eastAsia="ru-RU"/>
        </w:rPr>
        <w:t>ё</w:t>
      </w:r>
      <w:r w:rsidRPr="00211FFA">
        <w:rPr>
          <w:rFonts w:ascii="Times New Roman" w:eastAsia="Times New Roman" w:hAnsi="Times New Roman" w:cs="Times New Roman"/>
          <w:color w:val="000000"/>
          <w:sz w:val="24"/>
          <w:szCs w:val="24"/>
          <w:lang w:eastAsia="ru-RU"/>
        </w:rPr>
        <w:t>нной форме. Распознавать число глагола. Изменять глаголы по числам. Распознавать время глагола. Изменять глаголы</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по временам. Образовывать от неопредел</w:t>
      </w:r>
      <w:r w:rsidR="00A557B5">
        <w:rPr>
          <w:rFonts w:ascii="Cambria Math" w:eastAsia="Times New Roman" w:hAnsi="Cambria Math" w:cs="Arial"/>
          <w:color w:val="000000"/>
          <w:sz w:val="24"/>
          <w:szCs w:val="24"/>
          <w:lang w:eastAsia="ru-RU"/>
        </w:rPr>
        <w:t>ё</w:t>
      </w:r>
      <w:r w:rsidRPr="00211FFA">
        <w:rPr>
          <w:rFonts w:ascii="Times New Roman" w:eastAsia="Times New Roman" w:hAnsi="Times New Roman" w:cs="Times New Roman"/>
          <w:color w:val="000000"/>
          <w:sz w:val="24"/>
          <w:szCs w:val="24"/>
          <w:lang w:eastAsia="ru-RU"/>
        </w:rPr>
        <w:t xml:space="preserve">нной формы глагола временные формы глаголов. Определять род и число глаголов в прошедшем времени. Правильно записывать родовые окончания глагола в прошедшем времени (-а, </w:t>
      </w:r>
      <w:proofErr w:type="gramStart"/>
      <w:r w:rsidRPr="00211FFA">
        <w:rPr>
          <w:rFonts w:ascii="Times New Roman" w:eastAsia="Times New Roman" w:hAnsi="Times New Roman" w:cs="Times New Roman"/>
          <w:color w:val="000000"/>
          <w:sz w:val="24"/>
          <w:szCs w:val="24"/>
          <w:lang w:eastAsia="ru-RU"/>
        </w:rPr>
        <w:t>-о</w:t>
      </w:r>
      <w:proofErr w:type="gramEnd"/>
      <w:r w:rsidRPr="00211FFA">
        <w:rPr>
          <w:rFonts w:ascii="Times New Roman" w:eastAsia="Times New Roman" w:hAnsi="Times New Roman" w:cs="Times New Roman"/>
          <w:color w:val="000000"/>
          <w:sz w:val="24"/>
          <w:szCs w:val="24"/>
          <w:lang w:eastAsia="ru-RU"/>
        </w:rPr>
        <w:t>). Правильно произносить глаголы в прошедшем времени. Работать с орфоэпическим словар</w:t>
      </w:r>
      <w:r w:rsidR="00A557B5">
        <w:rPr>
          <w:rFonts w:ascii="Cambria Math" w:eastAsia="Times New Roman" w:hAnsi="Cambria Math" w:cs="Arial"/>
          <w:color w:val="000000"/>
          <w:sz w:val="24"/>
          <w:szCs w:val="24"/>
          <w:lang w:eastAsia="ru-RU"/>
        </w:rPr>
        <w:t>ё</w:t>
      </w:r>
      <w:r w:rsidRPr="00211FFA">
        <w:rPr>
          <w:rFonts w:ascii="Times New Roman" w:eastAsia="Times New Roman" w:hAnsi="Times New Roman" w:cs="Times New Roman"/>
          <w:color w:val="000000"/>
          <w:sz w:val="24"/>
          <w:szCs w:val="24"/>
          <w:lang w:eastAsia="ru-RU"/>
        </w:rPr>
        <w:t>м. Раздельно писать частицу не с глаголами. Правильно произносить глаголы в прошедшем времени с частицей не. Определять изученные грамматические признаки глагола и обосновывать правильность их выделения.</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Оценивать результаты выполненного задания «Проверь себя» по учебнику. Самостоятельно выбирать тему и подготовить материал для доклада на конференции «Части речи в русском языке»</w:t>
      </w:r>
    </w:p>
    <w:p w:rsidR="00211FFA" w:rsidRPr="00211FFA" w:rsidRDefault="00137616" w:rsidP="00EC173D">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 xml:space="preserve">Повторение </w:t>
      </w:r>
    </w:p>
    <w:p w:rsidR="00235199" w:rsidRPr="00211FFA" w:rsidRDefault="00235199" w:rsidP="00EC173D">
      <w:pPr>
        <w:shd w:val="clear" w:color="auto" w:fill="FFFFFF" w:themeFill="background1"/>
        <w:rPr>
          <w:rFonts w:ascii="Times New Roman" w:hAnsi="Times New Roman" w:cs="Times New Roman"/>
          <w:sz w:val="24"/>
          <w:szCs w:val="24"/>
        </w:rPr>
      </w:pPr>
    </w:p>
    <w:p w:rsidR="001F0A15" w:rsidRDefault="001F0A15" w:rsidP="00EC173D">
      <w:pPr>
        <w:pStyle w:val="dash041e0431044b0447043d044b0439"/>
        <w:shd w:val="clear" w:color="auto" w:fill="FFFFFF" w:themeFill="background1"/>
        <w:jc w:val="center"/>
        <w:rPr>
          <w:b/>
        </w:rPr>
      </w:pPr>
      <w:r w:rsidRPr="00D75DBA">
        <w:rPr>
          <w:b/>
        </w:rPr>
        <w:t>4 КЛАСС</w:t>
      </w:r>
    </w:p>
    <w:p w:rsidR="00D75DBA" w:rsidRPr="00D75DBA" w:rsidRDefault="00D75DBA" w:rsidP="00EC173D">
      <w:pPr>
        <w:pStyle w:val="dash041e0431044b0447043d044b0439"/>
        <w:shd w:val="clear" w:color="auto" w:fill="FFFFFF" w:themeFill="background1"/>
        <w:rPr>
          <w:b/>
        </w:rPr>
      </w:pPr>
    </w:p>
    <w:p w:rsidR="00211FFA" w:rsidRPr="00211FFA" w:rsidRDefault="00A557B5" w:rsidP="00EC173D">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 xml:space="preserve">Повторение </w:t>
      </w:r>
    </w:p>
    <w:p w:rsidR="00211FFA" w:rsidRPr="00211FFA" w:rsidRDefault="00137616" w:rsidP="00EC173D">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 xml:space="preserve">Предложение </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Наша речь и наш язык. Текст. Предложение. Обращение. Главные и второстепенные члены предложения. Основа предложения. Словосочетание. Однородные члены предложения. Простые и сложные предложения.</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Основные виды учебной деятельности</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Анализировать высказывания о русском языке. Высказываться о значении «волшебных» слов в речевом общении, использовать их в</w:t>
      </w:r>
      <w:r w:rsidR="00A557B5">
        <w:rPr>
          <w:rFonts w:ascii="Arial" w:eastAsia="Times New Roman" w:hAnsi="Arial" w:cs="Arial"/>
          <w:color w:val="000000"/>
          <w:sz w:val="21"/>
          <w:szCs w:val="21"/>
          <w:lang w:eastAsia="ru-RU"/>
        </w:rPr>
        <w:t xml:space="preserve"> </w:t>
      </w:r>
      <w:r w:rsidRPr="00211FFA">
        <w:rPr>
          <w:rFonts w:ascii="Times New Roman" w:eastAsia="Times New Roman" w:hAnsi="Times New Roman" w:cs="Times New Roman"/>
          <w:color w:val="000000"/>
          <w:sz w:val="24"/>
          <w:szCs w:val="24"/>
          <w:lang w:eastAsia="ru-RU"/>
        </w:rPr>
        <w:t>речи. Составлять текст (о речи или о языке) по выбранной пословице. Составлять (совместно со с</w:t>
      </w:r>
      <w:r w:rsidR="00A557B5">
        <w:rPr>
          <w:rFonts w:ascii="Times New Roman" w:eastAsia="Times New Roman" w:hAnsi="Times New Roman" w:cs="Times New Roman"/>
          <w:color w:val="000000"/>
          <w:sz w:val="24"/>
          <w:szCs w:val="24"/>
          <w:lang w:eastAsia="ru-RU"/>
        </w:rPr>
        <w:t xml:space="preserve">верстниками) текст по рисунку с </w:t>
      </w:r>
      <w:r w:rsidRPr="00211FFA">
        <w:rPr>
          <w:rFonts w:ascii="Times New Roman" w:eastAsia="Times New Roman" w:hAnsi="Times New Roman" w:cs="Times New Roman"/>
          <w:color w:val="000000"/>
          <w:sz w:val="24"/>
          <w:szCs w:val="24"/>
          <w:lang w:eastAsia="ru-RU"/>
        </w:rPr>
        <w:t>включением в него диалога. Определять тему и главную мысль текста. Подбирать заголовок к тексту. Соотносить заголовок и текст.</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lastRenderedPageBreak/>
        <w:t>Находить в тексте предложения, различные по цели высказывания и по интонации. Составлять предложения, различные по цели</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высказывания и по интонации. Соблюдать в устной речи логическое (смысловое) ударение и интонацию конца предложения.</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Находить обращение в предложении. Составлять предложения с обращением. Выделять обращения на письме. Выделять главные члены предложения и объяснять способы нахождения главных членов предложения. Различать главные и второстепенные члены</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предложения, распростран</w:t>
      </w:r>
      <w:r w:rsidR="00A557B5">
        <w:rPr>
          <w:rFonts w:ascii="Cambria Math" w:eastAsia="Times New Roman" w:hAnsi="Cambria Math" w:cs="Arial"/>
          <w:color w:val="000000"/>
          <w:sz w:val="24"/>
          <w:szCs w:val="24"/>
          <w:lang w:eastAsia="ru-RU"/>
        </w:rPr>
        <w:t>ё</w:t>
      </w:r>
      <w:r w:rsidRPr="00211FFA">
        <w:rPr>
          <w:rFonts w:ascii="Times New Roman" w:eastAsia="Times New Roman" w:hAnsi="Times New Roman" w:cs="Times New Roman"/>
          <w:color w:val="000000"/>
          <w:sz w:val="24"/>
          <w:szCs w:val="24"/>
          <w:lang w:eastAsia="ru-RU"/>
        </w:rPr>
        <w:t>нные и нераспростран</w:t>
      </w:r>
      <w:r w:rsidR="00A557B5">
        <w:rPr>
          <w:rFonts w:ascii="Cambria Math" w:eastAsia="Times New Roman" w:hAnsi="Cambria Math" w:cs="Arial"/>
          <w:color w:val="000000"/>
          <w:sz w:val="24"/>
          <w:szCs w:val="24"/>
          <w:lang w:eastAsia="ru-RU"/>
        </w:rPr>
        <w:t>ё</w:t>
      </w:r>
      <w:r w:rsidRPr="00211FFA">
        <w:rPr>
          <w:rFonts w:ascii="Times New Roman" w:eastAsia="Times New Roman" w:hAnsi="Times New Roman" w:cs="Times New Roman"/>
          <w:color w:val="000000"/>
          <w:sz w:val="24"/>
          <w:szCs w:val="24"/>
          <w:lang w:eastAsia="ru-RU"/>
        </w:rPr>
        <w:t>нные предложения. Анализировать схемы предложений, составлять по ним предложение.</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Сравнивать предложение, словосочетание и слово, объяснять их сходство и различие. Устанавливать при помощи смысловых вопросов связь между словами в словосочетании. Выделять в предложении словосочетания. Разбирать предложение по членам предложения.</w:t>
      </w:r>
    </w:p>
    <w:p w:rsidR="00211FFA" w:rsidRPr="00211FFA" w:rsidRDefault="00137616" w:rsidP="00EC173D">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 xml:space="preserve">Слово в языке и речи </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Лексическое значение слова. Состав слова. Значимые части слова. Правописание гласных и согласных в значимых частях слова. Правописание Ъ и Ь разделительных знаков. Части речи. Повторение и углубление представлений о частях речи. Наречие.</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Основные виды учебной деятельности</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Анализировать высказывания о русском языке. Выявлять слова, значение которых требует уточнения. Определять значение слова по тексту или уточнять с помощью толкового словаря. Различать однокоренные слова и формы одного и того</w:t>
      </w:r>
      <w:r w:rsidR="00A557B5">
        <w:rPr>
          <w:rFonts w:ascii="Times New Roman" w:eastAsia="Times New Roman" w:hAnsi="Times New Roman" w:cs="Times New Roman"/>
          <w:color w:val="000000"/>
          <w:sz w:val="24"/>
          <w:szCs w:val="24"/>
          <w:lang w:eastAsia="ru-RU"/>
        </w:rPr>
        <w:t xml:space="preserve"> же слова, синонимы и однокорен</w:t>
      </w:r>
      <w:r w:rsidRPr="00211FFA">
        <w:rPr>
          <w:rFonts w:ascii="Times New Roman" w:eastAsia="Times New Roman" w:hAnsi="Times New Roman" w:cs="Times New Roman"/>
          <w:color w:val="000000"/>
          <w:sz w:val="24"/>
          <w:szCs w:val="24"/>
          <w:lang w:eastAsia="ru-RU"/>
        </w:rPr>
        <w:t>ные слова, однокоренные слова и слова с омонимичными корнями. Контролировать правильность объединения слов в группу: обнаруживать лишнее слово в ряду предложенных. Устанавливать наличие в словах изученных орфограмм, обосновывать их написание. Устанавливать зависимость способа проверки от места орфограммы в слове. Использовать алгоритм применения орфографического правила при обосновании написания слова. Анализировать разные способы проверки орфограмм. Группировать слова по месту орфограммы и по типу орфограммы. Восстанавливать нарушенную последовательность частей текста и письменно подробно воспроизводить содержание текста.</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Сочинять объявление. Различать изученные части речи. Классифицировать слова по частям речи на основе изученных признаков. Находить наречия среди данных слов и в тексте. Анализировать грамматические признаки наречия. Определять роль наречий в предложении и тексте. Классифицировать наречия по значению и вопросам. Образовывать наречия от им</w:t>
      </w:r>
      <w:r w:rsidR="00A557B5">
        <w:rPr>
          <w:rFonts w:ascii="Cambria Math" w:eastAsia="Times New Roman" w:hAnsi="Cambria Math" w:cs="Arial"/>
          <w:color w:val="000000"/>
          <w:sz w:val="24"/>
          <w:szCs w:val="24"/>
          <w:lang w:eastAsia="ru-RU"/>
        </w:rPr>
        <w:t>ё</w:t>
      </w:r>
      <w:r w:rsidRPr="00211FFA">
        <w:rPr>
          <w:rFonts w:ascii="Times New Roman" w:eastAsia="Times New Roman" w:hAnsi="Times New Roman" w:cs="Times New Roman"/>
          <w:color w:val="000000"/>
          <w:sz w:val="24"/>
          <w:szCs w:val="24"/>
          <w:lang w:eastAsia="ru-RU"/>
        </w:rPr>
        <w:t>н прилагательных.</w:t>
      </w:r>
    </w:p>
    <w:p w:rsidR="00211FFA" w:rsidRPr="00211FFA" w:rsidRDefault="00137616" w:rsidP="00EC173D">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Имя существительное</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Изменение по падежам. Три склонения имен существительных. Правописание безударных падежных окончаний имен существительных в единственном (множественном) числе.</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i/>
          <w:iCs/>
          <w:color w:val="000000"/>
          <w:sz w:val="24"/>
          <w:szCs w:val="24"/>
          <w:lang w:eastAsia="ru-RU"/>
        </w:rPr>
        <w:t>Основные виды учебной деятельности</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Различать имена существительные, определять признаки, присущие имени существительному. Изменять имена существительные по падежам. Работать с таблицей «Признаки падежных форм им</w:t>
      </w:r>
      <w:r w:rsidR="00A557B5">
        <w:rPr>
          <w:rFonts w:ascii="Cambria Math" w:eastAsia="Times New Roman" w:hAnsi="Cambria Math" w:cs="Arial"/>
          <w:color w:val="000000"/>
          <w:sz w:val="24"/>
          <w:szCs w:val="24"/>
          <w:lang w:eastAsia="ru-RU"/>
        </w:rPr>
        <w:t>ё</w:t>
      </w:r>
      <w:r w:rsidRPr="00211FFA">
        <w:rPr>
          <w:rFonts w:ascii="Times New Roman" w:eastAsia="Times New Roman" w:hAnsi="Times New Roman" w:cs="Times New Roman"/>
          <w:color w:val="000000"/>
          <w:sz w:val="24"/>
          <w:szCs w:val="24"/>
          <w:lang w:eastAsia="ru-RU"/>
        </w:rPr>
        <w:t>н существительных». Различать падежные и смысловые (синтаксические) вопросы. Определять падеж, в котором употреблено имя существительное. Определять принадлежность им</w:t>
      </w:r>
      <w:r w:rsidR="00A557B5">
        <w:rPr>
          <w:rFonts w:ascii="Cambria Math" w:eastAsia="Times New Roman" w:hAnsi="Cambria Math" w:cs="Arial"/>
          <w:color w:val="000000"/>
          <w:sz w:val="24"/>
          <w:szCs w:val="24"/>
          <w:lang w:eastAsia="ru-RU"/>
        </w:rPr>
        <w:t>ё</w:t>
      </w:r>
      <w:r w:rsidRPr="00211FFA">
        <w:rPr>
          <w:rFonts w:ascii="Times New Roman" w:eastAsia="Times New Roman" w:hAnsi="Times New Roman" w:cs="Times New Roman"/>
          <w:color w:val="000000"/>
          <w:sz w:val="24"/>
          <w:szCs w:val="24"/>
          <w:lang w:eastAsia="ru-RU"/>
        </w:rPr>
        <w:t>н существительных к 1-му, 2-ому, 3-ему склонениям и обосновывать правильность определения. Подбирать примеры существительных 1-го, 2-го, 3-го склонения.</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Анализировать разные способы проверки безударного падежного окончания и выбирать нужный способ проверки при написании</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слова. Сопоставлять формы им</w:t>
      </w:r>
      <w:r w:rsidR="00A557B5">
        <w:rPr>
          <w:rFonts w:ascii="Cambria Math" w:eastAsia="Times New Roman" w:hAnsi="Cambria Math" w:cs="Arial"/>
          <w:color w:val="000000"/>
          <w:sz w:val="24"/>
          <w:szCs w:val="24"/>
          <w:lang w:eastAsia="ru-RU"/>
        </w:rPr>
        <w:t>ё</w:t>
      </w:r>
      <w:r w:rsidRPr="00211FFA">
        <w:rPr>
          <w:rFonts w:ascii="Times New Roman" w:eastAsia="Times New Roman" w:hAnsi="Times New Roman" w:cs="Times New Roman"/>
          <w:color w:val="000000"/>
          <w:sz w:val="24"/>
          <w:szCs w:val="24"/>
          <w:lang w:eastAsia="ru-RU"/>
        </w:rPr>
        <w:t xml:space="preserve">н существительных, имеющих окончания е и </w:t>
      </w:r>
      <w:proofErr w:type="spellStart"/>
      <w:proofErr w:type="gramStart"/>
      <w:r w:rsidRPr="00211FFA">
        <w:rPr>
          <w:rFonts w:ascii="Times New Roman" w:eastAsia="Times New Roman" w:hAnsi="Times New Roman" w:cs="Times New Roman"/>
          <w:color w:val="000000"/>
          <w:sz w:val="24"/>
          <w:szCs w:val="24"/>
          <w:lang w:eastAsia="ru-RU"/>
        </w:rPr>
        <w:t>и</w:t>
      </w:r>
      <w:proofErr w:type="spellEnd"/>
      <w:proofErr w:type="gramEnd"/>
      <w:r w:rsidRPr="00211FFA">
        <w:rPr>
          <w:rFonts w:ascii="Times New Roman" w:eastAsia="Times New Roman" w:hAnsi="Times New Roman" w:cs="Times New Roman"/>
          <w:color w:val="000000"/>
          <w:sz w:val="24"/>
          <w:szCs w:val="24"/>
          <w:lang w:eastAsia="ru-RU"/>
        </w:rPr>
        <w:t>. Обосновывать написание безударного падежного окончания им</w:t>
      </w:r>
      <w:r w:rsidR="00A557B5">
        <w:rPr>
          <w:rFonts w:ascii="Cambria Math" w:eastAsia="Times New Roman" w:hAnsi="Cambria Math" w:cs="Arial"/>
          <w:color w:val="000000"/>
          <w:sz w:val="24"/>
          <w:szCs w:val="24"/>
          <w:lang w:eastAsia="ru-RU"/>
        </w:rPr>
        <w:t>ё</w:t>
      </w:r>
      <w:r w:rsidRPr="00211FFA">
        <w:rPr>
          <w:rFonts w:ascii="Times New Roman" w:eastAsia="Times New Roman" w:hAnsi="Times New Roman" w:cs="Times New Roman"/>
          <w:color w:val="000000"/>
          <w:sz w:val="24"/>
          <w:szCs w:val="24"/>
          <w:lang w:eastAsia="ru-RU"/>
        </w:rPr>
        <w:t>н существительных в формах множественного числа. Контролировать правильность записи в тексте им</w:t>
      </w:r>
      <w:r w:rsidR="00A557B5">
        <w:rPr>
          <w:rFonts w:ascii="Cambria Math" w:eastAsia="Times New Roman" w:hAnsi="Cambria Math" w:cs="Arial"/>
          <w:color w:val="000000"/>
          <w:sz w:val="24"/>
          <w:szCs w:val="24"/>
          <w:lang w:eastAsia="ru-RU"/>
        </w:rPr>
        <w:t>ё</w:t>
      </w:r>
      <w:r w:rsidRPr="00211FFA">
        <w:rPr>
          <w:rFonts w:ascii="Times New Roman" w:eastAsia="Times New Roman" w:hAnsi="Times New Roman" w:cs="Times New Roman"/>
          <w:color w:val="000000"/>
          <w:sz w:val="24"/>
          <w:szCs w:val="24"/>
          <w:lang w:eastAsia="ru-RU"/>
        </w:rPr>
        <w:t>н существительных с безударными окончаниями, находить и исправлять ошибки. Сочинять текст-сказку на основе творческого воображения по данному началу.</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Исследовать речь взрослых (сверстников) относительно употребления некоторых форм им</w:t>
      </w:r>
      <w:r w:rsidR="00A557B5">
        <w:rPr>
          <w:rFonts w:ascii="Cambria Math" w:eastAsia="Times New Roman" w:hAnsi="Cambria Math" w:cs="Arial"/>
          <w:color w:val="000000"/>
          <w:sz w:val="24"/>
          <w:szCs w:val="24"/>
          <w:lang w:eastAsia="ru-RU"/>
        </w:rPr>
        <w:t>ё</w:t>
      </w:r>
      <w:r w:rsidRPr="00211FFA">
        <w:rPr>
          <w:rFonts w:ascii="Times New Roman" w:eastAsia="Times New Roman" w:hAnsi="Times New Roman" w:cs="Times New Roman"/>
          <w:color w:val="000000"/>
          <w:sz w:val="24"/>
          <w:szCs w:val="24"/>
          <w:lang w:eastAsia="ru-RU"/>
        </w:rPr>
        <w:t>н существительных множественного числа</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в родительном падеже.</w:t>
      </w:r>
    </w:p>
    <w:p w:rsidR="00211FFA" w:rsidRPr="00211FFA" w:rsidRDefault="00137616" w:rsidP="00EC173D">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lastRenderedPageBreak/>
        <w:t xml:space="preserve">Имя прилагательное </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Повторение и углубление представлений об имени прилагательном. Изменение по падежам имен прилагательных. Правописание падежных окончаний имен прилагательных. Склонение имен прилагательных мужского и среднего рода в единственном числе. Склонение имен прилагательных женского рода в единственном числе. Склонение имен прилагательных во множественном числе.</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Основные виды учебной деятельности</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Находить имена прилагательные среди других слов и в тексте. Подбирать к данному имени существительному максимальное количество им</w:t>
      </w:r>
      <w:r w:rsidR="00A557B5">
        <w:rPr>
          <w:rFonts w:ascii="Cambria Math" w:eastAsia="Times New Roman" w:hAnsi="Cambria Math" w:cs="Arial"/>
          <w:color w:val="000000"/>
          <w:sz w:val="24"/>
          <w:szCs w:val="24"/>
          <w:lang w:eastAsia="ru-RU"/>
        </w:rPr>
        <w:t>ё</w:t>
      </w:r>
      <w:r w:rsidRPr="00211FFA">
        <w:rPr>
          <w:rFonts w:ascii="Times New Roman" w:eastAsia="Times New Roman" w:hAnsi="Times New Roman" w:cs="Times New Roman"/>
          <w:color w:val="000000"/>
          <w:sz w:val="24"/>
          <w:szCs w:val="24"/>
          <w:lang w:eastAsia="ru-RU"/>
        </w:rPr>
        <w:t>н прилагательных. Образовывать имена прилагательные при помощи суффиксов. Определять род и число им</w:t>
      </w:r>
      <w:r w:rsidR="00A557B5">
        <w:rPr>
          <w:rFonts w:ascii="Cambria Math" w:eastAsia="Times New Roman" w:hAnsi="Cambria Math" w:cs="Arial"/>
          <w:color w:val="000000"/>
          <w:sz w:val="24"/>
          <w:szCs w:val="24"/>
          <w:lang w:eastAsia="ru-RU"/>
        </w:rPr>
        <w:t>ё</w:t>
      </w:r>
      <w:r w:rsidRPr="00211FFA">
        <w:rPr>
          <w:rFonts w:ascii="Times New Roman" w:eastAsia="Times New Roman" w:hAnsi="Times New Roman" w:cs="Times New Roman"/>
          <w:color w:val="000000"/>
          <w:sz w:val="24"/>
          <w:szCs w:val="24"/>
          <w:lang w:eastAsia="ru-RU"/>
        </w:rPr>
        <w:t>н прилагательных. Изменять имена прилагательные по числам, по родам (в единственном числе). Различать начальную форму имени прилагательного. Согласовывать форму имени прилагательного с формой имени существительного при составлении словосочетаний «имя существительное + имя прилагательное». Работать с таблицей в учебнике «Изменение по падежам им</w:t>
      </w:r>
      <w:r w:rsidR="00A557B5">
        <w:rPr>
          <w:rFonts w:ascii="Cambria Math" w:eastAsia="Times New Roman" w:hAnsi="Cambria Math" w:cs="Arial"/>
          <w:color w:val="000000"/>
          <w:sz w:val="24"/>
          <w:szCs w:val="24"/>
          <w:lang w:eastAsia="ru-RU"/>
        </w:rPr>
        <w:t>ё</w:t>
      </w:r>
      <w:r w:rsidRPr="00211FFA">
        <w:rPr>
          <w:rFonts w:ascii="Times New Roman" w:eastAsia="Times New Roman" w:hAnsi="Times New Roman" w:cs="Times New Roman"/>
          <w:color w:val="000000"/>
          <w:sz w:val="24"/>
          <w:szCs w:val="24"/>
          <w:lang w:eastAsia="ru-RU"/>
        </w:rPr>
        <w:t xml:space="preserve">н прилагательных в единственном числе». Изменять имена прилагательные по падежам (кроме прилагательных на - </w:t>
      </w:r>
      <w:proofErr w:type="spellStart"/>
      <w:r w:rsidRPr="00211FFA">
        <w:rPr>
          <w:rFonts w:ascii="Times New Roman" w:eastAsia="Times New Roman" w:hAnsi="Times New Roman" w:cs="Times New Roman"/>
          <w:color w:val="000000"/>
          <w:sz w:val="24"/>
          <w:szCs w:val="24"/>
          <w:lang w:eastAsia="ru-RU"/>
        </w:rPr>
        <w:t>ий</w:t>
      </w:r>
      <w:proofErr w:type="spellEnd"/>
      <w:r w:rsidRPr="00211FFA">
        <w:rPr>
          <w:rFonts w:ascii="Times New Roman" w:eastAsia="Times New Roman" w:hAnsi="Times New Roman" w:cs="Times New Roman"/>
          <w:color w:val="000000"/>
          <w:sz w:val="24"/>
          <w:szCs w:val="24"/>
          <w:lang w:eastAsia="ru-RU"/>
        </w:rPr>
        <w:t xml:space="preserve">, </w:t>
      </w:r>
      <w:proofErr w:type="gramStart"/>
      <w:r w:rsidRPr="00211FFA">
        <w:rPr>
          <w:rFonts w:ascii="Times New Roman" w:eastAsia="Times New Roman" w:hAnsi="Times New Roman" w:cs="Times New Roman"/>
          <w:color w:val="000000"/>
          <w:sz w:val="24"/>
          <w:szCs w:val="24"/>
          <w:lang w:eastAsia="ru-RU"/>
        </w:rPr>
        <w:t>-</w:t>
      </w:r>
      <w:proofErr w:type="spellStart"/>
      <w:r w:rsidRPr="00211FFA">
        <w:rPr>
          <w:rFonts w:ascii="Times New Roman" w:eastAsia="Times New Roman" w:hAnsi="Times New Roman" w:cs="Times New Roman"/>
          <w:color w:val="000000"/>
          <w:sz w:val="24"/>
          <w:szCs w:val="24"/>
          <w:lang w:eastAsia="ru-RU"/>
        </w:rPr>
        <w:t>ь</w:t>
      </w:r>
      <w:proofErr w:type="gramEnd"/>
      <w:r w:rsidRPr="00211FFA">
        <w:rPr>
          <w:rFonts w:ascii="Times New Roman" w:eastAsia="Times New Roman" w:hAnsi="Times New Roman" w:cs="Times New Roman"/>
          <w:color w:val="000000"/>
          <w:sz w:val="24"/>
          <w:szCs w:val="24"/>
          <w:lang w:eastAsia="ru-RU"/>
        </w:rPr>
        <w:t>я</w:t>
      </w:r>
      <w:proofErr w:type="spellEnd"/>
      <w:r w:rsidRPr="00211FFA">
        <w:rPr>
          <w:rFonts w:ascii="Times New Roman" w:eastAsia="Times New Roman" w:hAnsi="Times New Roman" w:cs="Times New Roman"/>
          <w:color w:val="000000"/>
          <w:sz w:val="24"/>
          <w:szCs w:val="24"/>
          <w:lang w:eastAsia="ru-RU"/>
        </w:rPr>
        <w:t>, -</w:t>
      </w:r>
      <w:proofErr w:type="spellStart"/>
      <w:r w:rsidRPr="00211FFA">
        <w:rPr>
          <w:rFonts w:ascii="Times New Roman" w:eastAsia="Times New Roman" w:hAnsi="Times New Roman" w:cs="Times New Roman"/>
          <w:color w:val="000000"/>
          <w:sz w:val="24"/>
          <w:szCs w:val="24"/>
          <w:lang w:eastAsia="ru-RU"/>
        </w:rPr>
        <w:t>ов</w:t>
      </w:r>
      <w:proofErr w:type="spellEnd"/>
      <w:r w:rsidRPr="00211FFA">
        <w:rPr>
          <w:rFonts w:ascii="Times New Roman" w:eastAsia="Times New Roman" w:hAnsi="Times New Roman" w:cs="Times New Roman"/>
          <w:color w:val="000000"/>
          <w:sz w:val="24"/>
          <w:szCs w:val="24"/>
          <w:lang w:eastAsia="ru-RU"/>
        </w:rPr>
        <w:t>, -ин). Определять способ проверки и написания безударного падежного окончания имени прилагательного. Анализировать разные способы проверки безударного падежного окончания имени прилагательного и выбирать наиболее рациональный способ проверки для имени прилагательного. Сравнивать падежные окончания им</w:t>
      </w:r>
      <w:r w:rsidR="00A557B5">
        <w:rPr>
          <w:rFonts w:ascii="Cambria Math" w:eastAsia="Times New Roman" w:hAnsi="Cambria Math" w:cs="Arial"/>
          <w:color w:val="000000"/>
          <w:sz w:val="24"/>
          <w:szCs w:val="24"/>
          <w:lang w:eastAsia="ru-RU"/>
        </w:rPr>
        <w:t>ё</w:t>
      </w:r>
      <w:r w:rsidRPr="00211FFA">
        <w:rPr>
          <w:rFonts w:ascii="Times New Roman" w:eastAsia="Times New Roman" w:hAnsi="Times New Roman" w:cs="Times New Roman"/>
          <w:color w:val="000000"/>
          <w:sz w:val="24"/>
          <w:szCs w:val="24"/>
          <w:lang w:eastAsia="ru-RU"/>
        </w:rPr>
        <w:t>н прилагательных женского рода по таблице. Определять и обосновывать написание безударного падежного окончания им</w:t>
      </w:r>
      <w:r w:rsidR="00A557B5">
        <w:rPr>
          <w:rFonts w:ascii="Cambria Math" w:eastAsia="Times New Roman" w:hAnsi="Cambria Math" w:cs="Arial"/>
          <w:color w:val="000000"/>
          <w:sz w:val="24"/>
          <w:szCs w:val="24"/>
          <w:lang w:eastAsia="ru-RU"/>
        </w:rPr>
        <w:t>ё</w:t>
      </w:r>
      <w:r w:rsidRPr="00211FFA">
        <w:rPr>
          <w:rFonts w:ascii="Times New Roman" w:eastAsia="Times New Roman" w:hAnsi="Times New Roman" w:cs="Times New Roman"/>
          <w:color w:val="000000"/>
          <w:sz w:val="24"/>
          <w:szCs w:val="24"/>
          <w:lang w:eastAsia="ru-RU"/>
        </w:rPr>
        <w:t>н прилагательных женского рода, проверять правильность написанного. Сравнивать падежные окончания им</w:t>
      </w:r>
      <w:r w:rsidR="00A557B5">
        <w:rPr>
          <w:rFonts w:ascii="Cambria Math" w:eastAsia="Times New Roman" w:hAnsi="Cambria Math" w:cs="Arial"/>
          <w:color w:val="000000"/>
          <w:sz w:val="24"/>
          <w:szCs w:val="24"/>
          <w:lang w:eastAsia="ru-RU"/>
        </w:rPr>
        <w:t>ё</w:t>
      </w:r>
      <w:r w:rsidRPr="00211FFA">
        <w:rPr>
          <w:rFonts w:ascii="Times New Roman" w:eastAsia="Times New Roman" w:hAnsi="Times New Roman" w:cs="Times New Roman"/>
          <w:color w:val="000000"/>
          <w:sz w:val="24"/>
          <w:szCs w:val="24"/>
          <w:lang w:eastAsia="ru-RU"/>
        </w:rPr>
        <w:t>н прилагательных во множественном числе. Изменять имена прилагательные множественного числа по падежам. Самостоятельно готовиться к изложению повествовательного текста и записывать его. Проверять написанное. Составлять под руководством учителя текст по репродукции картины Н. К. Рериха «Заморские гости». Определять последовательность действий при разборе имени прилагательного как части речи по заданному алгоритму, обосновывать правильность выделения изученных признаков имени прилагательного.</w:t>
      </w:r>
    </w:p>
    <w:p w:rsidR="00211FFA" w:rsidRPr="00211FFA" w:rsidRDefault="00137616" w:rsidP="00EC173D">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 xml:space="preserve">Личные местоимения </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Местоимение. Изменение по падежам личных местоимений. Правописание местоимений.</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i/>
          <w:iCs/>
          <w:color w:val="000000"/>
          <w:sz w:val="24"/>
          <w:szCs w:val="24"/>
          <w:lang w:eastAsia="ru-RU"/>
        </w:rPr>
        <w:t>Основные виды учебной деятельности</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Распознавать местоимения среди других частей речи. Определять наличие в тексте местоимений</w:t>
      </w:r>
      <w:proofErr w:type="gramStart"/>
      <w:r w:rsidRPr="00211FFA">
        <w:rPr>
          <w:rFonts w:ascii="Times New Roman" w:eastAsia="Times New Roman" w:hAnsi="Times New Roman" w:cs="Times New Roman"/>
          <w:color w:val="000000"/>
          <w:sz w:val="24"/>
          <w:szCs w:val="24"/>
          <w:lang w:eastAsia="ru-RU"/>
        </w:rPr>
        <w:t xml:space="preserve"> О</w:t>
      </w:r>
      <w:proofErr w:type="gramEnd"/>
      <w:r w:rsidRPr="00211FFA">
        <w:rPr>
          <w:rFonts w:ascii="Times New Roman" w:eastAsia="Times New Roman" w:hAnsi="Times New Roman" w:cs="Times New Roman"/>
          <w:color w:val="000000"/>
          <w:sz w:val="24"/>
          <w:szCs w:val="24"/>
          <w:lang w:eastAsia="ru-RU"/>
        </w:rPr>
        <w:t>пределять лицо, число, род личных место-</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имений 3-го лица. Работать с таблицами склонений личных местоимений; изменять личные местоимения по падежам. Различать начальную и косвенную формы личных местоимений. Определять падеж личных местоимений, употребл</w:t>
      </w:r>
      <w:r w:rsidR="00A557B5">
        <w:rPr>
          <w:rFonts w:ascii="Cambria Math" w:eastAsia="Times New Roman" w:hAnsi="Cambria Math" w:cs="Arial"/>
          <w:color w:val="000000"/>
          <w:sz w:val="24"/>
          <w:szCs w:val="24"/>
          <w:lang w:eastAsia="ru-RU"/>
        </w:rPr>
        <w:t>ё</w:t>
      </w:r>
      <w:r w:rsidRPr="00211FFA">
        <w:rPr>
          <w:rFonts w:ascii="Times New Roman" w:eastAsia="Times New Roman" w:hAnsi="Times New Roman" w:cs="Times New Roman"/>
          <w:color w:val="000000"/>
          <w:sz w:val="24"/>
          <w:szCs w:val="24"/>
          <w:lang w:eastAsia="ru-RU"/>
        </w:rPr>
        <w:t xml:space="preserve">нных в косвенной форме. Оценивать уместность употребления местоимений в тексте, заменять повторяющиеся в тексте имена существительные соответствующими местоимениями. Редактировать текст, в котором неправильно употреблены формы местоимений. Соблюдать нормы употребления в </w:t>
      </w:r>
      <w:proofErr w:type="gramStart"/>
      <w:r w:rsidRPr="00211FFA">
        <w:rPr>
          <w:rFonts w:ascii="Times New Roman" w:eastAsia="Times New Roman" w:hAnsi="Times New Roman" w:cs="Times New Roman"/>
          <w:color w:val="000000"/>
          <w:sz w:val="24"/>
          <w:szCs w:val="24"/>
          <w:lang w:eastAsia="ru-RU"/>
        </w:rPr>
        <w:t>речевых</w:t>
      </w:r>
      <w:proofErr w:type="gramEnd"/>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proofErr w:type="gramStart"/>
      <w:r w:rsidRPr="00211FFA">
        <w:rPr>
          <w:rFonts w:ascii="Times New Roman" w:eastAsia="Times New Roman" w:hAnsi="Times New Roman" w:cs="Times New Roman"/>
          <w:color w:val="000000"/>
          <w:sz w:val="24"/>
          <w:szCs w:val="24"/>
          <w:lang w:eastAsia="ru-RU"/>
        </w:rPr>
        <w:t>высказываниях</w:t>
      </w:r>
      <w:proofErr w:type="gramEnd"/>
      <w:r w:rsidRPr="00211FFA">
        <w:rPr>
          <w:rFonts w:ascii="Times New Roman" w:eastAsia="Times New Roman" w:hAnsi="Times New Roman" w:cs="Times New Roman"/>
          <w:color w:val="000000"/>
          <w:sz w:val="24"/>
          <w:szCs w:val="24"/>
          <w:lang w:eastAsia="ru-RU"/>
        </w:rPr>
        <w:t xml:space="preserve"> местоимений и их форм. Устанавливать наличие в словах-местоимениях орфограмм и обосновывать написание местоимений, употребл</w:t>
      </w:r>
      <w:r w:rsidR="00A557B5">
        <w:rPr>
          <w:rFonts w:ascii="Cambria Math" w:eastAsia="Times New Roman" w:hAnsi="Cambria Math" w:cs="Arial"/>
          <w:color w:val="000000"/>
          <w:sz w:val="24"/>
          <w:szCs w:val="24"/>
          <w:lang w:eastAsia="ru-RU"/>
        </w:rPr>
        <w:t>ё</w:t>
      </w:r>
      <w:r w:rsidRPr="00211FFA">
        <w:rPr>
          <w:rFonts w:ascii="Times New Roman" w:eastAsia="Times New Roman" w:hAnsi="Times New Roman" w:cs="Times New Roman"/>
          <w:color w:val="000000"/>
          <w:sz w:val="24"/>
          <w:szCs w:val="24"/>
          <w:lang w:eastAsia="ru-RU"/>
        </w:rPr>
        <w:t>нных в формах косвенных падежей. Раздельно писать предлоги с местоимениями. Составлять небольшие тексты-диалоги, оценивать правильность употребления в них местоимений. Письменно подробно излагать содержание повествовательного текста. Сочинять поздравительную открытку к 8 Марта.</w:t>
      </w:r>
    </w:p>
    <w:p w:rsidR="00211FFA" w:rsidRPr="00211FFA" w:rsidRDefault="00137616" w:rsidP="00EC173D">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 xml:space="preserve">Глагол </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Неопределенная форма глагола. Спряжение глагола. Изменение глаголов в настоящем и будущем времени по лицам и числам. I и II спряжение глаголов. Правописание глаголов с безударными личными окончаниями. Правописание возвратных глаголов. Правописание глаголов в прошедшем времени.</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i/>
          <w:iCs/>
          <w:color w:val="000000"/>
          <w:sz w:val="24"/>
          <w:szCs w:val="24"/>
          <w:lang w:eastAsia="ru-RU"/>
        </w:rPr>
        <w:t>Основные виды учебной деятельности</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Различать глаголы среди других слов и в тексте. Определять изученные грамматические признаки глаголов (число, время, роль в предложении). Трансформировать текст, изменяя время глагола. Различать неопредел</w:t>
      </w:r>
      <w:r w:rsidR="00A557B5">
        <w:rPr>
          <w:rFonts w:ascii="Cambria Math" w:eastAsia="Times New Roman" w:hAnsi="Cambria Math" w:cs="Arial"/>
          <w:color w:val="000000"/>
          <w:sz w:val="24"/>
          <w:szCs w:val="24"/>
          <w:lang w:eastAsia="ru-RU"/>
        </w:rPr>
        <w:t>ё</w:t>
      </w:r>
      <w:r w:rsidRPr="00211FFA">
        <w:rPr>
          <w:rFonts w:ascii="Times New Roman" w:eastAsia="Times New Roman" w:hAnsi="Times New Roman" w:cs="Times New Roman"/>
          <w:color w:val="000000"/>
          <w:sz w:val="24"/>
          <w:szCs w:val="24"/>
          <w:lang w:eastAsia="ru-RU"/>
        </w:rPr>
        <w:t xml:space="preserve">нную форму глагола среди других форм глагола и </w:t>
      </w:r>
      <w:r w:rsidRPr="00211FFA">
        <w:rPr>
          <w:rFonts w:ascii="Times New Roman" w:eastAsia="Times New Roman" w:hAnsi="Times New Roman" w:cs="Times New Roman"/>
          <w:color w:val="000000"/>
          <w:sz w:val="24"/>
          <w:szCs w:val="24"/>
          <w:lang w:eastAsia="ru-RU"/>
        </w:rPr>
        <w:lastRenderedPageBreak/>
        <w:t>отличать е</w:t>
      </w:r>
      <w:r w:rsidR="00A557B5">
        <w:rPr>
          <w:rFonts w:ascii="Cambria Math" w:eastAsia="Times New Roman" w:hAnsi="Cambria Math" w:cs="Arial"/>
          <w:color w:val="000000"/>
          <w:sz w:val="24"/>
          <w:szCs w:val="24"/>
          <w:lang w:eastAsia="ru-RU"/>
        </w:rPr>
        <w:t>ё</w:t>
      </w:r>
      <w:r w:rsidRPr="00211FFA">
        <w:rPr>
          <w:rFonts w:ascii="Times New Roman" w:eastAsia="Times New Roman" w:hAnsi="Times New Roman" w:cs="Times New Roman"/>
          <w:color w:val="000000"/>
          <w:sz w:val="24"/>
          <w:szCs w:val="24"/>
          <w:lang w:eastAsia="ru-RU"/>
        </w:rPr>
        <w:t> от омонимичных им</w:t>
      </w:r>
      <w:r w:rsidR="00A557B5">
        <w:rPr>
          <w:rFonts w:ascii="Cambria Math" w:eastAsia="Times New Roman" w:hAnsi="Cambria Math" w:cs="Arial"/>
          <w:color w:val="000000"/>
          <w:sz w:val="24"/>
          <w:szCs w:val="24"/>
          <w:lang w:eastAsia="ru-RU"/>
        </w:rPr>
        <w:t>ё</w:t>
      </w:r>
      <w:r w:rsidRPr="00211FFA">
        <w:rPr>
          <w:rFonts w:ascii="Times New Roman" w:eastAsia="Times New Roman" w:hAnsi="Times New Roman" w:cs="Times New Roman"/>
          <w:color w:val="000000"/>
          <w:sz w:val="24"/>
          <w:szCs w:val="24"/>
          <w:lang w:eastAsia="ru-RU"/>
        </w:rPr>
        <w:t>н существительных (знать, печь). Образовывать от глаголов в неопредел</w:t>
      </w:r>
      <w:r w:rsidR="00A557B5">
        <w:rPr>
          <w:rFonts w:ascii="Cambria Math" w:eastAsia="Times New Roman" w:hAnsi="Cambria Math" w:cs="Arial"/>
          <w:color w:val="000000"/>
          <w:sz w:val="24"/>
          <w:szCs w:val="24"/>
          <w:lang w:eastAsia="ru-RU"/>
        </w:rPr>
        <w:t>ё</w:t>
      </w:r>
      <w:r w:rsidRPr="00211FFA">
        <w:rPr>
          <w:rFonts w:ascii="Times New Roman" w:eastAsia="Times New Roman" w:hAnsi="Times New Roman" w:cs="Times New Roman"/>
          <w:color w:val="000000"/>
          <w:sz w:val="24"/>
          <w:szCs w:val="24"/>
          <w:lang w:eastAsia="ru-RU"/>
        </w:rPr>
        <w:t>нной форме временные формы глагола.</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Работать с таблицами изменения глаголов настоящего и будущего времени по лицам и числам. Изменять глаголы в настоящем и</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proofErr w:type="gramStart"/>
      <w:r w:rsidRPr="00211FFA">
        <w:rPr>
          <w:rFonts w:ascii="Times New Roman" w:eastAsia="Times New Roman" w:hAnsi="Times New Roman" w:cs="Times New Roman"/>
          <w:color w:val="000000"/>
          <w:sz w:val="24"/>
          <w:szCs w:val="24"/>
          <w:lang w:eastAsia="ru-RU"/>
        </w:rPr>
        <w:t>будущем</w:t>
      </w:r>
      <w:proofErr w:type="gramEnd"/>
      <w:r w:rsidRPr="00211FFA">
        <w:rPr>
          <w:rFonts w:ascii="Times New Roman" w:eastAsia="Times New Roman" w:hAnsi="Times New Roman" w:cs="Times New Roman"/>
          <w:color w:val="000000"/>
          <w:sz w:val="24"/>
          <w:szCs w:val="24"/>
          <w:lang w:eastAsia="ru-RU"/>
        </w:rPr>
        <w:t xml:space="preserve"> времени по лицам и числам. Определять лицо и число глагола. Определять роль мягкого знака (ь) в окончаниях глаголов 2-го лица единственного числа в настоящем и будущем времени (-ешь, </w:t>
      </w:r>
      <w:proofErr w:type="gramStart"/>
      <w:r w:rsidRPr="00211FFA">
        <w:rPr>
          <w:rFonts w:ascii="Times New Roman" w:eastAsia="Times New Roman" w:hAnsi="Times New Roman" w:cs="Times New Roman"/>
          <w:color w:val="000000"/>
          <w:sz w:val="24"/>
          <w:szCs w:val="24"/>
          <w:lang w:eastAsia="ru-RU"/>
        </w:rPr>
        <w:t>-и</w:t>
      </w:r>
      <w:proofErr w:type="gramEnd"/>
      <w:r w:rsidRPr="00211FFA">
        <w:rPr>
          <w:rFonts w:ascii="Times New Roman" w:eastAsia="Times New Roman" w:hAnsi="Times New Roman" w:cs="Times New Roman"/>
          <w:color w:val="000000"/>
          <w:sz w:val="24"/>
          <w:szCs w:val="24"/>
          <w:lang w:eastAsia="ru-RU"/>
        </w:rPr>
        <w:t>шь). Использовать правило при написании глаголов 2-го лица единственного числа в настоящем и будущем времени. Писать сочинение на основе анализа искусствоведческого текста и репродукции картины</w:t>
      </w:r>
    </w:p>
    <w:p w:rsidR="00211FFA" w:rsidRPr="00211FFA" w:rsidRDefault="00211FFA" w:rsidP="00EC173D">
      <w:pPr>
        <w:shd w:val="clear" w:color="auto" w:fill="FFFFFF" w:themeFill="background1"/>
        <w:spacing w:after="0" w:line="240" w:lineRule="auto"/>
        <w:rPr>
          <w:rFonts w:ascii="Arial" w:eastAsia="Times New Roman" w:hAnsi="Arial" w:cs="Arial"/>
          <w:color w:val="000000"/>
          <w:sz w:val="21"/>
          <w:szCs w:val="21"/>
          <w:lang w:eastAsia="ru-RU"/>
        </w:rPr>
      </w:pPr>
      <w:r w:rsidRPr="00211FFA">
        <w:rPr>
          <w:rFonts w:ascii="Times New Roman" w:eastAsia="Times New Roman" w:hAnsi="Times New Roman" w:cs="Times New Roman"/>
          <w:color w:val="000000"/>
          <w:sz w:val="24"/>
          <w:szCs w:val="24"/>
          <w:lang w:eastAsia="ru-RU"/>
        </w:rPr>
        <w:t>Определять спряжение глаголов. Обосновывать правильность написания безударного личного окончания глагола. Устанавливать наличие в глаголах орфограмм, доказывать правильность их написания. Узнавать возвратные глаголы среди других форм глагола. Правильно произносить и писать возвратные глаголы. Отличать возвратные глаголы, употребл</w:t>
      </w:r>
      <w:r w:rsidR="00A557B5">
        <w:rPr>
          <w:rFonts w:ascii="Cambria Math" w:eastAsia="Times New Roman" w:hAnsi="Cambria Math" w:cs="Arial"/>
          <w:color w:val="000000"/>
          <w:sz w:val="24"/>
          <w:szCs w:val="24"/>
          <w:lang w:eastAsia="ru-RU"/>
        </w:rPr>
        <w:t>ё</w:t>
      </w:r>
      <w:r w:rsidRPr="00211FFA">
        <w:rPr>
          <w:rFonts w:ascii="Times New Roman" w:eastAsia="Times New Roman" w:hAnsi="Times New Roman" w:cs="Times New Roman"/>
          <w:color w:val="000000"/>
          <w:sz w:val="24"/>
          <w:szCs w:val="24"/>
          <w:lang w:eastAsia="ru-RU"/>
        </w:rPr>
        <w:t>нные в форме 3-го лица единственного и множественного числа настоящего и будущего времени. Работать с текстом: составлять текст, определять тип текста, тему, главную мысль, части текста; составлять план, выписывать из каждой части глаголы; письменно излагать определять и образовывать формы глаголов в прошедшем времени. Обосновывать правильность написания родовых окончаний глаголов. Соблюдать орфоэпические нормы произношения глаголов прошедшего времени с частицей не и без частицы. Оценивать результаты выполненного задания «Проверь себя» по учебнику. Записывать под диктовку текст и оценивать правильность написания в словах изученных орфограмм. Подробно воспроизводить содержание повествовательного текста и оценивать написанное.</w:t>
      </w:r>
    </w:p>
    <w:p w:rsidR="00211FFA" w:rsidRPr="00211FFA" w:rsidRDefault="00137616" w:rsidP="00EC173D">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 xml:space="preserve">Повторение </w:t>
      </w:r>
    </w:p>
    <w:p w:rsidR="00235199" w:rsidRPr="00211FFA" w:rsidRDefault="00235199" w:rsidP="00EC173D">
      <w:pPr>
        <w:shd w:val="clear" w:color="auto" w:fill="FFFFFF" w:themeFill="background1"/>
        <w:rPr>
          <w:rFonts w:ascii="Times New Roman" w:hAnsi="Times New Roman" w:cs="Times New Roman"/>
          <w:sz w:val="28"/>
          <w:szCs w:val="28"/>
        </w:rPr>
      </w:pPr>
    </w:p>
    <w:p w:rsidR="00235199" w:rsidRDefault="00235199" w:rsidP="001F0A15">
      <w:pPr>
        <w:rPr>
          <w:rFonts w:ascii="Times New Roman" w:hAnsi="Times New Roman" w:cs="Times New Roman"/>
          <w:b/>
          <w:sz w:val="28"/>
          <w:szCs w:val="28"/>
        </w:rPr>
      </w:pPr>
    </w:p>
    <w:p w:rsidR="003D7A4B" w:rsidRDefault="003D7A4B" w:rsidP="00B8332D">
      <w:pPr>
        <w:jc w:val="center"/>
        <w:rPr>
          <w:rFonts w:ascii="Times New Roman" w:hAnsi="Times New Roman" w:cs="Times New Roman"/>
          <w:b/>
          <w:sz w:val="28"/>
          <w:szCs w:val="28"/>
        </w:rPr>
      </w:pPr>
    </w:p>
    <w:p w:rsidR="003D7A4B" w:rsidRDefault="003D7A4B" w:rsidP="00B8332D">
      <w:pPr>
        <w:jc w:val="center"/>
        <w:rPr>
          <w:rFonts w:ascii="Times New Roman" w:hAnsi="Times New Roman" w:cs="Times New Roman"/>
          <w:b/>
          <w:sz w:val="28"/>
          <w:szCs w:val="28"/>
        </w:rPr>
      </w:pPr>
    </w:p>
    <w:p w:rsidR="003D7A4B" w:rsidRDefault="003D7A4B" w:rsidP="00B8332D">
      <w:pPr>
        <w:jc w:val="center"/>
        <w:rPr>
          <w:rFonts w:ascii="Times New Roman" w:hAnsi="Times New Roman" w:cs="Times New Roman"/>
          <w:b/>
          <w:sz w:val="28"/>
          <w:szCs w:val="28"/>
        </w:rPr>
      </w:pPr>
    </w:p>
    <w:p w:rsidR="003D7A4B" w:rsidRDefault="003D7A4B" w:rsidP="00B8332D">
      <w:pPr>
        <w:jc w:val="center"/>
        <w:rPr>
          <w:rFonts w:ascii="Times New Roman" w:hAnsi="Times New Roman" w:cs="Times New Roman"/>
          <w:b/>
          <w:sz w:val="28"/>
          <w:szCs w:val="28"/>
        </w:rPr>
      </w:pPr>
    </w:p>
    <w:p w:rsidR="003D7A4B" w:rsidRDefault="003D7A4B" w:rsidP="00B8332D">
      <w:pPr>
        <w:jc w:val="center"/>
        <w:rPr>
          <w:rFonts w:ascii="Times New Roman" w:hAnsi="Times New Roman" w:cs="Times New Roman"/>
          <w:b/>
          <w:sz w:val="28"/>
          <w:szCs w:val="28"/>
        </w:rPr>
      </w:pPr>
    </w:p>
    <w:p w:rsidR="003D7A4B" w:rsidRDefault="003D7A4B" w:rsidP="00B8332D">
      <w:pPr>
        <w:jc w:val="center"/>
        <w:rPr>
          <w:rFonts w:ascii="Times New Roman" w:hAnsi="Times New Roman" w:cs="Times New Roman"/>
          <w:b/>
          <w:sz w:val="28"/>
          <w:szCs w:val="28"/>
        </w:rPr>
      </w:pPr>
    </w:p>
    <w:p w:rsidR="003D7A4B" w:rsidRDefault="003D7A4B" w:rsidP="00B8332D">
      <w:pPr>
        <w:jc w:val="center"/>
        <w:rPr>
          <w:rFonts w:ascii="Times New Roman" w:hAnsi="Times New Roman" w:cs="Times New Roman"/>
          <w:b/>
          <w:sz w:val="28"/>
          <w:szCs w:val="28"/>
        </w:rPr>
      </w:pPr>
    </w:p>
    <w:p w:rsidR="003D7A4B" w:rsidRDefault="003D7A4B" w:rsidP="00B8332D">
      <w:pPr>
        <w:jc w:val="center"/>
        <w:rPr>
          <w:rFonts w:ascii="Times New Roman" w:hAnsi="Times New Roman" w:cs="Times New Roman"/>
          <w:b/>
          <w:sz w:val="28"/>
          <w:szCs w:val="28"/>
        </w:rPr>
      </w:pPr>
      <w:bookmarkStart w:id="0" w:name="_GoBack"/>
      <w:bookmarkEnd w:id="0"/>
    </w:p>
    <w:sectPr w:rsidR="003D7A4B" w:rsidSect="00235199">
      <w:pgSz w:w="11906" w:h="16838"/>
      <w:pgMar w:top="851" w:right="1133"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772FD"/>
    <w:multiLevelType w:val="multilevel"/>
    <w:tmpl w:val="67D037E6"/>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C9247F"/>
    <w:multiLevelType w:val="hybridMultilevel"/>
    <w:tmpl w:val="A5308F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8F42EA"/>
    <w:multiLevelType w:val="hybridMultilevel"/>
    <w:tmpl w:val="B3C66B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B9D2521"/>
    <w:multiLevelType w:val="multilevel"/>
    <w:tmpl w:val="EADA44C2"/>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4275C8"/>
    <w:rsid w:val="00001277"/>
    <w:rsid w:val="000024D1"/>
    <w:rsid w:val="00014E3C"/>
    <w:rsid w:val="0002522E"/>
    <w:rsid w:val="000508D6"/>
    <w:rsid w:val="00051372"/>
    <w:rsid w:val="0006370A"/>
    <w:rsid w:val="00074606"/>
    <w:rsid w:val="000A1587"/>
    <w:rsid w:val="000E0A18"/>
    <w:rsid w:val="000E1CF8"/>
    <w:rsid w:val="000E1D7D"/>
    <w:rsid w:val="000F025A"/>
    <w:rsid w:val="000F13D2"/>
    <w:rsid w:val="00107A78"/>
    <w:rsid w:val="00116F24"/>
    <w:rsid w:val="0011739C"/>
    <w:rsid w:val="001225AB"/>
    <w:rsid w:val="00124E4B"/>
    <w:rsid w:val="00137616"/>
    <w:rsid w:val="001463BD"/>
    <w:rsid w:val="00157312"/>
    <w:rsid w:val="001649CF"/>
    <w:rsid w:val="00180F43"/>
    <w:rsid w:val="00185E28"/>
    <w:rsid w:val="001A6156"/>
    <w:rsid w:val="001D02F4"/>
    <w:rsid w:val="001D087E"/>
    <w:rsid w:val="001F0A15"/>
    <w:rsid w:val="00201EF9"/>
    <w:rsid w:val="00211FFA"/>
    <w:rsid w:val="00212B37"/>
    <w:rsid w:val="00222E87"/>
    <w:rsid w:val="00235199"/>
    <w:rsid w:val="00244CE0"/>
    <w:rsid w:val="00253480"/>
    <w:rsid w:val="00272953"/>
    <w:rsid w:val="00285A5D"/>
    <w:rsid w:val="002927B2"/>
    <w:rsid w:val="002937AD"/>
    <w:rsid w:val="00293F0E"/>
    <w:rsid w:val="002A26A7"/>
    <w:rsid w:val="002B09B5"/>
    <w:rsid w:val="002B2EF7"/>
    <w:rsid w:val="002E7E0D"/>
    <w:rsid w:val="00311D57"/>
    <w:rsid w:val="003502E1"/>
    <w:rsid w:val="00355FB8"/>
    <w:rsid w:val="00373537"/>
    <w:rsid w:val="003773EB"/>
    <w:rsid w:val="003859A0"/>
    <w:rsid w:val="00395575"/>
    <w:rsid w:val="003C2B05"/>
    <w:rsid w:val="003D6309"/>
    <w:rsid w:val="003D7A4B"/>
    <w:rsid w:val="003F67CE"/>
    <w:rsid w:val="003F7FB3"/>
    <w:rsid w:val="00405E50"/>
    <w:rsid w:val="0042227C"/>
    <w:rsid w:val="004275C8"/>
    <w:rsid w:val="00427B5C"/>
    <w:rsid w:val="00433E81"/>
    <w:rsid w:val="004470E9"/>
    <w:rsid w:val="00452C64"/>
    <w:rsid w:val="00453820"/>
    <w:rsid w:val="0045530D"/>
    <w:rsid w:val="00461609"/>
    <w:rsid w:val="0048451D"/>
    <w:rsid w:val="00485F30"/>
    <w:rsid w:val="00495D01"/>
    <w:rsid w:val="00497C43"/>
    <w:rsid w:val="004A2126"/>
    <w:rsid w:val="004B3762"/>
    <w:rsid w:val="004D16CA"/>
    <w:rsid w:val="004E2C7E"/>
    <w:rsid w:val="004F5E5B"/>
    <w:rsid w:val="0052244B"/>
    <w:rsid w:val="00524B33"/>
    <w:rsid w:val="00541DC2"/>
    <w:rsid w:val="0054468E"/>
    <w:rsid w:val="00545A3A"/>
    <w:rsid w:val="0056232E"/>
    <w:rsid w:val="00572933"/>
    <w:rsid w:val="0058640A"/>
    <w:rsid w:val="005A57F5"/>
    <w:rsid w:val="005A777E"/>
    <w:rsid w:val="005B1A17"/>
    <w:rsid w:val="005B667C"/>
    <w:rsid w:val="005D2465"/>
    <w:rsid w:val="005E05F6"/>
    <w:rsid w:val="005E3C23"/>
    <w:rsid w:val="005E4AB5"/>
    <w:rsid w:val="005E6B61"/>
    <w:rsid w:val="005F20C4"/>
    <w:rsid w:val="005F611A"/>
    <w:rsid w:val="00601152"/>
    <w:rsid w:val="00610818"/>
    <w:rsid w:val="00612EFA"/>
    <w:rsid w:val="00630872"/>
    <w:rsid w:val="0063792A"/>
    <w:rsid w:val="00642F94"/>
    <w:rsid w:val="00665660"/>
    <w:rsid w:val="00683E38"/>
    <w:rsid w:val="006951AF"/>
    <w:rsid w:val="0069728D"/>
    <w:rsid w:val="006A4D77"/>
    <w:rsid w:val="006B3F2F"/>
    <w:rsid w:val="006C1219"/>
    <w:rsid w:val="006D25EB"/>
    <w:rsid w:val="006D419A"/>
    <w:rsid w:val="006D63EA"/>
    <w:rsid w:val="006E1C28"/>
    <w:rsid w:val="006F3FF8"/>
    <w:rsid w:val="00722C70"/>
    <w:rsid w:val="00727C16"/>
    <w:rsid w:val="00733E38"/>
    <w:rsid w:val="00735ACE"/>
    <w:rsid w:val="00746212"/>
    <w:rsid w:val="00751743"/>
    <w:rsid w:val="00753B26"/>
    <w:rsid w:val="00757BE1"/>
    <w:rsid w:val="00763FCA"/>
    <w:rsid w:val="00766E8E"/>
    <w:rsid w:val="00774FFB"/>
    <w:rsid w:val="00791626"/>
    <w:rsid w:val="007A151E"/>
    <w:rsid w:val="007A4FE7"/>
    <w:rsid w:val="007B6234"/>
    <w:rsid w:val="007C2436"/>
    <w:rsid w:val="007C7118"/>
    <w:rsid w:val="007D65A1"/>
    <w:rsid w:val="007E3451"/>
    <w:rsid w:val="007F10C7"/>
    <w:rsid w:val="007F6E03"/>
    <w:rsid w:val="008124AF"/>
    <w:rsid w:val="00813DDA"/>
    <w:rsid w:val="00835A61"/>
    <w:rsid w:val="00837792"/>
    <w:rsid w:val="00837CE4"/>
    <w:rsid w:val="008410DE"/>
    <w:rsid w:val="00847658"/>
    <w:rsid w:val="0085032C"/>
    <w:rsid w:val="00855363"/>
    <w:rsid w:val="00855399"/>
    <w:rsid w:val="00857603"/>
    <w:rsid w:val="008732D7"/>
    <w:rsid w:val="008744BF"/>
    <w:rsid w:val="00875560"/>
    <w:rsid w:val="00882986"/>
    <w:rsid w:val="00893A70"/>
    <w:rsid w:val="008A2D68"/>
    <w:rsid w:val="008C0924"/>
    <w:rsid w:val="008C664B"/>
    <w:rsid w:val="008C7E70"/>
    <w:rsid w:val="008D359E"/>
    <w:rsid w:val="008D7B72"/>
    <w:rsid w:val="008F2F40"/>
    <w:rsid w:val="00901B98"/>
    <w:rsid w:val="00903C03"/>
    <w:rsid w:val="0092430B"/>
    <w:rsid w:val="00940326"/>
    <w:rsid w:val="00955CB2"/>
    <w:rsid w:val="00957AE0"/>
    <w:rsid w:val="00961F46"/>
    <w:rsid w:val="00962D7F"/>
    <w:rsid w:val="00967BAC"/>
    <w:rsid w:val="00976FE0"/>
    <w:rsid w:val="0098091F"/>
    <w:rsid w:val="00993304"/>
    <w:rsid w:val="009A3DD6"/>
    <w:rsid w:val="009C5F20"/>
    <w:rsid w:val="009C640D"/>
    <w:rsid w:val="009C6F0F"/>
    <w:rsid w:val="009D621A"/>
    <w:rsid w:val="009E2B0A"/>
    <w:rsid w:val="00A16D0E"/>
    <w:rsid w:val="00A3681E"/>
    <w:rsid w:val="00A3786E"/>
    <w:rsid w:val="00A40CB8"/>
    <w:rsid w:val="00A557B5"/>
    <w:rsid w:val="00A61AE9"/>
    <w:rsid w:val="00A61B04"/>
    <w:rsid w:val="00A6470F"/>
    <w:rsid w:val="00A73468"/>
    <w:rsid w:val="00A745D9"/>
    <w:rsid w:val="00A75DBD"/>
    <w:rsid w:val="00A839D0"/>
    <w:rsid w:val="00AC42DB"/>
    <w:rsid w:val="00AD573A"/>
    <w:rsid w:val="00AE011B"/>
    <w:rsid w:val="00AF72EF"/>
    <w:rsid w:val="00B01474"/>
    <w:rsid w:val="00B023FE"/>
    <w:rsid w:val="00B04625"/>
    <w:rsid w:val="00B05D58"/>
    <w:rsid w:val="00B111EE"/>
    <w:rsid w:val="00B15998"/>
    <w:rsid w:val="00B349FF"/>
    <w:rsid w:val="00B36B9E"/>
    <w:rsid w:val="00B40AF5"/>
    <w:rsid w:val="00B52E46"/>
    <w:rsid w:val="00B53BEB"/>
    <w:rsid w:val="00B61B91"/>
    <w:rsid w:val="00B636CF"/>
    <w:rsid w:val="00B72876"/>
    <w:rsid w:val="00B8332D"/>
    <w:rsid w:val="00B90F4D"/>
    <w:rsid w:val="00BB40BF"/>
    <w:rsid w:val="00BC729D"/>
    <w:rsid w:val="00BD0E70"/>
    <w:rsid w:val="00BD2084"/>
    <w:rsid w:val="00BD25CD"/>
    <w:rsid w:val="00BD33E0"/>
    <w:rsid w:val="00BD4E5F"/>
    <w:rsid w:val="00BE474C"/>
    <w:rsid w:val="00BF3445"/>
    <w:rsid w:val="00BF7D4C"/>
    <w:rsid w:val="00C00CE4"/>
    <w:rsid w:val="00C023E6"/>
    <w:rsid w:val="00C066EB"/>
    <w:rsid w:val="00C113FA"/>
    <w:rsid w:val="00C36FA7"/>
    <w:rsid w:val="00C417F3"/>
    <w:rsid w:val="00C42B49"/>
    <w:rsid w:val="00C501F9"/>
    <w:rsid w:val="00C613D7"/>
    <w:rsid w:val="00C63F80"/>
    <w:rsid w:val="00CA0658"/>
    <w:rsid w:val="00CA28C1"/>
    <w:rsid w:val="00CC084C"/>
    <w:rsid w:val="00CD3182"/>
    <w:rsid w:val="00CF22E4"/>
    <w:rsid w:val="00CF5C8A"/>
    <w:rsid w:val="00D1100E"/>
    <w:rsid w:val="00D3179E"/>
    <w:rsid w:val="00D40E76"/>
    <w:rsid w:val="00D437BF"/>
    <w:rsid w:val="00D52933"/>
    <w:rsid w:val="00D60828"/>
    <w:rsid w:val="00D716B8"/>
    <w:rsid w:val="00D75DBA"/>
    <w:rsid w:val="00D82797"/>
    <w:rsid w:val="00DA2CE9"/>
    <w:rsid w:val="00DA2F85"/>
    <w:rsid w:val="00DA4475"/>
    <w:rsid w:val="00DA67AC"/>
    <w:rsid w:val="00DA70DF"/>
    <w:rsid w:val="00DB132B"/>
    <w:rsid w:val="00DB1D88"/>
    <w:rsid w:val="00DC342A"/>
    <w:rsid w:val="00DC38E6"/>
    <w:rsid w:val="00DD111D"/>
    <w:rsid w:val="00DD5C1A"/>
    <w:rsid w:val="00DE0557"/>
    <w:rsid w:val="00DE2F59"/>
    <w:rsid w:val="00DF0A30"/>
    <w:rsid w:val="00DF763A"/>
    <w:rsid w:val="00E03866"/>
    <w:rsid w:val="00E1244C"/>
    <w:rsid w:val="00E1526F"/>
    <w:rsid w:val="00E31E05"/>
    <w:rsid w:val="00E342CD"/>
    <w:rsid w:val="00E44785"/>
    <w:rsid w:val="00E459A9"/>
    <w:rsid w:val="00E51AB9"/>
    <w:rsid w:val="00E600A2"/>
    <w:rsid w:val="00E67AB7"/>
    <w:rsid w:val="00E73E7F"/>
    <w:rsid w:val="00E82ED2"/>
    <w:rsid w:val="00E8396A"/>
    <w:rsid w:val="00E84976"/>
    <w:rsid w:val="00E90FB4"/>
    <w:rsid w:val="00EB792C"/>
    <w:rsid w:val="00EC173D"/>
    <w:rsid w:val="00EC4454"/>
    <w:rsid w:val="00EC622A"/>
    <w:rsid w:val="00ED0798"/>
    <w:rsid w:val="00ED72E0"/>
    <w:rsid w:val="00ED760E"/>
    <w:rsid w:val="00ED7A0E"/>
    <w:rsid w:val="00EE5FB8"/>
    <w:rsid w:val="00EF2BBF"/>
    <w:rsid w:val="00EF5236"/>
    <w:rsid w:val="00F07775"/>
    <w:rsid w:val="00F204DC"/>
    <w:rsid w:val="00F31C9E"/>
    <w:rsid w:val="00F3228B"/>
    <w:rsid w:val="00F35DFE"/>
    <w:rsid w:val="00F370AF"/>
    <w:rsid w:val="00F4193C"/>
    <w:rsid w:val="00F46B80"/>
    <w:rsid w:val="00F55DED"/>
    <w:rsid w:val="00F65233"/>
    <w:rsid w:val="00F714B1"/>
    <w:rsid w:val="00F76B33"/>
    <w:rsid w:val="00F77327"/>
    <w:rsid w:val="00F823A4"/>
    <w:rsid w:val="00FD7F57"/>
    <w:rsid w:val="00FE0D0E"/>
    <w:rsid w:val="00FE0E48"/>
    <w:rsid w:val="00FE524B"/>
    <w:rsid w:val="00FF3D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11B"/>
  </w:style>
  <w:style w:type="paragraph" w:styleId="1">
    <w:name w:val="heading 1"/>
    <w:basedOn w:val="a"/>
    <w:next w:val="a"/>
    <w:link w:val="10"/>
    <w:uiPriority w:val="9"/>
    <w:qFormat/>
    <w:rsid w:val="00903C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autoRedefine/>
    <w:qFormat/>
    <w:rsid w:val="0069728D"/>
    <w:pPr>
      <w:keepNext/>
      <w:spacing w:before="360" w:after="0" w:line="240" w:lineRule="auto"/>
      <w:jc w:val="center"/>
      <w:outlineLvl w:val="1"/>
    </w:pPr>
    <w:rPr>
      <w:rFonts w:ascii="Times New Roman" w:eastAsia="Times New Roman" w:hAnsi="Times New Roman" w:cs="Times New Roman"/>
      <w:b/>
      <w:bCs/>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4275C8"/>
    <w:pPr>
      <w:widowControl w:val="0"/>
      <w:autoSpaceDE w:val="0"/>
      <w:autoSpaceDN w:val="0"/>
      <w:adjustRightInd w:val="0"/>
      <w:spacing w:after="0" w:line="197" w:lineRule="exact"/>
    </w:pPr>
    <w:rPr>
      <w:rFonts w:ascii="Sylfaen" w:eastAsia="Times New Roman" w:hAnsi="Sylfaen" w:cs="Sylfaen"/>
      <w:sz w:val="24"/>
      <w:szCs w:val="24"/>
      <w:lang w:eastAsia="ru-RU"/>
    </w:rPr>
  </w:style>
  <w:style w:type="paragraph" w:styleId="a3">
    <w:name w:val="List Paragraph"/>
    <w:basedOn w:val="a"/>
    <w:uiPriority w:val="34"/>
    <w:qFormat/>
    <w:rsid w:val="004275C8"/>
    <w:pPr>
      <w:ind w:left="720"/>
      <w:contextualSpacing/>
    </w:pPr>
  </w:style>
  <w:style w:type="paragraph" w:customStyle="1" w:styleId="Style9">
    <w:name w:val="Style9"/>
    <w:basedOn w:val="a"/>
    <w:uiPriority w:val="99"/>
    <w:rsid w:val="00BB40BF"/>
    <w:pPr>
      <w:widowControl w:val="0"/>
      <w:autoSpaceDE w:val="0"/>
      <w:autoSpaceDN w:val="0"/>
      <w:adjustRightInd w:val="0"/>
      <w:spacing w:after="0" w:line="230" w:lineRule="exact"/>
      <w:ind w:firstLine="566"/>
      <w:jc w:val="both"/>
    </w:pPr>
    <w:rPr>
      <w:rFonts w:ascii="Sylfaen" w:eastAsia="Times New Roman" w:hAnsi="Sylfaen" w:cs="Sylfaen"/>
      <w:sz w:val="24"/>
      <w:szCs w:val="24"/>
      <w:lang w:eastAsia="ru-RU"/>
    </w:rPr>
  </w:style>
  <w:style w:type="character" w:customStyle="1" w:styleId="FontStyle69">
    <w:name w:val="Font Style69"/>
    <w:uiPriority w:val="99"/>
    <w:rsid w:val="00BB40BF"/>
    <w:rPr>
      <w:rFonts w:ascii="Sylfaen" w:hAnsi="Sylfaen" w:cs="Sylfaen"/>
      <w:sz w:val="20"/>
      <w:szCs w:val="20"/>
    </w:rPr>
  </w:style>
  <w:style w:type="character" w:customStyle="1" w:styleId="FontStyle70">
    <w:name w:val="Font Style70"/>
    <w:uiPriority w:val="99"/>
    <w:rsid w:val="00BB40BF"/>
    <w:rPr>
      <w:rFonts w:ascii="Sylfaen" w:hAnsi="Sylfaen" w:cs="Sylfaen"/>
      <w:b/>
      <w:bCs/>
      <w:sz w:val="18"/>
      <w:szCs w:val="18"/>
    </w:rPr>
  </w:style>
  <w:style w:type="paragraph" w:customStyle="1" w:styleId="Style15">
    <w:name w:val="Style15"/>
    <w:basedOn w:val="a"/>
    <w:uiPriority w:val="99"/>
    <w:rsid w:val="00BB40BF"/>
    <w:pPr>
      <w:widowControl w:val="0"/>
      <w:autoSpaceDE w:val="0"/>
      <w:autoSpaceDN w:val="0"/>
      <w:adjustRightInd w:val="0"/>
      <w:spacing w:after="0" w:line="230" w:lineRule="exact"/>
      <w:ind w:firstLine="82"/>
      <w:jc w:val="both"/>
    </w:pPr>
    <w:rPr>
      <w:rFonts w:ascii="Sylfaen" w:eastAsia="Times New Roman" w:hAnsi="Sylfaen" w:cs="Sylfaen"/>
      <w:sz w:val="24"/>
      <w:szCs w:val="24"/>
      <w:lang w:eastAsia="ru-RU"/>
    </w:rPr>
  </w:style>
  <w:style w:type="paragraph" w:styleId="a4">
    <w:name w:val="Normal (Web)"/>
    <w:basedOn w:val="a"/>
    <w:uiPriority w:val="99"/>
    <w:unhideWhenUsed/>
    <w:rsid w:val="00DA2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185E28"/>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185E28"/>
    <w:pPr>
      <w:spacing w:after="0" w:line="240" w:lineRule="auto"/>
    </w:pPr>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basedOn w:val="a0"/>
    <w:rsid w:val="00185E28"/>
    <w:rPr>
      <w:b/>
      <w:bCs/>
    </w:rPr>
  </w:style>
  <w:style w:type="character" w:customStyle="1" w:styleId="dash041e0431044b0447043d044b0439char1">
    <w:name w:val="dash041e_0431_044b_0447_043d_044b_0439__char1"/>
    <w:basedOn w:val="a0"/>
    <w:rsid w:val="00185E28"/>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185E28"/>
    <w:pPr>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CD3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69728D"/>
    <w:rPr>
      <w:rFonts w:ascii="Times New Roman" w:eastAsia="Times New Roman" w:hAnsi="Times New Roman" w:cs="Times New Roman"/>
      <w:b/>
      <w:bCs/>
      <w:iCs/>
      <w:sz w:val="28"/>
      <w:szCs w:val="28"/>
      <w:lang w:eastAsia="ru-RU"/>
    </w:rPr>
  </w:style>
  <w:style w:type="character" w:styleId="a6">
    <w:name w:val="Strong"/>
    <w:qFormat/>
    <w:rsid w:val="00961F46"/>
    <w:rPr>
      <w:b/>
      <w:bCs/>
    </w:rPr>
  </w:style>
  <w:style w:type="paragraph" w:customStyle="1" w:styleId="11">
    <w:name w:val="Абзац списка1"/>
    <w:basedOn w:val="a"/>
    <w:rsid w:val="00961F46"/>
    <w:pPr>
      <w:spacing w:after="0" w:line="240" w:lineRule="auto"/>
      <w:ind w:left="720"/>
      <w:contextualSpacing/>
    </w:pPr>
    <w:rPr>
      <w:rFonts w:ascii="Times New Roman" w:eastAsia="Calibri" w:hAnsi="Times New Roman" w:cs="Times New Roman"/>
      <w:sz w:val="24"/>
      <w:szCs w:val="24"/>
      <w:lang w:eastAsia="ru-RU"/>
    </w:rPr>
  </w:style>
  <w:style w:type="paragraph" w:customStyle="1" w:styleId="21">
    <w:name w:val="стиль2"/>
    <w:basedOn w:val="a"/>
    <w:rsid w:val="00961F46"/>
    <w:pPr>
      <w:autoSpaceDE w:val="0"/>
      <w:autoSpaceDN w:val="0"/>
      <w:adjustRightInd w:val="0"/>
      <w:spacing w:before="100" w:after="100" w:line="240" w:lineRule="auto"/>
    </w:pPr>
    <w:rPr>
      <w:rFonts w:ascii="Tahoma" w:eastAsia="Times New Roman" w:hAnsi="Tahoma" w:cs="Tahoma"/>
      <w:sz w:val="20"/>
      <w:szCs w:val="20"/>
      <w:lang w:eastAsia="ru-RU"/>
    </w:rPr>
  </w:style>
  <w:style w:type="character" w:styleId="a7">
    <w:name w:val="Hyperlink"/>
    <w:basedOn w:val="a0"/>
    <w:uiPriority w:val="99"/>
    <w:unhideWhenUsed/>
    <w:rsid w:val="00ED72E0"/>
    <w:rPr>
      <w:color w:val="0000FF" w:themeColor="hyperlink"/>
      <w:u w:val="single"/>
    </w:rPr>
  </w:style>
  <w:style w:type="character" w:customStyle="1" w:styleId="a8">
    <w:name w:val="Основной текст Знак"/>
    <w:link w:val="a9"/>
    <w:locked/>
    <w:rsid w:val="00FF3D24"/>
    <w:rPr>
      <w:sz w:val="24"/>
      <w:szCs w:val="24"/>
    </w:rPr>
  </w:style>
  <w:style w:type="paragraph" w:styleId="a9">
    <w:name w:val="Body Text"/>
    <w:basedOn w:val="a"/>
    <w:link w:val="a8"/>
    <w:rsid w:val="00FF3D24"/>
    <w:pPr>
      <w:autoSpaceDE w:val="0"/>
      <w:autoSpaceDN w:val="0"/>
      <w:adjustRightInd w:val="0"/>
      <w:spacing w:after="0" w:line="240" w:lineRule="auto"/>
      <w:jc w:val="both"/>
    </w:pPr>
    <w:rPr>
      <w:sz w:val="24"/>
      <w:szCs w:val="24"/>
    </w:rPr>
  </w:style>
  <w:style w:type="character" w:customStyle="1" w:styleId="12">
    <w:name w:val="Основной текст Знак1"/>
    <w:basedOn w:val="a0"/>
    <w:uiPriority w:val="99"/>
    <w:semiHidden/>
    <w:rsid w:val="00FF3D24"/>
  </w:style>
  <w:style w:type="paragraph" w:customStyle="1" w:styleId="paragraph">
    <w:name w:val="paragraph"/>
    <w:basedOn w:val="a"/>
    <w:rsid w:val="00F76B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76B33"/>
  </w:style>
  <w:style w:type="character" w:customStyle="1" w:styleId="eop">
    <w:name w:val="eop"/>
    <w:basedOn w:val="a0"/>
    <w:rsid w:val="00F76B33"/>
  </w:style>
  <w:style w:type="character" w:customStyle="1" w:styleId="apple-converted-space">
    <w:name w:val="apple-converted-space"/>
    <w:basedOn w:val="a0"/>
    <w:rsid w:val="00F76B33"/>
  </w:style>
  <w:style w:type="character" w:customStyle="1" w:styleId="spellingerror">
    <w:name w:val="spellingerror"/>
    <w:basedOn w:val="a0"/>
    <w:rsid w:val="00F76B33"/>
  </w:style>
  <w:style w:type="character" w:customStyle="1" w:styleId="contextualspellingandgrammarerror">
    <w:name w:val="contextualspellingandgrammarerror"/>
    <w:basedOn w:val="a0"/>
    <w:rsid w:val="00F76B33"/>
  </w:style>
  <w:style w:type="paragraph" w:styleId="aa">
    <w:name w:val="Balloon Text"/>
    <w:basedOn w:val="a"/>
    <w:link w:val="ab"/>
    <w:uiPriority w:val="99"/>
    <w:semiHidden/>
    <w:unhideWhenUsed/>
    <w:rsid w:val="008C7E7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7E70"/>
    <w:rPr>
      <w:rFonts w:ascii="Tahoma" w:hAnsi="Tahoma" w:cs="Tahoma"/>
      <w:sz w:val="16"/>
      <w:szCs w:val="16"/>
    </w:rPr>
  </w:style>
  <w:style w:type="paragraph" w:customStyle="1" w:styleId="c0c8">
    <w:name w:val="c0 c8"/>
    <w:basedOn w:val="a"/>
    <w:rsid w:val="009A3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03C03"/>
    <w:rPr>
      <w:rFonts w:asciiTheme="majorHAnsi" w:eastAsiaTheme="majorEastAsia" w:hAnsiTheme="majorHAnsi" w:cstheme="majorBidi"/>
      <w:b/>
      <w:bCs/>
      <w:color w:val="365F91" w:themeColor="accent1" w:themeShade="BF"/>
      <w:sz w:val="28"/>
      <w:szCs w:val="28"/>
    </w:rPr>
  </w:style>
  <w:style w:type="paragraph" w:styleId="ac">
    <w:name w:val="No Spacing"/>
    <w:uiPriority w:val="1"/>
    <w:qFormat/>
    <w:rsid w:val="00EB792C"/>
    <w:pPr>
      <w:spacing w:after="0" w:line="240" w:lineRule="auto"/>
    </w:pPr>
    <w:rPr>
      <w:rFonts w:eastAsiaTheme="minorEastAsia"/>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3686">
      <w:bodyDiv w:val="1"/>
      <w:marLeft w:val="0"/>
      <w:marRight w:val="0"/>
      <w:marTop w:val="0"/>
      <w:marBottom w:val="0"/>
      <w:divBdr>
        <w:top w:val="none" w:sz="0" w:space="0" w:color="auto"/>
        <w:left w:val="none" w:sz="0" w:space="0" w:color="auto"/>
        <w:bottom w:val="none" w:sz="0" w:space="0" w:color="auto"/>
        <w:right w:val="none" w:sz="0" w:space="0" w:color="auto"/>
      </w:divBdr>
    </w:div>
    <w:div w:id="270013537">
      <w:bodyDiv w:val="1"/>
      <w:marLeft w:val="0"/>
      <w:marRight w:val="0"/>
      <w:marTop w:val="0"/>
      <w:marBottom w:val="0"/>
      <w:divBdr>
        <w:top w:val="none" w:sz="0" w:space="0" w:color="auto"/>
        <w:left w:val="none" w:sz="0" w:space="0" w:color="auto"/>
        <w:bottom w:val="none" w:sz="0" w:space="0" w:color="auto"/>
        <w:right w:val="none" w:sz="0" w:space="0" w:color="auto"/>
      </w:divBdr>
    </w:div>
    <w:div w:id="440227210">
      <w:bodyDiv w:val="1"/>
      <w:marLeft w:val="0"/>
      <w:marRight w:val="0"/>
      <w:marTop w:val="0"/>
      <w:marBottom w:val="0"/>
      <w:divBdr>
        <w:top w:val="none" w:sz="0" w:space="0" w:color="auto"/>
        <w:left w:val="none" w:sz="0" w:space="0" w:color="auto"/>
        <w:bottom w:val="none" w:sz="0" w:space="0" w:color="auto"/>
        <w:right w:val="none" w:sz="0" w:space="0" w:color="auto"/>
      </w:divBdr>
    </w:div>
    <w:div w:id="648753279">
      <w:bodyDiv w:val="1"/>
      <w:marLeft w:val="0"/>
      <w:marRight w:val="0"/>
      <w:marTop w:val="0"/>
      <w:marBottom w:val="0"/>
      <w:divBdr>
        <w:top w:val="none" w:sz="0" w:space="0" w:color="auto"/>
        <w:left w:val="none" w:sz="0" w:space="0" w:color="auto"/>
        <w:bottom w:val="none" w:sz="0" w:space="0" w:color="auto"/>
        <w:right w:val="none" w:sz="0" w:space="0" w:color="auto"/>
      </w:divBdr>
      <w:divsChild>
        <w:div w:id="822503519">
          <w:marLeft w:val="0"/>
          <w:marRight w:val="0"/>
          <w:marTop w:val="0"/>
          <w:marBottom w:val="0"/>
          <w:divBdr>
            <w:top w:val="none" w:sz="0" w:space="0" w:color="auto"/>
            <w:left w:val="none" w:sz="0" w:space="0" w:color="auto"/>
            <w:bottom w:val="none" w:sz="0" w:space="0" w:color="auto"/>
            <w:right w:val="none" w:sz="0" w:space="0" w:color="auto"/>
          </w:divBdr>
        </w:div>
        <w:div w:id="473567525">
          <w:marLeft w:val="0"/>
          <w:marRight w:val="0"/>
          <w:marTop w:val="0"/>
          <w:marBottom w:val="0"/>
          <w:divBdr>
            <w:top w:val="none" w:sz="0" w:space="0" w:color="auto"/>
            <w:left w:val="none" w:sz="0" w:space="0" w:color="auto"/>
            <w:bottom w:val="none" w:sz="0" w:space="0" w:color="auto"/>
            <w:right w:val="none" w:sz="0" w:space="0" w:color="auto"/>
          </w:divBdr>
        </w:div>
        <w:div w:id="990212035">
          <w:marLeft w:val="0"/>
          <w:marRight w:val="0"/>
          <w:marTop w:val="0"/>
          <w:marBottom w:val="0"/>
          <w:divBdr>
            <w:top w:val="none" w:sz="0" w:space="0" w:color="auto"/>
            <w:left w:val="none" w:sz="0" w:space="0" w:color="auto"/>
            <w:bottom w:val="none" w:sz="0" w:space="0" w:color="auto"/>
            <w:right w:val="none" w:sz="0" w:space="0" w:color="auto"/>
          </w:divBdr>
        </w:div>
        <w:div w:id="583996364">
          <w:marLeft w:val="0"/>
          <w:marRight w:val="0"/>
          <w:marTop w:val="0"/>
          <w:marBottom w:val="0"/>
          <w:divBdr>
            <w:top w:val="none" w:sz="0" w:space="0" w:color="auto"/>
            <w:left w:val="none" w:sz="0" w:space="0" w:color="auto"/>
            <w:bottom w:val="none" w:sz="0" w:space="0" w:color="auto"/>
            <w:right w:val="none" w:sz="0" w:space="0" w:color="auto"/>
          </w:divBdr>
        </w:div>
        <w:div w:id="18750409">
          <w:marLeft w:val="0"/>
          <w:marRight w:val="0"/>
          <w:marTop w:val="0"/>
          <w:marBottom w:val="0"/>
          <w:divBdr>
            <w:top w:val="none" w:sz="0" w:space="0" w:color="auto"/>
            <w:left w:val="none" w:sz="0" w:space="0" w:color="auto"/>
            <w:bottom w:val="none" w:sz="0" w:space="0" w:color="auto"/>
            <w:right w:val="none" w:sz="0" w:space="0" w:color="auto"/>
          </w:divBdr>
        </w:div>
        <w:div w:id="1854176348">
          <w:marLeft w:val="0"/>
          <w:marRight w:val="0"/>
          <w:marTop w:val="0"/>
          <w:marBottom w:val="0"/>
          <w:divBdr>
            <w:top w:val="none" w:sz="0" w:space="0" w:color="auto"/>
            <w:left w:val="none" w:sz="0" w:space="0" w:color="auto"/>
            <w:bottom w:val="none" w:sz="0" w:space="0" w:color="auto"/>
            <w:right w:val="none" w:sz="0" w:space="0" w:color="auto"/>
          </w:divBdr>
        </w:div>
        <w:div w:id="2053114198">
          <w:marLeft w:val="0"/>
          <w:marRight w:val="0"/>
          <w:marTop w:val="0"/>
          <w:marBottom w:val="0"/>
          <w:divBdr>
            <w:top w:val="none" w:sz="0" w:space="0" w:color="auto"/>
            <w:left w:val="none" w:sz="0" w:space="0" w:color="auto"/>
            <w:bottom w:val="none" w:sz="0" w:space="0" w:color="auto"/>
            <w:right w:val="none" w:sz="0" w:space="0" w:color="auto"/>
          </w:divBdr>
        </w:div>
        <w:div w:id="892231489">
          <w:marLeft w:val="0"/>
          <w:marRight w:val="0"/>
          <w:marTop w:val="0"/>
          <w:marBottom w:val="0"/>
          <w:divBdr>
            <w:top w:val="none" w:sz="0" w:space="0" w:color="auto"/>
            <w:left w:val="none" w:sz="0" w:space="0" w:color="auto"/>
            <w:bottom w:val="none" w:sz="0" w:space="0" w:color="auto"/>
            <w:right w:val="none" w:sz="0" w:space="0" w:color="auto"/>
          </w:divBdr>
        </w:div>
        <w:div w:id="1706447382">
          <w:marLeft w:val="0"/>
          <w:marRight w:val="0"/>
          <w:marTop w:val="0"/>
          <w:marBottom w:val="0"/>
          <w:divBdr>
            <w:top w:val="none" w:sz="0" w:space="0" w:color="auto"/>
            <w:left w:val="none" w:sz="0" w:space="0" w:color="auto"/>
            <w:bottom w:val="none" w:sz="0" w:space="0" w:color="auto"/>
            <w:right w:val="none" w:sz="0" w:space="0" w:color="auto"/>
          </w:divBdr>
        </w:div>
        <w:div w:id="968976303">
          <w:marLeft w:val="0"/>
          <w:marRight w:val="0"/>
          <w:marTop w:val="0"/>
          <w:marBottom w:val="0"/>
          <w:divBdr>
            <w:top w:val="none" w:sz="0" w:space="0" w:color="auto"/>
            <w:left w:val="none" w:sz="0" w:space="0" w:color="auto"/>
            <w:bottom w:val="none" w:sz="0" w:space="0" w:color="auto"/>
            <w:right w:val="none" w:sz="0" w:space="0" w:color="auto"/>
          </w:divBdr>
        </w:div>
        <w:div w:id="1186675032">
          <w:marLeft w:val="0"/>
          <w:marRight w:val="0"/>
          <w:marTop w:val="0"/>
          <w:marBottom w:val="0"/>
          <w:divBdr>
            <w:top w:val="none" w:sz="0" w:space="0" w:color="auto"/>
            <w:left w:val="none" w:sz="0" w:space="0" w:color="auto"/>
            <w:bottom w:val="none" w:sz="0" w:space="0" w:color="auto"/>
            <w:right w:val="none" w:sz="0" w:space="0" w:color="auto"/>
          </w:divBdr>
        </w:div>
        <w:div w:id="239481949">
          <w:marLeft w:val="0"/>
          <w:marRight w:val="0"/>
          <w:marTop w:val="0"/>
          <w:marBottom w:val="0"/>
          <w:divBdr>
            <w:top w:val="none" w:sz="0" w:space="0" w:color="auto"/>
            <w:left w:val="none" w:sz="0" w:space="0" w:color="auto"/>
            <w:bottom w:val="none" w:sz="0" w:space="0" w:color="auto"/>
            <w:right w:val="none" w:sz="0" w:space="0" w:color="auto"/>
          </w:divBdr>
        </w:div>
        <w:div w:id="1982539385">
          <w:marLeft w:val="0"/>
          <w:marRight w:val="0"/>
          <w:marTop w:val="0"/>
          <w:marBottom w:val="0"/>
          <w:divBdr>
            <w:top w:val="none" w:sz="0" w:space="0" w:color="auto"/>
            <w:left w:val="none" w:sz="0" w:space="0" w:color="auto"/>
            <w:bottom w:val="none" w:sz="0" w:space="0" w:color="auto"/>
            <w:right w:val="none" w:sz="0" w:space="0" w:color="auto"/>
          </w:divBdr>
        </w:div>
        <w:div w:id="171264901">
          <w:marLeft w:val="0"/>
          <w:marRight w:val="0"/>
          <w:marTop w:val="0"/>
          <w:marBottom w:val="0"/>
          <w:divBdr>
            <w:top w:val="none" w:sz="0" w:space="0" w:color="auto"/>
            <w:left w:val="none" w:sz="0" w:space="0" w:color="auto"/>
            <w:bottom w:val="none" w:sz="0" w:space="0" w:color="auto"/>
            <w:right w:val="none" w:sz="0" w:space="0" w:color="auto"/>
          </w:divBdr>
        </w:div>
        <w:div w:id="974407091">
          <w:marLeft w:val="0"/>
          <w:marRight w:val="0"/>
          <w:marTop w:val="0"/>
          <w:marBottom w:val="0"/>
          <w:divBdr>
            <w:top w:val="none" w:sz="0" w:space="0" w:color="auto"/>
            <w:left w:val="none" w:sz="0" w:space="0" w:color="auto"/>
            <w:bottom w:val="none" w:sz="0" w:space="0" w:color="auto"/>
            <w:right w:val="none" w:sz="0" w:space="0" w:color="auto"/>
          </w:divBdr>
        </w:div>
        <w:div w:id="249505287">
          <w:marLeft w:val="0"/>
          <w:marRight w:val="0"/>
          <w:marTop w:val="0"/>
          <w:marBottom w:val="0"/>
          <w:divBdr>
            <w:top w:val="none" w:sz="0" w:space="0" w:color="auto"/>
            <w:left w:val="none" w:sz="0" w:space="0" w:color="auto"/>
            <w:bottom w:val="none" w:sz="0" w:space="0" w:color="auto"/>
            <w:right w:val="none" w:sz="0" w:space="0" w:color="auto"/>
          </w:divBdr>
        </w:div>
        <w:div w:id="1950621949">
          <w:marLeft w:val="0"/>
          <w:marRight w:val="0"/>
          <w:marTop w:val="0"/>
          <w:marBottom w:val="0"/>
          <w:divBdr>
            <w:top w:val="none" w:sz="0" w:space="0" w:color="auto"/>
            <w:left w:val="none" w:sz="0" w:space="0" w:color="auto"/>
            <w:bottom w:val="none" w:sz="0" w:space="0" w:color="auto"/>
            <w:right w:val="none" w:sz="0" w:space="0" w:color="auto"/>
          </w:divBdr>
        </w:div>
        <w:div w:id="611205313">
          <w:marLeft w:val="0"/>
          <w:marRight w:val="0"/>
          <w:marTop w:val="0"/>
          <w:marBottom w:val="0"/>
          <w:divBdr>
            <w:top w:val="none" w:sz="0" w:space="0" w:color="auto"/>
            <w:left w:val="none" w:sz="0" w:space="0" w:color="auto"/>
            <w:bottom w:val="none" w:sz="0" w:space="0" w:color="auto"/>
            <w:right w:val="none" w:sz="0" w:space="0" w:color="auto"/>
          </w:divBdr>
        </w:div>
        <w:div w:id="1110277256">
          <w:marLeft w:val="0"/>
          <w:marRight w:val="0"/>
          <w:marTop w:val="0"/>
          <w:marBottom w:val="0"/>
          <w:divBdr>
            <w:top w:val="none" w:sz="0" w:space="0" w:color="auto"/>
            <w:left w:val="none" w:sz="0" w:space="0" w:color="auto"/>
            <w:bottom w:val="none" w:sz="0" w:space="0" w:color="auto"/>
            <w:right w:val="none" w:sz="0" w:space="0" w:color="auto"/>
          </w:divBdr>
        </w:div>
        <w:div w:id="211578266">
          <w:marLeft w:val="0"/>
          <w:marRight w:val="0"/>
          <w:marTop w:val="0"/>
          <w:marBottom w:val="0"/>
          <w:divBdr>
            <w:top w:val="none" w:sz="0" w:space="0" w:color="auto"/>
            <w:left w:val="none" w:sz="0" w:space="0" w:color="auto"/>
            <w:bottom w:val="none" w:sz="0" w:space="0" w:color="auto"/>
            <w:right w:val="none" w:sz="0" w:space="0" w:color="auto"/>
          </w:divBdr>
        </w:div>
        <w:div w:id="1140805319">
          <w:marLeft w:val="0"/>
          <w:marRight w:val="0"/>
          <w:marTop w:val="0"/>
          <w:marBottom w:val="0"/>
          <w:divBdr>
            <w:top w:val="none" w:sz="0" w:space="0" w:color="auto"/>
            <w:left w:val="none" w:sz="0" w:space="0" w:color="auto"/>
            <w:bottom w:val="none" w:sz="0" w:space="0" w:color="auto"/>
            <w:right w:val="none" w:sz="0" w:space="0" w:color="auto"/>
          </w:divBdr>
        </w:div>
        <w:div w:id="1415542048">
          <w:marLeft w:val="0"/>
          <w:marRight w:val="0"/>
          <w:marTop w:val="0"/>
          <w:marBottom w:val="0"/>
          <w:divBdr>
            <w:top w:val="none" w:sz="0" w:space="0" w:color="auto"/>
            <w:left w:val="none" w:sz="0" w:space="0" w:color="auto"/>
            <w:bottom w:val="none" w:sz="0" w:space="0" w:color="auto"/>
            <w:right w:val="none" w:sz="0" w:space="0" w:color="auto"/>
          </w:divBdr>
        </w:div>
        <w:div w:id="2044479117">
          <w:marLeft w:val="0"/>
          <w:marRight w:val="0"/>
          <w:marTop w:val="0"/>
          <w:marBottom w:val="0"/>
          <w:divBdr>
            <w:top w:val="none" w:sz="0" w:space="0" w:color="auto"/>
            <w:left w:val="none" w:sz="0" w:space="0" w:color="auto"/>
            <w:bottom w:val="none" w:sz="0" w:space="0" w:color="auto"/>
            <w:right w:val="none" w:sz="0" w:space="0" w:color="auto"/>
          </w:divBdr>
        </w:div>
        <w:div w:id="493178942">
          <w:marLeft w:val="0"/>
          <w:marRight w:val="0"/>
          <w:marTop w:val="0"/>
          <w:marBottom w:val="0"/>
          <w:divBdr>
            <w:top w:val="none" w:sz="0" w:space="0" w:color="auto"/>
            <w:left w:val="none" w:sz="0" w:space="0" w:color="auto"/>
            <w:bottom w:val="none" w:sz="0" w:space="0" w:color="auto"/>
            <w:right w:val="none" w:sz="0" w:space="0" w:color="auto"/>
          </w:divBdr>
        </w:div>
        <w:div w:id="1838686392">
          <w:marLeft w:val="0"/>
          <w:marRight w:val="0"/>
          <w:marTop w:val="0"/>
          <w:marBottom w:val="0"/>
          <w:divBdr>
            <w:top w:val="none" w:sz="0" w:space="0" w:color="auto"/>
            <w:left w:val="none" w:sz="0" w:space="0" w:color="auto"/>
            <w:bottom w:val="none" w:sz="0" w:space="0" w:color="auto"/>
            <w:right w:val="none" w:sz="0" w:space="0" w:color="auto"/>
          </w:divBdr>
        </w:div>
        <w:div w:id="1233735870">
          <w:marLeft w:val="0"/>
          <w:marRight w:val="0"/>
          <w:marTop w:val="0"/>
          <w:marBottom w:val="0"/>
          <w:divBdr>
            <w:top w:val="none" w:sz="0" w:space="0" w:color="auto"/>
            <w:left w:val="none" w:sz="0" w:space="0" w:color="auto"/>
            <w:bottom w:val="none" w:sz="0" w:space="0" w:color="auto"/>
            <w:right w:val="none" w:sz="0" w:space="0" w:color="auto"/>
          </w:divBdr>
        </w:div>
        <w:div w:id="915676081">
          <w:marLeft w:val="0"/>
          <w:marRight w:val="0"/>
          <w:marTop w:val="0"/>
          <w:marBottom w:val="0"/>
          <w:divBdr>
            <w:top w:val="none" w:sz="0" w:space="0" w:color="auto"/>
            <w:left w:val="none" w:sz="0" w:space="0" w:color="auto"/>
            <w:bottom w:val="none" w:sz="0" w:space="0" w:color="auto"/>
            <w:right w:val="none" w:sz="0" w:space="0" w:color="auto"/>
          </w:divBdr>
        </w:div>
        <w:div w:id="1527212882">
          <w:marLeft w:val="0"/>
          <w:marRight w:val="0"/>
          <w:marTop w:val="0"/>
          <w:marBottom w:val="0"/>
          <w:divBdr>
            <w:top w:val="none" w:sz="0" w:space="0" w:color="auto"/>
            <w:left w:val="none" w:sz="0" w:space="0" w:color="auto"/>
            <w:bottom w:val="none" w:sz="0" w:space="0" w:color="auto"/>
            <w:right w:val="none" w:sz="0" w:space="0" w:color="auto"/>
          </w:divBdr>
        </w:div>
        <w:div w:id="1427113827">
          <w:marLeft w:val="0"/>
          <w:marRight w:val="0"/>
          <w:marTop w:val="0"/>
          <w:marBottom w:val="0"/>
          <w:divBdr>
            <w:top w:val="none" w:sz="0" w:space="0" w:color="auto"/>
            <w:left w:val="none" w:sz="0" w:space="0" w:color="auto"/>
            <w:bottom w:val="none" w:sz="0" w:space="0" w:color="auto"/>
            <w:right w:val="none" w:sz="0" w:space="0" w:color="auto"/>
          </w:divBdr>
        </w:div>
        <w:div w:id="1927183871">
          <w:marLeft w:val="0"/>
          <w:marRight w:val="0"/>
          <w:marTop w:val="0"/>
          <w:marBottom w:val="0"/>
          <w:divBdr>
            <w:top w:val="none" w:sz="0" w:space="0" w:color="auto"/>
            <w:left w:val="none" w:sz="0" w:space="0" w:color="auto"/>
            <w:bottom w:val="none" w:sz="0" w:space="0" w:color="auto"/>
            <w:right w:val="none" w:sz="0" w:space="0" w:color="auto"/>
          </w:divBdr>
        </w:div>
        <w:div w:id="1252278617">
          <w:marLeft w:val="0"/>
          <w:marRight w:val="0"/>
          <w:marTop w:val="0"/>
          <w:marBottom w:val="0"/>
          <w:divBdr>
            <w:top w:val="none" w:sz="0" w:space="0" w:color="auto"/>
            <w:left w:val="none" w:sz="0" w:space="0" w:color="auto"/>
            <w:bottom w:val="none" w:sz="0" w:space="0" w:color="auto"/>
            <w:right w:val="none" w:sz="0" w:space="0" w:color="auto"/>
          </w:divBdr>
        </w:div>
        <w:div w:id="213204999">
          <w:marLeft w:val="0"/>
          <w:marRight w:val="0"/>
          <w:marTop w:val="0"/>
          <w:marBottom w:val="0"/>
          <w:divBdr>
            <w:top w:val="none" w:sz="0" w:space="0" w:color="auto"/>
            <w:left w:val="none" w:sz="0" w:space="0" w:color="auto"/>
            <w:bottom w:val="none" w:sz="0" w:space="0" w:color="auto"/>
            <w:right w:val="none" w:sz="0" w:space="0" w:color="auto"/>
          </w:divBdr>
        </w:div>
        <w:div w:id="1631935966">
          <w:marLeft w:val="0"/>
          <w:marRight w:val="0"/>
          <w:marTop w:val="0"/>
          <w:marBottom w:val="0"/>
          <w:divBdr>
            <w:top w:val="none" w:sz="0" w:space="0" w:color="auto"/>
            <w:left w:val="none" w:sz="0" w:space="0" w:color="auto"/>
            <w:bottom w:val="none" w:sz="0" w:space="0" w:color="auto"/>
            <w:right w:val="none" w:sz="0" w:space="0" w:color="auto"/>
          </w:divBdr>
        </w:div>
        <w:div w:id="857159734">
          <w:marLeft w:val="0"/>
          <w:marRight w:val="0"/>
          <w:marTop w:val="0"/>
          <w:marBottom w:val="0"/>
          <w:divBdr>
            <w:top w:val="none" w:sz="0" w:space="0" w:color="auto"/>
            <w:left w:val="none" w:sz="0" w:space="0" w:color="auto"/>
            <w:bottom w:val="none" w:sz="0" w:space="0" w:color="auto"/>
            <w:right w:val="none" w:sz="0" w:space="0" w:color="auto"/>
          </w:divBdr>
        </w:div>
        <w:div w:id="165750811">
          <w:marLeft w:val="0"/>
          <w:marRight w:val="0"/>
          <w:marTop w:val="0"/>
          <w:marBottom w:val="0"/>
          <w:divBdr>
            <w:top w:val="none" w:sz="0" w:space="0" w:color="auto"/>
            <w:left w:val="none" w:sz="0" w:space="0" w:color="auto"/>
            <w:bottom w:val="none" w:sz="0" w:space="0" w:color="auto"/>
            <w:right w:val="none" w:sz="0" w:space="0" w:color="auto"/>
          </w:divBdr>
        </w:div>
        <w:div w:id="403115008">
          <w:marLeft w:val="0"/>
          <w:marRight w:val="0"/>
          <w:marTop w:val="0"/>
          <w:marBottom w:val="0"/>
          <w:divBdr>
            <w:top w:val="none" w:sz="0" w:space="0" w:color="auto"/>
            <w:left w:val="none" w:sz="0" w:space="0" w:color="auto"/>
            <w:bottom w:val="none" w:sz="0" w:space="0" w:color="auto"/>
            <w:right w:val="none" w:sz="0" w:space="0" w:color="auto"/>
          </w:divBdr>
        </w:div>
        <w:div w:id="1793019124">
          <w:marLeft w:val="0"/>
          <w:marRight w:val="0"/>
          <w:marTop w:val="0"/>
          <w:marBottom w:val="0"/>
          <w:divBdr>
            <w:top w:val="none" w:sz="0" w:space="0" w:color="auto"/>
            <w:left w:val="none" w:sz="0" w:space="0" w:color="auto"/>
            <w:bottom w:val="none" w:sz="0" w:space="0" w:color="auto"/>
            <w:right w:val="none" w:sz="0" w:space="0" w:color="auto"/>
          </w:divBdr>
        </w:div>
        <w:div w:id="1551383843">
          <w:marLeft w:val="0"/>
          <w:marRight w:val="0"/>
          <w:marTop w:val="0"/>
          <w:marBottom w:val="0"/>
          <w:divBdr>
            <w:top w:val="none" w:sz="0" w:space="0" w:color="auto"/>
            <w:left w:val="none" w:sz="0" w:space="0" w:color="auto"/>
            <w:bottom w:val="none" w:sz="0" w:space="0" w:color="auto"/>
            <w:right w:val="none" w:sz="0" w:space="0" w:color="auto"/>
          </w:divBdr>
        </w:div>
        <w:div w:id="311639702">
          <w:marLeft w:val="0"/>
          <w:marRight w:val="0"/>
          <w:marTop w:val="0"/>
          <w:marBottom w:val="0"/>
          <w:divBdr>
            <w:top w:val="none" w:sz="0" w:space="0" w:color="auto"/>
            <w:left w:val="none" w:sz="0" w:space="0" w:color="auto"/>
            <w:bottom w:val="none" w:sz="0" w:space="0" w:color="auto"/>
            <w:right w:val="none" w:sz="0" w:space="0" w:color="auto"/>
          </w:divBdr>
        </w:div>
        <w:div w:id="747775043">
          <w:marLeft w:val="0"/>
          <w:marRight w:val="0"/>
          <w:marTop w:val="0"/>
          <w:marBottom w:val="0"/>
          <w:divBdr>
            <w:top w:val="none" w:sz="0" w:space="0" w:color="auto"/>
            <w:left w:val="none" w:sz="0" w:space="0" w:color="auto"/>
            <w:bottom w:val="none" w:sz="0" w:space="0" w:color="auto"/>
            <w:right w:val="none" w:sz="0" w:space="0" w:color="auto"/>
          </w:divBdr>
        </w:div>
      </w:divsChild>
    </w:div>
    <w:div w:id="1126658558">
      <w:bodyDiv w:val="1"/>
      <w:marLeft w:val="0"/>
      <w:marRight w:val="0"/>
      <w:marTop w:val="0"/>
      <w:marBottom w:val="0"/>
      <w:divBdr>
        <w:top w:val="none" w:sz="0" w:space="0" w:color="auto"/>
        <w:left w:val="none" w:sz="0" w:space="0" w:color="auto"/>
        <w:bottom w:val="none" w:sz="0" w:space="0" w:color="auto"/>
        <w:right w:val="none" w:sz="0" w:space="0" w:color="auto"/>
      </w:divBdr>
    </w:div>
    <w:div w:id="175639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4D806-5C15-441A-A98B-E9E50503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2248</TotalTime>
  <Pages>1</Pages>
  <Words>8022</Words>
  <Characters>45729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cp:lastModifiedBy>
  <cp:revision>117</cp:revision>
  <cp:lastPrinted>2021-08-31T10:16:00Z</cp:lastPrinted>
  <dcterms:created xsi:type="dcterms:W3CDTF">2015-08-21T09:54:00Z</dcterms:created>
  <dcterms:modified xsi:type="dcterms:W3CDTF">2021-10-28T11:50:00Z</dcterms:modified>
</cp:coreProperties>
</file>