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586435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86500" cy="8934450"/>
            <wp:effectExtent l="19050" t="0" r="0" b="0"/>
            <wp:docPr id="1" name="Рисунок 0" descr="Пехенько биология 6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хенько биология 6кл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89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CA28C1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B46AD">
        <w:rPr>
          <w:rFonts w:ascii="Times New Roman" w:hAnsi="Times New Roman"/>
          <w:sz w:val="24"/>
          <w:szCs w:val="24"/>
        </w:rPr>
        <w:t>по биологии для 6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837792" w:rsidRDefault="00837792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C6F0F" w:rsidRDefault="009C6F0F" w:rsidP="00837792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Личностные: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Постепенно выстраивать собственное целостное мировоззрение.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жизненные ситуации с точки зрения безопасного образа жизни и сохранения здоровья.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Оценивать экологический риск взаимоотношений человека и природы.</w:t>
      </w:r>
    </w:p>
    <w:p w:rsidR="009C6F0F" w:rsidRPr="009C6F0F" w:rsidRDefault="009C6F0F" w:rsidP="009C6F0F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proofErr w:type="spellStart"/>
      <w:r w:rsidRPr="009C6F0F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9C6F0F">
        <w:rPr>
          <w:rStyle w:val="apple-converted-space"/>
          <w:color w:val="000000"/>
        </w:rPr>
        <w:t> </w:t>
      </w:r>
      <w:r w:rsidRPr="009C6F0F">
        <w:rPr>
          <w:color w:val="000000"/>
        </w:rPr>
        <w:t>- формирование универсальных учебных действий (УУД).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Регулятивные УУД: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C6F0F">
        <w:rPr>
          <w:color w:val="000000"/>
        </w:rPr>
        <w:t>предложенных</w:t>
      </w:r>
      <w:proofErr w:type="gramEnd"/>
      <w:r w:rsidRPr="009C6F0F">
        <w:rPr>
          <w:color w:val="000000"/>
        </w:rPr>
        <w:t xml:space="preserve"> и искать самостоятельно средства достижения цели.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9C6F0F" w:rsidRPr="009C6F0F" w:rsidRDefault="009C6F0F" w:rsidP="009C6F0F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t>Познавательные УУД: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Осуществлять сравнение, </w:t>
      </w:r>
      <w:proofErr w:type="spellStart"/>
      <w:r w:rsidRPr="009C6F0F">
        <w:rPr>
          <w:color w:val="000000"/>
        </w:rPr>
        <w:t>сериацию</w:t>
      </w:r>
      <w:proofErr w:type="spellEnd"/>
      <w:r w:rsidRPr="009C6F0F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 xml:space="preserve">Строить </w:t>
      </w:r>
      <w:proofErr w:type="gramStart"/>
      <w:r w:rsidRPr="009C6F0F">
        <w:rPr>
          <w:color w:val="000000"/>
        </w:rPr>
        <w:t>логическое рассуждение</w:t>
      </w:r>
      <w:proofErr w:type="gramEnd"/>
      <w:r w:rsidRPr="009C6F0F">
        <w:rPr>
          <w:color w:val="000000"/>
        </w:rPr>
        <w:t>, включающее установление причинно – следственных связей.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Создавать схематические модели с выделением существенных характеристик объекта.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Вычитывать все уровни текстовой информации.</w:t>
      </w:r>
    </w:p>
    <w:p w:rsidR="009C6F0F" w:rsidRPr="009C6F0F" w:rsidRDefault="009C6F0F" w:rsidP="009C6F0F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86435" w:rsidRDefault="00586435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bCs/>
          <w:i/>
          <w:iCs/>
          <w:color w:val="000000"/>
        </w:rPr>
      </w:pP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</w:rPr>
        <w:lastRenderedPageBreak/>
        <w:t>Коммуникативные УУД:</w:t>
      </w:r>
    </w:p>
    <w:p w:rsidR="009C6F0F" w:rsidRPr="009C6F0F" w:rsidRDefault="009C6F0F" w:rsidP="009C6F0F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</w:rPr>
      </w:pPr>
      <w:r w:rsidRPr="009C6F0F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:rsidR="00285038" w:rsidRDefault="00285038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bCs/>
          <w:i/>
          <w:iCs/>
          <w:color w:val="000000"/>
          <w:u w:val="single"/>
        </w:rPr>
      </w:pPr>
    </w:p>
    <w:p w:rsidR="009C6F0F" w:rsidRPr="009C6F0F" w:rsidRDefault="009C6F0F" w:rsidP="009C6F0F">
      <w:pPr>
        <w:pStyle w:val="a4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9C6F0F">
        <w:rPr>
          <w:b/>
          <w:bCs/>
          <w:i/>
          <w:iCs/>
          <w:color w:val="000000"/>
          <w:u w:val="single"/>
        </w:rPr>
        <w:t>Предметные</w:t>
      </w:r>
      <w:r w:rsidRPr="009C6F0F">
        <w:rPr>
          <w:color w:val="000000"/>
        </w:rPr>
        <w:t>:</w:t>
      </w:r>
    </w:p>
    <w:p w:rsidR="008271DF" w:rsidRDefault="008271DF" w:rsidP="00F76B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271DF" w:rsidRDefault="008271DF" w:rsidP="00F76B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Знать и понимать:</w:t>
      </w:r>
    </w:p>
    <w:p w:rsidR="009C6F0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Основные типы взаимоотношений организмов;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Названия взаимоотношений и их значение для организмов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Способы использования взаимоотношений организмов человеком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Основные естественные и искусственные сообщества организмов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Основные группы организмов природных сообществ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Сети и цепи питания организмов в природных сообществах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Растительный и животный мир сообществ: пруда и озера, луга, поля, широколиственного леса, соснового леса, плодово-ягодного сада, болота.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Сезонные изменения в природных сообществах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Смену природных сообществ во времени</w:t>
      </w:r>
    </w:p>
    <w:p w:rsidR="008271DF" w:rsidRDefault="008271DF" w:rsidP="008271DF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Жизнь растений и животных в условиях города</w:t>
      </w:r>
      <w:r>
        <w:rPr>
          <w:rStyle w:val="normaltextrun"/>
        </w:rPr>
        <w:br/>
        <w:t>человеке как части природы</w:t>
      </w:r>
    </w:p>
    <w:p w:rsidR="008271DF" w:rsidRDefault="008271DF" w:rsidP="008271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Уметь:</w:t>
      </w:r>
    </w:p>
    <w:p w:rsidR="008271DF" w:rsidRDefault="008271DF" w:rsidP="008271DF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Различать живые существа природы и узнавать их на изображениях.</w:t>
      </w:r>
    </w:p>
    <w:p w:rsidR="008271DF" w:rsidRDefault="008271DF" w:rsidP="008271DF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Выделять существенные признаки основных природных сообществ</w:t>
      </w:r>
    </w:p>
    <w:p w:rsidR="008271DF" w:rsidRDefault="008271DF" w:rsidP="008271DF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Сравнивать между собой природные сообщества</w:t>
      </w:r>
    </w:p>
    <w:p w:rsidR="008271DF" w:rsidRDefault="008271DF" w:rsidP="008271DF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Выявлять приспособительные особенности растений и </w:t>
      </w:r>
      <w:r w:rsidR="00285038">
        <w:rPr>
          <w:rStyle w:val="normaltextrun"/>
        </w:rPr>
        <w:t>животных</w:t>
      </w:r>
      <w:r>
        <w:rPr>
          <w:rStyle w:val="normaltextrun"/>
        </w:rPr>
        <w:t xml:space="preserve"> природных сообществ</w:t>
      </w:r>
    </w:p>
    <w:p w:rsidR="008271DF" w:rsidRDefault="008271DF" w:rsidP="008271D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:rsidR="00837792" w:rsidRPr="009C6F0F" w:rsidRDefault="00F76B33" w:rsidP="009C6F0F">
      <w:pPr>
        <w:pStyle w:val="paragraph"/>
        <w:spacing w:before="0" w:beforeAutospacing="0" w:after="0" w:afterAutospacing="0"/>
        <w:ind w:firstLine="1005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  <w:r w:rsidR="00837792">
        <w:t>Для достижения планируемых результатов освоени</w:t>
      </w:r>
      <w:r w:rsidR="002B46AD">
        <w:t>я учебного  предмета «Биология 6</w:t>
      </w:r>
      <w:r w:rsidR="00837792">
        <w:t xml:space="preserve"> класс» используется</w:t>
      </w:r>
      <w:r w:rsidR="00837792" w:rsidRPr="00BE474C">
        <w:rPr>
          <w:b/>
        </w:rPr>
        <w:t>:</w:t>
      </w:r>
    </w:p>
    <w:p w:rsidR="00837792" w:rsidRDefault="002B46AD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1.Никишов А.И.  Биология. Организмы: учебник для уч-ся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организаций/А.И.Никишов.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E922D9">
        <w:rPr>
          <w:rFonts w:ascii="Times New Roman" w:hAnsi="Times New Roman"/>
          <w:sz w:val="24"/>
          <w:szCs w:val="24"/>
        </w:rPr>
        <w:t xml:space="preserve">: Издательство ВЛАДОС, </w:t>
      </w:r>
      <w:r>
        <w:rPr>
          <w:rFonts w:ascii="Times New Roman" w:hAnsi="Times New Roman"/>
          <w:sz w:val="24"/>
          <w:szCs w:val="24"/>
        </w:rPr>
        <w:t>2020</w:t>
      </w:r>
    </w:p>
    <w:p w:rsidR="00E922D9" w:rsidRDefault="00E922D9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2.Никишов А.И. Биология 6 класс. Организмы. Методические рекомендации. Программа. Тематическое планирование.</w:t>
      </w:r>
    </w:p>
    <w:p w:rsidR="008271DF" w:rsidRDefault="008271DF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3.Никишов А.И Биология. Организмы Электронная версия учебника.</w:t>
      </w:r>
    </w:p>
    <w:p w:rsidR="00E922D9" w:rsidRDefault="00E922D9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792" w:rsidRDefault="00837792" w:rsidP="00837792">
      <w:pPr>
        <w:pStyle w:val="Style9"/>
        <w:widowControl/>
        <w:spacing w:line="240" w:lineRule="auto"/>
        <w:ind w:firstLine="709"/>
        <w:rPr>
          <w:rStyle w:val="FontStyle69"/>
          <w:rFonts w:ascii="Times New Roman" w:hAnsi="Times New Roman" w:cs="Times New Roman"/>
          <w:sz w:val="28"/>
          <w:szCs w:val="28"/>
        </w:rPr>
      </w:pP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E82ED2">
        <w:rPr>
          <w:rFonts w:ascii="Times New Roman" w:hAnsi="Times New Roman" w:cs="Times New Roman"/>
        </w:rPr>
        <w:t xml:space="preserve"> рабочей </w:t>
      </w:r>
      <w:r w:rsidR="00E922D9">
        <w:rPr>
          <w:rFonts w:ascii="Times New Roman" w:hAnsi="Times New Roman" w:cs="Times New Roman"/>
        </w:rPr>
        <w:t xml:space="preserve">программы под редакцией А.И.Никишова. </w:t>
      </w:r>
      <w:r>
        <w:rPr>
          <w:rFonts w:ascii="Times New Roman" w:hAnsi="Times New Roman" w:cs="Times New Roman"/>
        </w:rPr>
        <w:t xml:space="preserve">На </w:t>
      </w:r>
      <w:r w:rsidR="00E922D9">
        <w:rPr>
          <w:rFonts w:ascii="Times New Roman" w:hAnsi="Times New Roman" w:cs="Times New Roman"/>
        </w:rPr>
        <w:t xml:space="preserve">изучение предмета «Биология» в </w:t>
      </w:r>
      <w:r>
        <w:rPr>
          <w:rFonts w:ascii="Times New Roman" w:hAnsi="Times New Roman" w:cs="Times New Roman"/>
        </w:rPr>
        <w:t xml:space="preserve"> клас</w:t>
      </w:r>
      <w:r w:rsidR="00E922D9">
        <w:rPr>
          <w:rFonts w:ascii="Times New Roman" w:hAnsi="Times New Roman" w:cs="Times New Roman"/>
        </w:rPr>
        <w:t>се отводится 1,5</w:t>
      </w:r>
      <w:r w:rsidR="00683E38">
        <w:rPr>
          <w:rFonts w:ascii="Times New Roman" w:hAnsi="Times New Roman" w:cs="Times New Roman"/>
        </w:rPr>
        <w:t xml:space="preserve"> </w:t>
      </w:r>
      <w:r w:rsidR="00285038">
        <w:rPr>
          <w:rFonts w:ascii="Times New Roman" w:hAnsi="Times New Roman" w:cs="Times New Roman"/>
        </w:rPr>
        <w:t>часа в неделю (51 час</w:t>
      </w:r>
      <w:r w:rsidRPr="00391BB9">
        <w:rPr>
          <w:rFonts w:ascii="Times New Roman" w:hAnsi="Times New Roman" w:cs="Times New Roman"/>
        </w:rPr>
        <w:t xml:space="preserve"> в год). </w:t>
      </w:r>
    </w:p>
    <w:p w:rsidR="00837792" w:rsidRDefault="00837792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CE4" w:rsidRDefault="00837CE4" w:rsidP="00837792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837792" w:rsidRDefault="00837792" w:rsidP="00E922D9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753B26" w:rsidRDefault="00753B26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Default="00BF7D4C" w:rsidP="00BF7D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="0082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типы взаимоотношений организмов в природе (11 часов)</w:t>
      </w:r>
    </w:p>
    <w:p w:rsidR="008271DF" w:rsidRDefault="00B5537A" w:rsidP="008271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827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Взаимоотношение организмов как понятие. Значение для организмов сложившихся взаимоотношений.</w:t>
      </w:r>
    </w:p>
    <w:p w:rsidR="008271DF" w:rsidRDefault="00B5537A" w:rsidP="008271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Взаимовыгодные отношения у животных (морских раков-отшельников и актиний, муравьёв и тлей, носорогов и некоторых видов птиц) У животных и растений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келровок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сибирской кедровой сосны, свиристелей, дроздов и растений, образующих сочные мелкие плоды), шмелей и клевера, бражника и душистого табака, многих деревьев леса и шляпочных грибов.</w:t>
      </w:r>
    </w:p>
    <w:p w:rsidR="00B5537A" w:rsidRDefault="00B5537A" w:rsidP="008271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Отношения, выгодные для одних организмов и безразличные для других: нахлебничество (акулы и рыбы-прилипалы, акулы и рыбы лоцманы),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(медузы и мелкая рыба, беззубки и рыбы горчаки, орхидей и тропические деревья и пр.) отношения пита хищник –</w:t>
      </w:r>
      <w:r w:rsidR="00D9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жертва, паразит – хозяин. Конкурентные отношения организмов.</w:t>
      </w:r>
    </w:p>
    <w:p w:rsidR="00B5537A" w:rsidRPr="008271DF" w:rsidRDefault="00B5537A" w:rsidP="008271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Использование человеком взаимоотношений организмов.</w:t>
      </w:r>
    </w:p>
    <w:p w:rsidR="00D60828" w:rsidRDefault="00D60828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D4C" w:rsidRDefault="00BF7D4C" w:rsidP="006D6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B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Естественные и искус</w:t>
      </w:r>
      <w:r w:rsidR="00811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ственные сообщества организмов  (22 часа)</w:t>
      </w:r>
    </w:p>
    <w:p w:rsidR="00B5537A" w:rsidRDefault="00B5537A" w:rsidP="00B55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Сообщество организмов как понятие. Основные группы организмов в природных сообществах (производители, потребители, разрушители). </w:t>
      </w:r>
    </w:p>
    <w:p w:rsidR="00B5537A" w:rsidRDefault="00B5537A" w:rsidP="00B55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Цепи  и сети питания в сообществах организмов. Переход органических веществ в пищевых цепях от одного звена потребителей к другому звену.</w:t>
      </w:r>
    </w:p>
    <w:p w:rsidR="00B5537A" w:rsidRDefault="00B5537A" w:rsidP="00B55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Естественные и искусственные сообщества</w:t>
      </w:r>
      <w:r w:rsidR="00354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организмов: пруд и озеро, аквариум луг, поле, широколиственный лес, сосновый лес, лесопарк, плодово-ягодный сад, болото.</w:t>
      </w:r>
      <w:proofErr w:type="gramEnd"/>
    </w:p>
    <w:p w:rsidR="00354A2E" w:rsidRDefault="00354A2E" w:rsidP="00B55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Жизнь растений и животных в условиях города.</w:t>
      </w:r>
    </w:p>
    <w:p w:rsidR="00942004" w:rsidRPr="00D91EF9" w:rsidRDefault="00942004" w:rsidP="009420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EF9">
        <w:rPr>
          <w:rFonts w:ascii="Times New Roman" w:hAnsi="Times New Roman" w:cs="Times New Roman"/>
          <w:i/>
          <w:sz w:val="24"/>
          <w:szCs w:val="24"/>
        </w:rPr>
        <w:t>Лабораторные работ</w:t>
      </w:r>
      <w:r>
        <w:rPr>
          <w:rFonts w:ascii="Times New Roman" w:hAnsi="Times New Roman" w:cs="Times New Roman"/>
          <w:i/>
          <w:sz w:val="24"/>
          <w:szCs w:val="24"/>
        </w:rPr>
        <w:t>ы:  с  использованием цифрового  оборудования центра «Точка роста»</w:t>
      </w:r>
    </w:p>
    <w:p w:rsidR="00942004" w:rsidRDefault="00942004" w:rsidP="009420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1.Измерения влажности и температуры в разных зонах класса.</w:t>
      </w:r>
    </w:p>
    <w:p w:rsidR="00802906" w:rsidRDefault="00802906" w:rsidP="00B55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D4C" w:rsidRDefault="00BF7D4C" w:rsidP="00354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811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как часть природы  (15 часов).</w:t>
      </w:r>
    </w:p>
    <w:p w:rsidR="00354A2E" w:rsidRDefault="00354A2E" w:rsidP="00354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4A2E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природной среды человеком охотником и собирателем пищи, землепашцем и пастухом. Изменения в природе  в связи с развитием сельского хозяйства и увеличением народонаселения. </w:t>
      </w:r>
    </w:p>
    <w:p w:rsidR="00354A2E" w:rsidRDefault="00354A2E" w:rsidP="00354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Город как среда жизни человека и как загрязнитель природы. Загрязнение воздушной оболочки земли и его предотвращение. Загрязнение и охрана водной среды. Потери почвы и её охрана. Влияние человека на растительный и животный миры и их охрана. Влияние окружающей среды на здоровье человека.</w:t>
      </w:r>
    </w:p>
    <w:p w:rsidR="00D91EF9" w:rsidRPr="00D91EF9" w:rsidRDefault="00D91EF9" w:rsidP="00354A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EF9">
        <w:rPr>
          <w:rFonts w:ascii="Times New Roman" w:hAnsi="Times New Roman" w:cs="Times New Roman"/>
          <w:i/>
          <w:sz w:val="24"/>
          <w:szCs w:val="24"/>
        </w:rPr>
        <w:t>Лабораторные работ</w:t>
      </w:r>
      <w:r>
        <w:rPr>
          <w:rFonts w:ascii="Times New Roman" w:hAnsi="Times New Roman" w:cs="Times New Roman"/>
          <w:i/>
          <w:sz w:val="24"/>
          <w:szCs w:val="24"/>
        </w:rPr>
        <w:t>ы:  с  использованием цифрового  оборудования центра «Точка роста»</w:t>
      </w:r>
    </w:p>
    <w:p w:rsidR="00D91EF9" w:rsidRDefault="00942004" w:rsidP="00354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9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нитратов в листьях.</w:t>
      </w:r>
    </w:p>
    <w:p w:rsidR="00D91EF9" w:rsidRPr="00D91EF9" w:rsidRDefault="00942004" w:rsidP="00354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1EF9" w:rsidRPr="00D91EF9">
        <w:rPr>
          <w:rFonts w:ascii="Times New Roman" w:hAnsi="Times New Roman" w:cs="Times New Roman"/>
          <w:sz w:val="24"/>
          <w:szCs w:val="24"/>
        </w:rPr>
        <w:t>Оценка уровня загрязнения атмосферного воздуха веществами, попадающими в окружающую среду, в результате работы автотранспорта</w:t>
      </w:r>
    </w:p>
    <w:p w:rsidR="00D91EF9" w:rsidRPr="00811682" w:rsidRDefault="00811682" w:rsidP="0081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82">
        <w:rPr>
          <w:rFonts w:ascii="Times New Roman" w:hAnsi="Times New Roman" w:cs="Times New Roman"/>
          <w:b/>
          <w:sz w:val="24"/>
          <w:szCs w:val="24"/>
        </w:rPr>
        <w:t>Повторение (4 часа)</w:t>
      </w:r>
    </w:p>
    <w:p w:rsidR="00BD2084" w:rsidRPr="00D91EF9" w:rsidRDefault="00811682" w:rsidP="00753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ИТОГО: 51 час</w:t>
      </w: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084" w:rsidRDefault="00BD2084" w:rsidP="00BD20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92" w:rsidRPr="00733E38" w:rsidRDefault="00837792" w:rsidP="00733E38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 w:rsidRPr="00BD20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6530"/>
        <w:gridCol w:w="1139"/>
        <w:gridCol w:w="1292"/>
      </w:tblGrid>
      <w:tr w:rsidR="00837792" w:rsidRPr="00CF22E4" w:rsidTr="00C023E6"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30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023E6" w:rsidRPr="00CF22E4" w:rsidTr="00C023E6">
        <w:trPr>
          <w:trHeight w:val="445"/>
        </w:trPr>
        <w:tc>
          <w:tcPr>
            <w:tcW w:w="675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6530" w:type="dxa"/>
          </w:tcPr>
          <w:p w:rsidR="00E922D9" w:rsidRDefault="00C023E6" w:rsidP="00C023E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E92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Взаимоотношения организмов в природе </w:t>
            </w:r>
          </w:p>
          <w:p w:rsidR="00C023E6" w:rsidRPr="00C023E6" w:rsidRDefault="00C8349C" w:rsidP="00C023E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</w:t>
            </w:r>
            <w:r w:rsidR="00E92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39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023E6" w:rsidRPr="00CF22E4" w:rsidRDefault="00C023E6" w:rsidP="00C023E6">
            <w:pPr>
              <w:pStyle w:val="dash041e0431044b0447043d044b0439"/>
              <w:jc w:val="center"/>
            </w:pPr>
          </w:p>
        </w:tc>
      </w:tr>
      <w:tr w:rsidR="00837792" w:rsidRPr="00CF22E4" w:rsidTr="00C023E6">
        <w:trPr>
          <w:trHeight w:val="502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</w:tcPr>
          <w:p w:rsidR="00837792" w:rsidRPr="00CF22E4" w:rsidRDefault="00E922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взаимоотношения организмов.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16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0" w:type="dxa"/>
          </w:tcPr>
          <w:p w:rsidR="00837792" w:rsidRDefault="00E922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Взаимовыгодные отношения</w:t>
            </w:r>
            <w:r w:rsidR="00C8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023E6">
        <w:trPr>
          <w:trHeight w:val="36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</w:tcPr>
          <w:p w:rsidR="00837792" w:rsidRDefault="00E922D9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организмов, выгодные для одних и безразличные для других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92" w:rsidRPr="00CF22E4" w:rsidTr="00C8349C">
        <w:trPr>
          <w:trHeight w:val="148"/>
        </w:trPr>
        <w:tc>
          <w:tcPr>
            <w:tcW w:w="675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0" w:type="dxa"/>
          </w:tcPr>
          <w:p w:rsidR="00837792" w:rsidRDefault="00C8349C" w:rsidP="00C8349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139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37792" w:rsidRPr="00CF22E4" w:rsidRDefault="0083779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023E6">
        <w:trPr>
          <w:trHeight w:val="216"/>
        </w:trPr>
        <w:tc>
          <w:tcPr>
            <w:tcW w:w="675" w:type="dxa"/>
          </w:tcPr>
          <w:p w:rsidR="00C8349C" w:rsidRPr="00CF22E4" w:rsidRDefault="00C8349C" w:rsidP="00404C10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0" w:type="dxa"/>
          </w:tcPr>
          <w:p w:rsidR="00C8349C" w:rsidRDefault="00C8349C" w:rsidP="00C8349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организмов в природе типа «хищник – жертва»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Pr="00CF22E4" w:rsidRDefault="00C8349C" w:rsidP="00404C10">
            <w:pPr>
              <w:pStyle w:val="dash041e0431044b0447043d044b0439"/>
            </w:pPr>
            <w:r>
              <w:t>6.</w:t>
            </w:r>
          </w:p>
        </w:tc>
        <w:tc>
          <w:tcPr>
            <w:tcW w:w="6530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организмов типа «паразит – хозяин»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8349C">
        <w:trPr>
          <w:trHeight w:val="684"/>
        </w:trPr>
        <w:tc>
          <w:tcPr>
            <w:tcW w:w="675" w:type="dxa"/>
          </w:tcPr>
          <w:p w:rsidR="00C8349C" w:rsidRPr="00CF22E4" w:rsidRDefault="00C8349C" w:rsidP="00404C10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0" w:type="dxa"/>
          </w:tcPr>
          <w:p w:rsidR="00C8349C" w:rsidRDefault="00C8349C" w:rsidP="001463BD">
            <w:pPr>
              <w:pStyle w:val="dash041e0431044b0447043d044b0439"/>
            </w:pPr>
            <w:r>
              <w:t>Отношения организмов, при которых одни из них вытесняются другими.</w:t>
            </w:r>
          </w:p>
          <w:p w:rsidR="00C8349C" w:rsidRPr="00CF22E4" w:rsidRDefault="00C8349C" w:rsidP="001463BD">
            <w:pPr>
              <w:pStyle w:val="dash041e0431044b0447043d044b0439"/>
            </w:pPr>
          </w:p>
        </w:tc>
        <w:tc>
          <w:tcPr>
            <w:tcW w:w="1139" w:type="dxa"/>
          </w:tcPr>
          <w:p w:rsidR="00C8349C" w:rsidRPr="00CF22E4" w:rsidRDefault="00C8349C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8349C" w:rsidRPr="00CF22E4" w:rsidRDefault="00C8349C" w:rsidP="00C023E6">
            <w:pPr>
              <w:pStyle w:val="dash041e0431044b0447043d044b0439"/>
              <w:jc w:val="center"/>
            </w:pPr>
          </w:p>
        </w:tc>
      </w:tr>
      <w:tr w:rsidR="00C8349C" w:rsidRPr="00CF22E4" w:rsidTr="00C023E6">
        <w:trPr>
          <w:trHeight w:val="420"/>
        </w:trPr>
        <w:tc>
          <w:tcPr>
            <w:tcW w:w="675" w:type="dxa"/>
          </w:tcPr>
          <w:p w:rsidR="00C8349C" w:rsidRPr="00CF22E4" w:rsidRDefault="00C8349C" w:rsidP="00F72C7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0" w:type="dxa"/>
          </w:tcPr>
          <w:p w:rsidR="00C8349C" w:rsidRDefault="00C8349C" w:rsidP="001463BD">
            <w:pPr>
              <w:pStyle w:val="dash041e0431044b0447043d044b0439"/>
            </w:pPr>
            <w:r>
              <w:t>Урок - практикум</w:t>
            </w:r>
          </w:p>
        </w:tc>
        <w:tc>
          <w:tcPr>
            <w:tcW w:w="1139" w:type="dxa"/>
          </w:tcPr>
          <w:p w:rsidR="00C8349C" w:rsidRPr="00CF22E4" w:rsidRDefault="00C8349C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8349C" w:rsidRPr="00CF22E4" w:rsidRDefault="00C8349C" w:rsidP="00C023E6">
            <w:pPr>
              <w:pStyle w:val="dash041e0431044b0447043d044b0439"/>
              <w:jc w:val="center"/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Pr="00CF22E4" w:rsidRDefault="00C8349C" w:rsidP="00F72C7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0" w:type="dxa"/>
          </w:tcPr>
          <w:p w:rsidR="00C8349C" w:rsidRPr="001463BD" w:rsidRDefault="00C8349C" w:rsidP="00C8349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взаимоотношений организмов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Pr="00CF22E4" w:rsidRDefault="00C8349C" w:rsidP="00F72C7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0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взаимоотношениях организмов.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Pr="00CF22E4" w:rsidRDefault="00C8349C" w:rsidP="00396A5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0" w:type="dxa"/>
          </w:tcPr>
          <w:p w:rsidR="00C8349C" w:rsidRPr="00C8349C" w:rsidRDefault="00C8349C" w:rsidP="00A745D9">
            <w:pPr>
              <w:pStyle w:val="dash041e0431044b0447043d044b0439"/>
              <w:rPr>
                <w:b/>
                <w:i/>
              </w:rPr>
            </w:pPr>
            <w:r w:rsidRPr="00C8349C">
              <w:rPr>
                <w:b/>
                <w:i/>
              </w:rPr>
              <w:t>Контрольная работа №1 по теме: «Взаимоотношения организмов в природе»</w:t>
            </w:r>
          </w:p>
        </w:tc>
        <w:tc>
          <w:tcPr>
            <w:tcW w:w="1139" w:type="dxa"/>
          </w:tcPr>
          <w:p w:rsidR="00C8349C" w:rsidRPr="00CF22E4" w:rsidRDefault="00C8349C" w:rsidP="00C023E6">
            <w:pPr>
              <w:pStyle w:val="dash041e0431044b0447043d044b0439"/>
              <w:jc w:val="center"/>
            </w:pPr>
          </w:p>
        </w:tc>
        <w:tc>
          <w:tcPr>
            <w:tcW w:w="1292" w:type="dxa"/>
          </w:tcPr>
          <w:p w:rsidR="00C8349C" w:rsidRPr="00CF22E4" w:rsidRDefault="00C8349C" w:rsidP="00C023E6">
            <w:pPr>
              <w:pStyle w:val="dash041e0431044b0447043d044b0439"/>
              <w:jc w:val="center"/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Default="00C8349C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C8349C" w:rsidRPr="00733E38" w:rsidRDefault="00C8349C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Естественные и искусственные сообщества </w:t>
            </w:r>
            <w:r w:rsidRPr="00753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942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Pr="00CF22E4" w:rsidRDefault="00C11EC3" w:rsidP="00F714B1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8349C" w:rsidRPr="001463BD" w:rsidRDefault="00C8349C" w:rsidP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Сообщества организмов.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023E6">
        <w:tc>
          <w:tcPr>
            <w:tcW w:w="675" w:type="dxa"/>
          </w:tcPr>
          <w:p w:rsidR="00C8349C" w:rsidRPr="00CF22E4" w:rsidRDefault="00C11EC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349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8349C" w:rsidRPr="001463BD" w:rsidRDefault="00C8349C" w:rsidP="00D94BD1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Основные группы организмов в природных сообществах</w:t>
            </w:r>
            <w:r w:rsidR="00D91EF9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9C" w:rsidRPr="00CF22E4" w:rsidTr="00C11EC3">
        <w:trPr>
          <w:trHeight w:val="216"/>
        </w:trPr>
        <w:tc>
          <w:tcPr>
            <w:tcW w:w="675" w:type="dxa"/>
          </w:tcPr>
          <w:p w:rsidR="00C8349C" w:rsidRPr="00CF22E4" w:rsidRDefault="00C11EC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349C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D91EF9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и сети питания в сообществах организмов.</w:t>
            </w:r>
          </w:p>
        </w:tc>
        <w:tc>
          <w:tcPr>
            <w:tcW w:w="1139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8349C" w:rsidRPr="00CF22E4" w:rsidRDefault="00C8349C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24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Default="00C11EC3" w:rsidP="00D94BD1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117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и озеро как природные водные сообщества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F714B1">
        <w:trPr>
          <w:trHeight w:val="469"/>
        </w:trPr>
        <w:tc>
          <w:tcPr>
            <w:tcW w:w="675" w:type="dxa"/>
          </w:tcPr>
          <w:p w:rsidR="00C11EC3" w:rsidRPr="001463BD" w:rsidRDefault="00C11EC3" w:rsidP="005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4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1463BD" w:rsidRDefault="00C11EC3" w:rsidP="00F714B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как искусственный природный водоём.</w:t>
            </w:r>
          </w:p>
        </w:tc>
        <w:tc>
          <w:tcPr>
            <w:tcW w:w="1139" w:type="dxa"/>
          </w:tcPr>
          <w:p w:rsidR="00C11EC3" w:rsidRPr="00CF22E4" w:rsidRDefault="00C11EC3" w:rsidP="00C023E6">
            <w:pPr>
              <w:jc w:val="center"/>
            </w:pPr>
          </w:p>
        </w:tc>
        <w:tc>
          <w:tcPr>
            <w:tcW w:w="1292" w:type="dxa"/>
          </w:tcPr>
          <w:p w:rsidR="00C11EC3" w:rsidRPr="00CF22E4" w:rsidRDefault="00C11EC3" w:rsidP="00C023E6">
            <w:pPr>
              <w:jc w:val="center"/>
            </w:pPr>
          </w:p>
        </w:tc>
      </w:tr>
      <w:tr w:rsidR="00C11EC3" w:rsidRPr="001463BD" w:rsidTr="001463BD">
        <w:trPr>
          <w:trHeight w:val="247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1463BD" w:rsidRDefault="00C11EC3" w:rsidP="00F46B80">
            <w:pP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Луг как природное сообщество организмов.</w:t>
            </w:r>
          </w:p>
        </w:tc>
        <w:tc>
          <w:tcPr>
            <w:tcW w:w="1139" w:type="dxa"/>
          </w:tcPr>
          <w:p w:rsidR="00C11EC3" w:rsidRPr="001463BD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1463BD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417F3">
        <w:trPr>
          <w:trHeight w:val="287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F714B1" w:rsidRDefault="00C11EC3" w:rsidP="002A26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как искусственное сообщество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Широколиственный лес как природное сообщество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C11EC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Сосновый лес как природное сообщество организмов.</w:t>
            </w:r>
          </w:p>
        </w:tc>
        <w:tc>
          <w:tcPr>
            <w:tcW w:w="1139" w:type="dxa"/>
          </w:tcPr>
          <w:p w:rsidR="00C11EC3" w:rsidRPr="00CF22E4" w:rsidRDefault="00C11EC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73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285A5D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 как искусственное сообщество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271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30" w:type="dxa"/>
          </w:tcPr>
          <w:p w:rsidR="00C11EC3" w:rsidRPr="00CF22E4" w:rsidRDefault="00C11EC3" w:rsidP="002A26A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Плодово-ягодный сад как искусственное сообщество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60"/>
        </w:trPr>
        <w:tc>
          <w:tcPr>
            <w:tcW w:w="675" w:type="dxa"/>
          </w:tcPr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C11EC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 как природное сообщество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255"/>
        </w:trPr>
        <w:tc>
          <w:tcPr>
            <w:tcW w:w="675" w:type="dxa"/>
          </w:tcPr>
          <w:p w:rsidR="00C11EC3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11EC3" w:rsidRPr="00CF22E4" w:rsidRDefault="00C11EC3" w:rsidP="0058255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C11EC3" w:rsidRPr="00CF22E4" w:rsidRDefault="00C11EC3" w:rsidP="00973A1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07"/>
        </w:trPr>
        <w:tc>
          <w:tcPr>
            <w:tcW w:w="675" w:type="dxa"/>
          </w:tcPr>
          <w:p w:rsidR="00C11EC3" w:rsidRPr="00CF22E4" w:rsidRDefault="00C11EC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30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 «Сообщества организмов».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47"/>
        </w:trPr>
        <w:tc>
          <w:tcPr>
            <w:tcW w:w="675" w:type="dxa"/>
          </w:tcPr>
          <w:p w:rsidR="00C11EC3" w:rsidRPr="00CF22E4" w:rsidRDefault="00C11EC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сообществах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284"/>
        </w:trPr>
        <w:tc>
          <w:tcPr>
            <w:tcW w:w="675" w:type="dxa"/>
          </w:tcPr>
          <w:p w:rsidR="00C11EC3" w:rsidRPr="00CF22E4" w:rsidRDefault="00C11EC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30" w:type="dxa"/>
          </w:tcPr>
          <w:p w:rsidR="00C11EC3" w:rsidRPr="00F714B1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организмов.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11EC3">
        <w:trPr>
          <w:trHeight w:val="360"/>
        </w:trPr>
        <w:tc>
          <w:tcPr>
            <w:tcW w:w="675" w:type="dxa"/>
          </w:tcPr>
          <w:p w:rsidR="00C11EC3" w:rsidRPr="00CF22E4" w:rsidRDefault="00C11EC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30" w:type="dxa"/>
          </w:tcPr>
          <w:p w:rsidR="00C11EC3" w:rsidRDefault="00C11EC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 и животных в условиях города.</w:t>
            </w:r>
          </w:p>
          <w:p w:rsidR="00C11EC3" w:rsidRPr="00CF22E4" w:rsidRDefault="00C11EC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11EC3" w:rsidRPr="00CF22E4" w:rsidRDefault="00C11EC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942004">
        <w:trPr>
          <w:trHeight w:val="180"/>
        </w:trPr>
        <w:tc>
          <w:tcPr>
            <w:tcW w:w="675" w:type="dxa"/>
          </w:tcPr>
          <w:p w:rsidR="00C11EC3" w:rsidRDefault="00C11EC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30" w:type="dxa"/>
          </w:tcPr>
          <w:p w:rsidR="00942004" w:rsidRDefault="00942004" w:rsidP="009420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влажности и температуры в разных зонах класса.</w:t>
            </w:r>
          </w:p>
          <w:p w:rsidR="00942004" w:rsidRPr="00942004" w:rsidRDefault="00942004" w:rsidP="00942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(ЛР № 2 Физиология растений «Точка роста»)</w:t>
            </w:r>
          </w:p>
          <w:p w:rsidR="00C11EC3" w:rsidRDefault="00C11EC3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11EC3" w:rsidRPr="00CF22E4" w:rsidRDefault="00C11EC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360"/>
        </w:trPr>
        <w:tc>
          <w:tcPr>
            <w:tcW w:w="675" w:type="dxa"/>
          </w:tcPr>
          <w:p w:rsidR="00942004" w:rsidRDefault="00942004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Default="00942004" w:rsidP="00F7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сообществах организмов.</w:t>
            </w:r>
          </w:p>
        </w:tc>
        <w:tc>
          <w:tcPr>
            <w:tcW w:w="1139" w:type="dxa"/>
          </w:tcPr>
          <w:p w:rsidR="00942004" w:rsidRPr="00CF22E4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60"/>
        </w:trPr>
        <w:tc>
          <w:tcPr>
            <w:tcW w:w="675" w:type="dxa"/>
          </w:tcPr>
          <w:p w:rsidR="00C11EC3" w:rsidRPr="00CF22E4" w:rsidRDefault="00942004" w:rsidP="008E16B4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30" w:type="dxa"/>
          </w:tcPr>
          <w:p w:rsidR="00C11EC3" w:rsidRPr="00F714B1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 по теме: «Естественные и искусственные сообщества организмов</w:t>
            </w:r>
            <w:r w:rsidRPr="00F7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C3" w:rsidRPr="00CF22E4" w:rsidTr="00C023E6">
        <w:trPr>
          <w:trHeight w:val="307"/>
        </w:trPr>
        <w:tc>
          <w:tcPr>
            <w:tcW w:w="675" w:type="dxa"/>
          </w:tcPr>
          <w:p w:rsidR="00C11EC3" w:rsidRPr="00CF22E4" w:rsidRDefault="00C11EC3" w:rsidP="000D7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C11EC3" w:rsidRPr="00733E38" w:rsidRDefault="00C11EC3" w:rsidP="00733E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811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139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1EC3" w:rsidRPr="00CF22E4" w:rsidRDefault="00C11EC3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320"/>
        </w:trPr>
        <w:tc>
          <w:tcPr>
            <w:tcW w:w="675" w:type="dxa"/>
          </w:tcPr>
          <w:p w:rsidR="00942004" w:rsidRPr="00CF22E4" w:rsidRDefault="00942004" w:rsidP="00481CB8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природной среды человеком собирателем и охотником, землепашцем и пастухом.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307"/>
        </w:trPr>
        <w:tc>
          <w:tcPr>
            <w:tcW w:w="675" w:type="dxa"/>
          </w:tcPr>
          <w:p w:rsidR="00942004" w:rsidRPr="00CF22E4" w:rsidRDefault="00942004" w:rsidP="00481CB8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 связи с развитием сельского хозяйства и ростом численности людей.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320"/>
        </w:trPr>
        <w:tc>
          <w:tcPr>
            <w:tcW w:w="675" w:type="dxa"/>
          </w:tcPr>
          <w:p w:rsidR="00942004" w:rsidRPr="00CF22E4" w:rsidRDefault="00942004" w:rsidP="00481CB8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Default="00942004" w:rsidP="0085245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Обнаружение нитратов в листьях.</w:t>
            </w:r>
          </w:p>
          <w:p w:rsidR="00942004" w:rsidRPr="00C066EB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(ЛР №6 Физиология растений «Точка роста»)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311"/>
        </w:trPr>
        <w:tc>
          <w:tcPr>
            <w:tcW w:w="675" w:type="dxa"/>
          </w:tcPr>
          <w:p w:rsidR="00942004" w:rsidRPr="00CF22E4" w:rsidRDefault="00942004" w:rsidP="00481CB8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295BAE" w:rsidRDefault="00942004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как среда жизни человека и как загрязнитель природы.</w:t>
            </w:r>
          </w:p>
        </w:tc>
        <w:tc>
          <w:tcPr>
            <w:tcW w:w="1139" w:type="dxa"/>
          </w:tcPr>
          <w:p w:rsidR="00942004" w:rsidRPr="00295BAE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295BAE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942004">
        <w:trPr>
          <w:trHeight w:val="480"/>
        </w:trPr>
        <w:tc>
          <w:tcPr>
            <w:tcW w:w="675" w:type="dxa"/>
          </w:tcPr>
          <w:p w:rsidR="00942004" w:rsidRPr="00CF22E4" w:rsidRDefault="00811682" w:rsidP="00AC3B7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42004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Default="00942004" w:rsidP="000C4BF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оболочки земли и его предотвращение.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774"/>
        </w:trPr>
        <w:tc>
          <w:tcPr>
            <w:tcW w:w="675" w:type="dxa"/>
          </w:tcPr>
          <w:p w:rsidR="00942004" w:rsidRPr="00CF22E4" w:rsidRDefault="00811682" w:rsidP="00AC3B7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42004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D91EF9" w:rsidRDefault="00942004" w:rsidP="000C4BF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№2: </w:t>
            </w:r>
            <w:r w:rsidRPr="00D91EF9">
              <w:rPr>
                <w:rFonts w:ascii="Times New Roman" w:hAnsi="Times New Roman" w:cs="Times New Roman"/>
                <w:sz w:val="24"/>
                <w:szCs w:val="24"/>
              </w:rPr>
              <w:t>Оценка уровня загрязнения атмосферного воздуха веществами, попадающими в окружающую среду, в результате работы автотранспорта</w:t>
            </w:r>
          </w:p>
          <w:p w:rsidR="00942004" w:rsidRPr="00CF22E4" w:rsidRDefault="00942004" w:rsidP="000C4BF7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(ЛР №2 Экологические исследования «Точка роста»)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401"/>
        </w:trPr>
        <w:tc>
          <w:tcPr>
            <w:tcW w:w="675" w:type="dxa"/>
          </w:tcPr>
          <w:p w:rsidR="00942004" w:rsidRPr="00CF22E4" w:rsidRDefault="00811682" w:rsidP="00AC3B7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2004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CF22E4" w:rsidRDefault="00811682" w:rsidP="00811682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253"/>
        </w:trPr>
        <w:tc>
          <w:tcPr>
            <w:tcW w:w="675" w:type="dxa"/>
          </w:tcPr>
          <w:p w:rsidR="00942004" w:rsidRPr="00CF22E4" w:rsidRDefault="00811682" w:rsidP="00AC3B7A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2004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8F2F40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водных богатств земли.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254"/>
        </w:trPr>
        <w:tc>
          <w:tcPr>
            <w:tcW w:w="675" w:type="dxa"/>
          </w:tcPr>
          <w:p w:rsidR="00942004" w:rsidRPr="00CF22E4" w:rsidRDefault="00811682" w:rsidP="007E389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2004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CF22E4" w:rsidRDefault="00811682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почвы и её охрана.</w:t>
            </w:r>
          </w:p>
        </w:tc>
        <w:tc>
          <w:tcPr>
            <w:tcW w:w="1139" w:type="dxa"/>
          </w:tcPr>
          <w:p w:rsidR="00942004" w:rsidRPr="00CF22E4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c>
          <w:tcPr>
            <w:tcW w:w="675" w:type="dxa"/>
          </w:tcPr>
          <w:p w:rsidR="00942004" w:rsidRDefault="00811682" w:rsidP="007E389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CF22E4" w:rsidRDefault="00811682" w:rsidP="00533F5E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c>
          <w:tcPr>
            <w:tcW w:w="675" w:type="dxa"/>
          </w:tcPr>
          <w:p w:rsidR="00942004" w:rsidRPr="002B1203" w:rsidRDefault="00811682" w:rsidP="007E3896">
            <w:pPr>
              <w:pStyle w:val="dash041e0431044b0447043d044b0439"/>
            </w:pPr>
            <w:r>
              <w:t>44</w:t>
            </w:r>
            <w:r w:rsidR="00942004" w:rsidRPr="002B1203">
              <w:t>.</w:t>
            </w:r>
          </w:p>
        </w:tc>
        <w:tc>
          <w:tcPr>
            <w:tcW w:w="6530" w:type="dxa"/>
          </w:tcPr>
          <w:p w:rsidR="00942004" w:rsidRPr="00CF22E4" w:rsidRDefault="00811682" w:rsidP="00B6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мир и его охрана.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c>
          <w:tcPr>
            <w:tcW w:w="675" w:type="dxa"/>
          </w:tcPr>
          <w:p w:rsidR="00942004" w:rsidRPr="00CF22E4" w:rsidRDefault="00811682" w:rsidP="007E389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4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8F2F40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животный мир и его охрана.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334"/>
        </w:trPr>
        <w:tc>
          <w:tcPr>
            <w:tcW w:w="675" w:type="dxa"/>
          </w:tcPr>
          <w:p w:rsidR="00942004" w:rsidRPr="00CF22E4" w:rsidRDefault="00811682" w:rsidP="007E389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42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942004" w:rsidRPr="00CF22E4" w:rsidRDefault="00811682" w:rsidP="00C0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здоровье человека.</w:t>
            </w:r>
          </w:p>
        </w:tc>
        <w:tc>
          <w:tcPr>
            <w:tcW w:w="1139" w:type="dxa"/>
          </w:tcPr>
          <w:p w:rsidR="00942004" w:rsidRPr="00CF22E4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C0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280"/>
        </w:trPr>
        <w:tc>
          <w:tcPr>
            <w:tcW w:w="675" w:type="dxa"/>
          </w:tcPr>
          <w:p w:rsidR="00942004" w:rsidRPr="00CF22E4" w:rsidRDefault="00811682" w:rsidP="00811682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30" w:type="dxa"/>
          </w:tcPr>
          <w:p w:rsidR="00942004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узнали о человеке как части природы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04" w:rsidRPr="00CF22E4" w:rsidTr="00C023E6">
        <w:trPr>
          <w:trHeight w:val="200"/>
        </w:trPr>
        <w:tc>
          <w:tcPr>
            <w:tcW w:w="675" w:type="dxa"/>
          </w:tcPr>
          <w:p w:rsidR="00942004" w:rsidRPr="00CF22E4" w:rsidRDefault="00811682" w:rsidP="008F2C4C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30" w:type="dxa"/>
          </w:tcPr>
          <w:p w:rsidR="00942004" w:rsidRPr="00C066EB" w:rsidRDefault="00811682" w:rsidP="00C066E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</w:t>
            </w:r>
            <w:r w:rsidRPr="00C06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Человек как часть природы</w:t>
            </w:r>
            <w:r w:rsidRPr="00C066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9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42004" w:rsidRPr="00CF22E4" w:rsidRDefault="00942004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2" w:rsidRPr="00CF22E4" w:rsidTr="00733E38">
        <w:trPr>
          <w:trHeight w:val="584"/>
        </w:trPr>
        <w:tc>
          <w:tcPr>
            <w:tcW w:w="675" w:type="dxa"/>
          </w:tcPr>
          <w:p w:rsidR="00811682" w:rsidRPr="00CF22E4" w:rsidRDefault="00811682" w:rsidP="001E2949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811682" w:rsidRPr="00733E38" w:rsidRDefault="00811682" w:rsidP="00EA0AF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</w:t>
            </w:r>
            <w:r w:rsidR="00285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39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2" w:rsidRPr="00CF22E4" w:rsidTr="00C023E6">
        <w:trPr>
          <w:trHeight w:val="280"/>
        </w:trPr>
        <w:tc>
          <w:tcPr>
            <w:tcW w:w="675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30" w:type="dxa"/>
          </w:tcPr>
          <w:p w:rsidR="00811682" w:rsidRPr="00CF22E4" w:rsidRDefault="00811682" w:rsidP="00EA0AF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темам  курса</w:t>
            </w:r>
          </w:p>
        </w:tc>
        <w:tc>
          <w:tcPr>
            <w:tcW w:w="1139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2" w:rsidRPr="00CF22E4" w:rsidTr="00C023E6">
        <w:trPr>
          <w:trHeight w:val="334"/>
        </w:trPr>
        <w:tc>
          <w:tcPr>
            <w:tcW w:w="675" w:type="dxa"/>
          </w:tcPr>
          <w:p w:rsidR="00811682" w:rsidRPr="00CF22E4" w:rsidRDefault="00285038" w:rsidP="00E47E35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1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11682" w:rsidRPr="00811682" w:rsidRDefault="00811682" w:rsidP="00855363">
            <w:pPr>
              <w:pStyle w:val="a4"/>
              <w:spacing w:before="0" w:beforeAutospacing="0" w:after="0" w:afterAutospacing="0" w:line="0" w:lineRule="atLeast"/>
              <w:jc w:val="both"/>
              <w:rPr>
                <w:b/>
                <w:i/>
              </w:rPr>
            </w:pPr>
            <w:r w:rsidRPr="00811682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139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11682" w:rsidRPr="00CF22E4" w:rsidRDefault="00811682" w:rsidP="00855363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82" w:rsidRPr="00CF22E4" w:rsidTr="00811682">
        <w:trPr>
          <w:trHeight w:val="334"/>
        </w:trPr>
        <w:tc>
          <w:tcPr>
            <w:tcW w:w="675" w:type="dxa"/>
          </w:tcPr>
          <w:p w:rsidR="00811682" w:rsidRPr="00CF22E4" w:rsidRDefault="00285038" w:rsidP="00B94C0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1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11682" w:rsidRPr="00886494" w:rsidRDefault="00811682" w:rsidP="00B94C06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Итоговый урок.</w:t>
            </w:r>
          </w:p>
        </w:tc>
        <w:tc>
          <w:tcPr>
            <w:tcW w:w="1139" w:type="dxa"/>
          </w:tcPr>
          <w:p w:rsidR="00811682" w:rsidRPr="00CF22E4" w:rsidRDefault="00811682" w:rsidP="00B94C0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11682" w:rsidRPr="00CF22E4" w:rsidRDefault="00811682" w:rsidP="00B94C06">
            <w:pPr>
              <w:pStyle w:val="21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92" w:rsidRPr="00CF22E4" w:rsidRDefault="00837792" w:rsidP="0083779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pStyle w:val="dash041e0431044b0447043d044b0439"/>
        <w:jc w:val="both"/>
        <w:rPr>
          <w:b/>
          <w:u w:val="single"/>
        </w:rPr>
      </w:pPr>
    </w:p>
    <w:p w:rsidR="00837792" w:rsidRPr="00CF22E4" w:rsidRDefault="00837792" w:rsidP="00837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792" w:rsidRPr="00CF22E4" w:rsidSect="00733E3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D5DE6"/>
    <w:multiLevelType w:val="multilevel"/>
    <w:tmpl w:val="004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25775"/>
    <w:multiLevelType w:val="multilevel"/>
    <w:tmpl w:val="DD4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335BD"/>
    <w:multiLevelType w:val="hybridMultilevel"/>
    <w:tmpl w:val="677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FB3"/>
    <w:multiLevelType w:val="hybridMultilevel"/>
    <w:tmpl w:val="5D0C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F70EE"/>
    <w:multiLevelType w:val="multilevel"/>
    <w:tmpl w:val="57B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92D6A"/>
    <w:multiLevelType w:val="multilevel"/>
    <w:tmpl w:val="DEA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373F2"/>
    <w:multiLevelType w:val="hybridMultilevel"/>
    <w:tmpl w:val="62C22652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F5715"/>
    <w:multiLevelType w:val="multilevel"/>
    <w:tmpl w:val="0BD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A78F2"/>
    <w:multiLevelType w:val="hybridMultilevel"/>
    <w:tmpl w:val="6EE8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6786C"/>
    <w:multiLevelType w:val="hybridMultilevel"/>
    <w:tmpl w:val="46BC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DF7"/>
    <w:multiLevelType w:val="hybridMultilevel"/>
    <w:tmpl w:val="A448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37D1B"/>
    <w:multiLevelType w:val="hybridMultilevel"/>
    <w:tmpl w:val="A9D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51CF"/>
    <w:multiLevelType w:val="hybridMultilevel"/>
    <w:tmpl w:val="B922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57FC1"/>
    <w:multiLevelType w:val="hybridMultilevel"/>
    <w:tmpl w:val="D688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B6FC6"/>
    <w:multiLevelType w:val="hybridMultilevel"/>
    <w:tmpl w:val="846A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107A"/>
    <w:multiLevelType w:val="hybridMultilevel"/>
    <w:tmpl w:val="87CE711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45411D01"/>
    <w:multiLevelType w:val="hybridMultilevel"/>
    <w:tmpl w:val="DE9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480916"/>
    <w:multiLevelType w:val="hybridMultilevel"/>
    <w:tmpl w:val="A4B2EB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4BFA01EF"/>
    <w:multiLevelType w:val="hybridMultilevel"/>
    <w:tmpl w:val="B0BCD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46C74E2"/>
    <w:multiLevelType w:val="hybridMultilevel"/>
    <w:tmpl w:val="BF1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670ED"/>
    <w:multiLevelType w:val="hybridMultilevel"/>
    <w:tmpl w:val="E6C4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A3369"/>
    <w:multiLevelType w:val="hybridMultilevel"/>
    <w:tmpl w:val="DC4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A621F"/>
    <w:multiLevelType w:val="hybridMultilevel"/>
    <w:tmpl w:val="F2BE2D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9625F7"/>
    <w:multiLevelType w:val="hybridMultilevel"/>
    <w:tmpl w:val="332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E509E"/>
    <w:multiLevelType w:val="multilevel"/>
    <w:tmpl w:val="13B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677D8B"/>
    <w:multiLevelType w:val="hybridMultilevel"/>
    <w:tmpl w:val="228A933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52B7CF6"/>
    <w:multiLevelType w:val="hybridMultilevel"/>
    <w:tmpl w:val="8E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B6E78"/>
    <w:multiLevelType w:val="hybridMultilevel"/>
    <w:tmpl w:val="81F2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6204F"/>
    <w:multiLevelType w:val="hybridMultilevel"/>
    <w:tmpl w:val="625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466B9"/>
    <w:multiLevelType w:val="hybridMultilevel"/>
    <w:tmpl w:val="133A038C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A3AC0"/>
    <w:multiLevelType w:val="multilevel"/>
    <w:tmpl w:val="3ECA3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28"/>
  </w:num>
  <w:num w:numId="4">
    <w:abstractNumId w:val="30"/>
  </w:num>
  <w:num w:numId="5">
    <w:abstractNumId w:val="4"/>
  </w:num>
  <w:num w:numId="6">
    <w:abstractNumId w:val="34"/>
  </w:num>
  <w:num w:numId="7">
    <w:abstractNumId w:val="26"/>
  </w:num>
  <w:num w:numId="8">
    <w:abstractNumId w:val="16"/>
  </w:num>
  <w:num w:numId="9">
    <w:abstractNumId w:val="13"/>
  </w:num>
  <w:num w:numId="10">
    <w:abstractNumId w:val="0"/>
  </w:num>
  <w:num w:numId="11">
    <w:abstractNumId w:val="22"/>
  </w:num>
  <w:num w:numId="12">
    <w:abstractNumId w:val="31"/>
  </w:num>
  <w:num w:numId="13">
    <w:abstractNumId w:val="18"/>
  </w:num>
  <w:num w:numId="14">
    <w:abstractNumId w:val="9"/>
  </w:num>
  <w:num w:numId="15">
    <w:abstractNumId w:val="19"/>
  </w:num>
  <w:num w:numId="16">
    <w:abstractNumId w:val="23"/>
  </w:num>
  <w:num w:numId="17">
    <w:abstractNumId w:val="33"/>
  </w:num>
  <w:num w:numId="18">
    <w:abstractNumId w:val="32"/>
  </w:num>
  <w:num w:numId="19">
    <w:abstractNumId w:val="17"/>
  </w:num>
  <w:num w:numId="20">
    <w:abstractNumId w:val="25"/>
  </w:num>
  <w:num w:numId="21">
    <w:abstractNumId w:val="29"/>
  </w:num>
  <w:num w:numId="22">
    <w:abstractNumId w:val="35"/>
  </w:num>
  <w:num w:numId="23">
    <w:abstractNumId w:val="7"/>
  </w:num>
  <w:num w:numId="24">
    <w:abstractNumId w:val="11"/>
  </w:num>
  <w:num w:numId="25">
    <w:abstractNumId w:val="3"/>
  </w:num>
  <w:num w:numId="26">
    <w:abstractNumId w:val="10"/>
  </w:num>
  <w:num w:numId="27">
    <w:abstractNumId w:val="12"/>
  </w:num>
  <w:num w:numId="28">
    <w:abstractNumId w:val="8"/>
  </w:num>
  <w:num w:numId="29">
    <w:abstractNumId w:val="2"/>
  </w:num>
  <w:num w:numId="30">
    <w:abstractNumId w:val="6"/>
  </w:num>
  <w:num w:numId="31">
    <w:abstractNumId w:val="27"/>
  </w:num>
  <w:num w:numId="32">
    <w:abstractNumId w:val="1"/>
  </w:num>
  <w:num w:numId="33">
    <w:abstractNumId w:val="5"/>
  </w:num>
  <w:num w:numId="34">
    <w:abstractNumId w:val="36"/>
  </w:num>
  <w:num w:numId="35">
    <w:abstractNumId w:val="2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1277"/>
    <w:rsid w:val="000024D1"/>
    <w:rsid w:val="00014E3C"/>
    <w:rsid w:val="0002522E"/>
    <w:rsid w:val="000508D6"/>
    <w:rsid w:val="00051372"/>
    <w:rsid w:val="0006370A"/>
    <w:rsid w:val="00065025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80F43"/>
    <w:rsid w:val="00185E28"/>
    <w:rsid w:val="001A6156"/>
    <w:rsid w:val="001D02F4"/>
    <w:rsid w:val="001D087E"/>
    <w:rsid w:val="00201EF9"/>
    <w:rsid w:val="00212B37"/>
    <w:rsid w:val="00222E87"/>
    <w:rsid w:val="00244CE0"/>
    <w:rsid w:val="00272953"/>
    <w:rsid w:val="00285038"/>
    <w:rsid w:val="00285A5D"/>
    <w:rsid w:val="002927B2"/>
    <w:rsid w:val="002937AD"/>
    <w:rsid w:val="00293F0E"/>
    <w:rsid w:val="002A26A7"/>
    <w:rsid w:val="002A2926"/>
    <w:rsid w:val="002B09B5"/>
    <w:rsid w:val="002B46AD"/>
    <w:rsid w:val="002E7E0D"/>
    <w:rsid w:val="003502E1"/>
    <w:rsid w:val="00354A2E"/>
    <w:rsid w:val="00355FB8"/>
    <w:rsid w:val="00373537"/>
    <w:rsid w:val="003773EB"/>
    <w:rsid w:val="003859A0"/>
    <w:rsid w:val="00395575"/>
    <w:rsid w:val="003C2B05"/>
    <w:rsid w:val="003D6309"/>
    <w:rsid w:val="003F08F1"/>
    <w:rsid w:val="003F67CE"/>
    <w:rsid w:val="003F7FB3"/>
    <w:rsid w:val="00405E50"/>
    <w:rsid w:val="0042227C"/>
    <w:rsid w:val="004275C8"/>
    <w:rsid w:val="00427B5C"/>
    <w:rsid w:val="00433E81"/>
    <w:rsid w:val="00452C64"/>
    <w:rsid w:val="0045530D"/>
    <w:rsid w:val="00461609"/>
    <w:rsid w:val="0048451D"/>
    <w:rsid w:val="00495D01"/>
    <w:rsid w:val="00497C43"/>
    <w:rsid w:val="004A2126"/>
    <w:rsid w:val="004B3762"/>
    <w:rsid w:val="004F5E5B"/>
    <w:rsid w:val="0052244B"/>
    <w:rsid w:val="00524B33"/>
    <w:rsid w:val="00541DC2"/>
    <w:rsid w:val="0054468E"/>
    <w:rsid w:val="00545A3A"/>
    <w:rsid w:val="0056232E"/>
    <w:rsid w:val="00572933"/>
    <w:rsid w:val="0058640A"/>
    <w:rsid w:val="00586435"/>
    <w:rsid w:val="005A57F5"/>
    <w:rsid w:val="005A777E"/>
    <w:rsid w:val="005D2465"/>
    <w:rsid w:val="005D3F5C"/>
    <w:rsid w:val="005E05F6"/>
    <w:rsid w:val="005E3C23"/>
    <w:rsid w:val="005E4AB5"/>
    <w:rsid w:val="005E6B61"/>
    <w:rsid w:val="005F20C4"/>
    <w:rsid w:val="00601152"/>
    <w:rsid w:val="00610818"/>
    <w:rsid w:val="00612EFA"/>
    <w:rsid w:val="00622691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A151E"/>
    <w:rsid w:val="007A4FE7"/>
    <w:rsid w:val="007C2436"/>
    <w:rsid w:val="007C4275"/>
    <w:rsid w:val="007C7118"/>
    <w:rsid w:val="007D65A1"/>
    <w:rsid w:val="007E3451"/>
    <w:rsid w:val="007F10C7"/>
    <w:rsid w:val="007F6E03"/>
    <w:rsid w:val="00802906"/>
    <w:rsid w:val="00811682"/>
    <w:rsid w:val="008124AF"/>
    <w:rsid w:val="00813DDA"/>
    <w:rsid w:val="008271DF"/>
    <w:rsid w:val="00835A61"/>
    <w:rsid w:val="00837792"/>
    <w:rsid w:val="00837CE4"/>
    <w:rsid w:val="008410DE"/>
    <w:rsid w:val="00847658"/>
    <w:rsid w:val="0085032C"/>
    <w:rsid w:val="0085245D"/>
    <w:rsid w:val="00855363"/>
    <w:rsid w:val="00855399"/>
    <w:rsid w:val="00857603"/>
    <w:rsid w:val="008732D7"/>
    <w:rsid w:val="00882986"/>
    <w:rsid w:val="008A2D68"/>
    <w:rsid w:val="008C0924"/>
    <w:rsid w:val="008C7E70"/>
    <w:rsid w:val="008D359E"/>
    <w:rsid w:val="008D7B72"/>
    <w:rsid w:val="008F2F40"/>
    <w:rsid w:val="00940326"/>
    <w:rsid w:val="00942004"/>
    <w:rsid w:val="00955CB2"/>
    <w:rsid w:val="00957AE0"/>
    <w:rsid w:val="00961F46"/>
    <w:rsid w:val="00962D7F"/>
    <w:rsid w:val="00967BAC"/>
    <w:rsid w:val="00976FE0"/>
    <w:rsid w:val="0098091F"/>
    <w:rsid w:val="00986369"/>
    <w:rsid w:val="00993304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61B04"/>
    <w:rsid w:val="00A6470F"/>
    <w:rsid w:val="00A745D9"/>
    <w:rsid w:val="00A75DBD"/>
    <w:rsid w:val="00A839D0"/>
    <w:rsid w:val="00AC42DB"/>
    <w:rsid w:val="00AD573A"/>
    <w:rsid w:val="00AE011B"/>
    <w:rsid w:val="00AF72EF"/>
    <w:rsid w:val="00B01474"/>
    <w:rsid w:val="00B023FE"/>
    <w:rsid w:val="00B04625"/>
    <w:rsid w:val="00B111EE"/>
    <w:rsid w:val="00B15998"/>
    <w:rsid w:val="00B349FF"/>
    <w:rsid w:val="00B36B9E"/>
    <w:rsid w:val="00B40AF5"/>
    <w:rsid w:val="00B52E46"/>
    <w:rsid w:val="00B5537A"/>
    <w:rsid w:val="00B61B91"/>
    <w:rsid w:val="00B636CF"/>
    <w:rsid w:val="00B72876"/>
    <w:rsid w:val="00B90F4D"/>
    <w:rsid w:val="00BB40BF"/>
    <w:rsid w:val="00BD0E70"/>
    <w:rsid w:val="00BD2084"/>
    <w:rsid w:val="00BD25CD"/>
    <w:rsid w:val="00BD33E0"/>
    <w:rsid w:val="00BD4E5F"/>
    <w:rsid w:val="00BE474C"/>
    <w:rsid w:val="00BF3445"/>
    <w:rsid w:val="00BF7D4C"/>
    <w:rsid w:val="00C023E6"/>
    <w:rsid w:val="00C066EB"/>
    <w:rsid w:val="00C113FA"/>
    <w:rsid w:val="00C11EC3"/>
    <w:rsid w:val="00C36FA7"/>
    <w:rsid w:val="00C417F3"/>
    <w:rsid w:val="00C42B49"/>
    <w:rsid w:val="00C501F9"/>
    <w:rsid w:val="00C63F80"/>
    <w:rsid w:val="00C8349C"/>
    <w:rsid w:val="00CA0658"/>
    <w:rsid w:val="00CA28C1"/>
    <w:rsid w:val="00CC084C"/>
    <w:rsid w:val="00CD3182"/>
    <w:rsid w:val="00CF22E4"/>
    <w:rsid w:val="00CF5C8A"/>
    <w:rsid w:val="00D1100E"/>
    <w:rsid w:val="00D3179E"/>
    <w:rsid w:val="00D40E76"/>
    <w:rsid w:val="00D52933"/>
    <w:rsid w:val="00D60828"/>
    <w:rsid w:val="00D716B8"/>
    <w:rsid w:val="00D82797"/>
    <w:rsid w:val="00D91EF9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763A"/>
    <w:rsid w:val="00E03866"/>
    <w:rsid w:val="00E1244C"/>
    <w:rsid w:val="00E1526F"/>
    <w:rsid w:val="00E31E05"/>
    <w:rsid w:val="00E342CD"/>
    <w:rsid w:val="00E44785"/>
    <w:rsid w:val="00E459A9"/>
    <w:rsid w:val="00E51AB9"/>
    <w:rsid w:val="00E600A2"/>
    <w:rsid w:val="00E82ED2"/>
    <w:rsid w:val="00E8396A"/>
    <w:rsid w:val="00E84976"/>
    <w:rsid w:val="00E90FB4"/>
    <w:rsid w:val="00E922D9"/>
    <w:rsid w:val="00EC4454"/>
    <w:rsid w:val="00EC622A"/>
    <w:rsid w:val="00ED0798"/>
    <w:rsid w:val="00ED72E0"/>
    <w:rsid w:val="00ED760E"/>
    <w:rsid w:val="00ED7A0E"/>
    <w:rsid w:val="00EE5FB8"/>
    <w:rsid w:val="00EF2BBF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2EEB-419D-43CC-891A-E458862E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cp:lastPrinted>2017-10-09T08:38:00Z</cp:lastPrinted>
  <dcterms:created xsi:type="dcterms:W3CDTF">2015-08-21T09:54:00Z</dcterms:created>
  <dcterms:modified xsi:type="dcterms:W3CDTF">2021-08-25T08:18:00Z</dcterms:modified>
</cp:coreProperties>
</file>