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32" w:rsidRPr="00F36632" w:rsidRDefault="00F36632" w:rsidP="00F36632">
      <w:pPr>
        <w:pStyle w:val="1"/>
        <w:numPr>
          <w:ilvl w:val="0"/>
          <w:numId w:val="0"/>
        </w:numPr>
        <w:spacing w:after="227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-3175</wp:posOffset>
            </wp:positionV>
            <wp:extent cx="6302375" cy="9410700"/>
            <wp:effectExtent l="19050" t="0" r="3175" b="0"/>
            <wp:wrapThrough wrapText="bothSides">
              <wp:wrapPolygon edited="0">
                <wp:start x="-65" y="0"/>
                <wp:lineTo x="-65" y="21556"/>
                <wp:lineTo x="21611" y="21556"/>
                <wp:lineTo x="21611" y="0"/>
                <wp:lineTo x="-65" y="0"/>
              </wp:wrapPolygon>
            </wp:wrapThrough>
            <wp:docPr id="1" name="Рисунок 0" descr="Юрлов физика 8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лов физика 8кл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D80" w:rsidRPr="00CC13F9" w:rsidRDefault="00743D80">
      <w:pPr>
        <w:pStyle w:val="1"/>
        <w:numPr>
          <w:ilvl w:val="0"/>
          <w:numId w:val="0"/>
        </w:numPr>
        <w:spacing w:after="227"/>
        <w:rPr>
          <w:i/>
        </w:rPr>
      </w:pPr>
      <w:r w:rsidRPr="00CC13F9">
        <w:rPr>
          <w:i/>
        </w:rPr>
        <w:lastRenderedPageBreak/>
        <w:t xml:space="preserve">Пояснительная записка </w:t>
      </w:r>
    </w:p>
    <w:p w:rsidR="005856AA" w:rsidRPr="005856AA" w:rsidRDefault="005856AA" w:rsidP="005856AA">
      <w:pPr>
        <w:spacing w:after="0" w:line="240" w:lineRule="auto"/>
        <w:ind w:left="0" w:right="-1" w:firstLine="709"/>
        <w:contextualSpacing/>
        <w:rPr>
          <w:color w:val="auto"/>
          <w:szCs w:val="24"/>
        </w:rPr>
      </w:pPr>
      <w:r w:rsidRPr="005856AA">
        <w:rPr>
          <w:bCs/>
          <w:iCs/>
          <w:color w:val="auto"/>
          <w:szCs w:val="24"/>
        </w:rPr>
        <w:t xml:space="preserve">Рабочая  программа по учебному предмету «Физика» для  </w:t>
      </w:r>
      <w:r>
        <w:rPr>
          <w:bCs/>
          <w:iCs/>
          <w:color w:val="auto"/>
          <w:szCs w:val="24"/>
        </w:rPr>
        <w:t>8</w:t>
      </w:r>
      <w:r w:rsidRPr="005856AA">
        <w:rPr>
          <w:bCs/>
          <w:iCs/>
          <w:color w:val="auto"/>
          <w:szCs w:val="24"/>
        </w:rPr>
        <w:t xml:space="preserve"> класса составлена в соответствии с </w:t>
      </w:r>
      <w:r w:rsidRPr="005856AA">
        <w:rPr>
          <w:color w:val="auto"/>
          <w:szCs w:val="24"/>
        </w:rPr>
        <w:t>Положением о порядке разработки и утверждения рабочей программы по учебным предметам, курсам, модулям в соответствии с ФГОС ООО МБОУ Белоберезковская СОШ №1 и на основании Основной образовательной программы основного общего образования  МБОУ Белоберезковская СОШ №1.</w:t>
      </w:r>
    </w:p>
    <w:p w:rsidR="005856AA" w:rsidRDefault="005856AA" w:rsidP="005856AA">
      <w:pPr>
        <w:spacing w:after="0" w:line="240" w:lineRule="auto"/>
        <w:ind w:left="0" w:right="-1" w:firstLine="709"/>
        <w:rPr>
          <w:color w:val="auto"/>
          <w:szCs w:val="24"/>
        </w:rPr>
      </w:pPr>
      <w:r w:rsidRPr="005856AA">
        <w:rPr>
          <w:color w:val="auto"/>
          <w:szCs w:val="24"/>
        </w:rPr>
        <w:t>В соответствии с требованиями к результатам освоения ос</w:t>
      </w:r>
      <w:r w:rsidRPr="005856AA">
        <w:rPr>
          <w:color w:val="auto"/>
          <w:szCs w:val="24"/>
        </w:rPr>
        <w:softHyphen/>
        <w:t>новной образовательной программы основного общего об</w:t>
      </w:r>
      <w:r w:rsidRPr="005856AA">
        <w:rPr>
          <w:color w:val="auto"/>
          <w:szCs w:val="24"/>
        </w:rPr>
        <w:softHyphen/>
        <w:t xml:space="preserve">разования Федерального государственного образовательного стандарта рабочая программа предмета  «Физика» для </w:t>
      </w:r>
      <w:r>
        <w:rPr>
          <w:color w:val="auto"/>
          <w:szCs w:val="24"/>
        </w:rPr>
        <w:t>8</w:t>
      </w:r>
      <w:r w:rsidRPr="005856AA">
        <w:rPr>
          <w:color w:val="auto"/>
          <w:szCs w:val="24"/>
        </w:rPr>
        <w:t xml:space="preserve"> класса направлена на достижение учащи</w:t>
      </w:r>
      <w:r w:rsidRPr="005856AA">
        <w:rPr>
          <w:color w:val="auto"/>
          <w:szCs w:val="24"/>
        </w:rPr>
        <w:softHyphen/>
        <w:t xml:space="preserve">мися личностных, </w:t>
      </w:r>
      <w:proofErr w:type="spellStart"/>
      <w:r w:rsidRPr="005856AA">
        <w:rPr>
          <w:color w:val="auto"/>
          <w:szCs w:val="24"/>
        </w:rPr>
        <w:t>метапредметных</w:t>
      </w:r>
      <w:proofErr w:type="spellEnd"/>
      <w:r w:rsidRPr="005856AA">
        <w:rPr>
          <w:color w:val="auto"/>
          <w:szCs w:val="24"/>
        </w:rPr>
        <w:t xml:space="preserve"> и предметных результатов по физике и позволяет добиваться следующих результатов освоения образовательной програм</w:t>
      </w:r>
      <w:r w:rsidR="009E0499">
        <w:rPr>
          <w:color w:val="auto"/>
          <w:szCs w:val="24"/>
        </w:rPr>
        <w:t>мы основного общего образования.</w:t>
      </w:r>
    </w:p>
    <w:p w:rsidR="009E0499" w:rsidRPr="008A678C" w:rsidRDefault="009E0499" w:rsidP="009E0499">
      <w:pPr>
        <w:ind w:left="540" w:right="-1" w:firstLine="0"/>
      </w:pPr>
      <w:r>
        <w:t xml:space="preserve">Во  всех лабораторных  работах (а  также  фронтальных  лаб. работах), </w:t>
      </w:r>
      <w:proofErr w:type="gramStart"/>
      <w:r>
        <w:t>демонстрационных опытах,  предусмотренных  программой  используется</w:t>
      </w:r>
      <w:proofErr w:type="gramEnd"/>
      <w:r>
        <w:t xml:space="preserve">  цифровое  оборудование  центра  «Точка  роста».</w:t>
      </w:r>
    </w:p>
    <w:p w:rsidR="009E0499" w:rsidRDefault="009E0499" w:rsidP="009E0499">
      <w:pPr>
        <w:pStyle w:val="Default"/>
        <w:ind w:firstLine="540"/>
        <w:jc w:val="center"/>
        <w:rPr>
          <w:b/>
        </w:rPr>
      </w:pPr>
    </w:p>
    <w:p w:rsidR="009E0499" w:rsidRPr="007E2265" w:rsidRDefault="009E0499" w:rsidP="009E0499">
      <w:pPr>
        <w:autoSpaceDE w:val="0"/>
        <w:autoSpaceDN w:val="0"/>
        <w:adjustRightInd w:val="0"/>
        <w:spacing w:before="560" w:line="281" w:lineRule="atLeast"/>
        <w:jc w:val="center"/>
        <w:rPr>
          <w:rFonts w:eastAsiaTheme="minorHAnsi"/>
          <w:b/>
          <w:lang w:eastAsia="en-US"/>
        </w:rPr>
      </w:pPr>
      <w:r w:rsidRPr="007E2265">
        <w:rPr>
          <w:rFonts w:eastAsiaTheme="minorHAnsi"/>
          <w:b/>
          <w:bCs/>
          <w:lang w:eastAsia="en-US"/>
        </w:rPr>
        <w:t xml:space="preserve">Планируемые результаты освоения учебного предмета «Физика» с описанием универсальных учебных действий, достигаемых обучающимися </w:t>
      </w:r>
    </w:p>
    <w:p w:rsidR="009E0499" w:rsidRPr="007E2265" w:rsidRDefault="009E0499" w:rsidP="009E0499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b/>
          <w:bCs/>
          <w:sz w:val="23"/>
          <w:szCs w:val="23"/>
          <w:lang w:eastAsia="en-US"/>
        </w:rPr>
        <w:t xml:space="preserve">Личностные результаты </w:t>
      </w:r>
    </w:p>
    <w:p w:rsidR="009E0499" w:rsidRPr="007E2265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proofErr w:type="gramStart"/>
      <w:r w:rsidRPr="007E2265">
        <w:rPr>
          <w:rFonts w:eastAsiaTheme="minorHAnsi"/>
          <w:sz w:val="23"/>
          <w:szCs w:val="23"/>
          <w:lang w:eastAsia="en-US"/>
        </w:rPr>
        <w:t>Обучающийся</w:t>
      </w:r>
      <w:proofErr w:type="gramEnd"/>
      <w:r w:rsidRPr="007E2265">
        <w:rPr>
          <w:rFonts w:eastAsiaTheme="minorHAnsi"/>
          <w:sz w:val="23"/>
          <w:szCs w:val="23"/>
          <w:lang w:eastAsia="en-US"/>
        </w:rPr>
        <w:t xml:space="preserve"> получит возможность для формирования следующих личностных ре</w:t>
      </w:r>
      <w:r w:rsidRPr="007E2265">
        <w:rPr>
          <w:rFonts w:eastAsiaTheme="minorHAnsi"/>
          <w:sz w:val="23"/>
          <w:szCs w:val="23"/>
          <w:lang w:eastAsia="en-US"/>
        </w:rPr>
        <w:softHyphen/>
        <w:t xml:space="preserve">зультатов: </w:t>
      </w:r>
    </w:p>
    <w:p w:rsidR="009E0499" w:rsidRPr="007E2265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 xml:space="preserve">развитие познавательных интересов, интеллектуальных и творческих способностей; </w:t>
      </w:r>
    </w:p>
    <w:p w:rsidR="009E0499" w:rsidRPr="007E2265" w:rsidRDefault="009E0499" w:rsidP="009E049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>убеждённость в возможности познания природы, в необходимости разумного ис</w:t>
      </w:r>
      <w:r w:rsidRPr="007E2265">
        <w:rPr>
          <w:rFonts w:eastAsiaTheme="minorHAnsi"/>
          <w:sz w:val="23"/>
          <w:szCs w:val="23"/>
          <w:lang w:eastAsia="en-US"/>
        </w:rPr>
        <w:softHyphen/>
        <w:t>пользования достижений науки и технологий для дальнейшего развития человече</w:t>
      </w:r>
      <w:r w:rsidRPr="007E2265">
        <w:rPr>
          <w:rFonts w:eastAsiaTheme="minorHAnsi"/>
          <w:sz w:val="23"/>
          <w:szCs w:val="23"/>
          <w:lang w:eastAsia="en-US"/>
        </w:rPr>
        <w:softHyphen/>
        <w:t xml:space="preserve">ского общества, уважение к творцам науки и техники, отношение к физике как к элементу общечеловеческой культуры; </w:t>
      </w:r>
    </w:p>
    <w:p w:rsidR="009E0499" w:rsidRPr="007E2265" w:rsidRDefault="009E0499" w:rsidP="009E049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 xml:space="preserve">самостоятельность в приобретении новых знаний и практических умений; </w:t>
      </w:r>
    </w:p>
    <w:p w:rsidR="009E0499" w:rsidRPr="007E2265" w:rsidRDefault="009E0499" w:rsidP="009E049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 xml:space="preserve">готовность к выбору жизненного пути в соответствии с собственными интересами и возможностями; </w:t>
      </w:r>
    </w:p>
    <w:p w:rsidR="009E0499" w:rsidRPr="007E2265" w:rsidRDefault="009E0499" w:rsidP="009E049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 xml:space="preserve">мотивация образовательной деятельности на основе личностно ориентированного подхода; </w:t>
      </w:r>
    </w:p>
    <w:p w:rsidR="009E0499" w:rsidRPr="007E2265" w:rsidRDefault="009E0499" w:rsidP="009E0499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 xml:space="preserve">формирование ценностного отношения друг к другу, к учителю, к авторам открытий и изобретений, к результатам обучения. </w:t>
      </w:r>
    </w:p>
    <w:p w:rsidR="009E0499" w:rsidRPr="007E2265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7E2265" w:rsidRDefault="009E0499" w:rsidP="009E0499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sz w:val="23"/>
          <w:szCs w:val="23"/>
          <w:lang w:eastAsia="en-US"/>
        </w:rPr>
      </w:pPr>
      <w:proofErr w:type="spellStart"/>
      <w:r w:rsidRPr="007E2265">
        <w:rPr>
          <w:rFonts w:eastAsiaTheme="minorHAnsi"/>
          <w:b/>
          <w:bCs/>
          <w:sz w:val="23"/>
          <w:szCs w:val="23"/>
          <w:lang w:eastAsia="en-US"/>
        </w:rPr>
        <w:t>Метапредметные</w:t>
      </w:r>
      <w:proofErr w:type="spellEnd"/>
      <w:r w:rsidRPr="007E2265">
        <w:rPr>
          <w:rFonts w:eastAsiaTheme="minorHAnsi"/>
          <w:b/>
          <w:bCs/>
          <w:sz w:val="23"/>
          <w:szCs w:val="23"/>
          <w:lang w:eastAsia="en-US"/>
        </w:rPr>
        <w:t xml:space="preserve"> результаты </w:t>
      </w:r>
    </w:p>
    <w:p w:rsidR="009E0499" w:rsidRPr="007E2265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proofErr w:type="gramStart"/>
      <w:r w:rsidRPr="007E2265">
        <w:rPr>
          <w:rFonts w:eastAsiaTheme="minorHAnsi"/>
          <w:sz w:val="23"/>
          <w:szCs w:val="23"/>
          <w:lang w:eastAsia="en-US"/>
        </w:rPr>
        <w:t>Обучающийся</w:t>
      </w:r>
      <w:proofErr w:type="gramEnd"/>
      <w:r w:rsidRPr="007E2265">
        <w:rPr>
          <w:rFonts w:eastAsiaTheme="minorHAnsi"/>
          <w:sz w:val="23"/>
          <w:szCs w:val="23"/>
          <w:lang w:eastAsia="en-US"/>
        </w:rPr>
        <w:t xml:space="preserve"> получит возможность для формирования следующих </w:t>
      </w:r>
      <w:proofErr w:type="spellStart"/>
      <w:r w:rsidRPr="007E2265">
        <w:rPr>
          <w:rFonts w:eastAsiaTheme="minorHAnsi"/>
          <w:sz w:val="23"/>
          <w:szCs w:val="23"/>
          <w:lang w:eastAsia="en-US"/>
        </w:rPr>
        <w:t>метапредметных</w:t>
      </w:r>
      <w:proofErr w:type="spellEnd"/>
      <w:r w:rsidRPr="007E2265">
        <w:rPr>
          <w:rFonts w:eastAsiaTheme="minorHAnsi"/>
          <w:sz w:val="23"/>
          <w:szCs w:val="23"/>
          <w:lang w:eastAsia="en-US"/>
        </w:rPr>
        <w:t xml:space="preserve"> результатов: </w:t>
      </w:r>
    </w:p>
    <w:p w:rsidR="009E0499" w:rsidRPr="007E2265" w:rsidRDefault="009E0499" w:rsidP="009E04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 xml:space="preserve"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 </w:t>
      </w:r>
    </w:p>
    <w:p w:rsidR="009E0499" w:rsidRPr="007E2265" w:rsidRDefault="009E0499" w:rsidP="009E04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</w:t>
      </w:r>
      <w:r w:rsidRPr="007E2265">
        <w:rPr>
          <w:rFonts w:eastAsiaTheme="minorHAnsi"/>
          <w:sz w:val="23"/>
          <w:szCs w:val="23"/>
          <w:lang w:eastAsia="en-US"/>
        </w:rPr>
        <w:softHyphen/>
        <w:t xml:space="preserve">делей процессов или явлений; </w:t>
      </w:r>
    </w:p>
    <w:p w:rsidR="009E0499" w:rsidRPr="007E2265" w:rsidRDefault="009E0499" w:rsidP="009E04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</w:t>
      </w:r>
      <w:r w:rsidRPr="007E2265">
        <w:rPr>
          <w:rFonts w:eastAsiaTheme="minorHAnsi"/>
          <w:sz w:val="23"/>
          <w:szCs w:val="23"/>
          <w:lang w:eastAsia="en-US"/>
        </w:rPr>
        <w:softHyphen/>
        <w:t xml:space="preserve">новное содержание прочитанного текста, находить в нём ответы на поставленные вопросы и излагать его; </w:t>
      </w:r>
    </w:p>
    <w:p w:rsidR="009E0499" w:rsidRDefault="009E0499" w:rsidP="009E04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7E2265">
        <w:rPr>
          <w:rFonts w:eastAsiaTheme="minorHAnsi"/>
          <w:sz w:val="23"/>
          <w:szCs w:val="23"/>
          <w:lang w:eastAsia="en-US"/>
        </w:rPr>
        <w:lastRenderedPageBreak/>
        <w:t>приобретение опыта самостоятельного поиска, анализа и отбора информации с ис</w:t>
      </w:r>
      <w:r w:rsidRPr="007E2265">
        <w:rPr>
          <w:rFonts w:eastAsiaTheme="minorHAnsi"/>
          <w:sz w:val="23"/>
          <w:szCs w:val="23"/>
          <w:lang w:eastAsia="en-US"/>
        </w:rPr>
        <w:softHyphen/>
        <w:t>пользованием различных источников и новых информационных технологий для ре</w:t>
      </w:r>
      <w:r w:rsidRPr="007E2265">
        <w:rPr>
          <w:rFonts w:eastAsiaTheme="minorHAnsi"/>
          <w:sz w:val="23"/>
          <w:szCs w:val="23"/>
          <w:lang w:eastAsia="en-US"/>
        </w:rPr>
        <w:softHyphen/>
      </w:r>
      <w:r>
        <w:rPr>
          <w:rFonts w:eastAsiaTheme="minorHAnsi"/>
          <w:sz w:val="23"/>
          <w:szCs w:val="23"/>
          <w:lang w:eastAsia="en-US"/>
        </w:rPr>
        <w:t>шения  познавательных  задач;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ascii="Textbook New" w:eastAsiaTheme="minorHAnsi" w:hAnsi="Textbook New" w:cs="Textbook New"/>
          <w:lang w:eastAsia="en-US"/>
        </w:rPr>
      </w:pPr>
    </w:p>
    <w:p w:rsidR="009E0499" w:rsidRPr="008A678C" w:rsidRDefault="009E0499" w:rsidP="009E049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развитие монологической и диалогической речи, умения выражать свои мысли, способности выслушивать собеседника, понимать его точку зрения, признавать пра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во другого человека на иное мнение; </w:t>
      </w:r>
    </w:p>
    <w:p w:rsidR="009E0499" w:rsidRPr="008A678C" w:rsidRDefault="009E0499" w:rsidP="009E049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освоение приёмов действий в нестандартных ситуациях, овладение эвристическими методами решения проблем; </w:t>
      </w:r>
    </w:p>
    <w:p w:rsidR="009E0499" w:rsidRPr="008A678C" w:rsidRDefault="009E0499" w:rsidP="009E0499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формирование умений работать в группе с выполнением различных социальных ро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лей, представлять и отстаивать свои взгляды и убеждения, вести дискуссию. </w:t>
      </w:r>
    </w:p>
    <w:p w:rsidR="009E0499" w:rsidRPr="008A678C" w:rsidRDefault="009E0499" w:rsidP="009E0499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sz w:val="23"/>
          <w:szCs w:val="23"/>
          <w:lang w:eastAsia="en-US"/>
        </w:rPr>
        <w:t xml:space="preserve">Регулятивные УУД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sz w:val="23"/>
          <w:szCs w:val="23"/>
          <w:lang w:eastAsia="en-US"/>
        </w:rPr>
        <w:t>Обучающийся</w:t>
      </w:r>
      <w:proofErr w:type="gramEnd"/>
      <w:r w:rsidRPr="008A678C">
        <w:rPr>
          <w:rFonts w:eastAsiaTheme="minorHAnsi"/>
          <w:sz w:val="23"/>
          <w:szCs w:val="23"/>
          <w:lang w:eastAsia="en-US"/>
        </w:rPr>
        <w:t xml:space="preserve"> получит возможность для формирования следующих регулятивных УУД.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1. Умение самостоятельно определять цели обучения, ставить и формулировать новые задачи в учёбе и познавательной деятельности, развивать мотивы и интересы своей по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знавательной деятельности.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анализировать существующие и планировать будущие образовательные результаты; </w:t>
      </w:r>
    </w:p>
    <w:p w:rsidR="009E0499" w:rsidRPr="008A678C" w:rsidRDefault="009E0499" w:rsidP="009E049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идентифицировать собственные проблемы и определять главную проблему; </w:t>
      </w:r>
    </w:p>
    <w:p w:rsidR="009E0499" w:rsidRPr="008A678C" w:rsidRDefault="009E0499" w:rsidP="009E049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выдвигать версии решения проблемы, формулировать гипотезы, предвосхищать ко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нечный результат; </w:t>
      </w:r>
    </w:p>
    <w:p w:rsidR="009E0499" w:rsidRPr="008A678C" w:rsidRDefault="009E0499" w:rsidP="009E049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ставить цель деятельности на основе определённой проблемы и существующих воз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можностей; </w:t>
      </w:r>
    </w:p>
    <w:p w:rsidR="009E0499" w:rsidRPr="008A678C" w:rsidRDefault="009E0499" w:rsidP="009E049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формулировать учебные задачи как шаги достижения поставленной цели деятель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ности; </w:t>
      </w:r>
    </w:p>
    <w:p w:rsidR="009E0499" w:rsidRPr="008A678C" w:rsidRDefault="009E0499" w:rsidP="009E0499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обосновывать целевые ориентиры и приоритеты ссылками на ценности, указывая и обосновывая логическую последовательность шагов.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2. Умение самостоятельно планировать пути достижения целей, в том числе альтерна</w:t>
      </w:r>
      <w:r w:rsidRPr="008A678C">
        <w:rPr>
          <w:rFonts w:eastAsiaTheme="minorHAnsi"/>
          <w:sz w:val="23"/>
          <w:szCs w:val="23"/>
          <w:lang w:eastAsia="en-US"/>
        </w:rPr>
        <w:softHyphen/>
        <w:t>тивные, осознанно выбирать наиболее эффективные способы решения учебных и позна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вательных задач.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 необходимо</w:t>
      </w:r>
      <w:proofErr w:type="gramStart"/>
      <w:r w:rsidRPr="008A678C">
        <w:rPr>
          <w:rFonts w:eastAsiaTheme="minorHAnsi"/>
          <w:sz w:val="23"/>
          <w:szCs w:val="23"/>
          <w:lang w:eastAsia="en-US"/>
        </w:rPr>
        <w:t>е(</w:t>
      </w:r>
      <w:proofErr w:type="spellStart"/>
      <w:proofErr w:type="gramEnd"/>
      <w:r w:rsidRPr="008A678C">
        <w:rPr>
          <w:rFonts w:eastAsiaTheme="minorHAnsi"/>
          <w:sz w:val="23"/>
          <w:szCs w:val="23"/>
          <w:lang w:eastAsia="en-US"/>
        </w:rPr>
        <w:t>ые</w:t>
      </w:r>
      <w:proofErr w:type="spellEnd"/>
      <w:r w:rsidRPr="008A678C">
        <w:rPr>
          <w:rFonts w:eastAsiaTheme="minorHAnsi"/>
          <w:sz w:val="23"/>
          <w:szCs w:val="23"/>
          <w:lang w:eastAsia="en-US"/>
        </w:rPr>
        <w:t>) действие(я) в соответствии с учебной и познаватель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ной задачами и составлять алгоритм его(их) выполнения;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обосновывать и осуществлять выбор наиболее эффективных способов решения учебных и познавательных задач;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определять/находить, в том числе из предложенных вариантов, условия для вы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полнения учебной и познавательной задач;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выстраивать жизненные планы на краткосрочное будущее (заявлять целевые ори</w:t>
      </w:r>
      <w:r w:rsidRPr="008A678C">
        <w:rPr>
          <w:rFonts w:eastAsiaTheme="minorHAnsi"/>
          <w:sz w:val="23"/>
          <w:szCs w:val="23"/>
          <w:lang w:eastAsia="en-US"/>
        </w:rPr>
        <w:softHyphen/>
        <w:t>ентиры, ставить адекватные им задачи и предлагать действия, указывая и обосновы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вая логическую последовательность шагов);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выбирать из предложенных вариантов и самостоятельно искать средства/ресурсы для решения задачи/достижения цели;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составлять план решения проблемы (выполнения проекта, проведения исследова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ния);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 потенциальные затруднения при решении учебной и познавательной за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дачи и находить средства для их устранения;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описывать свой опыт, оформляя его для передачи другим людям в виде технологии решения практических задач определённого класса; </w:t>
      </w:r>
    </w:p>
    <w:p w:rsidR="009E0499" w:rsidRPr="008A678C" w:rsidRDefault="009E0499" w:rsidP="009E0499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планировать и корректировать свою индивидуальную образовательную траекторию.</w:t>
      </w:r>
    </w:p>
    <w:p w:rsidR="009E0499" w:rsidRPr="007E2265" w:rsidRDefault="009E0499" w:rsidP="009E0499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pStyle w:val="Default"/>
        <w:ind w:firstLine="540"/>
        <w:jc w:val="center"/>
        <w:rPr>
          <w:b/>
        </w:rPr>
      </w:pPr>
    </w:p>
    <w:p w:rsidR="009E0499" w:rsidRPr="0008167F" w:rsidRDefault="009E0499" w:rsidP="009E0499">
      <w:pPr>
        <w:pStyle w:val="Default"/>
        <w:ind w:firstLine="540"/>
        <w:jc w:val="center"/>
        <w:rPr>
          <w:b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3. Умение соотносить свои действия с планируемыми результатами, осуществлять кон</w:t>
      </w:r>
      <w:r w:rsidRPr="008A678C">
        <w:rPr>
          <w:rFonts w:eastAsiaTheme="minorHAnsi"/>
          <w:sz w:val="23"/>
          <w:szCs w:val="23"/>
          <w:lang w:eastAsia="en-US"/>
        </w:rPr>
        <w:softHyphen/>
        <w:t>троль своей деятельности в процессе достижения результата, определять способы дей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ствий в рамках предложенных условий и требований, корректировать свои действия в соответствии с изменяющейся ситуацией.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 совместно с педагогом и сверстниками критерии планируемых результа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тов и критерии оценки своей учебной деятельности;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систематизировать (в том числе выбирать приоритетные) критерии планируемых ре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зультатов и оценки своей деятельности;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отбирать инструменты для оценивания своей деятельности, осуществлять самокон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троль своей деятельности в рамках предложенных условий и требований;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оценивать свою деятельность, аргументируя причины достижения или отсутствия планируемого результата;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находить достаточные средства для выполнения учебных действий в изменяющейся ситуации и/или при отсутствии планируемого результата;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дукта/результата;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устанавливать связь между полученными характеристиками продукта и характери</w:t>
      </w:r>
      <w:r w:rsidRPr="008A678C">
        <w:rPr>
          <w:rFonts w:eastAsiaTheme="minorHAnsi"/>
          <w:sz w:val="23"/>
          <w:szCs w:val="23"/>
          <w:lang w:eastAsia="en-US"/>
        </w:rPr>
        <w:softHyphen/>
        <w:t>стиками процесса деятельности и по завершении деятельности предлагать измене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ние характеристик процесса для получения улучшенных характеристик продукта; </w:t>
      </w:r>
    </w:p>
    <w:p w:rsidR="009E0499" w:rsidRPr="008A678C" w:rsidRDefault="009E0499" w:rsidP="009E0499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сверять свои действия с целью и при необходимости исправлять ошибки самостоя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тельно.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4. Умение оценивать правильность выполнения учебной задачи, собственные возмож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ности её решения.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определять критерии правильности (корректности) выполнения учебной задачи; </w:t>
      </w:r>
    </w:p>
    <w:p w:rsidR="009E0499" w:rsidRPr="008A678C" w:rsidRDefault="009E0499" w:rsidP="009E049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анализировать и обосновывать применение соответствующего инструментария для выполнения учебной задачи; </w:t>
      </w:r>
    </w:p>
    <w:p w:rsidR="009E0499" w:rsidRPr="008A678C" w:rsidRDefault="009E0499" w:rsidP="009E049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свободно пользоваться выработанными критериями оценки и самооценки, исходя из цели и имеющихся средств, различая результат и способы действий; </w:t>
      </w:r>
    </w:p>
    <w:p w:rsidR="009E0499" w:rsidRPr="008A678C" w:rsidRDefault="009E0499" w:rsidP="009E049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оценивать продукт своей деятельности по заданным и/или самостоятельно опреде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лённым критериям в соответствии с целью деятельности; </w:t>
      </w:r>
    </w:p>
    <w:p w:rsidR="009E0499" w:rsidRPr="008A678C" w:rsidRDefault="009E0499" w:rsidP="009E049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обосновывать достижимость цели выбранным способом на основе оценки своих внутренних ресурсов и доступных внешних ресурсов; </w:t>
      </w:r>
    </w:p>
    <w:p w:rsidR="009E0499" w:rsidRPr="008A678C" w:rsidRDefault="009E0499" w:rsidP="009E0499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фиксировать и анализировать динамику собственных образовательных результатов.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5. Владение основами самоконтроля, самооценки, принятия решений и осуществле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ния осознанного выбора в учебной и познавательной деятельности.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наблюдать и анализировать собственную учебную и познавательную деятельность и деятельность других обучающихся в процессе взаимопроверки; </w:t>
      </w:r>
    </w:p>
    <w:p w:rsidR="009E0499" w:rsidRPr="008A678C" w:rsidRDefault="009E0499" w:rsidP="009E04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соотносить реальные и планируемые результаты индивидуальной образовательной деятельности и делать выводы; </w:t>
      </w:r>
    </w:p>
    <w:p w:rsidR="009E0499" w:rsidRPr="008A678C" w:rsidRDefault="009E0499" w:rsidP="009E04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принимать решение в учебной ситуации и нести за него ответственность; </w:t>
      </w:r>
    </w:p>
    <w:p w:rsidR="009E0499" w:rsidRPr="008A678C" w:rsidRDefault="009E0499" w:rsidP="009E04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самостоятельно определять причины своего успеха или неуспеха и находить спосо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бы выхода из ситуации неуспеха; </w:t>
      </w:r>
    </w:p>
    <w:p w:rsidR="009E0499" w:rsidRDefault="009E0499" w:rsidP="009E04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ретроспективно определять, какие действия по решению учебной задачи или пара</w:t>
      </w:r>
      <w:r w:rsidRPr="008A678C">
        <w:rPr>
          <w:rFonts w:eastAsiaTheme="minorHAnsi"/>
          <w:sz w:val="23"/>
          <w:szCs w:val="23"/>
          <w:lang w:eastAsia="en-US"/>
        </w:rPr>
        <w:softHyphen/>
        <w:t>метры этих действий привели к получению имеющегося продукта учебной деятель</w:t>
      </w:r>
      <w:r>
        <w:rPr>
          <w:rFonts w:eastAsiaTheme="minorHAnsi"/>
          <w:sz w:val="23"/>
          <w:szCs w:val="23"/>
          <w:lang w:eastAsia="en-US"/>
        </w:rPr>
        <w:t>ности;</w:t>
      </w:r>
    </w:p>
    <w:p w:rsidR="009E0499" w:rsidRPr="008A678C" w:rsidRDefault="009E0499" w:rsidP="009E0499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lastRenderedPageBreak/>
        <w:t xml:space="preserve">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ascii="Textbook New" w:eastAsiaTheme="minorHAnsi" w:hAnsi="Textbook New" w:cs="Textbook New"/>
          <w:lang w:eastAsia="en-US"/>
        </w:rPr>
      </w:pPr>
    </w:p>
    <w:p w:rsidR="009E0499" w:rsidRPr="008A678C" w:rsidRDefault="009E0499" w:rsidP="009E0499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right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демонстрировать приёмы регуляции психофизиологических/эмоциональных состо</w:t>
      </w:r>
      <w:r w:rsidRPr="008A678C">
        <w:rPr>
          <w:rFonts w:eastAsiaTheme="minorHAnsi"/>
          <w:sz w:val="23"/>
          <w:szCs w:val="23"/>
          <w:lang w:eastAsia="en-US"/>
        </w:rPr>
        <w:softHyphen/>
        <w:t>яний для достижения эффекта успокоения (устранения эмоциональной напряжён</w:t>
      </w:r>
      <w:r w:rsidRPr="008A678C">
        <w:rPr>
          <w:rFonts w:eastAsiaTheme="minorHAnsi"/>
          <w:sz w:val="23"/>
          <w:szCs w:val="23"/>
          <w:lang w:eastAsia="en-US"/>
        </w:rPr>
        <w:softHyphen/>
        <w:t>ности), эффекта восстановления (ослабления проявлений утомления), эффекта ак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тивизации (повышения психофизиологической реактивности). </w:t>
      </w:r>
    </w:p>
    <w:p w:rsidR="009E0499" w:rsidRPr="008A678C" w:rsidRDefault="009E0499" w:rsidP="009E0499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sz w:val="23"/>
          <w:szCs w:val="23"/>
          <w:lang w:eastAsia="en-US"/>
        </w:rPr>
        <w:t xml:space="preserve">Познавательные УУД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sz w:val="23"/>
          <w:szCs w:val="23"/>
          <w:lang w:eastAsia="en-US"/>
        </w:rPr>
        <w:t>Обучающийся</w:t>
      </w:r>
      <w:proofErr w:type="gramEnd"/>
      <w:r w:rsidRPr="008A678C">
        <w:rPr>
          <w:rFonts w:eastAsiaTheme="minorHAnsi"/>
          <w:sz w:val="23"/>
          <w:szCs w:val="23"/>
          <w:lang w:eastAsia="en-US"/>
        </w:rPr>
        <w:t xml:space="preserve"> получит возможность для формирования следующих познавательных УУД.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1. </w:t>
      </w:r>
      <w:proofErr w:type="gramStart"/>
      <w:r w:rsidRPr="008A678C">
        <w:rPr>
          <w:rFonts w:eastAsiaTheme="minorHAnsi"/>
          <w:sz w:val="23"/>
          <w:szCs w:val="23"/>
          <w:lang w:eastAsia="en-US"/>
        </w:rPr>
        <w:t>Умение определять понятия, создавать обобщения, устанавливать аналогии, клас</w:t>
      </w:r>
      <w:r w:rsidRPr="008A678C">
        <w:rPr>
          <w:rFonts w:eastAsiaTheme="minorHAnsi"/>
          <w:sz w:val="23"/>
          <w:szCs w:val="23"/>
          <w:lang w:eastAsia="en-US"/>
        </w:rPr>
        <w:softHyphen/>
        <w:t>сифицировать, самостоятельно выбирать основания и критерии для классификации, уста</w:t>
      </w:r>
      <w:r w:rsidRPr="008A678C">
        <w:rPr>
          <w:rFonts w:eastAsiaTheme="minorHAnsi"/>
          <w:sz w:val="23"/>
          <w:szCs w:val="23"/>
          <w:lang w:eastAsia="en-US"/>
        </w:rPr>
        <w:softHyphen/>
        <w:t>навливать причинно-следственные связи, строить логическое рассуждение, умозаключе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ние (индуктивное, дедуктивное, по аналогии) и делать выводы. </w:t>
      </w:r>
      <w:proofErr w:type="gramEnd"/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подбирать слова, соподчинённые ключевому слову, определяющие его признаки и свойства;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выстраивать логическую цепочку, состоящую из ключевого слова и соподчинённых ему слов;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выделять общий признак двух или нескольких предметов или явлений и объяснять их сходство;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объединять предметы и явления в группы по определённым признакам, сравнивать, классифицировать и обобщать факты и явления;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выделять явление из общего ряда других явлений;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ной данного явления, выявлять причины и следствия явлений;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строить рассуждение от общих закономерностей к частным явлениям и от частных явлений к общим закономерностям;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строить рассуждение на основе сравнения предметов и явлений, выделяя при этом общие признаки;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излагать полученную информацию, интерпретируя её в контексте решаемой задачи;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самостоятельно указывать на информацию, нуждающуюся в проверке, предлагать и применять способ проверки достоверности информации;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proofErr w:type="spellStart"/>
      <w:r w:rsidRPr="008A678C">
        <w:rPr>
          <w:rFonts w:eastAsiaTheme="minorHAnsi"/>
          <w:sz w:val="23"/>
          <w:szCs w:val="23"/>
          <w:lang w:eastAsia="en-US"/>
        </w:rPr>
        <w:t>вербализовать</w:t>
      </w:r>
      <w:proofErr w:type="spellEnd"/>
      <w:r w:rsidRPr="008A678C">
        <w:rPr>
          <w:rFonts w:eastAsiaTheme="minorHAnsi"/>
          <w:sz w:val="23"/>
          <w:szCs w:val="23"/>
          <w:lang w:eastAsia="en-US"/>
        </w:rPr>
        <w:t xml:space="preserve"> эмоциональное впечатление, оказанное на него источником;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объяснять явления, процессы, связи и отношения, выявляемые в ходе познаватель</w:t>
      </w:r>
      <w:r w:rsidRPr="008A678C">
        <w:rPr>
          <w:rFonts w:eastAsiaTheme="minorHAnsi"/>
          <w:sz w:val="23"/>
          <w:szCs w:val="23"/>
          <w:lang w:eastAsia="en-US"/>
        </w:rPr>
        <w:softHyphen/>
        <w:t>ной и исследовательской деятельности (приводить объяснение с изменением фор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мы представления; объяснять, детализируя или обобщая; объяснять с заданной точки зрения);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выявлять и называть причины события, явления, в том числе возможные/наиболее вероятные причины, возможные последствия заданной причины, самостоятельно осуществляя причинно-следственный анализ; </w:t>
      </w:r>
    </w:p>
    <w:p w:rsidR="009E0499" w:rsidRPr="008A678C" w:rsidRDefault="009E0499" w:rsidP="009E0499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обозначать символом и знаком предмет и/или явление; </w:t>
      </w:r>
    </w:p>
    <w:p w:rsidR="009E0499" w:rsidRDefault="009E0499" w:rsidP="009E049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 логические связи между предметами и/или явлениями, обозначать дан</w:t>
      </w:r>
      <w:r>
        <w:rPr>
          <w:rFonts w:eastAsiaTheme="minorHAnsi"/>
          <w:sz w:val="23"/>
          <w:szCs w:val="23"/>
          <w:lang w:eastAsia="en-US"/>
        </w:rPr>
        <w:t>ные  логические  связи  с помощью  знаков  в  схеме</w:t>
      </w:r>
      <w:proofErr w:type="gramStart"/>
      <w:r>
        <w:rPr>
          <w:rFonts w:eastAsiaTheme="minorHAnsi"/>
          <w:sz w:val="23"/>
          <w:szCs w:val="23"/>
          <w:lang w:eastAsia="en-US"/>
        </w:rPr>
        <w:t xml:space="preserve"> ;</w:t>
      </w:r>
      <w:proofErr w:type="gramEnd"/>
    </w:p>
    <w:p w:rsidR="009E0499" w:rsidRPr="008A678C" w:rsidRDefault="009E0499" w:rsidP="009E049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создавать абстрактный или реальный образ предмета и/или явления;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строить модель/схему на основе условий задачи и/или способа её решения;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lastRenderedPageBreak/>
        <w:t>создавать вербальные, вещественные и информационные модели с выделением су</w:t>
      </w:r>
      <w:r w:rsidRPr="008A678C">
        <w:rPr>
          <w:rFonts w:eastAsiaTheme="minorHAnsi"/>
          <w:sz w:val="23"/>
          <w:szCs w:val="23"/>
          <w:lang w:eastAsia="en-US"/>
        </w:rPr>
        <w:softHyphen/>
        <w:t>щественных характеристик объекта для определения способа решения задачи в со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ответствии с ситуацией;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преобразовывать модели с целью выявления общих законов, определяющих дан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ную предметную область;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переводить сложную по составу (</w:t>
      </w:r>
      <w:proofErr w:type="spellStart"/>
      <w:r w:rsidRPr="008A678C">
        <w:rPr>
          <w:rFonts w:eastAsiaTheme="minorHAnsi"/>
          <w:sz w:val="23"/>
          <w:szCs w:val="23"/>
          <w:lang w:eastAsia="en-US"/>
        </w:rPr>
        <w:t>многоаспектную</w:t>
      </w:r>
      <w:proofErr w:type="spellEnd"/>
      <w:r w:rsidRPr="008A678C">
        <w:rPr>
          <w:rFonts w:eastAsiaTheme="minorHAnsi"/>
          <w:sz w:val="23"/>
          <w:szCs w:val="23"/>
          <w:lang w:eastAsia="en-US"/>
        </w:rPr>
        <w:t xml:space="preserve">) информацию из графического или формализованного (символьного) представления в </w:t>
      </w:r>
      <w:proofErr w:type="gramStart"/>
      <w:r w:rsidRPr="008A678C">
        <w:rPr>
          <w:rFonts w:eastAsiaTheme="minorHAnsi"/>
          <w:sz w:val="23"/>
          <w:szCs w:val="23"/>
          <w:lang w:eastAsia="en-US"/>
        </w:rPr>
        <w:t>текстовое</w:t>
      </w:r>
      <w:proofErr w:type="gramEnd"/>
      <w:r w:rsidRPr="008A678C">
        <w:rPr>
          <w:rFonts w:eastAsiaTheme="minorHAnsi"/>
          <w:sz w:val="23"/>
          <w:szCs w:val="23"/>
          <w:lang w:eastAsia="en-US"/>
        </w:rPr>
        <w:t xml:space="preserve"> и наоборот;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строить схему, алгоритм действия, исправлять или восстанавливать неизвестный ра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нее алгоритм на основе имеющегося знания об объекте, к которому применяется алгоритм;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строить доказательство: прямое, косвенное, от противного; </w:t>
      </w:r>
    </w:p>
    <w:p w:rsidR="009E0499" w:rsidRPr="008A678C" w:rsidRDefault="009E0499" w:rsidP="009E0499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анализировать/</w:t>
      </w:r>
      <w:proofErr w:type="spellStart"/>
      <w:r w:rsidRPr="008A678C">
        <w:rPr>
          <w:rFonts w:eastAsiaTheme="minorHAnsi"/>
          <w:sz w:val="23"/>
          <w:szCs w:val="23"/>
          <w:lang w:eastAsia="en-US"/>
        </w:rPr>
        <w:t>рефлексировать</w:t>
      </w:r>
      <w:proofErr w:type="spellEnd"/>
      <w:r w:rsidRPr="008A678C">
        <w:rPr>
          <w:rFonts w:eastAsiaTheme="minorHAnsi"/>
          <w:sz w:val="23"/>
          <w:szCs w:val="23"/>
          <w:lang w:eastAsia="en-US"/>
        </w:rPr>
        <w:t xml:space="preserve"> опыт разработки и реализации учебного проекта, исследования (теоретического, эмпирического) на основе предложенной проблем</w:t>
      </w:r>
      <w:r w:rsidRPr="008A678C">
        <w:rPr>
          <w:rFonts w:eastAsiaTheme="minorHAnsi"/>
          <w:sz w:val="23"/>
          <w:szCs w:val="23"/>
          <w:lang w:eastAsia="en-US"/>
        </w:rPr>
        <w:softHyphen/>
        <w:t>ной ситуации, поставленной цели и/или заданных критериев оценки продукта/ре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зультата.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3. Смысловое чтение.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находить в тексте требуемую информацию (в соответствии с целями своей деятель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ности); </w:t>
      </w:r>
    </w:p>
    <w:p w:rsidR="009E0499" w:rsidRPr="008A678C" w:rsidRDefault="009E0499" w:rsidP="009E049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ориентироваться в содержании текста, понимать целостный смысл текста, структу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рировать текст; </w:t>
      </w:r>
    </w:p>
    <w:p w:rsidR="009E0499" w:rsidRPr="008A678C" w:rsidRDefault="009E0499" w:rsidP="009E049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устанавливать взаимосвязь описанных в тексте событий, явлений, процессов; </w:t>
      </w:r>
    </w:p>
    <w:p w:rsidR="009E0499" w:rsidRPr="008A678C" w:rsidRDefault="009E0499" w:rsidP="009E049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резюмировать главную идею текста; </w:t>
      </w:r>
    </w:p>
    <w:p w:rsidR="009E0499" w:rsidRPr="008A678C" w:rsidRDefault="009E0499" w:rsidP="009E0499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критически оценивать содержание и форму текста.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4. Формирование и развитие экологического мышления, умение применять его в по</w:t>
      </w:r>
      <w:r w:rsidRPr="008A678C">
        <w:rPr>
          <w:rFonts w:eastAsiaTheme="minorHAnsi"/>
          <w:sz w:val="23"/>
          <w:szCs w:val="23"/>
          <w:lang w:eastAsia="en-US"/>
        </w:rPr>
        <w:softHyphen/>
        <w:t>знавательной, коммуникативной, социальной практике и профессиональной ориента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ции.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определять своё отношение к природной среде; </w:t>
      </w:r>
    </w:p>
    <w:p w:rsidR="009E0499" w:rsidRPr="008A678C" w:rsidRDefault="009E0499" w:rsidP="009E049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анализировать влияние экологических факторов на среду обитания живых организ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мов; </w:t>
      </w:r>
    </w:p>
    <w:p w:rsidR="009E0499" w:rsidRPr="008A678C" w:rsidRDefault="009E0499" w:rsidP="009E049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проводить причинный и вероятностный анализ экологических ситуаций; </w:t>
      </w:r>
    </w:p>
    <w:p w:rsidR="009E0499" w:rsidRPr="008A678C" w:rsidRDefault="009E0499" w:rsidP="009E049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прогнозировать изменения ситуации при смене действия одного фактора на дей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ствие другого фактора; </w:t>
      </w:r>
    </w:p>
    <w:p w:rsidR="009E0499" w:rsidRPr="008A678C" w:rsidRDefault="009E0499" w:rsidP="009E049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распространять экологические знания и участвовать в практических делах по защи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те окружающей среды; </w:t>
      </w:r>
    </w:p>
    <w:p w:rsidR="009E0499" w:rsidRPr="008A678C" w:rsidRDefault="009E0499" w:rsidP="009E0499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выражать своё отношение к природе через рисунки, сочинения, модели, проектные работы.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5. Развитие мотивации к овладению культурой активного использования словарей и других поисковых систем.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определять необходимые ключевые поисковые слова и запросы; </w:t>
      </w:r>
    </w:p>
    <w:p w:rsidR="009E0499" w:rsidRPr="008A678C" w:rsidRDefault="009E0499" w:rsidP="009E049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осуществлять взаимодействие с электронными поисковыми системами, словарями; </w:t>
      </w:r>
    </w:p>
    <w:p w:rsidR="009E0499" w:rsidRPr="008A678C" w:rsidRDefault="009E0499" w:rsidP="009E049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формировать множественную выборку из поисковых источников для объективиза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ции результатов поиска; </w:t>
      </w:r>
    </w:p>
    <w:p w:rsidR="009E0499" w:rsidRPr="008A678C" w:rsidRDefault="009E0499" w:rsidP="009E049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соотносить полученные результаты поиска со своей деятельностью.</w:t>
      </w:r>
    </w:p>
    <w:p w:rsidR="009E0499" w:rsidRPr="008A678C" w:rsidRDefault="009E0499" w:rsidP="009E0499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before="340" w:after="160" w:line="241" w:lineRule="atLeast"/>
        <w:ind w:left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sz w:val="23"/>
          <w:szCs w:val="23"/>
          <w:lang w:eastAsia="en-US"/>
        </w:rPr>
        <w:t xml:space="preserve">Коммуникативные УУД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1. Умение организовывать учебное сотрудничество и совместную деятельность с учи</w:t>
      </w:r>
      <w:r w:rsidRPr="008A678C">
        <w:rPr>
          <w:rFonts w:eastAsiaTheme="minorHAnsi"/>
          <w:sz w:val="23"/>
          <w:szCs w:val="23"/>
          <w:lang w:eastAsia="en-US"/>
        </w:rPr>
        <w:softHyphen/>
        <w:t>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вать, аргументировать и отстаивать своё мнение.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lastRenderedPageBreak/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определять возможные роли в совместной деятельности;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играть определённую роль в совместной деятельности;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sz w:val="23"/>
          <w:szCs w:val="23"/>
          <w:lang w:eastAsia="en-US"/>
        </w:rPr>
        <w:t>принимать позицию собеседника, понимая позицию другого, различать в его речи: мне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ние (точку зрения), доказательство (аргументы), факты; гипотезы, аксиомы, теории; </w:t>
      </w:r>
      <w:proofErr w:type="gramEnd"/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определять свои действия и действия партнёра, которые способствовали или пре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пятствовали продуктивной коммуникации;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строить позитивные отношения в процессе учебной и познавательной деятельности;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корректно и </w:t>
      </w:r>
      <w:proofErr w:type="spellStart"/>
      <w:r w:rsidRPr="008A678C">
        <w:rPr>
          <w:rFonts w:eastAsiaTheme="minorHAnsi"/>
          <w:sz w:val="23"/>
          <w:szCs w:val="23"/>
          <w:lang w:eastAsia="en-US"/>
        </w:rPr>
        <w:t>аргументированно</w:t>
      </w:r>
      <w:proofErr w:type="spellEnd"/>
      <w:r w:rsidRPr="008A678C">
        <w:rPr>
          <w:rFonts w:eastAsiaTheme="minorHAnsi"/>
          <w:sz w:val="23"/>
          <w:szCs w:val="23"/>
          <w:lang w:eastAsia="en-US"/>
        </w:rPr>
        <w:t xml:space="preserve"> отстаивать свою точку зрения, в дискуссии уметь вы</w:t>
      </w:r>
      <w:r w:rsidRPr="008A678C">
        <w:rPr>
          <w:rFonts w:eastAsiaTheme="minorHAnsi"/>
          <w:sz w:val="23"/>
          <w:szCs w:val="23"/>
          <w:lang w:eastAsia="en-US"/>
        </w:rPr>
        <w:softHyphen/>
        <w:t>двигать контраргументы, перефразировать свою мысль (владение механизмом экви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валентных замен);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критически относиться к собственному мнению, с достоинством признавать оши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бочность своего мнения (если оно таково) и корректировать его;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предлагать альтернативное решение в конфликтной ситуации;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выделять общую точку зрения в дискуссии;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договариваться о правилах и вопросах для обсуждения в соответствии с поставлен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ной перед группой задачей;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организовывать учебное взаимодействие в группе (определять общие цели, распре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делять роли, договариваться друг с другом и т. д.); </w:t>
      </w:r>
    </w:p>
    <w:p w:rsidR="009E0499" w:rsidRPr="008A678C" w:rsidRDefault="009E0499" w:rsidP="009E049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устранять в рамках диалога разрывы в коммуникации, обусловленные непонимани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ем/неприятием со стороны собеседника задачи, формы или содержания диалога.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2. Умение осознанно использовать речевые средства в соответствии с задачей комму</w:t>
      </w:r>
      <w:r w:rsidRPr="008A678C">
        <w:rPr>
          <w:rFonts w:eastAsiaTheme="minorHAnsi"/>
          <w:sz w:val="23"/>
          <w:szCs w:val="23"/>
          <w:lang w:eastAsia="en-US"/>
        </w:rPr>
        <w:softHyphen/>
        <w:t>никации для выражения своих чувств, мыслей и потребностей для планирования и регу</w:t>
      </w:r>
      <w:r w:rsidRPr="008A678C">
        <w:rPr>
          <w:rFonts w:eastAsiaTheme="minorHAnsi"/>
          <w:sz w:val="23"/>
          <w:szCs w:val="23"/>
          <w:lang w:eastAsia="en-US"/>
        </w:rPr>
        <w:softHyphen/>
        <w:t>ляции своей деятельности; владение устной и письменной речью, монологической кон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текстной речью.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определять задачу коммуникации и в соответствии с ней отбирать речевые средства;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отбирать и использовать речевые средства в процессе коммуникации с другими людьми (диалог в паре, в малой группе и т. д.);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представлять в устной или письменной форме развёрнутый план собственной дея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тельности;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соблюдать нормы публичной речи, регламент в монологе и дискуссии в соответ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ствии с коммуникативной задачей;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высказывать и обосновывать мнение (суждение) и запрашивать мнение партнёра в рамках диалога;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принимать решение в ходе диалога и согласовывать его с собеседником;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создавать письменные клишированные и оригинальные тексты с использованием необходимых речевых средств;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использовать вербальные средства (средства логической связи) для выделения смысловых блоков своего выступления; </w:t>
      </w:r>
    </w:p>
    <w:p w:rsidR="009E0499" w:rsidRPr="008A678C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использовать невербальные средства или наглядные материалы, подготовленные/ отобранные под руководством учителя; </w:t>
      </w:r>
    </w:p>
    <w:p w:rsidR="009E0499" w:rsidRDefault="009E0499" w:rsidP="009E049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делать оценочный вывод о достижении цели коммуникации непосредственно после </w:t>
      </w:r>
      <w:r>
        <w:rPr>
          <w:rFonts w:eastAsiaTheme="minorHAnsi"/>
          <w:sz w:val="23"/>
          <w:szCs w:val="23"/>
          <w:lang w:eastAsia="en-US"/>
        </w:rPr>
        <w:t>завершения  коммуникативного  контакта  и  обосновывать  его.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3. Формирование и развитие компетентности в области использования информацион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но-коммуникационных технологий (далее — ИКТ).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u w:val="single"/>
          <w:lang w:eastAsia="en-US"/>
        </w:rPr>
        <w:t>Обучающийся сможет</w:t>
      </w:r>
      <w:r w:rsidRPr="008A678C">
        <w:rPr>
          <w:rFonts w:eastAsiaTheme="minorHAnsi"/>
          <w:sz w:val="23"/>
          <w:szCs w:val="23"/>
          <w:lang w:eastAsia="en-US"/>
        </w:rPr>
        <w:t xml:space="preserve">: </w:t>
      </w:r>
    </w:p>
    <w:p w:rsidR="009E0499" w:rsidRPr="008A678C" w:rsidRDefault="009E0499" w:rsidP="009E04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целенаправленно искать и использовать информационные ресурсы, необходимые для решения учебных и практических задач, с помощью средств ИКТ; </w:t>
      </w:r>
    </w:p>
    <w:p w:rsidR="009E0499" w:rsidRPr="008A678C" w:rsidRDefault="009E0499" w:rsidP="009E04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выбирать, строить и использовать адекватную информационную модель для пере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дачи своих мыслей средствами естественных и формальных языков в соответствии с условиями коммуникации; </w:t>
      </w:r>
    </w:p>
    <w:p w:rsidR="009E0499" w:rsidRPr="008A678C" w:rsidRDefault="009E0499" w:rsidP="009E04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lastRenderedPageBreak/>
        <w:t>выделять информационный аспект задачи, оперировать данными, использовать мо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дель решения задачи; </w:t>
      </w:r>
    </w:p>
    <w:p w:rsidR="009E0499" w:rsidRPr="008A678C" w:rsidRDefault="009E0499" w:rsidP="009E04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использовать компьютерные технологии (включая выбор адекватных задаче инстру</w:t>
      </w:r>
      <w:r w:rsidRPr="008A678C">
        <w:rPr>
          <w:rFonts w:eastAsiaTheme="minorHAnsi"/>
          <w:sz w:val="23"/>
          <w:szCs w:val="23"/>
          <w:lang w:eastAsia="en-US"/>
        </w:rPr>
        <w:softHyphen/>
        <w:t>ментальных программно-аппаратных средств и сервисов) для решения информаци</w:t>
      </w:r>
      <w:r w:rsidRPr="008A678C">
        <w:rPr>
          <w:rFonts w:eastAsiaTheme="minorHAnsi"/>
          <w:sz w:val="23"/>
          <w:szCs w:val="23"/>
          <w:lang w:eastAsia="en-US"/>
        </w:rPr>
        <w:softHyphen/>
        <w:t>онных и коммуникационных учебных задач, в том числе: вычисление, написание пи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сем, сочинений, докладов, рефератов, создание презентаций и др.; </w:t>
      </w:r>
    </w:p>
    <w:p w:rsidR="009E0499" w:rsidRPr="008A678C" w:rsidRDefault="009E0499" w:rsidP="009E04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использовать информацию с учётом этических и правовых норм; </w:t>
      </w:r>
    </w:p>
    <w:p w:rsidR="009E0499" w:rsidRPr="008A678C" w:rsidRDefault="009E0499" w:rsidP="009E049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создавать информационные ресурсы разного типа и для разных аудиторий, соблю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дать информационную гигиену и правила информационной безопасности. </w:t>
      </w:r>
    </w:p>
    <w:p w:rsidR="009E0499" w:rsidRPr="008A678C" w:rsidRDefault="009E0499" w:rsidP="009E0499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9E0499" w:rsidRPr="008A678C" w:rsidRDefault="009E0499" w:rsidP="009E0499">
      <w:pPr>
        <w:autoSpaceDE w:val="0"/>
        <w:autoSpaceDN w:val="0"/>
        <w:adjustRightInd w:val="0"/>
        <w:spacing w:before="280" w:after="100" w:line="241" w:lineRule="atLeast"/>
        <w:ind w:left="340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b/>
          <w:bCs/>
          <w:sz w:val="23"/>
          <w:szCs w:val="23"/>
          <w:lang w:eastAsia="en-US"/>
        </w:rPr>
        <w:t xml:space="preserve">Предметные результаты </w:t>
      </w:r>
    </w:p>
    <w:p w:rsidR="009E0499" w:rsidRPr="008A678C" w:rsidRDefault="009E0499" w:rsidP="009E0499">
      <w:pPr>
        <w:autoSpaceDE w:val="0"/>
        <w:autoSpaceDN w:val="0"/>
        <w:adjustRightInd w:val="0"/>
        <w:spacing w:line="241" w:lineRule="atLeast"/>
        <w:ind w:firstLine="340"/>
        <w:rPr>
          <w:rFonts w:eastAsiaTheme="minorHAnsi"/>
          <w:sz w:val="23"/>
          <w:szCs w:val="23"/>
          <w:lang w:eastAsia="en-US"/>
        </w:rPr>
      </w:pPr>
      <w:proofErr w:type="gramStart"/>
      <w:r w:rsidRPr="008A678C">
        <w:rPr>
          <w:rFonts w:eastAsiaTheme="minorHAnsi"/>
          <w:sz w:val="23"/>
          <w:szCs w:val="23"/>
          <w:lang w:eastAsia="en-US"/>
        </w:rPr>
        <w:t>Обучающийся</w:t>
      </w:r>
      <w:proofErr w:type="gramEnd"/>
      <w:r w:rsidRPr="008A678C">
        <w:rPr>
          <w:rFonts w:eastAsiaTheme="minorHAnsi"/>
          <w:sz w:val="23"/>
          <w:szCs w:val="23"/>
          <w:lang w:eastAsia="en-US"/>
        </w:rPr>
        <w:t xml:space="preserve"> получит возможность для формирования следующих предметных ре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зультатов: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 xml:space="preserve">знания о природе важнейших физических явлений окружающего мира и понимание смысла физических законов, раскрывающих связь изученных явлений;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умения пользоваться методами научного исследования явлений природы, прово</w:t>
      </w:r>
      <w:r w:rsidRPr="008A678C">
        <w:rPr>
          <w:rFonts w:eastAsiaTheme="minorHAnsi"/>
          <w:sz w:val="23"/>
          <w:szCs w:val="23"/>
          <w:lang w:eastAsia="en-US"/>
        </w:rPr>
        <w:softHyphen/>
        <w:t>дить наблюдения, планировать и выполнять эксперименты, обрабатывать результа</w:t>
      </w:r>
      <w:r w:rsidRPr="008A678C">
        <w:rPr>
          <w:rFonts w:eastAsiaTheme="minorHAnsi"/>
          <w:sz w:val="23"/>
          <w:szCs w:val="23"/>
          <w:lang w:eastAsia="en-US"/>
        </w:rPr>
        <w:softHyphen/>
        <w:t>ты измерений, представлять результаты измерений с помощью таблиц, графиков и формул, обнаруживать зависимости между физическими величинами, объяснять полученные результаты и делать выводы, оценивать границы погрешностей резуль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татов измерений;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умения применять теоретические знания по физике на практике, решать физиче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ские задачи на применение полученных знаний;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умения и навыки применять полученные знания для объяснения принципов дей</w:t>
      </w:r>
      <w:r w:rsidRPr="008A678C">
        <w:rPr>
          <w:rFonts w:eastAsiaTheme="minorHAnsi"/>
          <w:sz w:val="23"/>
          <w:szCs w:val="23"/>
          <w:lang w:eastAsia="en-US"/>
        </w:rPr>
        <w:softHyphen/>
        <w:t>ствия важнейших технических устройств, решения практических задач повседнев</w:t>
      </w:r>
      <w:r w:rsidRPr="008A678C">
        <w:rPr>
          <w:rFonts w:eastAsiaTheme="minorHAnsi"/>
          <w:sz w:val="23"/>
          <w:szCs w:val="23"/>
          <w:lang w:eastAsia="en-US"/>
        </w:rPr>
        <w:softHyphen/>
        <w:t>ной жизни, обеспечения безопасности своей жизни, рационального природополь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зования и охраны окружающей среды;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формирование убеждения в закономерной связи и познаваемости явлений приро</w:t>
      </w:r>
      <w:r w:rsidRPr="008A678C">
        <w:rPr>
          <w:rFonts w:eastAsiaTheme="minorHAnsi"/>
          <w:sz w:val="23"/>
          <w:szCs w:val="23"/>
          <w:lang w:eastAsia="en-US"/>
        </w:rPr>
        <w:softHyphen/>
        <w:t>ды, в объективности научного знания, в высокой ценности науки в развитии матери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альной и духовной культуры людей;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развитие теоретического мышления на основе формирования умений устанавли</w:t>
      </w:r>
      <w:r w:rsidRPr="008A678C">
        <w:rPr>
          <w:rFonts w:eastAsiaTheme="minorHAnsi"/>
          <w:sz w:val="23"/>
          <w:szCs w:val="23"/>
          <w:lang w:eastAsia="en-US"/>
        </w:rPr>
        <w:softHyphen/>
        <w:t>вать факты, различать причины и следствия, строить модели и выдвигать гипотезы, отыскивать и формулировать доказательства выдвинутых гипотез, выводить из экс</w:t>
      </w:r>
      <w:r w:rsidRPr="008A678C">
        <w:rPr>
          <w:rFonts w:eastAsiaTheme="minorHAnsi"/>
          <w:sz w:val="23"/>
          <w:szCs w:val="23"/>
          <w:lang w:eastAsia="en-US"/>
        </w:rPr>
        <w:softHyphen/>
        <w:t xml:space="preserve">периментальных фактов и теоретических моделей физические законы; </w:t>
      </w:r>
    </w:p>
    <w:p w:rsidR="009E0499" w:rsidRPr="008A678C" w:rsidRDefault="009E0499" w:rsidP="009E0499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A678C">
        <w:rPr>
          <w:rFonts w:eastAsiaTheme="minorHAnsi"/>
          <w:sz w:val="23"/>
          <w:szCs w:val="23"/>
          <w:lang w:eastAsia="en-US"/>
        </w:rPr>
        <w:t>коммуникативные умения: докладывать о результатах своего исследования, уча</w:t>
      </w:r>
      <w:r w:rsidRPr="008A678C">
        <w:rPr>
          <w:rFonts w:eastAsiaTheme="minorHAnsi"/>
          <w:sz w:val="23"/>
          <w:szCs w:val="23"/>
          <w:lang w:eastAsia="en-US"/>
        </w:rPr>
        <w:softHyphen/>
        <w:t>ствовать в дискуссии, кратко и точно отвечать на вопросы, использовать справоч</w:t>
      </w:r>
      <w:r>
        <w:rPr>
          <w:rFonts w:eastAsiaTheme="minorHAnsi"/>
          <w:sz w:val="23"/>
          <w:szCs w:val="23"/>
          <w:lang w:eastAsia="en-US"/>
        </w:rPr>
        <w:t>ную  литературу  и  другие  источники  информации.</w:t>
      </w:r>
      <w:r w:rsidRPr="008A678C">
        <w:rPr>
          <w:rFonts w:eastAsiaTheme="minorHAnsi"/>
          <w:sz w:val="23"/>
          <w:szCs w:val="23"/>
          <w:lang w:eastAsia="en-US"/>
        </w:rPr>
        <w:softHyphen/>
      </w:r>
    </w:p>
    <w:p w:rsidR="009E0499" w:rsidRPr="005856AA" w:rsidRDefault="009E0499" w:rsidP="005856AA">
      <w:pPr>
        <w:spacing w:after="0" w:line="240" w:lineRule="auto"/>
        <w:ind w:left="0" w:right="-1" w:firstLine="709"/>
        <w:rPr>
          <w:color w:val="auto"/>
          <w:szCs w:val="24"/>
        </w:rPr>
      </w:pPr>
    </w:p>
    <w:p w:rsidR="00E069E6" w:rsidRDefault="00E069E6">
      <w:pPr>
        <w:spacing w:after="11" w:line="270" w:lineRule="auto"/>
        <w:ind w:right="0"/>
        <w:jc w:val="left"/>
        <w:rPr>
          <w:b/>
          <w:i/>
        </w:rPr>
      </w:pPr>
    </w:p>
    <w:p w:rsidR="002C08D7" w:rsidRDefault="002C08D7" w:rsidP="002C08D7">
      <w:pPr>
        <w:spacing w:after="0" w:line="240" w:lineRule="auto"/>
        <w:ind w:left="0" w:right="-1" w:firstLine="709"/>
        <w:contextualSpacing/>
        <w:rPr>
          <w:color w:val="auto"/>
          <w:szCs w:val="24"/>
        </w:rPr>
      </w:pPr>
    </w:p>
    <w:p w:rsidR="002C08D7" w:rsidRPr="002C08D7" w:rsidRDefault="002C08D7" w:rsidP="002C08D7">
      <w:pPr>
        <w:spacing w:after="0" w:line="240" w:lineRule="auto"/>
        <w:ind w:left="0" w:right="-1" w:firstLine="709"/>
        <w:contextualSpacing/>
        <w:rPr>
          <w:color w:val="auto"/>
          <w:szCs w:val="24"/>
        </w:rPr>
      </w:pPr>
      <w:r w:rsidRPr="002C08D7">
        <w:rPr>
          <w:color w:val="auto"/>
          <w:szCs w:val="24"/>
        </w:rPr>
        <w:t xml:space="preserve">Для достижения планируемых результатов освоения учебного курса предмета «Физика, </w:t>
      </w:r>
      <w:r>
        <w:rPr>
          <w:color w:val="auto"/>
          <w:szCs w:val="24"/>
        </w:rPr>
        <w:t>8</w:t>
      </w:r>
      <w:r w:rsidRPr="002C08D7">
        <w:rPr>
          <w:color w:val="auto"/>
          <w:szCs w:val="24"/>
        </w:rPr>
        <w:t xml:space="preserve"> класс» используется УМК:</w:t>
      </w:r>
    </w:p>
    <w:p w:rsidR="002C08D7" w:rsidRPr="002C08D7" w:rsidRDefault="002C08D7" w:rsidP="002C08D7">
      <w:pPr>
        <w:spacing w:after="0" w:line="240" w:lineRule="auto"/>
        <w:ind w:left="0" w:right="-1" w:firstLine="709"/>
        <w:contextualSpacing/>
        <w:rPr>
          <w:color w:val="auto"/>
          <w:szCs w:val="24"/>
        </w:rPr>
      </w:pPr>
    </w:p>
    <w:p w:rsidR="002C08D7" w:rsidRP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contextualSpacing/>
        <w:jc w:val="left"/>
        <w:rPr>
          <w:color w:val="auto"/>
          <w:szCs w:val="24"/>
        </w:rPr>
      </w:pPr>
      <w:proofErr w:type="spellStart"/>
      <w:r w:rsidRPr="002C08D7">
        <w:rPr>
          <w:color w:val="auto"/>
          <w:szCs w:val="24"/>
        </w:rPr>
        <w:t>Перышкин</w:t>
      </w:r>
      <w:proofErr w:type="spellEnd"/>
      <w:r w:rsidRPr="002C08D7">
        <w:rPr>
          <w:color w:val="auto"/>
          <w:szCs w:val="24"/>
        </w:rPr>
        <w:t xml:space="preserve"> А.В. «Физика.</w:t>
      </w:r>
      <w:r>
        <w:rPr>
          <w:color w:val="auto"/>
          <w:szCs w:val="24"/>
        </w:rPr>
        <w:t>8</w:t>
      </w:r>
      <w:r w:rsidRPr="002C08D7">
        <w:rPr>
          <w:color w:val="auto"/>
          <w:szCs w:val="24"/>
        </w:rPr>
        <w:t xml:space="preserve"> класс» Учебник для общеобразовательных учреждений- 2 издание изд. М.Дрофа,201</w:t>
      </w:r>
      <w:r>
        <w:rPr>
          <w:color w:val="auto"/>
          <w:szCs w:val="24"/>
        </w:rPr>
        <w:t>8</w:t>
      </w:r>
      <w:r w:rsidRPr="002C08D7">
        <w:rPr>
          <w:color w:val="auto"/>
          <w:szCs w:val="24"/>
        </w:rPr>
        <w:t xml:space="preserve"> г</w:t>
      </w:r>
    </w:p>
    <w:p w:rsid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jc w:val="left"/>
        <w:rPr>
          <w:rFonts w:eastAsia="Calibri"/>
          <w:color w:val="auto"/>
          <w:szCs w:val="24"/>
          <w:lang w:eastAsia="en-US"/>
        </w:rPr>
      </w:pPr>
      <w:r w:rsidRPr="002C08D7">
        <w:rPr>
          <w:rFonts w:eastAsia="Calibri"/>
          <w:color w:val="auto"/>
          <w:szCs w:val="24"/>
          <w:lang w:eastAsia="en-US"/>
        </w:rPr>
        <w:t>Авторская программа  для общеобразовательных учреждений «Физика.» 7-9 классы/(</w:t>
      </w:r>
      <w:proofErr w:type="spellStart"/>
      <w:r w:rsidRPr="002C08D7">
        <w:rPr>
          <w:rFonts w:eastAsia="Calibri"/>
          <w:color w:val="auto"/>
          <w:szCs w:val="24"/>
          <w:lang w:eastAsia="en-US"/>
        </w:rPr>
        <w:t>авт.-сост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>)</w:t>
      </w:r>
      <w:proofErr w:type="gramStart"/>
      <w:r w:rsidRPr="002C08D7">
        <w:rPr>
          <w:rFonts w:eastAsia="Calibri"/>
          <w:color w:val="auto"/>
          <w:szCs w:val="24"/>
          <w:lang w:eastAsia="en-US"/>
        </w:rPr>
        <w:t>.</w:t>
      </w:r>
      <w:proofErr w:type="spellStart"/>
      <w:r w:rsidRPr="002C08D7">
        <w:rPr>
          <w:rFonts w:eastAsia="Calibri"/>
          <w:color w:val="auto"/>
          <w:szCs w:val="24"/>
          <w:lang w:eastAsia="en-US"/>
        </w:rPr>
        <w:t>Н</w:t>
      </w:r>
      <w:proofErr w:type="gramEnd"/>
      <w:r w:rsidRPr="002C08D7">
        <w:rPr>
          <w:rFonts w:eastAsia="Calibri"/>
          <w:color w:val="auto"/>
          <w:szCs w:val="24"/>
          <w:lang w:eastAsia="en-US"/>
        </w:rPr>
        <w:t>.В.Филонович,Е.М.Гутник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>: Дрофа. 2017г.</w:t>
      </w:r>
    </w:p>
    <w:p w:rsidR="009E0499" w:rsidRPr="009E0499" w:rsidRDefault="009E0499" w:rsidP="009E0499">
      <w:pPr>
        <w:pStyle w:val="a6"/>
        <w:numPr>
          <w:ilvl w:val="0"/>
          <w:numId w:val="8"/>
        </w:numPr>
        <w:ind w:left="426" w:right="-1" w:hanging="28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С.В.Лозовенко</w:t>
      </w:r>
      <w:proofErr w:type="spellEnd"/>
      <w:r>
        <w:rPr>
          <w:rFonts w:ascii="Times New Roman" w:hAnsi="Times New Roman"/>
          <w:sz w:val="24"/>
          <w:szCs w:val="24"/>
        </w:rPr>
        <w:t>, Т.А.Трушина «</w:t>
      </w:r>
      <w:r w:rsidRPr="007E2265">
        <w:rPr>
          <w:rFonts w:ascii="Times New Roman" w:hAnsi="Times New Roman"/>
          <w:bCs/>
          <w:sz w:val="24"/>
          <w:szCs w:val="24"/>
        </w:rPr>
        <w:t>Реализация образовательных программ естественнонаучной и технологической направленностей по физике с использованием оборудования центра «Точка роста</w:t>
      </w:r>
      <w:proofErr w:type="gramStart"/>
      <w:r w:rsidRPr="007E2265">
        <w:rPr>
          <w:rFonts w:ascii="Times New Roman" w:hAnsi="Times New Roman"/>
          <w:bCs/>
          <w:sz w:val="24"/>
          <w:szCs w:val="24"/>
        </w:rPr>
        <w:t>»</w:t>
      </w:r>
      <w:r>
        <w:rPr>
          <w:rFonts w:ascii="Times New Roman" w:hAnsi="Times New Roman"/>
          <w:bCs/>
          <w:sz w:val="24"/>
          <w:szCs w:val="24"/>
        </w:rPr>
        <w:t>»</w:t>
      </w:r>
      <w:proofErr w:type="gramEnd"/>
      <w:r>
        <w:rPr>
          <w:rFonts w:ascii="Times New Roman" w:hAnsi="Times New Roman"/>
          <w:bCs/>
          <w:sz w:val="24"/>
          <w:szCs w:val="24"/>
        </w:rPr>
        <w:t>(Методическое  пособие),Москва,2021г.</w:t>
      </w:r>
    </w:p>
    <w:p w:rsidR="002C08D7" w:rsidRP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jc w:val="left"/>
        <w:rPr>
          <w:rFonts w:eastAsia="Calibri"/>
          <w:color w:val="auto"/>
          <w:szCs w:val="24"/>
          <w:lang w:eastAsia="en-US"/>
        </w:rPr>
      </w:pPr>
      <w:r w:rsidRPr="002C08D7">
        <w:rPr>
          <w:rFonts w:eastAsia="Calibri"/>
          <w:color w:val="auto"/>
          <w:szCs w:val="24"/>
          <w:lang w:eastAsia="en-US"/>
        </w:rPr>
        <w:t>.</w:t>
      </w:r>
      <w:proofErr w:type="spellStart"/>
      <w:r w:rsidRPr="002C08D7">
        <w:rPr>
          <w:rFonts w:eastAsia="Calibri"/>
          <w:color w:val="auto"/>
          <w:szCs w:val="24"/>
          <w:lang w:eastAsia="en-US"/>
        </w:rPr>
        <w:t>В.И.Лукашик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 xml:space="preserve">  « Сборник задач по физике для 7 – 9 классов общеобразовательных  учреждений  / В.И. </w:t>
      </w:r>
      <w:proofErr w:type="spellStart"/>
      <w:r w:rsidRPr="002C08D7">
        <w:rPr>
          <w:rFonts w:eastAsia="Calibri"/>
          <w:color w:val="auto"/>
          <w:szCs w:val="24"/>
          <w:lang w:eastAsia="en-US"/>
        </w:rPr>
        <w:t>Лукашик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>, Е.В.Иванова. – М.:   Просвещение,2008г.</w:t>
      </w:r>
      <w:r w:rsidRPr="002C08D7">
        <w:rPr>
          <w:rFonts w:eastAsia="Calibri"/>
          <w:color w:val="auto"/>
          <w:szCs w:val="24"/>
          <w:lang w:eastAsia="en-US"/>
        </w:rPr>
        <w:tab/>
      </w:r>
    </w:p>
    <w:p w:rsidR="002C08D7" w:rsidRP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jc w:val="left"/>
        <w:rPr>
          <w:rFonts w:eastAsia="Calibri"/>
          <w:color w:val="auto"/>
          <w:szCs w:val="24"/>
          <w:lang w:eastAsia="en-US"/>
        </w:rPr>
      </w:pPr>
      <w:r w:rsidRPr="002C08D7">
        <w:rPr>
          <w:rFonts w:eastAsia="Calibri"/>
          <w:color w:val="auto"/>
          <w:szCs w:val="24"/>
          <w:lang w:eastAsia="en-US"/>
        </w:rPr>
        <w:t>.</w:t>
      </w:r>
      <w:proofErr w:type="spellStart"/>
      <w:r w:rsidRPr="002C08D7">
        <w:rPr>
          <w:rFonts w:eastAsia="Calibri"/>
          <w:color w:val="auto"/>
          <w:szCs w:val="24"/>
          <w:lang w:eastAsia="en-US"/>
        </w:rPr>
        <w:t>Л.А.Кирик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 xml:space="preserve">  « Самостоятельные и контрольные  работы по физике</w:t>
      </w:r>
      <w:proofErr w:type="gramStart"/>
      <w:r w:rsidRPr="002C08D7">
        <w:rPr>
          <w:rFonts w:eastAsia="Calibri"/>
          <w:color w:val="auto"/>
          <w:szCs w:val="24"/>
          <w:lang w:eastAsia="en-US"/>
        </w:rPr>
        <w:t>.»</w:t>
      </w:r>
      <w:proofErr w:type="gramEnd"/>
      <w:r w:rsidRPr="002C08D7">
        <w:rPr>
          <w:rFonts w:eastAsia="Calibri"/>
          <w:color w:val="auto"/>
          <w:szCs w:val="24"/>
          <w:lang w:eastAsia="en-US"/>
        </w:rPr>
        <w:t>-М:Мнемозина,2007г</w:t>
      </w:r>
    </w:p>
    <w:p w:rsidR="002C08D7" w:rsidRP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jc w:val="left"/>
        <w:rPr>
          <w:rFonts w:eastAsia="Calibri"/>
          <w:color w:val="auto"/>
          <w:szCs w:val="24"/>
          <w:lang w:eastAsia="en-US"/>
        </w:rPr>
      </w:pPr>
      <w:proofErr w:type="spellStart"/>
      <w:r w:rsidRPr="002C08D7">
        <w:rPr>
          <w:rFonts w:eastAsia="Calibri"/>
          <w:color w:val="auto"/>
          <w:szCs w:val="24"/>
          <w:lang w:eastAsia="en-US"/>
        </w:rPr>
        <w:t>Рымкевич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 xml:space="preserve"> А.П., «Сборник задач по физике</w:t>
      </w:r>
      <w:proofErr w:type="gramStart"/>
      <w:r w:rsidRPr="002C08D7">
        <w:rPr>
          <w:rFonts w:eastAsia="Calibri"/>
          <w:color w:val="auto"/>
          <w:szCs w:val="24"/>
          <w:lang w:eastAsia="en-US"/>
        </w:rPr>
        <w:t xml:space="preserve"> .</w:t>
      </w:r>
      <w:proofErr w:type="gramEnd"/>
      <w:r w:rsidRPr="002C08D7">
        <w:rPr>
          <w:rFonts w:eastAsia="Calibri"/>
          <w:color w:val="auto"/>
          <w:szCs w:val="24"/>
          <w:lang w:eastAsia="en-US"/>
        </w:rPr>
        <w:t>»- М.: Просвещение, 2007 г..</w:t>
      </w:r>
    </w:p>
    <w:p w:rsidR="002C08D7" w:rsidRP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jc w:val="left"/>
        <w:rPr>
          <w:rFonts w:eastAsia="Calibri"/>
          <w:color w:val="auto"/>
          <w:szCs w:val="24"/>
          <w:lang w:eastAsia="en-US"/>
        </w:rPr>
      </w:pPr>
      <w:r w:rsidRPr="002C08D7">
        <w:rPr>
          <w:rFonts w:eastAsia="Calibri"/>
          <w:color w:val="auto"/>
          <w:szCs w:val="24"/>
          <w:lang w:eastAsia="en-US"/>
        </w:rPr>
        <w:t>Физика 7-11.Учебное электронное издание</w:t>
      </w:r>
    </w:p>
    <w:p w:rsidR="002C08D7" w:rsidRPr="002C08D7" w:rsidRDefault="002C08D7" w:rsidP="002C08D7">
      <w:pPr>
        <w:numPr>
          <w:ilvl w:val="0"/>
          <w:numId w:val="8"/>
        </w:numPr>
        <w:spacing w:after="0" w:line="240" w:lineRule="auto"/>
        <w:ind w:left="426" w:right="-1" w:hanging="284"/>
        <w:jc w:val="left"/>
        <w:rPr>
          <w:rFonts w:eastAsia="Calibri"/>
          <w:color w:val="auto"/>
          <w:szCs w:val="24"/>
          <w:lang w:eastAsia="en-US"/>
        </w:rPr>
      </w:pPr>
      <w:r w:rsidRPr="002C08D7">
        <w:rPr>
          <w:rFonts w:eastAsia="Calibri"/>
          <w:color w:val="auto"/>
          <w:szCs w:val="24"/>
          <w:lang w:eastAsia="en-US"/>
        </w:rPr>
        <w:t>.Интернет-ресурсы.</w:t>
      </w:r>
    </w:p>
    <w:p w:rsidR="002C08D7" w:rsidRDefault="002C08D7" w:rsidP="002C08D7">
      <w:pPr>
        <w:spacing w:after="0" w:line="240" w:lineRule="auto"/>
        <w:ind w:left="284" w:right="-1" w:hanging="284"/>
        <w:jc w:val="left"/>
        <w:rPr>
          <w:rFonts w:eastAsia="Calibri"/>
          <w:color w:val="auto"/>
          <w:szCs w:val="24"/>
          <w:lang w:eastAsia="en-US"/>
        </w:rPr>
      </w:pPr>
    </w:p>
    <w:p w:rsidR="009E0499" w:rsidRDefault="009E0499" w:rsidP="009E0499">
      <w:pPr>
        <w:pStyle w:val="a7"/>
        <w:ind w:left="0" w:right="-1" w:firstLine="284"/>
        <w:jc w:val="center"/>
        <w:rPr>
          <w:rFonts w:eastAsia="Calibri"/>
          <w:b/>
          <w:i/>
        </w:rPr>
      </w:pPr>
      <w:r>
        <w:rPr>
          <w:rFonts w:eastAsia="Calibri"/>
          <w:b/>
          <w:i/>
        </w:rPr>
        <w:t>У</w:t>
      </w:r>
      <w:r w:rsidRPr="00216208">
        <w:rPr>
          <w:rFonts w:eastAsia="Calibri"/>
          <w:b/>
          <w:i/>
        </w:rPr>
        <w:t>чебно-практическое оборудование</w:t>
      </w:r>
    </w:p>
    <w:p w:rsidR="00C56E22" w:rsidRPr="00216208" w:rsidRDefault="00C56E22" w:rsidP="00C56E22">
      <w:pPr>
        <w:ind w:left="0" w:right="-1" w:firstLine="0"/>
        <w:contextualSpacing/>
        <w:rPr>
          <w:bCs/>
          <w:iCs/>
        </w:rPr>
      </w:pPr>
      <w:r>
        <w:rPr>
          <w:rFonts w:eastAsia="Calibri"/>
          <w:b/>
          <w:i/>
          <w:color w:val="auto"/>
          <w:szCs w:val="24"/>
        </w:rPr>
        <w:t xml:space="preserve">     </w:t>
      </w:r>
      <w:r>
        <w:rPr>
          <w:bCs/>
          <w:iCs/>
        </w:rPr>
        <w:t>1.     Цифровое  оборудование  центра  «ТОЧКА  РОСТА»</w:t>
      </w:r>
    </w:p>
    <w:p w:rsidR="00C56E22" w:rsidRPr="007E2265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t xml:space="preserve">  </w:t>
      </w:r>
      <w:r w:rsidRPr="00216208">
        <w:t xml:space="preserve">Компьютер.  </w:t>
      </w:r>
    </w:p>
    <w:p w:rsidR="00C56E22" w:rsidRPr="007E2265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t xml:space="preserve">  </w:t>
      </w:r>
      <w:proofErr w:type="spellStart"/>
      <w:r w:rsidRPr="00216208">
        <w:t>Мультимедийный</w:t>
      </w:r>
      <w:proofErr w:type="spellEnd"/>
      <w:r w:rsidRPr="00216208">
        <w:t xml:space="preserve"> проектор.</w:t>
      </w:r>
    </w:p>
    <w:p w:rsidR="00C56E22" w:rsidRPr="004074F5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t xml:space="preserve">  </w:t>
      </w:r>
      <w:r w:rsidRPr="00216208">
        <w:t>Проекционный экран</w:t>
      </w:r>
      <w:r>
        <w:t>.</w:t>
      </w:r>
    </w:p>
    <w:p w:rsidR="00C56E22" w:rsidRPr="004074F5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t xml:space="preserve">  Видеомагнитофон.</w:t>
      </w:r>
    </w:p>
    <w:p w:rsidR="00C56E22" w:rsidRPr="004074F5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t xml:space="preserve">  </w:t>
      </w:r>
      <w:r>
        <w:rPr>
          <w:lang w:val="en-US"/>
        </w:rPr>
        <w:t xml:space="preserve">DVD </w:t>
      </w:r>
      <w:r>
        <w:t>плеер.</w:t>
      </w:r>
    </w:p>
    <w:p w:rsidR="00C56E22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proofErr w:type="spellStart"/>
      <w:r>
        <w:rPr>
          <w:bCs/>
          <w:iCs/>
        </w:rPr>
        <w:t>Графопроектор</w:t>
      </w:r>
      <w:proofErr w:type="spellEnd"/>
      <w:r>
        <w:rPr>
          <w:bCs/>
          <w:iCs/>
        </w:rPr>
        <w:t>.</w:t>
      </w:r>
    </w:p>
    <w:p w:rsidR="00C56E22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rPr>
          <w:bCs/>
          <w:iCs/>
        </w:rPr>
        <w:t>Магнитная  доска.</w:t>
      </w:r>
    </w:p>
    <w:p w:rsidR="00C56E22" w:rsidRPr="007E2265" w:rsidRDefault="00C56E22" w:rsidP="00C56E22">
      <w:pPr>
        <w:pStyle w:val="a7"/>
        <w:numPr>
          <w:ilvl w:val="0"/>
          <w:numId w:val="29"/>
        </w:numPr>
        <w:spacing w:after="200"/>
        <w:jc w:val="both"/>
        <w:rPr>
          <w:bCs/>
          <w:iCs/>
        </w:rPr>
      </w:pPr>
      <w:r>
        <w:rPr>
          <w:bCs/>
          <w:iCs/>
        </w:rPr>
        <w:t>Оборудование для  лабораторных  работ.</w:t>
      </w:r>
    </w:p>
    <w:p w:rsidR="00C56E22" w:rsidRDefault="00C56E22" w:rsidP="00C56E22">
      <w:pPr>
        <w:pStyle w:val="a6"/>
        <w:ind w:right="-1"/>
        <w:rPr>
          <w:rFonts w:ascii="Times New Roman" w:hAnsi="Times New Roman"/>
        </w:rPr>
      </w:pPr>
    </w:p>
    <w:p w:rsidR="009E0499" w:rsidRDefault="009E0499" w:rsidP="002C08D7">
      <w:pPr>
        <w:spacing w:after="0" w:line="240" w:lineRule="auto"/>
        <w:ind w:left="284" w:right="-1" w:hanging="284"/>
        <w:jc w:val="left"/>
        <w:rPr>
          <w:rFonts w:eastAsia="Calibri"/>
          <w:color w:val="auto"/>
          <w:szCs w:val="24"/>
          <w:lang w:eastAsia="en-US"/>
        </w:rPr>
      </w:pPr>
    </w:p>
    <w:p w:rsidR="009E0499" w:rsidRPr="002C08D7" w:rsidRDefault="009E0499" w:rsidP="002C08D7">
      <w:pPr>
        <w:spacing w:after="0" w:line="240" w:lineRule="auto"/>
        <w:ind w:left="284" w:right="-1" w:hanging="284"/>
        <w:jc w:val="left"/>
        <w:rPr>
          <w:rFonts w:eastAsia="Calibri"/>
          <w:color w:val="auto"/>
          <w:szCs w:val="24"/>
          <w:lang w:eastAsia="en-US"/>
        </w:rPr>
      </w:pPr>
    </w:p>
    <w:p w:rsidR="002C08D7" w:rsidRPr="002C08D7" w:rsidRDefault="002C08D7" w:rsidP="002C08D7">
      <w:pPr>
        <w:spacing w:after="0" w:line="240" w:lineRule="auto"/>
        <w:ind w:left="0" w:right="-1" w:firstLine="0"/>
        <w:jc w:val="left"/>
        <w:rPr>
          <w:rFonts w:eastAsia="Calibri"/>
          <w:color w:val="auto"/>
          <w:szCs w:val="24"/>
          <w:lang w:eastAsia="en-US"/>
        </w:rPr>
      </w:pPr>
    </w:p>
    <w:p w:rsidR="002C08D7" w:rsidRPr="002C08D7" w:rsidRDefault="002C08D7" w:rsidP="002C08D7">
      <w:pPr>
        <w:spacing w:after="0" w:line="240" w:lineRule="auto"/>
        <w:ind w:left="360" w:right="-1" w:firstLine="0"/>
        <w:contextualSpacing/>
        <w:rPr>
          <w:color w:val="auto"/>
          <w:szCs w:val="24"/>
        </w:rPr>
      </w:pPr>
      <w:r w:rsidRPr="002C08D7">
        <w:rPr>
          <w:color w:val="auto"/>
          <w:szCs w:val="24"/>
        </w:rPr>
        <w:t xml:space="preserve">      Н</w:t>
      </w:r>
      <w:r w:rsidR="00C35EE9">
        <w:rPr>
          <w:color w:val="auto"/>
          <w:szCs w:val="24"/>
        </w:rPr>
        <w:t xml:space="preserve">а изучение предмета «Физика» в 8  </w:t>
      </w:r>
      <w:r w:rsidRPr="002C08D7">
        <w:rPr>
          <w:color w:val="auto"/>
          <w:szCs w:val="24"/>
        </w:rPr>
        <w:t>классе отводится 2 часа в неделю (</w:t>
      </w:r>
      <w:r w:rsidR="006570C7">
        <w:rPr>
          <w:color w:val="auto"/>
          <w:szCs w:val="24"/>
        </w:rPr>
        <w:t>68</w:t>
      </w:r>
      <w:r w:rsidRPr="002C08D7">
        <w:rPr>
          <w:color w:val="auto"/>
          <w:szCs w:val="24"/>
        </w:rPr>
        <w:t xml:space="preserve"> часов в год). </w:t>
      </w:r>
    </w:p>
    <w:p w:rsidR="002C08D7" w:rsidRPr="002C08D7" w:rsidRDefault="002C08D7" w:rsidP="002C08D7">
      <w:pPr>
        <w:spacing w:after="0" w:line="240" w:lineRule="auto"/>
        <w:ind w:left="0" w:right="-1" w:firstLine="0"/>
        <w:jc w:val="left"/>
        <w:rPr>
          <w:color w:val="auto"/>
          <w:szCs w:val="24"/>
        </w:rPr>
      </w:pPr>
    </w:p>
    <w:p w:rsidR="002C08D7" w:rsidRPr="002C08D7" w:rsidRDefault="002C08D7" w:rsidP="002C08D7">
      <w:pPr>
        <w:spacing w:after="0" w:line="240" w:lineRule="auto"/>
        <w:ind w:left="0" w:right="-1" w:firstLine="709"/>
        <w:rPr>
          <w:rFonts w:eastAsia="Calibri"/>
          <w:color w:val="auto"/>
          <w:szCs w:val="24"/>
          <w:lang w:eastAsia="en-US"/>
        </w:rPr>
      </w:pPr>
      <w:r w:rsidRPr="002C08D7">
        <w:rPr>
          <w:rFonts w:eastAsia="Calibri"/>
          <w:color w:val="auto"/>
          <w:szCs w:val="24"/>
          <w:lang w:eastAsia="en-US"/>
        </w:rPr>
        <w:t xml:space="preserve">Содержание рабочей программы полностью соответствует содержанию примерной программы учебного предмета «Физика», рекомендованной </w:t>
      </w:r>
      <w:proofErr w:type="spellStart"/>
      <w:r w:rsidRPr="002C08D7">
        <w:rPr>
          <w:rFonts w:eastAsia="Calibri"/>
          <w:color w:val="auto"/>
          <w:szCs w:val="24"/>
          <w:lang w:eastAsia="en-US"/>
        </w:rPr>
        <w:t>Минобрнауки</w:t>
      </w:r>
      <w:proofErr w:type="spellEnd"/>
      <w:r w:rsidRPr="002C08D7">
        <w:rPr>
          <w:rFonts w:eastAsia="Calibri"/>
          <w:color w:val="auto"/>
          <w:szCs w:val="24"/>
          <w:lang w:eastAsia="en-US"/>
        </w:rPr>
        <w:t xml:space="preserve"> России, и авторской программы </w:t>
      </w:r>
      <w:r w:rsidRPr="002C08D7">
        <w:rPr>
          <w:rFonts w:eastAsia="Calibri"/>
          <w:bCs/>
          <w:iCs/>
          <w:color w:val="auto"/>
          <w:szCs w:val="24"/>
          <w:lang w:eastAsia="en-US"/>
        </w:rPr>
        <w:t xml:space="preserve">общеобразовательных учреждений </w:t>
      </w:r>
      <w:r w:rsidRPr="002C08D7">
        <w:rPr>
          <w:color w:val="auto"/>
          <w:szCs w:val="24"/>
        </w:rPr>
        <w:t>«Физика.» 7-9 классы/(</w:t>
      </w:r>
      <w:proofErr w:type="spellStart"/>
      <w:r w:rsidRPr="002C08D7">
        <w:rPr>
          <w:color w:val="auto"/>
          <w:szCs w:val="24"/>
        </w:rPr>
        <w:t>авт.-сост</w:t>
      </w:r>
      <w:proofErr w:type="spellEnd"/>
      <w:r w:rsidRPr="002C08D7">
        <w:rPr>
          <w:color w:val="auto"/>
          <w:szCs w:val="24"/>
        </w:rPr>
        <w:t>)</w:t>
      </w:r>
      <w:proofErr w:type="gramStart"/>
      <w:r w:rsidRPr="002C08D7">
        <w:rPr>
          <w:color w:val="auto"/>
          <w:szCs w:val="24"/>
        </w:rPr>
        <w:t>.</w:t>
      </w:r>
      <w:proofErr w:type="spellStart"/>
      <w:r w:rsidRPr="002C08D7">
        <w:rPr>
          <w:color w:val="auto"/>
          <w:szCs w:val="24"/>
        </w:rPr>
        <w:t>Н</w:t>
      </w:r>
      <w:proofErr w:type="gramEnd"/>
      <w:r w:rsidRPr="002C08D7">
        <w:rPr>
          <w:color w:val="auto"/>
          <w:szCs w:val="24"/>
        </w:rPr>
        <w:t>.В.Филонович,Е.М.Гутник</w:t>
      </w:r>
      <w:proofErr w:type="spellEnd"/>
      <w:r w:rsidRPr="002C08D7">
        <w:rPr>
          <w:color w:val="auto"/>
          <w:szCs w:val="24"/>
        </w:rPr>
        <w:t xml:space="preserve"> : Дрофа. 2017г. </w:t>
      </w:r>
    </w:p>
    <w:p w:rsidR="002C08D7" w:rsidRPr="002C08D7" w:rsidRDefault="002C08D7" w:rsidP="002C08D7">
      <w:pPr>
        <w:spacing w:after="0" w:line="240" w:lineRule="auto"/>
        <w:ind w:left="0" w:right="-1" w:firstLine="0"/>
        <w:jc w:val="left"/>
        <w:rPr>
          <w:b/>
          <w:i/>
          <w:color w:val="auto"/>
          <w:szCs w:val="24"/>
        </w:rPr>
      </w:pPr>
    </w:p>
    <w:p w:rsidR="002C08D7" w:rsidRDefault="002C08D7" w:rsidP="002C08D7">
      <w:pPr>
        <w:shd w:val="clear" w:color="auto" w:fill="FFFFFF"/>
        <w:spacing w:after="0" w:line="240" w:lineRule="auto"/>
        <w:ind w:left="360" w:right="0" w:firstLine="0"/>
      </w:pPr>
    </w:p>
    <w:p w:rsidR="00EC137F" w:rsidRPr="002C08D7" w:rsidRDefault="00EC137F" w:rsidP="002C08D7">
      <w:pPr>
        <w:shd w:val="clear" w:color="auto" w:fill="FFFFFF"/>
        <w:spacing w:after="0" w:line="240" w:lineRule="auto"/>
        <w:ind w:left="360" w:right="0" w:firstLine="0"/>
      </w:pPr>
    </w:p>
    <w:p w:rsidR="00743D80" w:rsidRPr="00C56E22" w:rsidRDefault="00C56E22" w:rsidP="00C56E22">
      <w:pPr>
        <w:ind w:right="-1"/>
        <w:jc w:val="center"/>
      </w:pPr>
      <w:r w:rsidRPr="005D3C88">
        <w:rPr>
          <w:b/>
          <w:i/>
        </w:rPr>
        <w:t>Содержание программы</w:t>
      </w:r>
      <w:r w:rsidRPr="005D3C88">
        <w:t>:</w:t>
      </w:r>
    </w:p>
    <w:p w:rsidR="00743D80" w:rsidRPr="00CC13F9" w:rsidRDefault="00743D80">
      <w:pPr>
        <w:spacing w:after="57" w:line="259" w:lineRule="auto"/>
        <w:ind w:left="11"/>
        <w:jc w:val="center"/>
        <w:rPr>
          <w:i/>
          <w:szCs w:val="24"/>
        </w:rPr>
      </w:pPr>
      <w:r w:rsidRPr="00C56E22">
        <w:rPr>
          <w:b/>
          <w:i/>
          <w:szCs w:val="24"/>
        </w:rPr>
        <w:t>1</w:t>
      </w:r>
      <w:r w:rsidRPr="00CC13F9">
        <w:rPr>
          <w:i/>
          <w:szCs w:val="24"/>
        </w:rPr>
        <w:t>.</w:t>
      </w:r>
      <w:r w:rsidRPr="00BB110E">
        <w:rPr>
          <w:b/>
          <w:i/>
          <w:szCs w:val="24"/>
        </w:rPr>
        <w:t>Тепловые явления</w:t>
      </w:r>
      <w:r w:rsidRPr="00CC13F9">
        <w:rPr>
          <w:i/>
          <w:szCs w:val="24"/>
        </w:rPr>
        <w:t xml:space="preserve"> (25ч, из них 2 часа лабораторных работ и 2 часа контрольных работ) </w:t>
      </w:r>
    </w:p>
    <w:p w:rsidR="00743D80" w:rsidRPr="00CC13F9" w:rsidRDefault="00743D80">
      <w:pPr>
        <w:spacing w:after="54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Тепловое движение. Внутренняя энергия. Два способа изменения внутренней энергии: </w:t>
      </w:r>
    </w:p>
    <w:p w:rsidR="00743D80" w:rsidRPr="00CC13F9" w:rsidRDefault="00743D80">
      <w:pPr>
        <w:spacing w:after="7"/>
        <w:ind w:left="-5" w:right="0"/>
        <w:rPr>
          <w:i/>
          <w:szCs w:val="24"/>
        </w:rPr>
      </w:pPr>
      <w:r w:rsidRPr="00CC13F9">
        <w:rPr>
          <w:i/>
          <w:szCs w:val="24"/>
        </w:rPr>
        <w:t xml:space="preserve">работа и теплопередача. Виды теплопередачи. </w:t>
      </w:r>
    </w:p>
    <w:p w:rsidR="00743D80" w:rsidRPr="00CC13F9" w:rsidRDefault="00743D80">
      <w:pPr>
        <w:spacing w:after="48"/>
        <w:ind w:left="-15" w:right="0" w:firstLine="567"/>
        <w:rPr>
          <w:i/>
          <w:szCs w:val="24"/>
        </w:rPr>
      </w:pPr>
      <w:r w:rsidRPr="00CC13F9">
        <w:rPr>
          <w:i/>
          <w:szCs w:val="24"/>
        </w:rPr>
        <w:t xml:space="preserve">Количество теплоты. Удельная теплоемкость вещества. Удельная теплота сгорания топлива. Плавление и отвердевание тел. Температура плавления. Удельная теплота плавления. </w:t>
      </w:r>
    </w:p>
    <w:p w:rsidR="00743D80" w:rsidRPr="00CC13F9" w:rsidRDefault="00743D80">
      <w:pPr>
        <w:spacing w:after="55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Испарение и конденсация. Относительная влажность воздуха и ее измерение. </w:t>
      </w:r>
    </w:p>
    <w:p w:rsidR="00743D80" w:rsidRPr="00CC13F9" w:rsidRDefault="00743D80">
      <w:pPr>
        <w:spacing w:after="54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Кипение. Температура кипения. Удельная теплота парообразования. </w:t>
      </w:r>
    </w:p>
    <w:p w:rsidR="00743D80" w:rsidRPr="00CC13F9" w:rsidRDefault="00743D80">
      <w:pPr>
        <w:spacing w:after="45"/>
        <w:ind w:left="-15" w:right="0" w:firstLine="567"/>
        <w:rPr>
          <w:i/>
          <w:szCs w:val="24"/>
        </w:rPr>
      </w:pPr>
      <w:r w:rsidRPr="00CC13F9">
        <w:rPr>
          <w:i/>
          <w:szCs w:val="24"/>
        </w:rPr>
        <w:t xml:space="preserve">Объяснение изменений агрегатных состояний вещества на основе </w:t>
      </w:r>
      <w:proofErr w:type="spellStart"/>
      <w:r w:rsidRPr="00CC13F9">
        <w:rPr>
          <w:i/>
          <w:szCs w:val="24"/>
        </w:rPr>
        <w:t>молекулярнокинетических</w:t>
      </w:r>
      <w:proofErr w:type="spellEnd"/>
      <w:r w:rsidRPr="00CC13F9">
        <w:rPr>
          <w:i/>
          <w:szCs w:val="24"/>
        </w:rPr>
        <w:t xml:space="preserve"> представлений. </w:t>
      </w:r>
    </w:p>
    <w:p w:rsidR="00743D80" w:rsidRPr="00CC13F9" w:rsidRDefault="00743D80">
      <w:pPr>
        <w:spacing w:after="47"/>
        <w:ind w:left="577" w:right="1920"/>
        <w:rPr>
          <w:i/>
          <w:szCs w:val="24"/>
        </w:rPr>
      </w:pPr>
      <w:r w:rsidRPr="00CC13F9">
        <w:rPr>
          <w:i/>
          <w:szCs w:val="24"/>
        </w:rPr>
        <w:t xml:space="preserve">Превращение энергии в механических и тепловых процессах. Двигатель внутреннего сгорания. Паровая турбина. </w:t>
      </w:r>
    </w:p>
    <w:p w:rsidR="00743D80" w:rsidRPr="00CC13F9" w:rsidRDefault="00743D80">
      <w:pPr>
        <w:spacing w:after="63" w:line="259" w:lineRule="auto"/>
        <w:ind w:left="0" w:right="0" w:firstLine="0"/>
        <w:jc w:val="left"/>
        <w:rPr>
          <w:i/>
          <w:szCs w:val="24"/>
        </w:rPr>
      </w:pPr>
    </w:p>
    <w:p w:rsidR="00743D80" w:rsidRPr="00CC13F9" w:rsidRDefault="00743D80">
      <w:pPr>
        <w:spacing w:after="63" w:line="259" w:lineRule="auto"/>
        <w:ind w:left="-5" w:right="0"/>
        <w:jc w:val="left"/>
        <w:rPr>
          <w:i/>
          <w:szCs w:val="24"/>
        </w:rPr>
      </w:pPr>
      <w:r w:rsidRPr="00CC13F9">
        <w:rPr>
          <w:i/>
          <w:szCs w:val="24"/>
        </w:rPr>
        <w:t xml:space="preserve">Фронтальные лабораторные работы </w:t>
      </w:r>
    </w:p>
    <w:p w:rsidR="00743D80" w:rsidRPr="00CC13F9" w:rsidRDefault="00743D80">
      <w:pPr>
        <w:spacing w:after="63" w:line="259" w:lineRule="auto"/>
        <w:ind w:left="-5" w:right="0"/>
        <w:jc w:val="left"/>
        <w:rPr>
          <w:i/>
          <w:szCs w:val="24"/>
        </w:rPr>
      </w:pPr>
      <w:r w:rsidRPr="00CC13F9">
        <w:rPr>
          <w:i/>
          <w:szCs w:val="24"/>
        </w:rPr>
        <w:t xml:space="preserve">1.Сравнение количеств теплоты при смешивании воды разной температуры. </w:t>
      </w:r>
    </w:p>
    <w:p w:rsidR="00BB110E" w:rsidRDefault="00743D80">
      <w:pPr>
        <w:spacing w:after="16" w:line="259" w:lineRule="auto"/>
        <w:ind w:left="-5" w:right="0"/>
        <w:jc w:val="left"/>
        <w:rPr>
          <w:i/>
          <w:szCs w:val="24"/>
        </w:rPr>
      </w:pPr>
      <w:r w:rsidRPr="00CC13F9">
        <w:rPr>
          <w:i/>
          <w:szCs w:val="24"/>
        </w:rPr>
        <w:t>2. Определение удельной теплоемкости твердого тела.</w:t>
      </w:r>
    </w:p>
    <w:p w:rsidR="00743D80" w:rsidRPr="00CC13F9" w:rsidRDefault="006570C7">
      <w:pPr>
        <w:spacing w:after="16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3.Измерение влажности воздуха</w:t>
      </w:r>
      <w:r w:rsidR="00BB110E">
        <w:rPr>
          <w:i/>
          <w:szCs w:val="24"/>
        </w:rPr>
        <w:t>.</w:t>
      </w:r>
    </w:p>
    <w:p w:rsidR="00743D80" w:rsidRPr="00CC13F9" w:rsidRDefault="00743D80">
      <w:pPr>
        <w:spacing w:after="53" w:line="259" w:lineRule="auto"/>
        <w:ind w:left="0" w:right="0" w:firstLine="0"/>
        <w:jc w:val="left"/>
        <w:rPr>
          <w:i/>
          <w:szCs w:val="24"/>
        </w:rPr>
      </w:pPr>
    </w:p>
    <w:p w:rsidR="00743D80" w:rsidRPr="00CC13F9" w:rsidRDefault="00743D80">
      <w:pPr>
        <w:spacing w:after="57" w:line="259" w:lineRule="auto"/>
        <w:ind w:left="11"/>
        <w:jc w:val="center"/>
        <w:rPr>
          <w:i/>
          <w:szCs w:val="24"/>
        </w:rPr>
      </w:pPr>
      <w:r w:rsidRPr="00CC13F9">
        <w:rPr>
          <w:i/>
          <w:szCs w:val="24"/>
        </w:rPr>
        <w:t>2.</w:t>
      </w:r>
      <w:r w:rsidRPr="00BB110E">
        <w:rPr>
          <w:b/>
          <w:i/>
          <w:szCs w:val="24"/>
        </w:rPr>
        <w:t>Электрические явления</w:t>
      </w:r>
      <w:r w:rsidRPr="00CC13F9">
        <w:rPr>
          <w:i/>
          <w:szCs w:val="24"/>
        </w:rPr>
        <w:t xml:space="preserve"> (31ч, из них 6 часов лабораторных работ, 2 час контрольная работа) </w:t>
      </w:r>
    </w:p>
    <w:p w:rsidR="00743D80" w:rsidRPr="00CC13F9" w:rsidRDefault="00743D80">
      <w:pPr>
        <w:spacing w:after="46"/>
        <w:ind w:left="-15" w:right="0" w:firstLine="567"/>
        <w:rPr>
          <w:i/>
          <w:szCs w:val="24"/>
        </w:rPr>
      </w:pPr>
      <w:r w:rsidRPr="00CC13F9">
        <w:rPr>
          <w:i/>
          <w:szCs w:val="24"/>
        </w:rPr>
        <w:t xml:space="preserve">Электризация тел. Два рода зарядов. Взаимодействие заряженных тел. Электрическое поле. </w:t>
      </w:r>
    </w:p>
    <w:p w:rsidR="00743D80" w:rsidRPr="00CC13F9" w:rsidRDefault="00743D80">
      <w:pPr>
        <w:spacing w:after="7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Дискретность электрического заряда. Электрон. Строение атомов. </w:t>
      </w:r>
    </w:p>
    <w:p w:rsidR="00743D80" w:rsidRPr="00CC13F9" w:rsidRDefault="00743D80">
      <w:pPr>
        <w:spacing w:after="56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Электрический ток. Гальванические элементы. Аккумуляторы. Электрическая цепь. </w:t>
      </w:r>
    </w:p>
    <w:p w:rsidR="00743D80" w:rsidRPr="00CC13F9" w:rsidRDefault="00743D80">
      <w:pPr>
        <w:spacing w:after="54"/>
        <w:ind w:left="-5" w:right="0"/>
        <w:rPr>
          <w:i/>
          <w:szCs w:val="24"/>
        </w:rPr>
      </w:pPr>
      <w:r w:rsidRPr="00CC13F9">
        <w:rPr>
          <w:i/>
          <w:szCs w:val="24"/>
        </w:rPr>
        <w:lastRenderedPageBreak/>
        <w:t xml:space="preserve">Электрический ток в металлах. Сила тока. Амперметр. </w:t>
      </w:r>
    </w:p>
    <w:p w:rsidR="00743D80" w:rsidRPr="00CC13F9" w:rsidRDefault="00743D80">
      <w:pPr>
        <w:spacing w:after="53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Электрическое напряжение. Вольтметр.  </w:t>
      </w:r>
    </w:p>
    <w:p w:rsidR="00743D80" w:rsidRPr="00CC13F9" w:rsidRDefault="00743D80">
      <w:pPr>
        <w:spacing w:after="54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Электрическое сопротивление. </w:t>
      </w:r>
    </w:p>
    <w:p w:rsidR="00743D80" w:rsidRPr="00CC13F9" w:rsidRDefault="00743D80">
      <w:pPr>
        <w:spacing w:after="57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Закон Ома для участка электрической цепи. </w:t>
      </w:r>
    </w:p>
    <w:p w:rsidR="00743D80" w:rsidRPr="00CC13F9" w:rsidRDefault="00743D80">
      <w:pPr>
        <w:spacing w:after="7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Удельное сопротивление. Реостаты. Виды соединений проводников. </w:t>
      </w:r>
    </w:p>
    <w:p w:rsidR="00743D80" w:rsidRPr="00CC13F9" w:rsidRDefault="00743D80">
      <w:pPr>
        <w:spacing w:after="7" w:line="278" w:lineRule="auto"/>
        <w:ind w:left="-15" w:right="0" w:firstLine="557"/>
        <w:jc w:val="left"/>
        <w:rPr>
          <w:i/>
          <w:szCs w:val="24"/>
        </w:rPr>
      </w:pPr>
      <w:r w:rsidRPr="00CC13F9">
        <w:rPr>
          <w:i/>
          <w:szCs w:val="24"/>
        </w:rPr>
        <w:t xml:space="preserve">Работа и мощность тока. Количество теплоты, выделяемое проводником с током. Счетчик электрической энергии. Лампа накаливания. Электронагревательные приборы. Расчет электроэнергии, потребляемой бытовыми приборами. Короткое замыкание. Плавкие предохранители. </w:t>
      </w:r>
    </w:p>
    <w:p w:rsidR="00743D80" w:rsidRPr="00CC13F9" w:rsidRDefault="00743D80">
      <w:pPr>
        <w:spacing w:after="7" w:line="278" w:lineRule="auto"/>
        <w:ind w:left="-15" w:right="0" w:firstLine="557"/>
        <w:jc w:val="left"/>
        <w:rPr>
          <w:i/>
          <w:szCs w:val="24"/>
        </w:rPr>
      </w:pPr>
      <w:r w:rsidRPr="00CC13F9">
        <w:rPr>
          <w:i/>
          <w:szCs w:val="24"/>
        </w:rPr>
        <w:t xml:space="preserve">Магнитное поле тока. Электромагниты и их применение. Постоянные магниты. Магнитное поле Земли. Действие магнитного поля на проводник с током. Электродвигатель постоянного тока. </w:t>
      </w:r>
    </w:p>
    <w:p w:rsidR="00743D80" w:rsidRPr="00CC13F9" w:rsidRDefault="00743D80">
      <w:pPr>
        <w:spacing w:after="63" w:line="259" w:lineRule="auto"/>
        <w:ind w:left="0" w:right="0" w:firstLine="0"/>
        <w:jc w:val="left"/>
        <w:rPr>
          <w:i/>
          <w:szCs w:val="24"/>
        </w:rPr>
      </w:pPr>
    </w:p>
    <w:p w:rsidR="00743D80" w:rsidRPr="00CC13F9" w:rsidRDefault="00743D80">
      <w:pPr>
        <w:spacing w:after="63" w:line="259" w:lineRule="auto"/>
        <w:ind w:left="-5" w:right="0"/>
        <w:jc w:val="left"/>
        <w:rPr>
          <w:i/>
          <w:szCs w:val="24"/>
        </w:rPr>
      </w:pPr>
      <w:r w:rsidRPr="00CC13F9">
        <w:rPr>
          <w:i/>
          <w:szCs w:val="24"/>
        </w:rPr>
        <w:t xml:space="preserve">Фронтальные лабораторные работы </w:t>
      </w:r>
    </w:p>
    <w:p w:rsidR="00743D80" w:rsidRPr="00CC13F9" w:rsidRDefault="00BB110E">
      <w:pPr>
        <w:spacing w:after="63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4</w:t>
      </w:r>
      <w:r w:rsidR="00743D80" w:rsidRPr="00CC13F9">
        <w:rPr>
          <w:i/>
          <w:szCs w:val="24"/>
        </w:rPr>
        <w:t xml:space="preserve">.Сборка электрической цепи и измерение силы тока в различных ее участках. </w:t>
      </w:r>
    </w:p>
    <w:p w:rsidR="00743D80" w:rsidRPr="00CC13F9" w:rsidRDefault="00BB110E">
      <w:pPr>
        <w:spacing w:after="63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5</w:t>
      </w:r>
      <w:r w:rsidR="00743D80" w:rsidRPr="00CC13F9">
        <w:rPr>
          <w:i/>
          <w:szCs w:val="24"/>
        </w:rPr>
        <w:t xml:space="preserve">.Измерение напряжения на различных участках электрической цепи. </w:t>
      </w:r>
    </w:p>
    <w:p w:rsidR="00743D80" w:rsidRPr="00CC13F9" w:rsidRDefault="00BB110E">
      <w:pPr>
        <w:spacing w:after="63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6</w:t>
      </w:r>
      <w:r w:rsidR="00743D80" w:rsidRPr="00CC13F9">
        <w:rPr>
          <w:i/>
          <w:szCs w:val="24"/>
        </w:rPr>
        <w:t xml:space="preserve">.Регулирование силы тока реостатом. </w:t>
      </w:r>
    </w:p>
    <w:p w:rsidR="00743D80" w:rsidRPr="00CC13F9" w:rsidRDefault="00BB110E">
      <w:pPr>
        <w:spacing w:after="63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7</w:t>
      </w:r>
      <w:r w:rsidR="00743D80" w:rsidRPr="00CC13F9">
        <w:rPr>
          <w:i/>
          <w:szCs w:val="24"/>
        </w:rPr>
        <w:t xml:space="preserve">Измерение сопротивления проводника с помощью амперметра и вольтметра. </w:t>
      </w:r>
    </w:p>
    <w:p w:rsidR="00743D80" w:rsidRPr="00CC13F9" w:rsidRDefault="00BB110E">
      <w:pPr>
        <w:spacing w:after="63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8</w:t>
      </w:r>
      <w:r w:rsidR="00743D80" w:rsidRPr="00CC13F9">
        <w:rPr>
          <w:i/>
          <w:szCs w:val="24"/>
        </w:rPr>
        <w:t xml:space="preserve">.Измерение работы и мощности электрического тока. </w:t>
      </w:r>
    </w:p>
    <w:p w:rsidR="00BB110E" w:rsidRDefault="00BB110E">
      <w:pPr>
        <w:spacing w:after="63" w:line="259" w:lineRule="auto"/>
        <w:ind w:left="-5" w:right="0"/>
        <w:jc w:val="left"/>
        <w:rPr>
          <w:i/>
          <w:szCs w:val="24"/>
        </w:rPr>
      </w:pPr>
      <w:r>
        <w:rPr>
          <w:i/>
          <w:szCs w:val="24"/>
        </w:rPr>
        <w:t>9</w:t>
      </w:r>
      <w:r w:rsidR="00743D80" w:rsidRPr="00CC13F9">
        <w:rPr>
          <w:i/>
          <w:szCs w:val="24"/>
        </w:rPr>
        <w:t>. Сборка электромагнита и испытание его действия.</w:t>
      </w:r>
    </w:p>
    <w:p w:rsidR="00743D80" w:rsidRDefault="00BB110E">
      <w:pPr>
        <w:spacing w:after="63" w:line="259" w:lineRule="auto"/>
        <w:ind w:left="-5" w:right="0"/>
        <w:jc w:val="left"/>
        <w:rPr>
          <w:i/>
          <w:sz w:val="22"/>
        </w:rPr>
      </w:pPr>
      <w:r>
        <w:rPr>
          <w:i/>
          <w:szCs w:val="24"/>
        </w:rPr>
        <w:t>10.</w:t>
      </w:r>
      <w:r>
        <w:rPr>
          <w:i/>
          <w:sz w:val="22"/>
        </w:rPr>
        <w:t>Изучение  электрического  двигателя  постоянного  тока (на  модели)</w:t>
      </w:r>
    </w:p>
    <w:p w:rsidR="00BB110E" w:rsidRPr="00CC13F9" w:rsidRDefault="00BB110E">
      <w:pPr>
        <w:spacing w:after="63" w:line="259" w:lineRule="auto"/>
        <w:ind w:left="-5" w:right="0"/>
        <w:jc w:val="left"/>
        <w:rPr>
          <w:i/>
          <w:szCs w:val="24"/>
        </w:rPr>
      </w:pPr>
    </w:p>
    <w:p w:rsidR="00743D80" w:rsidRPr="00CC13F9" w:rsidRDefault="00743D80">
      <w:pPr>
        <w:spacing w:after="68" w:line="259" w:lineRule="auto"/>
        <w:ind w:left="577" w:right="239" w:hanging="332"/>
        <w:rPr>
          <w:i/>
          <w:szCs w:val="24"/>
        </w:rPr>
      </w:pPr>
      <w:r w:rsidRPr="00CC13F9">
        <w:rPr>
          <w:i/>
          <w:szCs w:val="24"/>
        </w:rPr>
        <w:t>3.</w:t>
      </w:r>
      <w:r w:rsidRPr="00BB110E">
        <w:rPr>
          <w:b/>
          <w:i/>
          <w:szCs w:val="24"/>
        </w:rPr>
        <w:t>Световые явления</w:t>
      </w:r>
      <w:r w:rsidRPr="00CC13F9">
        <w:rPr>
          <w:i/>
          <w:szCs w:val="24"/>
        </w:rPr>
        <w:t xml:space="preserve"> (1</w:t>
      </w:r>
      <w:r w:rsidR="006570C7">
        <w:rPr>
          <w:i/>
          <w:szCs w:val="24"/>
        </w:rPr>
        <w:t>2</w:t>
      </w:r>
      <w:r w:rsidRPr="00CC13F9">
        <w:rPr>
          <w:i/>
          <w:szCs w:val="24"/>
        </w:rPr>
        <w:t xml:space="preserve">ч, из них 1 час лабораторных работ, 1 час контрольных работ) Источники света. Прямолинейное распространение света. </w:t>
      </w:r>
    </w:p>
    <w:p w:rsidR="00743D80" w:rsidRPr="00CC13F9" w:rsidRDefault="00743D80">
      <w:pPr>
        <w:spacing w:after="55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Отражение света. Законы отражения. Плоское зеркало. </w:t>
      </w:r>
    </w:p>
    <w:p w:rsidR="00743D80" w:rsidRPr="00CC13F9" w:rsidRDefault="00743D80">
      <w:pPr>
        <w:spacing w:after="7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Преломление света. </w:t>
      </w:r>
    </w:p>
    <w:p w:rsidR="00743D80" w:rsidRPr="00CC13F9" w:rsidRDefault="00743D80">
      <w:pPr>
        <w:spacing w:after="63" w:line="259" w:lineRule="auto"/>
        <w:ind w:left="0" w:right="250" w:firstLine="0"/>
        <w:jc w:val="right"/>
        <w:rPr>
          <w:i/>
          <w:szCs w:val="24"/>
        </w:rPr>
      </w:pPr>
      <w:r w:rsidRPr="00CC13F9">
        <w:rPr>
          <w:i/>
          <w:szCs w:val="24"/>
        </w:rPr>
        <w:t xml:space="preserve">Линза. Фокусное расстояние линзы. Построение изображений, даваемых тонкой линзой. </w:t>
      </w:r>
    </w:p>
    <w:p w:rsidR="00743D80" w:rsidRPr="00CC13F9" w:rsidRDefault="00743D80">
      <w:pPr>
        <w:spacing w:after="54"/>
        <w:ind w:left="-5" w:right="0"/>
        <w:rPr>
          <w:i/>
          <w:szCs w:val="24"/>
        </w:rPr>
      </w:pPr>
      <w:r w:rsidRPr="00CC13F9">
        <w:rPr>
          <w:i/>
          <w:szCs w:val="24"/>
        </w:rPr>
        <w:t xml:space="preserve">Оптическая сила линзы. Оптические приборы. </w:t>
      </w:r>
    </w:p>
    <w:p w:rsidR="00743D80" w:rsidRPr="00CC13F9" w:rsidRDefault="00743D80">
      <w:pPr>
        <w:spacing w:after="9"/>
        <w:ind w:left="577" w:right="0"/>
        <w:rPr>
          <w:i/>
          <w:szCs w:val="24"/>
        </w:rPr>
      </w:pPr>
      <w:r w:rsidRPr="00CC13F9">
        <w:rPr>
          <w:i/>
          <w:szCs w:val="24"/>
        </w:rPr>
        <w:t xml:space="preserve">Разложение белого света на цвета. Цвет тел. </w:t>
      </w:r>
    </w:p>
    <w:p w:rsidR="00743D80" w:rsidRPr="00CC13F9" w:rsidRDefault="00743D80">
      <w:pPr>
        <w:spacing w:after="63" w:line="259" w:lineRule="auto"/>
        <w:ind w:left="0" w:right="0" w:firstLine="0"/>
        <w:jc w:val="left"/>
        <w:rPr>
          <w:i/>
          <w:szCs w:val="24"/>
        </w:rPr>
      </w:pPr>
    </w:p>
    <w:p w:rsidR="00743D80" w:rsidRPr="00CC13F9" w:rsidRDefault="00743D80">
      <w:pPr>
        <w:spacing w:after="63" w:line="259" w:lineRule="auto"/>
        <w:ind w:left="-5" w:right="0"/>
        <w:jc w:val="left"/>
        <w:rPr>
          <w:i/>
          <w:szCs w:val="24"/>
        </w:rPr>
      </w:pPr>
      <w:r w:rsidRPr="00CC13F9">
        <w:rPr>
          <w:i/>
          <w:szCs w:val="24"/>
        </w:rPr>
        <w:t xml:space="preserve">Фронтальные лабораторные работы </w:t>
      </w:r>
    </w:p>
    <w:p w:rsidR="00AA04CA" w:rsidRDefault="00743D80" w:rsidP="002C08D7">
      <w:pPr>
        <w:spacing w:after="106" w:line="259" w:lineRule="auto"/>
        <w:ind w:left="-5" w:right="0"/>
        <w:jc w:val="left"/>
        <w:rPr>
          <w:i/>
          <w:szCs w:val="24"/>
        </w:rPr>
      </w:pPr>
      <w:r w:rsidRPr="00CC13F9">
        <w:rPr>
          <w:i/>
          <w:szCs w:val="24"/>
        </w:rPr>
        <w:t>11.Получе</w:t>
      </w:r>
      <w:r w:rsidR="002C08D7">
        <w:rPr>
          <w:i/>
          <w:szCs w:val="24"/>
        </w:rPr>
        <w:t>ние изображений с помощью линз.</w:t>
      </w:r>
    </w:p>
    <w:p w:rsidR="006757C8" w:rsidRDefault="006757C8" w:rsidP="002C08D7">
      <w:pPr>
        <w:spacing w:after="106" w:line="259" w:lineRule="auto"/>
        <w:ind w:left="-5" w:right="0"/>
        <w:jc w:val="left"/>
        <w:rPr>
          <w:i/>
          <w:szCs w:val="24"/>
        </w:rPr>
      </w:pPr>
    </w:p>
    <w:p w:rsidR="006757C8" w:rsidRDefault="006757C8" w:rsidP="00C56E22">
      <w:pPr>
        <w:spacing w:after="106" w:line="259" w:lineRule="auto"/>
        <w:ind w:left="-5" w:right="0"/>
        <w:jc w:val="center"/>
        <w:rPr>
          <w:i/>
          <w:szCs w:val="24"/>
        </w:rPr>
      </w:pPr>
    </w:p>
    <w:p w:rsidR="006757C8" w:rsidRPr="002C08D7" w:rsidRDefault="006757C8" w:rsidP="00C56E22">
      <w:pPr>
        <w:spacing w:after="106" w:line="259" w:lineRule="auto"/>
        <w:ind w:left="-5" w:right="0"/>
        <w:jc w:val="center"/>
        <w:rPr>
          <w:i/>
          <w:szCs w:val="24"/>
        </w:rPr>
      </w:pPr>
    </w:p>
    <w:p w:rsidR="006757C8" w:rsidRPr="006757C8" w:rsidRDefault="006757C8" w:rsidP="00C56E22">
      <w:pPr>
        <w:spacing w:after="0" w:line="240" w:lineRule="auto"/>
        <w:ind w:left="0" w:right="0" w:firstLine="0"/>
        <w:jc w:val="center"/>
        <w:rPr>
          <w:rFonts w:eastAsia="Calibri"/>
          <w:color w:val="auto"/>
          <w:sz w:val="22"/>
          <w:lang w:eastAsia="en-US"/>
        </w:rPr>
      </w:pPr>
    </w:p>
    <w:p w:rsidR="006757C8" w:rsidRPr="006757C8" w:rsidRDefault="006757C8" w:rsidP="00C56E22">
      <w:pPr>
        <w:spacing w:after="200" w:line="276" w:lineRule="auto"/>
        <w:ind w:left="0" w:right="0" w:firstLine="0"/>
        <w:jc w:val="center"/>
        <w:rPr>
          <w:color w:val="auto"/>
          <w:lang w:eastAsia="en-US"/>
        </w:rPr>
      </w:pPr>
      <w:r w:rsidRPr="006757C8">
        <w:rPr>
          <w:b/>
          <w:color w:val="auto"/>
          <w:lang w:eastAsia="en-US"/>
        </w:rPr>
        <w:t>Формы промежуточного контроля</w:t>
      </w:r>
    </w:p>
    <w:p w:rsidR="006757C8" w:rsidRPr="006757C8" w:rsidRDefault="006757C8" w:rsidP="006757C8">
      <w:pPr>
        <w:spacing w:after="200" w:line="276" w:lineRule="auto"/>
        <w:ind w:left="0" w:right="0" w:firstLine="0"/>
        <w:rPr>
          <w:color w:val="auto"/>
          <w:lang w:eastAsia="en-US"/>
        </w:rPr>
      </w:pPr>
      <w:r w:rsidRPr="006757C8">
        <w:rPr>
          <w:color w:val="auto"/>
          <w:lang w:eastAsia="en-US"/>
        </w:rPr>
        <w:t>устный опрос, тестиро</w:t>
      </w:r>
      <w:r>
        <w:rPr>
          <w:color w:val="auto"/>
          <w:lang w:eastAsia="en-US"/>
        </w:rPr>
        <w:t>вание, самостоятельные</w:t>
      </w:r>
      <w:r w:rsidR="00C56E22">
        <w:rPr>
          <w:color w:val="auto"/>
          <w:lang w:eastAsia="en-US"/>
        </w:rPr>
        <w:t xml:space="preserve"> и  лабораторные</w:t>
      </w:r>
      <w:r>
        <w:rPr>
          <w:color w:val="auto"/>
          <w:lang w:eastAsia="en-US"/>
        </w:rPr>
        <w:t xml:space="preserve"> работы, </w:t>
      </w:r>
      <w:r w:rsidRPr="006757C8">
        <w:rPr>
          <w:color w:val="auto"/>
          <w:lang w:eastAsia="en-US"/>
        </w:rPr>
        <w:t xml:space="preserve"> контрольн</w:t>
      </w:r>
      <w:r w:rsidR="00C56E22">
        <w:rPr>
          <w:color w:val="auto"/>
          <w:lang w:eastAsia="en-US"/>
        </w:rPr>
        <w:t>ые</w:t>
      </w:r>
      <w:r w:rsidRPr="006757C8">
        <w:rPr>
          <w:color w:val="auto"/>
          <w:lang w:eastAsia="en-US"/>
        </w:rPr>
        <w:t xml:space="preserve"> работ</w:t>
      </w:r>
      <w:r w:rsidR="00C56E22">
        <w:rPr>
          <w:color w:val="auto"/>
          <w:lang w:eastAsia="en-US"/>
        </w:rPr>
        <w:t>ы</w:t>
      </w:r>
      <w:r w:rsidRPr="006757C8">
        <w:rPr>
          <w:color w:val="auto"/>
          <w:lang w:eastAsia="en-US"/>
        </w:rPr>
        <w:t xml:space="preserve">        </w:t>
      </w:r>
    </w:p>
    <w:p w:rsidR="006757C8" w:rsidRPr="006757C8" w:rsidRDefault="006757C8" w:rsidP="00C56E22">
      <w:pPr>
        <w:spacing w:after="200" w:line="276" w:lineRule="auto"/>
        <w:ind w:left="0" w:right="0" w:firstLine="0"/>
        <w:jc w:val="center"/>
        <w:rPr>
          <w:b/>
          <w:color w:val="auto"/>
          <w:lang w:eastAsia="en-US"/>
        </w:rPr>
      </w:pPr>
      <w:r w:rsidRPr="006757C8">
        <w:rPr>
          <w:b/>
          <w:color w:val="auto"/>
          <w:lang w:eastAsia="en-US"/>
        </w:rPr>
        <w:t>Форма итогового контроля</w:t>
      </w:r>
    </w:p>
    <w:p w:rsidR="00AA04CA" w:rsidRDefault="006757C8" w:rsidP="00C56E22">
      <w:pPr>
        <w:spacing w:after="200" w:line="276" w:lineRule="auto"/>
        <w:ind w:left="0" w:right="0" w:firstLine="0"/>
        <w:rPr>
          <w:color w:val="auto"/>
          <w:lang w:eastAsia="en-US"/>
        </w:rPr>
      </w:pPr>
      <w:r w:rsidRPr="006757C8">
        <w:rPr>
          <w:color w:val="auto"/>
          <w:lang w:eastAsia="en-US"/>
        </w:rPr>
        <w:t xml:space="preserve"> итоговая контрольная работа     </w:t>
      </w:r>
    </w:p>
    <w:p w:rsidR="00C56E22" w:rsidRPr="00C56E22" w:rsidRDefault="00C56E22" w:rsidP="00C56E22">
      <w:pPr>
        <w:spacing w:after="200" w:line="276" w:lineRule="auto"/>
        <w:ind w:left="0" w:right="0" w:firstLine="0"/>
        <w:rPr>
          <w:color w:val="auto"/>
          <w:lang w:eastAsia="en-US"/>
        </w:rPr>
      </w:pPr>
    </w:p>
    <w:p w:rsidR="00C56E22" w:rsidRDefault="00C56E22" w:rsidP="002C08D7">
      <w:pPr>
        <w:spacing w:after="0" w:line="240" w:lineRule="auto"/>
        <w:ind w:left="0" w:right="-1" w:firstLine="0"/>
        <w:jc w:val="center"/>
        <w:rPr>
          <w:b/>
          <w:i/>
          <w:color w:val="auto"/>
          <w:szCs w:val="24"/>
        </w:rPr>
      </w:pPr>
    </w:p>
    <w:p w:rsidR="002C08D7" w:rsidRPr="00C56E22" w:rsidRDefault="002C08D7" w:rsidP="002C08D7">
      <w:pPr>
        <w:spacing w:after="0" w:line="240" w:lineRule="auto"/>
        <w:ind w:left="0" w:right="-1" w:firstLine="0"/>
        <w:jc w:val="center"/>
        <w:rPr>
          <w:b/>
          <w:i/>
          <w:color w:val="auto"/>
          <w:szCs w:val="24"/>
        </w:rPr>
      </w:pPr>
      <w:r w:rsidRPr="00C56E22">
        <w:rPr>
          <w:b/>
          <w:i/>
          <w:color w:val="auto"/>
          <w:szCs w:val="24"/>
        </w:rPr>
        <w:lastRenderedPageBreak/>
        <w:t>Календарно-тематическое планирование</w:t>
      </w:r>
    </w:p>
    <w:p w:rsidR="00C56E22" w:rsidRDefault="00C56E22" w:rsidP="00C56E22">
      <w:pPr>
        <w:spacing w:after="0" w:line="259" w:lineRule="auto"/>
        <w:ind w:left="11" w:right="2"/>
      </w:pPr>
    </w:p>
    <w:p w:rsidR="00C56E22" w:rsidRDefault="00C56E22">
      <w:pPr>
        <w:spacing w:after="0" w:line="259" w:lineRule="auto"/>
        <w:ind w:left="11" w:right="2"/>
        <w:jc w:val="center"/>
      </w:pPr>
    </w:p>
    <w:tbl>
      <w:tblPr>
        <w:tblW w:w="9976" w:type="dxa"/>
        <w:tblInd w:w="-41" w:type="dxa"/>
        <w:tblLayout w:type="fixed"/>
        <w:tblCellMar>
          <w:top w:w="9" w:type="dxa"/>
          <w:left w:w="12" w:type="dxa"/>
          <w:right w:w="5" w:type="dxa"/>
        </w:tblCellMar>
        <w:tblLook w:val="00A0"/>
      </w:tblPr>
      <w:tblGrid>
        <w:gridCol w:w="720"/>
        <w:gridCol w:w="6279"/>
        <w:gridCol w:w="1559"/>
        <w:gridCol w:w="1418"/>
      </w:tblGrid>
      <w:tr w:rsidR="003560BA" w:rsidTr="003560BA">
        <w:trPr>
          <w:trHeight w:val="84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23" w:line="259" w:lineRule="auto"/>
              <w:ind w:left="29" w:right="0" w:firstLine="0"/>
              <w:jc w:val="left"/>
            </w:pPr>
            <w:r w:rsidRPr="002A2A0A">
              <w:rPr>
                <w:b/>
                <w:sz w:val="22"/>
              </w:rPr>
              <w:t xml:space="preserve">№ </w:t>
            </w:r>
          </w:p>
          <w:p w:rsidR="003560BA" w:rsidRPr="002A2A0A" w:rsidRDefault="003560BA" w:rsidP="002A2A0A">
            <w:pPr>
              <w:spacing w:after="0" w:line="259" w:lineRule="auto"/>
              <w:ind w:left="29" w:right="0" w:firstLine="0"/>
            </w:pPr>
            <w:r w:rsidRPr="002A2A0A">
              <w:rPr>
                <w:b/>
                <w:sz w:val="22"/>
              </w:rPr>
              <w:t xml:space="preserve">урока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194" w:right="0" w:firstLine="0"/>
              <w:jc w:val="left"/>
            </w:pPr>
            <w:r w:rsidRPr="002A2A0A">
              <w:rPr>
                <w:b/>
                <w:sz w:val="22"/>
              </w:rPr>
              <w:t xml:space="preserve">Тема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B25AEE" w:rsidRDefault="003560BA" w:rsidP="002A2A0A">
            <w:pPr>
              <w:spacing w:after="0" w:line="259" w:lineRule="auto"/>
              <w:ind w:left="29" w:right="96" w:firstLine="0"/>
              <w:jc w:val="left"/>
              <w:rPr>
                <w:b/>
              </w:rPr>
            </w:pPr>
            <w:r w:rsidRPr="00B25AEE">
              <w:rPr>
                <w:b/>
                <w:sz w:val="22"/>
              </w:rPr>
              <w:t xml:space="preserve">Дата по плану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firstLine="0"/>
              <w:jc w:val="left"/>
            </w:pPr>
            <w:r w:rsidRPr="002A2A0A">
              <w:rPr>
                <w:b/>
                <w:sz w:val="22"/>
              </w:rPr>
              <w:t xml:space="preserve">Дата по факту </w:t>
            </w: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0" w:right="9" w:firstLine="0"/>
              <w:jc w:val="center"/>
            </w:pPr>
            <w:r w:rsidRPr="002A2A0A">
              <w:rPr>
                <w:b/>
                <w:sz w:val="22"/>
              </w:rPr>
              <w:t xml:space="preserve">Тема 1 </w:t>
            </w:r>
          </w:p>
          <w:p w:rsidR="003560BA" w:rsidRPr="002A2A0A" w:rsidRDefault="003560BA" w:rsidP="002A2A0A">
            <w:pPr>
              <w:spacing w:after="0" w:line="259" w:lineRule="auto"/>
              <w:ind w:left="0" w:right="11" w:firstLine="0"/>
              <w:jc w:val="center"/>
            </w:pPr>
            <w:r>
              <w:rPr>
                <w:b/>
                <w:sz w:val="22"/>
              </w:rPr>
              <w:t>Тепловые явления (15ч)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3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>Инструктаж по ТБ. Тепловое движение.</w:t>
            </w:r>
          </w:p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Температура и ее измерение.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845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2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Внутренняя энергия. </w:t>
            </w:r>
          </w:p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Работа и теплопередача как способы изменения внутренней энергии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3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>Теплопроводность.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tabs>
                <w:tab w:val="center" w:pos="749"/>
              </w:tabs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4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Конвекция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5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Излучение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6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Примеры теплопередачи в природе и технике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7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Количество теплоты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8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9" w:right="0" w:firstLine="0"/>
              <w:jc w:val="left"/>
            </w:pPr>
            <w:r w:rsidRPr="002A2A0A">
              <w:rPr>
                <w:sz w:val="22"/>
              </w:rPr>
              <w:t xml:space="preserve">Удельная теплоемкость. Расчет количества теплоты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9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  <w:r w:rsidRPr="002A2A0A">
              <w:rPr>
                <w:i/>
                <w:sz w:val="22"/>
              </w:rPr>
              <w:t>Л/</w:t>
            </w:r>
            <w:proofErr w:type="spellStart"/>
            <w:proofErr w:type="gramStart"/>
            <w:r w:rsidRPr="002A2A0A">
              <w:rPr>
                <w:i/>
                <w:sz w:val="22"/>
              </w:rPr>
              <w:t>р</w:t>
            </w:r>
            <w:proofErr w:type="spellEnd"/>
            <w:proofErr w:type="gramEnd"/>
            <w:r w:rsidRPr="002A2A0A">
              <w:rPr>
                <w:i/>
                <w:sz w:val="22"/>
              </w:rPr>
              <w:t xml:space="preserve"> №1по теме  «Определение количества теплоты при смешивании воды разной температуры»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  <w:r w:rsidRPr="002A2A0A">
              <w:rPr>
                <w:sz w:val="22"/>
              </w:rPr>
              <w:t xml:space="preserve">10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  <w:r w:rsidRPr="002A2A0A">
              <w:rPr>
                <w:sz w:val="22"/>
              </w:rPr>
              <w:t xml:space="preserve">Решение задач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</w:tr>
      <w:tr w:rsidR="003560BA" w:rsidTr="003560BA">
        <w:trPr>
          <w:trHeight w:val="291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  <w:r w:rsidRPr="002A2A0A">
              <w:rPr>
                <w:sz w:val="22"/>
              </w:rPr>
              <w:t xml:space="preserve">11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  <w:r w:rsidRPr="002A2A0A">
              <w:rPr>
                <w:sz w:val="22"/>
              </w:rPr>
              <w:t xml:space="preserve">Энергия топлива. Теплота сгорания топлива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  <w:r w:rsidRPr="002A2A0A">
              <w:rPr>
                <w:sz w:val="22"/>
              </w:rPr>
              <w:t xml:space="preserve">12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24"/>
              <w:jc w:val="left"/>
            </w:pPr>
            <w:r w:rsidRPr="002A2A0A">
              <w:rPr>
                <w:i/>
                <w:sz w:val="22"/>
              </w:rPr>
              <w:t>Л/</w:t>
            </w:r>
            <w:proofErr w:type="spellStart"/>
            <w:proofErr w:type="gramStart"/>
            <w:r w:rsidRPr="002A2A0A">
              <w:rPr>
                <w:i/>
                <w:sz w:val="22"/>
              </w:rPr>
              <w:t>р</w:t>
            </w:r>
            <w:proofErr w:type="spellEnd"/>
            <w:proofErr w:type="gramEnd"/>
            <w:r w:rsidRPr="002A2A0A">
              <w:rPr>
                <w:i/>
                <w:sz w:val="22"/>
              </w:rPr>
              <w:t xml:space="preserve"> №2 по теме «Измерение удельной теплоемкости твердого тела»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77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77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13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82" w:right="31" w:firstLine="53"/>
              <w:jc w:val="left"/>
            </w:pPr>
            <w:r w:rsidRPr="002A2A0A">
              <w:rPr>
                <w:sz w:val="22"/>
              </w:rPr>
              <w:t xml:space="preserve">Закон сохранения энергии в механических и тепловых процессах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86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86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14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>Решение задач по теме «Внутренняя энергия»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15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hanging="24"/>
              <w:jc w:val="left"/>
            </w:pPr>
            <w:r w:rsidRPr="002A2A0A">
              <w:rPr>
                <w:b/>
                <w:sz w:val="22"/>
              </w:rPr>
              <w:t xml:space="preserve">Контрольная работа №1  по теме: «Внутренняя энергия»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842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129" w:right="0" w:firstLine="0"/>
              <w:jc w:val="left"/>
            </w:pPr>
            <w:r w:rsidRPr="002A2A0A">
              <w:rPr>
                <w:b/>
                <w:sz w:val="22"/>
              </w:rPr>
              <w:t xml:space="preserve">Тема 2 </w:t>
            </w:r>
          </w:p>
          <w:p w:rsidR="003560BA" w:rsidRPr="002A2A0A" w:rsidRDefault="003560BA" w:rsidP="002A2A0A">
            <w:pPr>
              <w:spacing w:after="21" w:line="259" w:lineRule="auto"/>
              <w:ind w:left="115" w:right="0" w:firstLine="0"/>
              <w:jc w:val="left"/>
            </w:pPr>
            <w:r w:rsidRPr="002A2A0A">
              <w:rPr>
                <w:b/>
                <w:sz w:val="22"/>
              </w:rPr>
              <w:t>Изменение агрегатных состояний вещества</w:t>
            </w:r>
            <w:r>
              <w:rPr>
                <w:b/>
                <w:sz w:val="22"/>
              </w:rPr>
              <w:t xml:space="preserve"> (7ч)</w:t>
            </w:r>
          </w:p>
          <w:p w:rsidR="003560BA" w:rsidRPr="002A2A0A" w:rsidRDefault="003560BA" w:rsidP="002A2A0A">
            <w:pPr>
              <w:spacing w:after="0" w:line="259" w:lineRule="auto"/>
              <w:ind w:left="2288" w:right="0" w:firstLine="0"/>
              <w:jc w:val="left"/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16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Плавление и кристаллизация твердых тел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</w:p>
        </w:tc>
      </w:tr>
      <w:tr w:rsidR="003560BA" w:rsidTr="003560BA">
        <w:trPr>
          <w:trHeight w:val="567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17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14" w:firstLine="0"/>
              <w:jc w:val="left"/>
            </w:pPr>
            <w:r w:rsidRPr="002A2A0A">
              <w:rPr>
                <w:sz w:val="22"/>
              </w:rPr>
              <w:t xml:space="preserve">График плавления и отвердевания кристаллических тел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18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" w:right="0" w:firstLine="0"/>
              <w:jc w:val="left"/>
            </w:pPr>
            <w:r w:rsidRPr="002A2A0A">
              <w:rPr>
                <w:sz w:val="22"/>
              </w:rPr>
              <w:t xml:space="preserve">Испарения и конденсация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19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 w:rsidRPr="002A2A0A">
              <w:rPr>
                <w:sz w:val="22"/>
              </w:rPr>
              <w:t xml:space="preserve">Кипение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3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3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20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EF28BB">
            <w:pPr>
              <w:spacing w:after="0" w:line="259" w:lineRule="auto"/>
              <w:ind w:left="34" w:right="0" w:firstLine="0"/>
              <w:jc w:val="left"/>
            </w:pPr>
            <w:r w:rsidRPr="002A2A0A">
              <w:rPr>
                <w:sz w:val="22"/>
              </w:rPr>
              <w:t>Влажность воздуха</w:t>
            </w:r>
            <w:r>
              <w:rPr>
                <w:sz w:val="22"/>
              </w:rPr>
              <w:t>.</w:t>
            </w:r>
            <w:r w:rsidRPr="002A2A0A">
              <w:rPr>
                <w:i/>
                <w:sz w:val="22"/>
              </w:rPr>
              <w:t xml:space="preserve"> Л/</w:t>
            </w:r>
            <w:proofErr w:type="spellStart"/>
            <w:proofErr w:type="gramStart"/>
            <w:r w:rsidRPr="002A2A0A"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№3</w:t>
            </w:r>
            <w:r w:rsidRPr="002A2A0A">
              <w:rPr>
                <w:i/>
                <w:sz w:val="22"/>
              </w:rPr>
              <w:t xml:space="preserve">по теме </w:t>
            </w:r>
            <w:r>
              <w:rPr>
                <w:i/>
                <w:sz w:val="22"/>
              </w:rPr>
              <w:t>Измерение влажности  воздуха</w:t>
            </w:r>
            <w:r>
              <w:rPr>
                <w:sz w:val="22"/>
              </w:rPr>
              <w:t>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</w:tr>
      <w:tr w:rsidR="003560BA" w:rsidTr="003560BA">
        <w:trPr>
          <w:trHeight w:val="467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>21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20" w:firstLine="0"/>
              <w:jc w:val="left"/>
            </w:pPr>
            <w:r w:rsidRPr="002A2A0A">
              <w:rPr>
                <w:sz w:val="22"/>
              </w:rPr>
              <w:t xml:space="preserve">Объяснение изменения агрегатных состояний вещества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22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  <w:r w:rsidRPr="002A2A0A">
              <w:rPr>
                <w:sz w:val="22"/>
              </w:rPr>
              <w:t>Обобщающий урок по теме «Изменение агрегатного состояния вещества»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12" w:right="0" w:firstLine="0"/>
              <w:jc w:val="left"/>
            </w:pP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0" w:right="5" w:firstLine="0"/>
              <w:jc w:val="center"/>
            </w:pPr>
            <w:r w:rsidRPr="002A2A0A">
              <w:rPr>
                <w:b/>
                <w:sz w:val="22"/>
              </w:rPr>
              <w:t xml:space="preserve">Тема 3 </w:t>
            </w:r>
          </w:p>
          <w:p w:rsidR="003560BA" w:rsidRPr="002A2A0A" w:rsidRDefault="003560BA" w:rsidP="002A2A0A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22"/>
              </w:rPr>
              <w:t>Тепловые двигатели (3ч)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23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4" w:right="0" w:firstLine="0"/>
              <w:jc w:val="left"/>
            </w:pPr>
            <w:r w:rsidRPr="002A2A0A">
              <w:rPr>
                <w:sz w:val="22"/>
              </w:rPr>
              <w:t xml:space="preserve">Принцип действия тепловой машины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</w:tr>
      <w:tr w:rsidR="003560BA" w:rsidTr="003560BA">
        <w:trPr>
          <w:trHeight w:val="291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24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8" w:right="0" w:firstLine="0"/>
              <w:jc w:val="left"/>
            </w:pPr>
            <w:r w:rsidRPr="002A2A0A">
              <w:rPr>
                <w:sz w:val="22"/>
              </w:rPr>
              <w:t xml:space="preserve">Двигатель внутреннего сгорания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25 </w:t>
            </w:r>
          </w:p>
        </w:tc>
        <w:tc>
          <w:tcPr>
            <w:tcW w:w="6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43" w:right="0" w:firstLine="10"/>
              <w:jc w:val="left"/>
            </w:pPr>
            <w:r w:rsidRPr="002A2A0A">
              <w:rPr>
                <w:b/>
                <w:sz w:val="22"/>
              </w:rPr>
              <w:t>Контрольная работа №2  по теме: «Изменение агрегатного состояния вещества»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</w:tr>
    </w:tbl>
    <w:p w:rsidR="00743D80" w:rsidRDefault="00743D80" w:rsidP="00634FB2">
      <w:pPr>
        <w:spacing w:after="282" w:line="259" w:lineRule="auto"/>
        <w:ind w:left="0" w:right="0" w:firstLine="0"/>
        <w:jc w:val="left"/>
      </w:pPr>
    </w:p>
    <w:tbl>
      <w:tblPr>
        <w:tblW w:w="9834" w:type="dxa"/>
        <w:tblInd w:w="-41" w:type="dxa"/>
        <w:tblCellMar>
          <w:top w:w="9" w:type="dxa"/>
          <w:left w:w="12" w:type="dxa"/>
          <w:right w:w="5" w:type="dxa"/>
        </w:tblCellMar>
        <w:tblLook w:val="00A0"/>
      </w:tblPr>
      <w:tblGrid>
        <w:gridCol w:w="812"/>
        <w:gridCol w:w="6329"/>
        <w:gridCol w:w="1276"/>
        <w:gridCol w:w="1417"/>
      </w:tblGrid>
      <w:tr w:rsidR="003560BA" w:rsidTr="003560BA">
        <w:trPr>
          <w:trHeight w:val="566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</w:p>
        </w:tc>
        <w:tc>
          <w:tcPr>
            <w:tcW w:w="6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2110" w:right="0" w:firstLine="0"/>
              <w:jc w:val="left"/>
            </w:pPr>
            <w:r w:rsidRPr="002A2A0A">
              <w:rPr>
                <w:b/>
                <w:sz w:val="22"/>
              </w:rPr>
              <w:t xml:space="preserve">Тема 4 </w:t>
            </w:r>
          </w:p>
          <w:p w:rsidR="003560BA" w:rsidRPr="002A2A0A" w:rsidRDefault="003560BA" w:rsidP="002A2A0A">
            <w:pPr>
              <w:spacing w:after="0" w:line="259" w:lineRule="auto"/>
              <w:ind w:left="0" w:right="139" w:firstLine="0"/>
              <w:jc w:val="center"/>
            </w:pPr>
            <w:r>
              <w:rPr>
                <w:b/>
                <w:sz w:val="22"/>
              </w:rPr>
              <w:t>Электрические явления (5ч)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29" w:right="0" w:firstLine="0"/>
              <w:jc w:val="left"/>
            </w:pPr>
            <w:r w:rsidRPr="002A2A0A">
              <w:rPr>
                <w:sz w:val="22"/>
              </w:rPr>
              <w:t xml:space="preserve"> 26 </w:t>
            </w:r>
          </w:p>
        </w:tc>
        <w:tc>
          <w:tcPr>
            <w:tcW w:w="6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53" w:right="0" w:firstLine="0"/>
              <w:jc w:val="left"/>
            </w:pPr>
            <w:r w:rsidRPr="002A2A0A">
              <w:rPr>
                <w:sz w:val="22"/>
              </w:rPr>
              <w:t xml:space="preserve">Электризация тел. Два рода зарядов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2" w:right="0" w:firstLine="0"/>
              <w:jc w:val="left"/>
            </w:pPr>
          </w:p>
        </w:tc>
      </w:tr>
    </w:tbl>
    <w:p w:rsidR="00743D80" w:rsidRDefault="00743D80" w:rsidP="002A2DFC">
      <w:pPr>
        <w:spacing w:after="0" w:line="259" w:lineRule="auto"/>
        <w:ind w:left="-1133" w:right="11059" w:firstLine="0"/>
        <w:jc w:val="left"/>
      </w:pPr>
    </w:p>
    <w:tbl>
      <w:tblPr>
        <w:tblW w:w="9830" w:type="dxa"/>
        <w:tblInd w:w="-41" w:type="dxa"/>
        <w:tblCellMar>
          <w:top w:w="9" w:type="dxa"/>
          <w:left w:w="0" w:type="dxa"/>
          <w:right w:w="26" w:type="dxa"/>
        </w:tblCellMar>
        <w:tblLook w:val="00A0"/>
      </w:tblPr>
      <w:tblGrid>
        <w:gridCol w:w="818"/>
        <w:gridCol w:w="6319"/>
        <w:gridCol w:w="1276"/>
        <w:gridCol w:w="1417"/>
      </w:tblGrid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 27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54" w:right="0" w:firstLine="0"/>
              <w:jc w:val="left"/>
            </w:pPr>
            <w:r w:rsidRPr="002A2A0A">
              <w:rPr>
                <w:sz w:val="22"/>
              </w:rPr>
              <w:t xml:space="preserve">Электроскоп. Электрическое поле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79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7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28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88" w:right="0" w:firstLine="0"/>
              <w:jc w:val="left"/>
            </w:pPr>
            <w:r w:rsidRPr="002A2A0A">
              <w:rPr>
                <w:sz w:val="22"/>
              </w:rPr>
              <w:t xml:space="preserve">Дискретность электрического заряда. Электрон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89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89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 29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16" w:right="0" w:firstLine="0"/>
              <w:jc w:val="left"/>
            </w:pPr>
            <w:r w:rsidRPr="002A2A0A">
              <w:rPr>
                <w:sz w:val="22"/>
              </w:rPr>
              <w:t xml:space="preserve">Строение атома. Схемы опыта Резерфорда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 30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92" w:right="0" w:firstLine="0"/>
              <w:jc w:val="left"/>
            </w:pPr>
            <w:r w:rsidRPr="002A2A0A">
              <w:rPr>
                <w:sz w:val="22"/>
              </w:rPr>
              <w:t xml:space="preserve">Объяснение электризации тел на основе электронных представлений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103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103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1975" w:right="0" w:firstLine="0"/>
              <w:jc w:val="left"/>
            </w:pPr>
            <w:r w:rsidRPr="002A2A0A">
              <w:rPr>
                <w:b/>
                <w:sz w:val="22"/>
              </w:rPr>
              <w:t xml:space="preserve">Тема 5 </w:t>
            </w:r>
          </w:p>
          <w:p w:rsidR="003560BA" w:rsidRPr="002A2A0A" w:rsidRDefault="003560BA" w:rsidP="002A2A0A">
            <w:pPr>
              <w:spacing w:after="0" w:line="259" w:lineRule="auto"/>
              <w:ind w:left="335" w:right="0" w:firstLine="0"/>
              <w:jc w:val="left"/>
            </w:pPr>
            <w:r w:rsidRPr="002A2A0A">
              <w:rPr>
                <w:b/>
                <w:sz w:val="22"/>
              </w:rPr>
              <w:t>Сила тока,</w:t>
            </w:r>
            <w:r>
              <w:rPr>
                <w:b/>
                <w:sz w:val="22"/>
              </w:rPr>
              <w:t xml:space="preserve"> напряжение, сопротивление(15ч)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AA04CA" w:rsidRDefault="003560BA" w:rsidP="00AA04CA">
            <w:pPr>
              <w:spacing w:after="0" w:line="259" w:lineRule="auto"/>
              <w:ind w:left="41" w:right="0" w:firstLine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31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-1" w:right="0" w:firstLine="0"/>
              <w:jc w:val="left"/>
            </w:pPr>
            <w:r w:rsidRPr="002A2A0A">
              <w:rPr>
                <w:sz w:val="22"/>
              </w:rPr>
              <w:t xml:space="preserve">Электрический ток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5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32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-1" w:right="0" w:firstLine="0"/>
              <w:jc w:val="left"/>
            </w:pPr>
            <w:r w:rsidRPr="002A2A0A">
              <w:rPr>
                <w:sz w:val="22"/>
              </w:rPr>
              <w:t xml:space="preserve">Электрическая цепь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33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8" w:right="0" w:firstLine="0"/>
              <w:jc w:val="left"/>
            </w:pPr>
            <w:r w:rsidRPr="002A2A0A">
              <w:rPr>
                <w:sz w:val="22"/>
              </w:rPr>
              <w:t xml:space="preserve"> Действие тока. Сила тока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34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81" w:right="0" w:hanging="34"/>
              <w:jc w:val="left"/>
            </w:pPr>
            <w:r>
              <w:rPr>
                <w:i/>
                <w:sz w:val="22"/>
              </w:rPr>
              <w:t>Л/</w:t>
            </w:r>
            <w:proofErr w:type="spellStart"/>
            <w:proofErr w:type="gramStart"/>
            <w:r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№ 4</w:t>
            </w:r>
            <w:r w:rsidRPr="002A2A0A">
              <w:rPr>
                <w:i/>
                <w:sz w:val="22"/>
              </w:rPr>
              <w:t xml:space="preserve"> по теме «Сборка электрической цепи и измерение силы тока</w:t>
            </w:r>
            <w:r>
              <w:rPr>
                <w:i/>
                <w:sz w:val="22"/>
              </w:rPr>
              <w:t xml:space="preserve">  на  её  различных  участка</w:t>
            </w:r>
            <w:r w:rsidRPr="002A2A0A">
              <w:rPr>
                <w:i/>
                <w:sz w:val="22"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35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28" w:right="0" w:firstLine="0"/>
              <w:jc w:val="left"/>
            </w:pPr>
            <w:r w:rsidRPr="002A2A0A">
              <w:rPr>
                <w:sz w:val="22"/>
              </w:rPr>
              <w:t xml:space="preserve">Электрическое напряжение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56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36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46" w:right="0" w:hanging="14"/>
              <w:jc w:val="left"/>
            </w:pPr>
            <w:r>
              <w:rPr>
                <w:i/>
                <w:sz w:val="22"/>
              </w:rPr>
              <w:t>Л/</w:t>
            </w:r>
            <w:proofErr w:type="spellStart"/>
            <w:proofErr w:type="gramStart"/>
            <w:r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№ 5</w:t>
            </w:r>
            <w:r w:rsidRPr="002A2A0A">
              <w:rPr>
                <w:i/>
                <w:sz w:val="22"/>
              </w:rPr>
              <w:t xml:space="preserve"> по</w:t>
            </w:r>
            <w:r>
              <w:rPr>
                <w:i/>
                <w:sz w:val="22"/>
              </w:rPr>
              <w:t xml:space="preserve"> теме «Измерение  напряжения  на  различных  участках  цепи </w:t>
            </w:r>
            <w:r w:rsidRPr="002A2A0A">
              <w:rPr>
                <w:i/>
                <w:sz w:val="22"/>
              </w:rPr>
              <w:t xml:space="preserve">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37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47" w:right="0" w:hanging="24"/>
              <w:jc w:val="left"/>
            </w:pPr>
            <w:r w:rsidRPr="002A2A0A">
              <w:rPr>
                <w:sz w:val="22"/>
              </w:rPr>
              <w:t xml:space="preserve">Электрическое сопротивление. Удельное сопротивление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38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37" w:right="0" w:firstLine="0"/>
              <w:jc w:val="left"/>
            </w:pPr>
            <w:r w:rsidRPr="002A2A0A">
              <w:rPr>
                <w:sz w:val="22"/>
              </w:rPr>
              <w:t xml:space="preserve">Закон Ома для участка электрической цепи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6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6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39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EF28BB">
            <w:pPr>
              <w:spacing w:after="0" w:line="259" w:lineRule="auto"/>
              <w:ind w:left="56" w:right="0" w:firstLine="0"/>
              <w:jc w:val="left"/>
            </w:pPr>
            <w:r w:rsidRPr="002A2A0A">
              <w:rPr>
                <w:sz w:val="22"/>
              </w:rPr>
              <w:t xml:space="preserve">Реостаты. </w:t>
            </w:r>
            <w:r>
              <w:rPr>
                <w:i/>
                <w:sz w:val="22"/>
              </w:rPr>
              <w:t>ЛР №6</w:t>
            </w:r>
            <w:r w:rsidRPr="002A2A0A">
              <w:rPr>
                <w:i/>
                <w:sz w:val="22"/>
              </w:rPr>
              <w:t xml:space="preserve"> по теме  «Регулирование силы тока реостатом»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5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5" w:right="0" w:firstLine="0"/>
              <w:jc w:val="left"/>
            </w:pPr>
          </w:p>
        </w:tc>
      </w:tr>
      <w:tr w:rsidR="003560BA" w:rsidTr="003560BA">
        <w:trPr>
          <w:trHeight w:val="615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40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47" w:right="0" w:firstLine="0"/>
              <w:jc w:val="left"/>
            </w:pPr>
            <w:r>
              <w:rPr>
                <w:i/>
                <w:sz w:val="22"/>
              </w:rPr>
              <w:t>Л/</w:t>
            </w:r>
            <w:proofErr w:type="spellStart"/>
            <w:proofErr w:type="gramStart"/>
            <w:r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 № 7</w:t>
            </w:r>
            <w:r w:rsidRPr="002A2A0A">
              <w:rPr>
                <w:i/>
                <w:sz w:val="22"/>
              </w:rPr>
              <w:t xml:space="preserve">по теме  «Измерение </w:t>
            </w:r>
          </w:p>
          <w:p w:rsidR="003560BA" w:rsidRPr="002A2A0A" w:rsidRDefault="003560BA" w:rsidP="002A2A0A">
            <w:pPr>
              <w:spacing w:after="0" w:line="278" w:lineRule="auto"/>
              <w:ind w:left="47" w:right="0" w:firstLine="0"/>
              <w:jc w:val="left"/>
            </w:pPr>
            <w:r w:rsidRPr="002A2A0A">
              <w:rPr>
                <w:i/>
                <w:sz w:val="22"/>
              </w:rPr>
              <w:t xml:space="preserve">сопротивления проводника </w:t>
            </w:r>
            <w:r>
              <w:rPr>
                <w:i/>
                <w:sz w:val="22"/>
              </w:rPr>
              <w:t xml:space="preserve">при помощи  амперметра  и  вольтметра» </w:t>
            </w:r>
          </w:p>
          <w:p w:rsidR="003560BA" w:rsidRPr="002A2A0A" w:rsidRDefault="003560BA" w:rsidP="002A2A0A">
            <w:pPr>
              <w:spacing w:after="0" w:line="259" w:lineRule="auto"/>
              <w:ind w:left="47" w:right="0" w:firstLine="0"/>
              <w:jc w:val="left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0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60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41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71" w:right="0" w:firstLine="0"/>
              <w:jc w:val="left"/>
            </w:pPr>
            <w:r w:rsidRPr="002A2A0A">
              <w:rPr>
                <w:sz w:val="22"/>
              </w:rPr>
              <w:t xml:space="preserve">Последовательное соединение проводников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EA4010">
            <w:pPr>
              <w:spacing w:after="0" w:line="259" w:lineRule="auto"/>
              <w:ind w:left="70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70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42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71" w:right="0" w:firstLine="0"/>
              <w:jc w:val="left"/>
            </w:pPr>
            <w:r w:rsidRPr="002A2A0A">
              <w:rPr>
                <w:sz w:val="22"/>
              </w:rPr>
              <w:t xml:space="preserve">Параллельное соединение проводников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EA4010">
            <w:pPr>
              <w:spacing w:after="0" w:line="259" w:lineRule="auto"/>
              <w:ind w:left="84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84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43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95" w:right="0" w:firstLine="0"/>
              <w:jc w:val="left"/>
            </w:pPr>
            <w:r w:rsidRPr="002A2A0A">
              <w:rPr>
                <w:sz w:val="22"/>
              </w:rPr>
              <w:t xml:space="preserve">Смешанное соединение проводников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EA4010">
            <w:pPr>
              <w:spacing w:after="0" w:line="259" w:lineRule="auto"/>
              <w:ind w:left="94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4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70" w:right="0" w:firstLine="0"/>
              <w:jc w:val="left"/>
            </w:pPr>
            <w:r w:rsidRPr="002A2A0A">
              <w:rPr>
                <w:sz w:val="22"/>
              </w:rPr>
              <w:t xml:space="preserve">44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9" w:right="0" w:firstLine="0"/>
              <w:jc w:val="left"/>
            </w:pPr>
            <w:r w:rsidRPr="002A2A0A">
              <w:rPr>
                <w:sz w:val="22"/>
              </w:rPr>
              <w:t>Обобщающий урок по теме</w:t>
            </w:r>
            <w:proofErr w:type="gramStart"/>
            <w:r w:rsidRPr="002A2A0A">
              <w:rPr>
                <w:sz w:val="22"/>
              </w:rPr>
              <w:t xml:space="preserve"> .</w:t>
            </w:r>
            <w:proofErr w:type="gramEnd"/>
            <w:r w:rsidRPr="002A2A0A">
              <w:rPr>
                <w:sz w:val="22"/>
              </w:rPr>
              <w:t xml:space="preserve"> «Сила тока, напряжение, сопротивление»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EA4010">
            <w:pPr>
              <w:spacing w:after="0" w:line="259" w:lineRule="auto"/>
              <w:ind w:left="103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103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45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0" w:right="0" w:firstLine="72"/>
              <w:jc w:val="left"/>
            </w:pPr>
            <w:r w:rsidRPr="002A2A0A">
              <w:rPr>
                <w:b/>
                <w:sz w:val="22"/>
              </w:rPr>
              <w:t xml:space="preserve">Контрольная работа №3  по теме: «Сила </w:t>
            </w:r>
            <w:proofErr w:type="spellStart"/>
            <w:r w:rsidRPr="002A2A0A">
              <w:rPr>
                <w:b/>
                <w:sz w:val="22"/>
              </w:rPr>
              <w:t>тока</w:t>
            </w:r>
            <w:proofErr w:type="gramStart"/>
            <w:r w:rsidRPr="002A2A0A">
              <w:rPr>
                <w:b/>
                <w:sz w:val="22"/>
              </w:rPr>
              <w:t>,н</w:t>
            </w:r>
            <w:proofErr w:type="gramEnd"/>
            <w:r w:rsidRPr="002A2A0A">
              <w:rPr>
                <w:b/>
                <w:sz w:val="22"/>
              </w:rPr>
              <w:t>апряжение</w:t>
            </w:r>
            <w:proofErr w:type="spellEnd"/>
            <w:r w:rsidRPr="002A2A0A">
              <w:rPr>
                <w:b/>
                <w:sz w:val="22"/>
              </w:rPr>
              <w:t>, сопротивление»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EA4010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113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2116" w:right="0" w:firstLine="0"/>
              <w:jc w:val="left"/>
            </w:pPr>
            <w:r w:rsidRPr="002A2A0A">
              <w:rPr>
                <w:b/>
                <w:sz w:val="22"/>
              </w:rPr>
              <w:t xml:space="preserve">Тема 6 </w:t>
            </w:r>
          </w:p>
          <w:p w:rsidR="003560BA" w:rsidRPr="002A2A0A" w:rsidRDefault="003560BA" w:rsidP="002A2A0A">
            <w:pPr>
              <w:spacing w:after="0" w:line="259" w:lineRule="auto"/>
              <w:ind w:left="0" w:right="31" w:firstLine="0"/>
              <w:jc w:val="center"/>
            </w:pPr>
            <w:r w:rsidRPr="002A2A0A">
              <w:rPr>
                <w:b/>
                <w:sz w:val="22"/>
              </w:rPr>
              <w:t>Работа и м</w:t>
            </w:r>
            <w:r>
              <w:rPr>
                <w:b/>
                <w:sz w:val="22"/>
              </w:rPr>
              <w:t>ощность электрического тока (5ч)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AA04CA" w:rsidRDefault="003560BA" w:rsidP="00AA04CA">
            <w:pPr>
              <w:spacing w:after="0" w:line="259" w:lineRule="auto"/>
              <w:ind w:left="146" w:right="0" w:firstLine="0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147" w:right="0" w:firstLine="0"/>
              <w:jc w:val="center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46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 w:rsidRPr="002A2A0A">
              <w:rPr>
                <w:sz w:val="22"/>
              </w:rPr>
              <w:t xml:space="preserve">Работа и мощность электрического тока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 xml:space="preserve">47 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88" w:right="0" w:firstLine="53"/>
              <w:jc w:val="left"/>
            </w:pPr>
            <w:r w:rsidRPr="002A2A0A">
              <w:rPr>
                <w:sz w:val="22"/>
              </w:rPr>
              <w:t xml:space="preserve">Количество теплоты, выделяющееся в проводнике с током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48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88" w:right="0" w:firstLine="53"/>
              <w:jc w:val="left"/>
            </w:pPr>
            <w:r w:rsidRPr="002A2A0A">
              <w:rPr>
                <w:sz w:val="22"/>
              </w:rPr>
              <w:t>Количество теплоты, выделяющееся в проводнике с током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29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 w:rsidRPr="002A2A0A">
              <w:rPr>
                <w:sz w:val="22"/>
              </w:rPr>
              <w:t>4</w:t>
            </w:r>
            <w:r>
              <w:rPr>
                <w:sz w:val="22"/>
              </w:rPr>
              <w:t>9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>
              <w:rPr>
                <w:sz w:val="22"/>
              </w:rPr>
              <w:t>Конденсатор.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8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50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2" w:line="259" w:lineRule="auto"/>
              <w:ind w:left="140" w:right="0" w:firstLine="0"/>
              <w:jc w:val="left"/>
            </w:pPr>
            <w:r>
              <w:rPr>
                <w:i/>
                <w:sz w:val="22"/>
              </w:rPr>
              <w:t>Л/</w:t>
            </w:r>
            <w:proofErr w:type="spellStart"/>
            <w:proofErr w:type="gramStart"/>
            <w:r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№ 8</w:t>
            </w:r>
            <w:r w:rsidRPr="002A2A0A">
              <w:rPr>
                <w:i/>
                <w:sz w:val="22"/>
              </w:rPr>
              <w:t xml:space="preserve">по теме «Измерение работы и </w:t>
            </w:r>
          </w:p>
          <w:p w:rsidR="003560BA" w:rsidRPr="002A2A0A" w:rsidRDefault="003560BA" w:rsidP="002A2A0A">
            <w:pPr>
              <w:spacing w:after="0" w:line="259" w:lineRule="auto"/>
              <w:ind w:left="88" w:right="0" w:firstLine="0"/>
              <w:jc w:val="left"/>
            </w:pPr>
            <w:r w:rsidRPr="002A2A0A">
              <w:rPr>
                <w:i/>
                <w:sz w:val="22"/>
              </w:rPr>
              <w:t xml:space="preserve">мощности электрического тока»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2116" w:right="0" w:firstLine="0"/>
              <w:jc w:val="left"/>
            </w:pPr>
            <w:r w:rsidRPr="002A2A0A">
              <w:rPr>
                <w:b/>
                <w:sz w:val="22"/>
              </w:rPr>
              <w:t xml:space="preserve">Тема 7 </w:t>
            </w:r>
          </w:p>
          <w:p w:rsidR="003560BA" w:rsidRPr="002A2A0A" w:rsidRDefault="003560BA" w:rsidP="002A2A0A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  <w:sz w:val="22"/>
              </w:rPr>
              <w:t>Электромагнитные явления (6ч)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AA04CA" w:rsidRDefault="003560BA" w:rsidP="00AA04CA">
            <w:pPr>
              <w:spacing w:after="0" w:line="259" w:lineRule="auto"/>
              <w:ind w:left="98" w:right="0" w:firstLine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lastRenderedPageBreak/>
              <w:t>51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 w:rsidRPr="002A2A0A">
              <w:rPr>
                <w:sz w:val="22"/>
              </w:rPr>
              <w:t xml:space="preserve">Магнитное поле тока.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84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52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 w:rsidRPr="002A2A0A">
              <w:rPr>
                <w:sz w:val="22"/>
              </w:rPr>
              <w:t xml:space="preserve">Электромагниты.  </w:t>
            </w:r>
          </w:p>
          <w:p w:rsidR="003560BA" w:rsidRPr="002A2A0A" w:rsidRDefault="003560BA" w:rsidP="002A2A0A">
            <w:pPr>
              <w:spacing w:after="21" w:line="259" w:lineRule="auto"/>
              <w:ind w:left="140" w:right="0" w:firstLine="0"/>
              <w:jc w:val="left"/>
            </w:pPr>
            <w:r>
              <w:rPr>
                <w:i/>
                <w:sz w:val="22"/>
              </w:rPr>
              <w:t>Л/</w:t>
            </w:r>
            <w:proofErr w:type="spellStart"/>
            <w:proofErr w:type="gramStart"/>
            <w:r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 №9</w:t>
            </w:r>
            <w:r w:rsidRPr="002A2A0A">
              <w:rPr>
                <w:i/>
                <w:sz w:val="22"/>
              </w:rPr>
              <w:t xml:space="preserve"> по теме  "Сборка </w:t>
            </w:r>
          </w:p>
          <w:p w:rsidR="003560BA" w:rsidRPr="002A2A0A" w:rsidRDefault="003560BA" w:rsidP="002A2A0A">
            <w:pPr>
              <w:spacing w:after="0" w:line="259" w:lineRule="auto"/>
              <w:ind w:left="88" w:right="0" w:firstLine="0"/>
              <w:jc w:val="left"/>
            </w:pPr>
            <w:r w:rsidRPr="002A2A0A">
              <w:rPr>
                <w:i/>
                <w:sz w:val="22"/>
              </w:rPr>
              <w:t>электромагнита"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293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53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 w:rsidRPr="002A2A0A">
              <w:rPr>
                <w:sz w:val="22"/>
              </w:rPr>
              <w:t xml:space="preserve">Постоянные магниты. Магнитное поле Земли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54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88" w:right="0" w:firstLine="53"/>
              <w:jc w:val="left"/>
            </w:pPr>
            <w:r w:rsidRPr="002A2A0A">
              <w:rPr>
                <w:sz w:val="22"/>
              </w:rPr>
              <w:t xml:space="preserve">Действие магнитного поля на проводник с током. Электродвигатель постоянного тока </w:t>
            </w:r>
            <w:r>
              <w:rPr>
                <w:i/>
                <w:sz w:val="22"/>
              </w:rPr>
              <w:t>Л/</w:t>
            </w:r>
            <w:proofErr w:type="spellStart"/>
            <w:proofErr w:type="gramStart"/>
            <w:r>
              <w:rPr>
                <w:i/>
                <w:sz w:val="22"/>
              </w:rPr>
              <w:t>р</w:t>
            </w:r>
            <w:proofErr w:type="spellEnd"/>
            <w:proofErr w:type="gramEnd"/>
            <w:r>
              <w:rPr>
                <w:i/>
                <w:sz w:val="22"/>
              </w:rPr>
              <w:t xml:space="preserve">  №10  по теме«Изучение  электрического  двигателя  постоянного  тока (на  модели)»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291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55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 w:rsidRPr="002A2A0A">
              <w:rPr>
                <w:sz w:val="22"/>
              </w:rPr>
              <w:t xml:space="preserve">Электроизмерительные приборы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842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  <w:r>
              <w:rPr>
                <w:sz w:val="22"/>
              </w:rPr>
              <w:t>56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40" w:right="0" w:firstLine="0"/>
              <w:jc w:val="left"/>
            </w:pPr>
            <w:r w:rsidRPr="002A2A0A">
              <w:rPr>
                <w:b/>
                <w:sz w:val="22"/>
              </w:rPr>
              <w:t xml:space="preserve">Контрольная работа №4  по теме: «Работа и </w:t>
            </w:r>
          </w:p>
          <w:p w:rsidR="003560BA" w:rsidRPr="002A2A0A" w:rsidRDefault="003560BA" w:rsidP="002A2A0A">
            <w:pPr>
              <w:spacing w:after="0" w:line="259" w:lineRule="auto"/>
              <w:ind w:left="88" w:right="0" w:firstLine="0"/>
              <w:jc w:val="left"/>
            </w:pPr>
            <w:r w:rsidRPr="002A2A0A">
              <w:rPr>
                <w:b/>
                <w:sz w:val="22"/>
              </w:rPr>
              <w:t xml:space="preserve">мощность электрического тока. Электромагнитные явления»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9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41" w:right="0" w:firstLine="0"/>
              <w:jc w:val="left"/>
            </w:pPr>
          </w:p>
        </w:tc>
        <w:tc>
          <w:tcPr>
            <w:tcW w:w="6319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6" w:line="259" w:lineRule="auto"/>
              <w:ind w:left="0" w:right="6" w:firstLine="0"/>
              <w:jc w:val="center"/>
            </w:pPr>
            <w:r w:rsidRPr="002A2A0A">
              <w:rPr>
                <w:b/>
                <w:sz w:val="22"/>
              </w:rPr>
              <w:t xml:space="preserve">Тема 8 </w:t>
            </w:r>
          </w:p>
          <w:p w:rsidR="003560BA" w:rsidRPr="002A2A0A" w:rsidRDefault="003560BA" w:rsidP="008368B2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sz w:val="22"/>
              </w:rPr>
              <w:t>Световые явления</w:t>
            </w:r>
            <w:r w:rsidR="008368B2">
              <w:rPr>
                <w:b/>
                <w:sz w:val="22"/>
              </w:rPr>
              <w:t xml:space="preserve"> (12 ч.)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AA04CA" w:rsidRDefault="003560BA" w:rsidP="00AA04CA">
            <w:pPr>
              <w:spacing w:after="0" w:line="259" w:lineRule="auto"/>
              <w:ind w:left="98" w:right="0" w:firstLine="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9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57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53" w:right="0" w:firstLine="53"/>
              <w:jc w:val="left"/>
            </w:pPr>
            <w:r w:rsidRPr="002A2A0A">
              <w:rPr>
                <w:sz w:val="22"/>
              </w:rPr>
              <w:t xml:space="preserve">Источники света. Прямолинейное распространение света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58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6" w:right="0" w:firstLine="0"/>
              <w:jc w:val="left"/>
            </w:pPr>
            <w:r w:rsidRPr="002A2A0A">
              <w:rPr>
                <w:sz w:val="22"/>
              </w:rPr>
              <w:t xml:space="preserve">Отражение света. Законы отражения света  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567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59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EF28BB">
            <w:pPr>
              <w:spacing w:after="22" w:line="259" w:lineRule="auto"/>
              <w:ind w:left="106" w:right="0" w:firstLine="0"/>
              <w:jc w:val="left"/>
            </w:pPr>
            <w:r w:rsidRPr="002A2A0A">
              <w:rPr>
                <w:sz w:val="22"/>
              </w:rPr>
              <w:t>Изображение в плоском зеркале</w:t>
            </w:r>
            <w:r>
              <w:rPr>
                <w:sz w:val="22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569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60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EF28BB">
            <w:pPr>
              <w:spacing w:after="0" w:line="259" w:lineRule="auto"/>
              <w:ind w:left="53" w:right="0" w:firstLine="53"/>
              <w:jc w:val="left"/>
            </w:pPr>
            <w:r w:rsidRPr="002A2A0A">
              <w:rPr>
                <w:sz w:val="22"/>
              </w:rPr>
              <w:t xml:space="preserve">Преломление света.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61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6" w:right="0" w:firstLine="0"/>
              <w:jc w:val="left"/>
            </w:pPr>
            <w:r w:rsidRPr="002A2A0A">
              <w:rPr>
                <w:sz w:val="22"/>
              </w:rPr>
              <w:t xml:space="preserve">Линза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62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6" w:right="0" w:firstLine="0"/>
              <w:jc w:val="left"/>
            </w:pPr>
            <w:r w:rsidRPr="002A2A0A">
              <w:rPr>
                <w:sz w:val="22"/>
              </w:rPr>
              <w:t xml:space="preserve">Построение изображений в линзах.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005800">
            <w:pPr>
              <w:spacing w:after="0" w:line="259" w:lineRule="auto"/>
              <w:ind w:left="0" w:right="0" w:firstLine="0"/>
              <w:jc w:val="left"/>
            </w:pPr>
            <w:r w:rsidRPr="002A2A0A">
              <w:rPr>
                <w:sz w:val="22"/>
              </w:rPr>
              <w:t>6</w:t>
            </w:r>
            <w:r>
              <w:rPr>
                <w:sz w:val="22"/>
              </w:rPr>
              <w:t>3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1" w:line="259" w:lineRule="auto"/>
              <w:ind w:left="106" w:right="0" w:firstLine="0"/>
              <w:jc w:val="left"/>
            </w:pPr>
            <w:r w:rsidRPr="002A2A0A">
              <w:rPr>
                <w:sz w:val="22"/>
              </w:rPr>
              <w:t xml:space="preserve">Решение задач на построение изображений </w:t>
            </w:r>
            <w:proofErr w:type="gramStart"/>
            <w:r w:rsidRPr="002A2A0A">
              <w:rPr>
                <w:sz w:val="22"/>
              </w:rPr>
              <w:t>при</w:t>
            </w:r>
            <w:proofErr w:type="gramEnd"/>
          </w:p>
          <w:p w:rsidR="003560BA" w:rsidRPr="002A2A0A" w:rsidRDefault="003560BA" w:rsidP="002A2A0A">
            <w:pPr>
              <w:spacing w:after="0" w:line="259" w:lineRule="auto"/>
              <w:ind w:left="53" w:right="0" w:firstLine="0"/>
              <w:jc w:val="left"/>
            </w:pPr>
            <w:r w:rsidRPr="002A2A0A">
              <w:rPr>
                <w:sz w:val="22"/>
              </w:rPr>
              <w:t xml:space="preserve">помощи линз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566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8001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</w:t>
            </w:r>
            <w:r w:rsidR="0080012C">
              <w:rPr>
                <w:sz w:val="22"/>
              </w:rPr>
              <w:t>4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21" w:line="259" w:lineRule="auto"/>
              <w:ind w:left="106" w:right="0" w:firstLine="0"/>
              <w:jc w:val="left"/>
            </w:pPr>
            <w:r>
              <w:t>Формула тонкой линзы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8001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</w:t>
            </w:r>
            <w:r w:rsidR="0080012C">
              <w:rPr>
                <w:sz w:val="22"/>
              </w:rPr>
              <w:t>5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0" w:right="0" w:firstLine="0"/>
              <w:jc w:val="left"/>
            </w:pPr>
            <w:r w:rsidRPr="002A2A0A">
              <w:rPr>
                <w:i/>
                <w:sz w:val="22"/>
              </w:rPr>
              <w:t>Л/</w:t>
            </w:r>
            <w:proofErr w:type="spellStart"/>
            <w:proofErr w:type="gramStart"/>
            <w:r w:rsidRPr="002A2A0A">
              <w:rPr>
                <w:i/>
                <w:sz w:val="22"/>
              </w:rPr>
              <w:t>р</w:t>
            </w:r>
            <w:proofErr w:type="spellEnd"/>
            <w:proofErr w:type="gramEnd"/>
            <w:r w:rsidRPr="002A2A0A">
              <w:rPr>
                <w:i/>
                <w:sz w:val="22"/>
              </w:rPr>
              <w:t xml:space="preserve">  №11 по теме  "Получение изображений с помощью линз"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8001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</w:t>
            </w:r>
            <w:r w:rsidR="0080012C">
              <w:rPr>
                <w:sz w:val="22"/>
              </w:rPr>
              <w:t>6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6" w:right="0" w:firstLine="0"/>
              <w:jc w:val="left"/>
            </w:pPr>
            <w:r w:rsidRPr="002A2A0A">
              <w:rPr>
                <w:sz w:val="22"/>
              </w:rPr>
              <w:t>Оптические  приборы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3560BA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80012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</w:t>
            </w:r>
            <w:r w:rsidR="0080012C">
              <w:rPr>
                <w:sz w:val="22"/>
              </w:rPr>
              <w:t>7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3560BA" w:rsidRPr="002A2A0A" w:rsidRDefault="003560BA" w:rsidP="002A2A0A">
            <w:pPr>
              <w:spacing w:after="0" w:line="259" w:lineRule="auto"/>
              <w:ind w:left="106" w:right="0" w:firstLine="0"/>
              <w:jc w:val="left"/>
              <w:rPr>
                <w:b/>
              </w:rPr>
            </w:pPr>
            <w:r w:rsidRPr="002A2A0A">
              <w:rPr>
                <w:b/>
                <w:sz w:val="22"/>
              </w:rPr>
              <w:t>Контрольная работа №5  по теме Световые явления"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3560BA" w:rsidRPr="002A2A0A" w:rsidRDefault="003560BA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  <w:tr w:rsidR="0080012C" w:rsidTr="003560BA">
        <w:trPr>
          <w:trHeight w:val="290"/>
        </w:trPr>
        <w:tc>
          <w:tcPr>
            <w:tcW w:w="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012C" w:rsidRDefault="0080012C" w:rsidP="002A2A0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>68</w:t>
            </w:r>
          </w:p>
        </w:tc>
        <w:tc>
          <w:tcPr>
            <w:tcW w:w="63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80012C" w:rsidRPr="002A2A0A" w:rsidRDefault="0080012C" w:rsidP="002A2A0A">
            <w:pPr>
              <w:spacing w:after="0" w:line="259" w:lineRule="auto"/>
              <w:ind w:left="106" w:right="0" w:firstLine="0"/>
              <w:jc w:val="left"/>
              <w:rPr>
                <w:b/>
              </w:rPr>
            </w:pPr>
            <w:proofErr w:type="gramStart"/>
            <w:r w:rsidRPr="002A2A0A">
              <w:rPr>
                <w:b/>
                <w:sz w:val="22"/>
              </w:rPr>
              <w:t>Итоговая</w:t>
            </w:r>
            <w:proofErr w:type="gramEnd"/>
            <w:r w:rsidRPr="002A2A0A">
              <w:rPr>
                <w:b/>
                <w:sz w:val="22"/>
              </w:rPr>
              <w:t xml:space="preserve">  контрольная  работав  рамках  промежуточной  аттестации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012C" w:rsidRPr="002A2A0A" w:rsidRDefault="0080012C" w:rsidP="002A2A0A">
            <w:pPr>
              <w:spacing w:after="0" w:line="259" w:lineRule="auto"/>
              <w:ind w:left="58" w:right="0" w:firstLine="0"/>
              <w:jc w:val="lef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80012C" w:rsidRPr="002A2A0A" w:rsidRDefault="0080012C" w:rsidP="002A2A0A">
            <w:pPr>
              <w:spacing w:after="0" w:line="259" w:lineRule="auto"/>
              <w:ind w:left="58" w:right="0" w:firstLine="0"/>
              <w:jc w:val="left"/>
            </w:pPr>
          </w:p>
        </w:tc>
      </w:tr>
    </w:tbl>
    <w:p w:rsidR="00743D80" w:rsidRPr="00573B1A" w:rsidRDefault="00743D80">
      <w:pPr>
        <w:spacing w:after="282" w:line="259" w:lineRule="auto"/>
        <w:ind w:left="0" w:right="0" w:firstLine="0"/>
        <w:jc w:val="left"/>
        <w:rPr>
          <w:b/>
        </w:rPr>
      </w:pPr>
    </w:p>
    <w:p w:rsidR="00743D80" w:rsidRDefault="00743D80">
      <w:pPr>
        <w:pStyle w:val="2"/>
        <w:spacing w:after="228"/>
        <w:ind w:left="546"/>
      </w:pPr>
    </w:p>
    <w:p w:rsidR="00743D80" w:rsidRDefault="00743D80">
      <w:pPr>
        <w:spacing w:after="0" w:line="259" w:lineRule="auto"/>
        <w:ind w:left="595" w:right="0" w:firstLine="0"/>
        <w:jc w:val="center"/>
      </w:pPr>
    </w:p>
    <w:p w:rsidR="00743D80" w:rsidRDefault="00743D80">
      <w:pPr>
        <w:spacing w:after="175" w:line="259" w:lineRule="auto"/>
        <w:ind w:left="595" w:right="0" w:firstLine="0"/>
        <w:jc w:val="center"/>
      </w:pPr>
    </w:p>
    <w:p w:rsidR="00743D80" w:rsidRDefault="00743D80">
      <w:pPr>
        <w:spacing w:after="226" w:line="259" w:lineRule="auto"/>
        <w:ind w:left="595" w:right="0" w:firstLine="0"/>
        <w:jc w:val="center"/>
      </w:pPr>
    </w:p>
    <w:p w:rsidR="007C2E70" w:rsidRDefault="007C2E70">
      <w:pPr>
        <w:spacing w:after="226" w:line="259" w:lineRule="auto"/>
        <w:ind w:left="595" w:right="0" w:firstLine="0"/>
        <w:jc w:val="center"/>
      </w:pPr>
    </w:p>
    <w:p w:rsidR="00743D80" w:rsidRDefault="00743D80" w:rsidP="00573B1A">
      <w:pPr>
        <w:spacing w:after="0" w:line="259" w:lineRule="auto"/>
        <w:ind w:left="0" w:right="0" w:firstLine="0"/>
      </w:pPr>
    </w:p>
    <w:sectPr w:rsidR="00743D80" w:rsidSect="00F36632">
      <w:pgSz w:w="11906" w:h="16838"/>
      <w:pgMar w:top="725" w:right="848" w:bottom="631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082C5"/>
    <w:multiLevelType w:val="hybridMultilevel"/>
    <w:tmpl w:val="81028F8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154AAD4"/>
    <w:multiLevelType w:val="hybridMultilevel"/>
    <w:tmpl w:val="1128AC2E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93E068A8"/>
    <w:multiLevelType w:val="hybridMultilevel"/>
    <w:tmpl w:val="56E4FCA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E1BF1BF"/>
    <w:multiLevelType w:val="hybridMultilevel"/>
    <w:tmpl w:val="9608397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D2722F1"/>
    <w:multiLevelType w:val="hybridMultilevel"/>
    <w:tmpl w:val="F3B62E8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BE7BAD14"/>
    <w:multiLevelType w:val="hybridMultilevel"/>
    <w:tmpl w:val="49ACBEA2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7323B1B"/>
    <w:multiLevelType w:val="hybridMultilevel"/>
    <w:tmpl w:val="B9325C1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BE2DA7E"/>
    <w:multiLevelType w:val="hybridMultilevel"/>
    <w:tmpl w:val="8B827888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F42C74A5"/>
    <w:multiLevelType w:val="hybridMultilevel"/>
    <w:tmpl w:val="899A5AF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670E4E4"/>
    <w:multiLevelType w:val="hybridMultilevel"/>
    <w:tmpl w:val="FFCCE884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E016E9A"/>
    <w:multiLevelType w:val="hybridMultilevel"/>
    <w:tmpl w:val="CF683F6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7A55062"/>
    <w:multiLevelType w:val="hybridMultilevel"/>
    <w:tmpl w:val="00808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A1552C5"/>
    <w:multiLevelType w:val="hybridMultilevel"/>
    <w:tmpl w:val="AEF450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DE4221"/>
    <w:multiLevelType w:val="hybridMultilevel"/>
    <w:tmpl w:val="74123212"/>
    <w:lvl w:ilvl="0" w:tplc="6B02C234">
      <w:start w:val="1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FE4E9844">
      <w:start w:val="1"/>
      <w:numFmt w:val="lowerLetter"/>
      <w:lvlText w:val="%2"/>
      <w:lvlJc w:val="left"/>
      <w:pPr>
        <w:ind w:left="1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0AD0201C">
      <w:start w:val="1"/>
      <w:numFmt w:val="lowerRoman"/>
      <w:lvlText w:val="%3"/>
      <w:lvlJc w:val="left"/>
      <w:pPr>
        <w:ind w:left="2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355C5D44">
      <w:start w:val="1"/>
      <w:numFmt w:val="decimal"/>
      <w:lvlText w:val="%4"/>
      <w:lvlJc w:val="left"/>
      <w:pPr>
        <w:ind w:left="2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5F4DCE4">
      <w:start w:val="1"/>
      <w:numFmt w:val="lowerLetter"/>
      <w:lvlText w:val="%5"/>
      <w:lvlJc w:val="left"/>
      <w:pPr>
        <w:ind w:left="3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B6F42A4C">
      <w:start w:val="1"/>
      <w:numFmt w:val="lowerRoman"/>
      <w:lvlText w:val="%6"/>
      <w:lvlJc w:val="left"/>
      <w:pPr>
        <w:ind w:left="4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F3F249AC">
      <w:start w:val="1"/>
      <w:numFmt w:val="decimal"/>
      <w:lvlText w:val="%7"/>
      <w:lvlJc w:val="left"/>
      <w:pPr>
        <w:ind w:left="5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9E72F302">
      <w:start w:val="1"/>
      <w:numFmt w:val="lowerLetter"/>
      <w:lvlText w:val="%8"/>
      <w:lvlJc w:val="left"/>
      <w:pPr>
        <w:ind w:left="5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54E65EF8">
      <w:start w:val="1"/>
      <w:numFmt w:val="lowerRoman"/>
      <w:lvlText w:val="%9"/>
      <w:lvlJc w:val="left"/>
      <w:pPr>
        <w:ind w:left="6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14">
    <w:nsid w:val="286E4040"/>
    <w:multiLevelType w:val="hybridMultilevel"/>
    <w:tmpl w:val="1652CA9E"/>
    <w:lvl w:ilvl="0" w:tplc="A782B52A">
      <w:start w:val="1"/>
      <w:numFmt w:val="bullet"/>
      <w:lvlText w:val=""/>
      <w:lvlJc w:val="left"/>
      <w:pPr>
        <w:ind w:left="72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AC141FFA">
      <w:start w:val="1"/>
      <w:numFmt w:val="bullet"/>
      <w:lvlText w:val="o"/>
      <w:lvlJc w:val="left"/>
      <w:pPr>
        <w:ind w:left="14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42DAF692">
      <w:start w:val="1"/>
      <w:numFmt w:val="bullet"/>
      <w:lvlText w:val="▪"/>
      <w:lvlJc w:val="left"/>
      <w:pPr>
        <w:ind w:left="21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E32493B8">
      <w:start w:val="1"/>
      <w:numFmt w:val="bullet"/>
      <w:lvlText w:val="•"/>
      <w:lvlJc w:val="left"/>
      <w:pPr>
        <w:ind w:left="288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9476FF2A">
      <w:start w:val="1"/>
      <w:numFmt w:val="bullet"/>
      <w:lvlText w:val="o"/>
      <w:lvlJc w:val="left"/>
      <w:pPr>
        <w:ind w:left="360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72767B0C">
      <w:start w:val="1"/>
      <w:numFmt w:val="bullet"/>
      <w:lvlText w:val="▪"/>
      <w:lvlJc w:val="left"/>
      <w:pPr>
        <w:ind w:left="432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DF348BA4">
      <w:start w:val="1"/>
      <w:numFmt w:val="bullet"/>
      <w:lvlText w:val="•"/>
      <w:lvlJc w:val="left"/>
      <w:pPr>
        <w:ind w:left="50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80F8247C">
      <w:start w:val="1"/>
      <w:numFmt w:val="bullet"/>
      <w:lvlText w:val="o"/>
      <w:lvlJc w:val="left"/>
      <w:pPr>
        <w:ind w:left="57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1B04C24C">
      <w:start w:val="1"/>
      <w:numFmt w:val="bullet"/>
      <w:lvlText w:val="▪"/>
      <w:lvlJc w:val="left"/>
      <w:pPr>
        <w:ind w:left="648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15">
    <w:nsid w:val="2FEB73DF"/>
    <w:multiLevelType w:val="hybridMultilevel"/>
    <w:tmpl w:val="1E201FA0"/>
    <w:lvl w:ilvl="0" w:tplc="6A8E54F2">
      <w:start w:val="2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>
    <w:nsid w:val="2FF934BD"/>
    <w:multiLevelType w:val="hybridMultilevel"/>
    <w:tmpl w:val="15F488C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9679E89"/>
    <w:multiLevelType w:val="hybridMultilevel"/>
    <w:tmpl w:val="7750C09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9FC3A69"/>
    <w:multiLevelType w:val="hybridMultilevel"/>
    <w:tmpl w:val="470AAD3E"/>
    <w:lvl w:ilvl="0" w:tplc="CF707BF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89CE69"/>
    <w:multiLevelType w:val="hybridMultilevel"/>
    <w:tmpl w:val="87FC67CA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D3C3945"/>
    <w:multiLevelType w:val="hybridMultilevel"/>
    <w:tmpl w:val="A6245D72"/>
    <w:lvl w:ilvl="0" w:tplc="559258F6">
      <w:start w:val="1"/>
      <w:numFmt w:val="bullet"/>
      <w:lvlText w:val=""/>
      <w:lvlJc w:val="left"/>
      <w:pPr>
        <w:ind w:left="708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1" w:tplc="37563A04">
      <w:start w:val="1"/>
      <w:numFmt w:val="bullet"/>
      <w:lvlText w:val="o"/>
      <w:lvlJc w:val="left"/>
      <w:pPr>
        <w:ind w:left="14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2" w:tplc="0BE002CE">
      <w:start w:val="1"/>
      <w:numFmt w:val="bullet"/>
      <w:lvlText w:val="▪"/>
      <w:lvlJc w:val="left"/>
      <w:pPr>
        <w:ind w:left="21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3" w:tplc="F84ABEDE">
      <w:start w:val="1"/>
      <w:numFmt w:val="bullet"/>
      <w:lvlText w:val="•"/>
      <w:lvlJc w:val="left"/>
      <w:pPr>
        <w:ind w:left="288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4" w:tplc="FF24B9F6">
      <w:start w:val="1"/>
      <w:numFmt w:val="bullet"/>
      <w:lvlText w:val="o"/>
      <w:lvlJc w:val="left"/>
      <w:pPr>
        <w:ind w:left="360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5" w:tplc="8F8201EC">
      <w:start w:val="1"/>
      <w:numFmt w:val="bullet"/>
      <w:lvlText w:val="▪"/>
      <w:lvlJc w:val="left"/>
      <w:pPr>
        <w:ind w:left="432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6" w:tplc="F348CE30">
      <w:start w:val="1"/>
      <w:numFmt w:val="bullet"/>
      <w:lvlText w:val="•"/>
      <w:lvlJc w:val="left"/>
      <w:pPr>
        <w:ind w:left="504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7" w:tplc="913A061C">
      <w:start w:val="1"/>
      <w:numFmt w:val="bullet"/>
      <w:lvlText w:val="o"/>
      <w:lvlJc w:val="left"/>
      <w:pPr>
        <w:ind w:left="576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  <w:lvl w:ilvl="8" w:tplc="B7DE3462">
      <w:start w:val="1"/>
      <w:numFmt w:val="bullet"/>
      <w:lvlText w:val="▪"/>
      <w:lvlJc w:val="left"/>
      <w:pPr>
        <w:ind w:left="6480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4"/>
        <w:u w:val="none" w:color="000000"/>
        <w:vertAlign w:val="baseline"/>
      </w:rPr>
    </w:lvl>
  </w:abstractNum>
  <w:abstractNum w:abstractNumId="21">
    <w:nsid w:val="501D4A71"/>
    <w:multiLevelType w:val="hybridMultilevel"/>
    <w:tmpl w:val="1506D5D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27C1C88"/>
    <w:multiLevelType w:val="hybridMultilevel"/>
    <w:tmpl w:val="89EA66C6"/>
    <w:lvl w:ilvl="0" w:tplc="303483AE">
      <w:start w:val="1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193A35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DA86C5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F5D23F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552853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04D837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524241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57908CB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FC084E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3">
    <w:nsid w:val="638CE142"/>
    <w:multiLevelType w:val="hybridMultilevel"/>
    <w:tmpl w:val="F59E5A1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E5D8D4B"/>
    <w:multiLevelType w:val="hybridMultilevel"/>
    <w:tmpl w:val="29BA435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4A52449"/>
    <w:multiLevelType w:val="hybridMultilevel"/>
    <w:tmpl w:val="D494AAC0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51D2621"/>
    <w:multiLevelType w:val="hybridMultilevel"/>
    <w:tmpl w:val="D7DA7392"/>
    <w:lvl w:ilvl="0" w:tplc="00D09670">
      <w:start w:val="2"/>
      <w:numFmt w:val="decimal"/>
      <w:lvlText w:val="%1.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C6506CC4">
      <w:start w:val="1"/>
      <w:numFmt w:val="lowerLetter"/>
      <w:lvlText w:val="%2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148A5006">
      <w:start w:val="1"/>
      <w:numFmt w:val="lowerRoman"/>
      <w:lvlText w:val="%3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69CEA23E">
      <w:start w:val="1"/>
      <w:numFmt w:val="decimal"/>
      <w:lvlText w:val="%4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984045A4">
      <w:start w:val="1"/>
      <w:numFmt w:val="lowerLetter"/>
      <w:lvlText w:val="%5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289673A6">
      <w:start w:val="1"/>
      <w:numFmt w:val="lowerRoman"/>
      <w:lvlText w:val="%6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2324A822">
      <w:start w:val="1"/>
      <w:numFmt w:val="decimal"/>
      <w:lvlText w:val="%7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C54EDE84">
      <w:start w:val="1"/>
      <w:numFmt w:val="lowerLetter"/>
      <w:lvlText w:val="%8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E8D275A2">
      <w:start w:val="1"/>
      <w:numFmt w:val="lowerRoman"/>
      <w:lvlText w:val="%9"/>
      <w:lvlJc w:val="left"/>
      <w:pPr>
        <w:ind w:left="7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7">
    <w:nsid w:val="796B5F54"/>
    <w:multiLevelType w:val="hybridMultilevel"/>
    <w:tmpl w:val="A3AC735C"/>
    <w:lvl w:ilvl="0" w:tplc="29E47BD6">
      <w:start w:val="1"/>
      <w:numFmt w:val="decimal"/>
      <w:lvlText w:val="%1.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541C145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2612094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6586569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B1F22F3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8D7AE72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0F62896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63C27F96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0D21A9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abstractNum w:abstractNumId="28">
    <w:nsid w:val="7D5734D9"/>
    <w:multiLevelType w:val="hybridMultilevel"/>
    <w:tmpl w:val="3C2485C2"/>
    <w:lvl w:ilvl="0" w:tplc="DAF6A328">
      <w:start w:val="8"/>
      <w:numFmt w:val="decimal"/>
      <w:pStyle w:val="1"/>
      <w:lvlText w:val="%1"/>
      <w:lvlJc w:val="left"/>
      <w:pPr>
        <w:ind w:left="46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D7102506">
      <w:start w:val="1"/>
      <w:numFmt w:val="lowerLetter"/>
      <w:lvlText w:val="%2"/>
      <w:lvlJc w:val="left"/>
      <w:pPr>
        <w:ind w:left="102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B1AA35C8">
      <w:start w:val="1"/>
      <w:numFmt w:val="lowerRoman"/>
      <w:lvlText w:val="%3"/>
      <w:lvlJc w:val="left"/>
      <w:pPr>
        <w:ind w:left="109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C4E0EAC">
      <w:start w:val="1"/>
      <w:numFmt w:val="decimal"/>
      <w:lvlText w:val="%4"/>
      <w:lvlJc w:val="left"/>
      <w:pPr>
        <w:ind w:left="117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4A26010">
      <w:start w:val="1"/>
      <w:numFmt w:val="lowerLetter"/>
      <w:lvlText w:val="%5"/>
      <w:lvlJc w:val="left"/>
      <w:pPr>
        <w:ind w:left="124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B4889F6">
      <w:start w:val="1"/>
      <w:numFmt w:val="lowerRoman"/>
      <w:lvlText w:val="%6"/>
      <w:lvlJc w:val="left"/>
      <w:pPr>
        <w:ind w:left="131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0BF4D526">
      <w:start w:val="1"/>
      <w:numFmt w:val="decimal"/>
      <w:lvlText w:val="%7"/>
      <w:lvlJc w:val="left"/>
      <w:pPr>
        <w:ind w:left="138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92541D74">
      <w:start w:val="1"/>
      <w:numFmt w:val="lowerLetter"/>
      <w:lvlText w:val="%8"/>
      <w:lvlJc w:val="left"/>
      <w:pPr>
        <w:ind w:left="145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63A06BE2">
      <w:start w:val="1"/>
      <w:numFmt w:val="lowerRoman"/>
      <w:lvlText w:val="%9"/>
      <w:lvlJc w:val="left"/>
      <w:pPr>
        <w:ind w:left="153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num w:numId="1">
    <w:abstractNumId w:val="27"/>
  </w:num>
  <w:num w:numId="2">
    <w:abstractNumId w:val="14"/>
  </w:num>
  <w:num w:numId="3">
    <w:abstractNumId w:val="20"/>
  </w:num>
  <w:num w:numId="4">
    <w:abstractNumId w:val="26"/>
  </w:num>
  <w:num w:numId="5">
    <w:abstractNumId w:val="13"/>
  </w:num>
  <w:num w:numId="6">
    <w:abstractNumId w:val="22"/>
  </w:num>
  <w:num w:numId="7">
    <w:abstractNumId w:val="28"/>
  </w:num>
  <w:num w:numId="8">
    <w:abstractNumId w:val="12"/>
  </w:num>
  <w:num w:numId="9">
    <w:abstractNumId w:val="18"/>
  </w:num>
  <w:num w:numId="10">
    <w:abstractNumId w:val="5"/>
  </w:num>
  <w:num w:numId="11">
    <w:abstractNumId w:val="4"/>
  </w:num>
  <w:num w:numId="12">
    <w:abstractNumId w:val="8"/>
  </w:num>
  <w:num w:numId="13">
    <w:abstractNumId w:val="16"/>
  </w:num>
  <w:num w:numId="14">
    <w:abstractNumId w:val="24"/>
  </w:num>
  <w:num w:numId="15">
    <w:abstractNumId w:val="0"/>
  </w:num>
  <w:num w:numId="16">
    <w:abstractNumId w:val="2"/>
  </w:num>
  <w:num w:numId="17">
    <w:abstractNumId w:val="19"/>
  </w:num>
  <w:num w:numId="18">
    <w:abstractNumId w:val="17"/>
  </w:num>
  <w:num w:numId="19">
    <w:abstractNumId w:val="25"/>
  </w:num>
  <w:num w:numId="20">
    <w:abstractNumId w:val="9"/>
  </w:num>
  <w:num w:numId="21">
    <w:abstractNumId w:val="3"/>
  </w:num>
  <w:num w:numId="22">
    <w:abstractNumId w:val="6"/>
  </w:num>
  <w:num w:numId="23">
    <w:abstractNumId w:val="10"/>
  </w:num>
  <w:num w:numId="24">
    <w:abstractNumId w:val="21"/>
  </w:num>
  <w:num w:numId="25">
    <w:abstractNumId w:val="1"/>
  </w:num>
  <w:num w:numId="26">
    <w:abstractNumId w:val="23"/>
  </w:num>
  <w:num w:numId="27">
    <w:abstractNumId w:val="7"/>
  </w:num>
  <w:num w:numId="28">
    <w:abstractNumId w:val="11"/>
  </w:num>
  <w:num w:numId="2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559"/>
    <w:rsid w:val="00002DFA"/>
    <w:rsid w:val="00005800"/>
    <w:rsid w:val="0008167F"/>
    <w:rsid w:val="000A075C"/>
    <w:rsid w:val="000C1357"/>
    <w:rsid w:val="000D7AB6"/>
    <w:rsid w:val="00123D1F"/>
    <w:rsid w:val="0013217B"/>
    <w:rsid w:val="0014699C"/>
    <w:rsid w:val="001501FF"/>
    <w:rsid w:val="001B5A39"/>
    <w:rsid w:val="00204041"/>
    <w:rsid w:val="00206B10"/>
    <w:rsid w:val="002A2A0A"/>
    <w:rsid w:val="002A2DFC"/>
    <w:rsid w:val="002C08D7"/>
    <w:rsid w:val="002C176D"/>
    <w:rsid w:val="003560BA"/>
    <w:rsid w:val="00375B4D"/>
    <w:rsid w:val="00421EA9"/>
    <w:rsid w:val="004F4862"/>
    <w:rsid w:val="00510CF3"/>
    <w:rsid w:val="00573B1A"/>
    <w:rsid w:val="005856AA"/>
    <w:rsid w:val="005E4EE8"/>
    <w:rsid w:val="00634FB2"/>
    <w:rsid w:val="006570C7"/>
    <w:rsid w:val="006757C8"/>
    <w:rsid w:val="00706A13"/>
    <w:rsid w:val="00713BBE"/>
    <w:rsid w:val="00743D80"/>
    <w:rsid w:val="00756196"/>
    <w:rsid w:val="007850C7"/>
    <w:rsid w:val="00791A1F"/>
    <w:rsid w:val="007B0AD0"/>
    <w:rsid w:val="007C2E70"/>
    <w:rsid w:val="007D3365"/>
    <w:rsid w:val="0080012C"/>
    <w:rsid w:val="008161B1"/>
    <w:rsid w:val="008368B2"/>
    <w:rsid w:val="00844E4C"/>
    <w:rsid w:val="00880B15"/>
    <w:rsid w:val="00966F45"/>
    <w:rsid w:val="009A473C"/>
    <w:rsid w:val="009C305E"/>
    <w:rsid w:val="009D1E60"/>
    <w:rsid w:val="009E0499"/>
    <w:rsid w:val="00A251E7"/>
    <w:rsid w:val="00A2528A"/>
    <w:rsid w:val="00AA04CA"/>
    <w:rsid w:val="00AE0D59"/>
    <w:rsid w:val="00B25AEE"/>
    <w:rsid w:val="00B47039"/>
    <w:rsid w:val="00BB110E"/>
    <w:rsid w:val="00BD2604"/>
    <w:rsid w:val="00C21559"/>
    <w:rsid w:val="00C35EE9"/>
    <w:rsid w:val="00C51004"/>
    <w:rsid w:val="00C56021"/>
    <w:rsid w:val="00C56E22"/>
    <w:rsid w:val="00CC13F9"/>
    <w:rsid w:val="00D07B54"/>
    <w:rsid w:val="00D273BF"/>
    <w:rsid w:val="00D87005"/>
    <w:rsid w:val="00E069E6"/>
    <w:rsid w:val="00E21823"/>
    <w:rsid w:val="00E56C33"/>
    <w:rsid w:val="00EA4010"/>
    <w:rsid w:val="00EC137F"/>
    <w:rsid w:val="00EC65E4"/>
    <w:rsid w:val="00ED2FD0"/>
    <w:rsid w:val="00EF28BB"/>
    <w:rsid w:val="00EF388F"/>
    <w:rsid w:val="00F36632"/>
    <w:rsid w:val="00F4009C"/>
    <w:rsid w:val="00FA02D5"/>
    <w:rsid w:val="00FC3F50"/>
    <w:rsid w:val="00FF2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60"/>
    <w:pPr>
      <w:spacing w:after="218" w:line="269" w:lineRule="auto"/>
      <w:ind w:left="550" w:right="1" w:hanging="10"/>
      <w:jc w:val="both"/>
    </w:pPr>
    <w:rPr>
      <w:rFonts w:ascii="Times New Roman" w:hAnsi="Times New Roman"/>
      <w:color w:val="000000"/>
      <w:sz w:val="24"/>
    </w:rPr>
  </w:style>
  <w:style w:type="paragraph" w:styleId="1">
    <w:name w:val="heading 1"/>
    <w:basedOn w:val="a"/>
    <w:next w:val="a"/>
    <w:link w:val="10"/>
    <w:uiPriority w:val="99"/>
    <w:qFormat/>
    <w:rsid w:val="009D1E60"/>
    <w:pPr>
      <w:keepNext/>
      <w:keepLines/>
      <w:numPr>
        <w:numId w:val="7"/>
      </w:numPr>
      <w:spacing w:after="0" w:line="259" w:lineRule="auto"/>
      <w:ind w:left="10" w:right="4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9D1E60"/>
    <w:pPr>
      <w:keepNext/>
      <w:keepLines/>
      <w:spacing w:after="0" w:line="259" w:lineRule="auto"/>
      <w:ind w:right="0"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D1E60"/>
    <w:rPr>
      <w:rFonts w:ascii="Times New Roman" w:hAnsi="Times New Roman"/>
      <w:b/>
      <w:color w:val="000000"/>
      <w:sz w:val="22"/>
    </w:rPr>
  </w:style>
  <w:style w:type="character" w:customStyle="1" w:styleId="20">
    <w:name w:val="Заголовок 2 Знак"/>
    <w:basedOn w:val="a0"/>
    <w:link w:val="2"/>
    <w:uiPriority w:val="99"/>
    <w:locked/>
    <w:rsid w:val="009D1E60"/>
    <w:rPr>
      <w:rFonts w:ascii="Times New Roman" w:hAnsi="Times New Roman"/>
      <w:b/>
      <w:color w:val="000000"/>
      <w:sz w:val="22"/>
    </w:rPr>
  </w:style>
  <w:style w:type="table" w:customStyle="1" w:styleId="TableGrid">
    <w:name w:val="TableGrid"/>
    <w:uiPriority w:val="99"/>
    <w:rsid w:val="009D1E6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rsid w:val="00F400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4009C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rsid w:val="00E069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069E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pple-converted-space">
    <w:name w:val="apple-converted-space"/>
    <w:basedOn w:val="a0"/>
    <w:rsid w:val="00E069E6"/>
  </w:style>
  <w:style w:type="paragraph" w:styleId="a6">
    <w:name w:val="No Spacing"/>
    <w:uiPriority w:val="1"/>
    <w:qFormat/>
    <w:rsid w:val="009E0499"/>
    <w:rPr>
      <w:rFonts w:eastAsia="Calibri"/>
      <w:lang w:eastAsia="en-US"/>
    </w:rPr>
  </w:style>
  <w:style w:type="paragraph" w:styleId="a7">
    <w:name w:val="List Paragraph"/>
    <w:basedOn w:val="a"/>
    <w:qFormat/>
    <w:rsid w:val="009E0499"/>
    <w:pPr>
      <w:spacing w:after="0" w:line="240" w:lineRule="auto"/>
      <w:ind w:left="720" w:right="0" w:firstLine="0"/>
      <w:contextualSpacing/>
      <w:jc w:val="left"/>
    </w:pPr>
    <w:rPr>
      <w:color w:val="auto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0551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35792-B148-4D0C-8215-0344F774F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4235</Words>
  <Characters>24144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</dc:creator>
  <cp:lastModifiedBy>user</cp:lastModifiedBy>
  <cp:revision>31</cp:revision>
  <cp:lastPrinted>2021-08-23T18:37:00Z</cp:lastPrinted>
  <dcterms:created xsi:type="dcterms:W3CDTF">2018-09-11T08:30:00Z</dcterms:created>
  <dcterms:modified xsi:type="dcterms:W3CDTF">2021-08-25T10:55:00Z</dcterms:modified>
</cp:coreProperties>
</file>