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9C" w:rsidRPr="000668CF" w:rsidRDefault="0048595C" w:rsidP="004D7C9C">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29960" cy="9210675"/>
            <wp:effectExtent l="19050" t="0" r="8890" b="0"/>
            <wp:docPr id="1" name="Рисунок 0" descr="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ини.jpg"/>
                    <pic:cNvPicPr/>
                  </pic:nvPicPr>
                  <pic:blipFill>
                    <a:blip r:embed="rId6" cstate="print"/>
                    <a:stretch>
                      <a:fillRect/>
                    </a:stretch>
                  </pic:blipFill>
                  <pic:spPr>
                    <a:xfrm>
                      <a:off x="0" y="0"/>
                      <a:ext cx="6029960" cy="9210675"/>
                    </a:xfrm>
                    <a:prstGeom prst="rect">
                      <a:avLst/>
                    </a:prstGeom>
                  </pic:spPr>
                </pic:pic>
              </a:graphicData>
            </a:graphic>
          </wp:inline>
        </w:drawing>
      </w:r>
      <w:r w:rsidR="004D7C9C" w:rsidRPr="0018523B">
        <w:rPr>
          <w:rFonts w:ascii="Times New Roman" w:hAnsi="Times New Roman" w:cs="Times New Roman"/>
          <w:sz w:val="24"/>
          <w:szCs w:val="24"/>
        </w:rPr>
        <w:lastRenderedPageBreak/>
        <w:t xml:space="preserve">                                                        </w:t>
      </w:r>
      <w:r w:rsidR="004D7C9C" w:rsidRPr="000668CF">
        <w:rPr>
          <w:rFonts w:ascii="Times New Roman" w:hAnsi="Times New Roman" w:cs="Times New Roman"/>
          <w:b/>
          <w:sz w:val="24"/>
          <w:szCs w:val="24"/>
        </w:rPr>
        <w:t>ПОЯСНИТЕЛЬНАЯ   ЗАПИСКА</w:t>
      </w:r>
    </w:p>
    <w:p w:rsidR="00FF74D7" w:rsidRPr="000668CF" w:rsidRDefault="004D7C9C" w:rsidP="00FF74D7">
      <w:pPr>
        <w:jc w:val="both"/>
        <w:rPr>
          <w:rFonts w:ascii="Times New Roman" w:hAnsi="Times New Roman" w:cs="Times New Roman"/>
          <w:sz w:val="24"/>
          <w:szCs w:val="24"/>
        </w:rPr>
      </w:pPr>
      <w:r w:rsidRPr="000668CF">
        <w:rPr>
          <w:rFonts w:ascii="Times New Roman" w:hAnsi="Times New Roman" w:cs="Times New Roman"/>
          <w:sz w:val="24"/>
          <w:szCs w:val="24"/>
        </w:rPr>
        <w:t>Рабочая программа составлена на основе авторской программы общего образования по физической культуре</w:t>
      </w:r>
      <w:r w:rsidRPr="000668CF">
        <w:rPr>
          <w:rFonts w:ascii="Times New Roman" w:hAnsi="Times New Roman" w:cs="Times New Roman"/>
          <w:i/>
          <w:sz w:val="24"/>
          <w:szCs w:val="24"/>
        </w:rPr>
        <w:t xml:space="preserve">. </w:t>
      </w:r>
      <w:r w:rsidRPr="000668CF">
        <w:rPr>
          <w:rFonts w:ascii="Times New Roman" w:hAnsi="Times New Roman" w:cs="Times New Roman"/>
          <w:sz w:val="24"/>
          <w:szCs w:val="24"/>
        </w:rPr>
        <w:t xml:space="preserve"> Соответствует Примерной государственной программе по физической культуре и Федеральному образовательному стандарту среднего (полного) общего образования по физической культуре.</w:t>
      </w:r>
      <w:r w:rsidR="00FF74D7" w:rsidRPr="000668CF">
        <w:rPr>
          <w:rFonts w:ascii="Times New Roman" w:hAnsi="Times New Roman" w:cs="Times New Roman"/>
          <w:sz w:val="24"/>
          <w:szCs w:val="24"/>
        </w:rPr>
        <w:t xml:space="preserve"> Авторы В.И. Лях, А.А. </w:t>
      </w:r>
      <w:proofErr w:type="spellStart"/>
      <w:r w:rsidR="00FF74D7" w:rsidRPr="000668CF">
        <w:rPr>
          <w:rFonts w:ascii="Times New Roman" w:hAnsi="Times New Roman" w:cs="Times New Roman"/>
          <w:sz w:val="24"/>
          <w:szCs w:val="24"/>
        </w:rPr>
        <w:t>Зданевич</w:t>
      </w:r>
      <w:proofErr w:type="spellEnd"/>
      <w:r w:rsidR="00FF74D7" w:rsidRPr="000668CF">
        <w:rPr>
          <w:rFonts w:ascii="Times New Roman" w:hAnsi="Times New Roman" w:cs="Times New Roman"/>
          <w:sz w:val="24"/>
          <w:szCs w:val="24"/>
        </w:rPr>
        <w:t xml:space="preserve">. </w:t>
      </w:r>
    </w:p>
    <w:p w:rsidR="004D7C9C" w:rsidRPr="000668CF" w:rsidRDefault="00FF74D7" w:rsidP="00FF74D7">
      <w:pPr>
        <w:jc w:val="both"/>
        <w:rPr>
          <w:rFonts w:ascii="Times New Roman" w:hAnsi="Times New Roman" w:cs="Times New Roman"/>
          <w:sz w:val="24"/>
          <w:szCs w:val="24"/>
        </w:rPr>
      </w:pPr>
      <w:r w:rsidRPr="000668CF">
        <w:rPr>
          <w:rFonts w:ascii="Times New Roman" w:hAnsi="Times New Roman" w:cs="Times New Roman"/>
          <w:sz w:val="24"/>
          <w:szCs w:val="24"/>
        </w:rPr>
        <w:t xml:space="preserve">Программа секции общей физической подготовки общеобразовательных школ рассчитана на школьников в возрасте от десяти до семнадцати лет.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практических занятий). Содержание учебно-тренировочной работы в секции отвечает требованиям данной программы с учетом местных условий и индивидуальных особенностей школьников. Основой </w:t>
      </w:r>
      <w:r w:rsidR="0011165B">
        <w:rPr>
          <w:rFonts w:ascii="Times New Roman" w:hAnsi="Times New Roman" w:cs="Times New Roman"/>
          <w:sz w:val="24"/>
          <w:szCs w:val="24"/>
        </w:rPr>
        <w:t>занятий футболом</w:t>
      </w:r>
      <w:r w:rsidRPr="000668CF">
        <w:rPr>
          <w:rFonts w:ascii="Times New Roman" w:hAnsi="Times New Roman" w:cs="Times New Roman"/>
          <w:sz w:val="24"/>
          <w:szCs w:val="24"/>
        </w:rPr>
        <w:t xml:space="preserve"> являются развитие физических качеств человека: быстрота, ловкость, сила, гибкость, выносливость. Занятия </w:t>
      </w:r>
      <w:r w:rsidR="0011165B">
        <w:rPr>
          <w:rFonts w:ascii="Times New Roman" w:hAnsi="Times New Roman" w:cs="Times New Roman"/>
          <w:sz w:val="24"/>
          <w:szCs w:val="24"/>
        </w:rPr>
        <w:t>футболом</w:t>
      </w:r>
      <w:r w:rsidRPr="000668CF">
        <w:rPr>
          <w:rFonts w:ascii="Times New Roman" w:hAnsi="Times New Roman" w:cs="Times New Roman"/>
          <w:sz w:val="24"/>
          <w:szCs w:val="24"/>
        </w:rPr>
        <w:t xml:space="preserve">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Общими задачами кружка являются: - укрепление здоровья и содействие правильному физическому развитию школьников; - обучение жизненно важным двигательным навыком и умением </w:t>
      </w:r>
      <w:r w:rsidR="0011165B">
        <w:rPr>
          <w:rFonts w:ascii="Times New Roman" w:hAnsi="Times New Roman" w:cs="Times New Roman"/>
          <w:sz w:val="24"/>
          <w:szCs w:val="24"/>
        </w:rPr>
        <w:t xml:space="preserve"> воспитанием </w:t>
      </w:r>
      <w:r w:rsidRPr="000668CF">
        <w:rPr>
          <w:rFonts w:ascii="Times New Roman" w:hAnsi="Times New Roman" w:cs="Times New Roman"/>
          <w:sz w:val="24"/>
          <w:szCs w:val="24"/>
        </w:rPr>
        <w:t xml:space="preserve">разносторонне физически развитых, волевых, смелых и дисциплинированных юных спортсменов, готовых к труду и защите Родины; </w:t>
      </w:r>
      <w:proofErr w:type="gramStart"/>
      <w:r w:rsidRPr="000668CF">
        <w:rPr>
          <w:rFonts w:ascii="Times New Roman" w:hAnsi="Times New Roman" w:cs="Times New Roman"/>
          <w:sz w:val="24"/>
          <w:szCs w:val="24"/>
        </w:rPr>
        <w:t>-п</w:t>
      </w:r>
      <w:proofErr w:type="gramEnd"/>
      <w:r w:rsidRPr="000668CF">
        <w:rPr>
          <w:rFonts w:ascii="Times New Roman" w:hAnsi="Times New Roman" w:cs="Times New Roman"/>
          <w:sz w:val="24"/>
          <w:szCs w:val="24"/>
        </w:rPr>
        <w:t xml:space="preserve">одготовка общественного актива организаторов спортивно-массовой работы по </w:t>
      </w:r>
      <w:r w:rsidR="0011165B">
        <w:rPr>
          <w:rFonts w:ascii="Times New Roman" w:hAnsi="Times New Roman" w:cs="Times New Roman"/>
          <w:sz w:val="24"/>
          <w:szCs w:val="24"/>
        </w:rPr>
        <w:t xml:space="preserve">спортивным играм </w:t>
      </w:r>
      <w:r w:rsidRPr="000668CF">
        <w:rPr>
          <w:rFonts w:ascii="Times New Roman" w:hAnsi="Times New Roman" w:cs="Times New Roman"/>
          <w:sz w:val="24"/>
          <w:szCs w:val="24"/>
        </w:rPr>
        <w:t xml:space="preserve"> для коллектива физической культуры общеобразовательной школы. 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вноситься необходимые изменения, но при этом основные ее принципы и установки должны быть сохранены. В конце учебного года проводятся итоговые соревнования на первенство школы или секции.</w:t>
      </w:r>
    </w:p>
    <w:p w:rsidR="00FF74D7" w:rsidRPr="000668CF" w:rsidRDefault="00FF74D7" w:rsidP="00FF74D7">
      <w:pPr>
        <w:jc w:val="both"/>
        <w:rPr>
          <w:rFonts w:ascii="Times New Roman" w:hAnsi="Times New Roman" w:cs="Times New Roman"/>
          <w:sz w:val="24"/>
          <w:szCs w:val="24"/>
        </w:rPr>
      </w:pPr>
      <w:r w:rsidRPr="000668CF">
        <w:rPr>
          <w:rFonts w:ascii="Times New Roman" w:hAnsi="Times New Roman" w:cs="Times New Roman"/>
          <w:b/>
          <w:sz w:val="24"/>
          <w:szCs w:val="24"/>
        </w:rPr>
        <w:t xml:space="preserve">Направленность программы – </w:t>
      </w:r>
      <w:r w:rsidRPr="000668CF">
        <w:rPr>
          <w:rFonts w:ascii="Times New Roman" w:hAnsi="Times New Roman" w:cs="Times New Roman"/>
          <w:sz w:val="24"/>
          <w:szCs w:val="24"/>
        </w:rPr>
        <w:t>физкультурно – спортивная.</w:t>
      </w:r>
    </w:p>
    <w:p w:rsidR="00FF74D7" w:rsidRPr="000668CF" w:rsidRDefault="00FF74D7" w:rsidP="00FF74D7">
      <w:pPr>
        <w:rPr>
          <w:rFonts w:ascii="Times New Roman" w:hAnsi="Times New Roman" w:cs="Times New Roman"/>
          <w:sz w:val="24"/>
          <w:szCs w:val="24"/>
        </w:rPr>
      </w:pPr>
      <w:r w:rsidRPr="000668CF">
        <w:rPr>
          <w:rFonts w:ascii="Times New Roman" w:hAnsi="Times New Roman" w:cs="Times New Roman"/>
          <w:b/>
          <w:sz w:val="24"/>
          <w:szCs w:val="24"/>
          <w:u w:val="single"/>
        </w:rPr>
        <w:t>Новизна данной образовательной программы</w:t>
      </w:r>
      <w:r w:rsidRPr="000668CF">
        <w:rPr>
          <w:rFonts w:ascii="Times New Roman" w:hAnsi="Times New Roman" w:cs="Times New Roman"/>
          <w:b/>
          <w:i/>
          <w:sz w:val="24"/>
          <w:szCs w:val="24"/>
        </w:rPr>
        <w:t xml:space="preserve"> </w:t>
      </w:r>
      <w:r w:rsidRPr="000668CF">
        <w:rPr>
          <w:rFonts w:ascii="Times New Roman" w:hAnsi="Times New Roman" w:cs="Times New Roman"/>
          <w:sz w:val="24"/>
          <w:szCs w:val="24"/>
        </w:rPr>
        <w:t>заключается в том, что</w:t>
      </w:r>
      <w:r w:rsidRPr="000668CF">
        <w:rPr>
          <w:rFonts w:ascii="Times New Roman" w:hAnsi="Times New Roman" w:cs="Times New Roman"/>
          <w:b/>
          <w:sz w:val="24"/>
          <w:szCs w:val="24"/>
        </w:rPr>
        <w:t xml:space="preserve"> </w:t>
      </w:r>
      <w:r w:rsidRPr="000668CF">
        <w:rPr>
          <w:rFonts w:ascii="Times New Roman" w:hAnsi="Times New Roman" w:cs="Times New Roman"/>
          <w:sz w:val="24"/>
          <w:szCs w:val="24"/>
        </w:rPr>
        <w:t xml:space="preserve">позволяет уделить внимание каждому ребенку и дать им полный объем знаний и умений, предусмотренных программой. В группах собираются дети с разным уровнем развития. Набор в группы осуществляется не на конкурсной основе, главное – желание ребенка заниматься в кружке. Реализация программы предусматривает также психологическую подготовку, которой в других программах уделено мало внимания. </w:t>
      </w:r>
    </w:p>
    <w:p w:rsidR="00EA5C32" w:rsidRPr="000668CF" w:rsidRDefault="00FF74D7" w:rsidP="00FF74D7">
      <w:pPr>
        <w:rPr>
          <w:rFonts w:ascii="Times New Roman" w:hAnsi="Times New Roman" w:cs="Times New Roman"/>
          <w:sz w:val="24"/>
          <w:szCs w:val="24"/>
        </w:rPr>
      </w:pPr>
      <w:r w:rsidRPr="000668CF">
        <w:rPr>
          <w:rFonts w:ascii="Times New Roman" w:hAnsi="Times New Roman" w:cs="Times New Roman"/>
          <w:b/>
          <w:sz w:val="24"/>
          <w:szCs w:val="24"/>
          <w:u w:val="single"/>
        </w:rPr>
        <w:t>Актуальность программы</w:t>
      </w:r>
      <w:r w:rsidRPr="000668CF">
        <w:rPr>
          <w:rFonts w:ascii="Times New Roman" w:hAnsi="Times New Roman" w:cs="Times New Roman"/>
          <w:sz w:val="24"/>
          <w:szCs w:val="24"/>
        </w:rPr>
        <w:t xml:space="preserve">   заключается в том, что занятия позвол</w:t>
      </w:r>
      <w:r w:rsidR="00EE0AE2">
        <w:rPr>
          <w:rFonts w:ascii="Times New Roman" w:hAnsi="Times New Roman" w:cs="Times New Roman"/>
          <w:sz w:val="24"/>
          <w:szCs w:val="24"/>
        </w:rPr>
        <w:t>я</w:t>
      </w:r>
      <w:r w:rsidRPr="000668CF">
        <w:rPr>
          <w:rFonts w:ascii="Times New Roman" w:hAnsi="Times New Roman" w:cs="Times New Roman"/>
          <w:sz w:val="24"/>
          <w:szCs w:val="24"/>
        </w:rPr>
        <w:t>т учащимся восполнить недостаток навыков и овладеть необходимыми приёмами игры во внеурочное время</w:t>
      </w:r>
      <w:r w:rsidR="0085263A" w:rsidRPr="000668CF">
        <w:rPr>
          <w:rFonts w:ascii="Times New Roman" w:hAnsi="Times New Roman" w:cs="Times New Roman"/>
          <w:sz w:val="24"/>
          <w:szCs w:val="24"/>
        </w:rPr>
        <w:t>. Т</w:t>
      </w:r>
      <w:r w:rsidRPr="000668CF">
        <w:rPr>
          <w:rFonts w:ascii="Times New Roman" w:hAnsi="Times New Roman" w:cs="Times New Roman"/>
          <w:sz w:val="24"/>
          <w:szCs w:val="24"/>
        </w:rPr>
        <w:t>ак как количество учебных часов отведённых на изучение раздела «волейбол, баскетбол, футбол, лыжная подготовка, легкая атлетика»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w:t>
      </w:r>
      <w:r w:rsidR="00EA5C32" w:rsidRPr="000668CF">
        <w:rPr>
          <w:rFonts w:ascii="Times New Roman" w:hAnsi="Times New Roman" w:cs="Times New Roman"/>
          <w:sz w:val="24"/>
          <w:szCs w:val="24"/>
        </w:rPr>
        <w:t>остаток двигательной активности</w:t>
      </w:r>
      <w:r w:rsidR="0085263A" w:rsidRPr="000668CF">
        <w:rPr>
          <w:rFonts w:ascii="Times New Roman" w:hAnsi="Times New Roman" w:cs="Times New Roman"/>
          <w:sz w:val="24"/>
          <w:szCs w:val="24"/>
        </w:rPr>
        <w:t>,</w:t>
      </w:r>
      <w:r w:rsidRPr="000668CF">
        <w:rPr>
          <w:rFonts w:ascii="Times New Roman" w:hAnsi="Times New Roman" w:cs="Times New Roman"/>
          <w:sz w:val="24"/>
          <w:szCs w:val="24"/>
        </w:rPr>
        <w:t xml:space="preserve"> имеющийся у детей, а также благотворно воздействует на все системы детского организма, Занятия</w:t>
      </w:r>
      <w:r w:rsidR="00EA5C32" w:rsidRPr="000668CF">
        <w:rPr>
          <w:rFonts w:ascii="Times New Roman" w:hAnsi="Times New Roman" w:cs="Times New Roman"/>
          <w:sz w:val="24"/>
          <w:szCs w:val="24"/>
        </w:rPr>
        <w:t xml:space="preserve"> </w:t>
      </w:r>
      <w:r w:rsidR="0011165B">
        <w:rPr>
          <w:rFonts w:ascii="Times New Roman" w:hAnsi="Times New Roman" w:cs="Times New Roman"/>
          <w:sz w:val="24"/>
          <w:szCs w:val="24"/>
        </w:rPr>
        <w:t xml:space="preserve">футболом </w:t>
      </w:r>
      <w:r w:rsidR="00EA5C32" w:rsidRPr="000668CF">
        <w:rPr>
          <w:rFonts w:ascii="Times New Roman" w:hAnsi="Times New Roman" w:cs="Times New Roman"/>
          <w:sz w:val="24"/>
          <w:szCs w:val="24"/>
        </w:rPr>
        <w:t xml:space="preserve"> </w:t>
      </w:r>
      <w:r w:rsidRPr="000668CF">
        <w:rPr>
          <w:rFonts w:ascii="Times New Roman" w:hAnsi="Times New Roman" w:cs="Times New Roman"/>
          <w:sz w:val="24"/>
          <w:szCs w:val="24"/>
        </w:rPr>
        <w:t>развивают скоростно-силовые качества, выносливость, координацию, ориентиров</w:t>
      </w:r>
      <w:r w:rsidR="0085263A" w:rsidRPr="000668CF">
        <w:rPr>
          <w:rFonts w:ascii="Times New Roman" w:hAnsi="Times New Roman" w:cs="Times New Roman"/>
          <w:sz w:val="24"/>
          <w:szCs w:val="24"/>
        </w:rPr>
        <w:t>ание</w:t>
      </w:r>
      <w:r w:rsidRPr="000668CF">
        <w:rPr>
          <w:rFonts w:ascii="Times New Roman" w:hAnsi="Times New Roman" w:cs="Times New Roman"/>
          <w:sz w:val="24"/>
          <w:szCs w:val="24"/>
        </w:rPr>
        <w:t xml:space="preserve"> в пространстве. </w:t>
      </w:r>
    </w:p>
    <w:p w:rsidR="00FF74D7" w:rsidRPr="000668CF" w:rsidRDefault="00FF74D7" w:rsidP="00FF74D7">
      <w:pPr>
        <w:rPr>
          <w:rFonts w:ascii="Times New Roman" w:hAnsi="Times New Roman" w:cs="Times New Roman"/>
          <w:sz w:val="24"/>
          <w:szCs w:val="24"/>
        </w:rPr>
      </w:pPr>
      <w:r w:rsidRPr="000668CF">
        <w:rPr>
          <w:rFonts w:ascii="Times New Roman" w:hAnsi="Times New Roman" w:cs="Times New Roman"/>
          <w:b/>
          <w:sz w:val="24"/>
          <w:szCs w:val="24"/>
          <w:u w:val="single"/>
        </w:rPr>
        <w:lastRenderedPageBreak/>
        <w:t>Педагогическая целесообразность программы</w:t>
      </w:r>
      <w:r w:rsidRPr="000668CF">
        <w:rPr>
          <w:rFonts w:ascii="Times New Roman" w:hAnsi="Times New Roman" w:cs="Times New Roman"/>
          <w:b/>
          <w:sz w:val="24"/>
          <w:szCs w:val="24"/>
        </w:rPr>
        <w:t xml:space="preserve"> заключается в </w:t>
      </w:r>
      <w:r w:rsidRPr="000668CF">
        <w:rPr>
          <w:rFonts w:ascii="Times New Roman" w:hAnsi="Times New Roman" w:cs="Times New Roman"/>
          <w:sz w:val="24"/>
          <w:szCs w:val="24"/>
        </w:rPr>
        <w:t>развитии и укреплении здоровья, воспитан</w:t>
      </w:r>
      <w:r w:rsidR="00EE0AE2">
        <w:rPr>
          <w:rFonts w:ascii="Times New Roman" w:hAnsi="Times New Roman" w:cs="Times New Roman"/>
          <w:sz w:val="24"/>
          <w:szCs w:val="24"/>
        </w:rPr>
        <w:t>ия моральных и волевых качеств.</w:t>
      </w:r>
    </w:p>
    <w:p w:rsidR="00EA5C32" w:rsidRPr="000668CF" w:rsidRDefault="00EA5C32" w:rsidP="00EA5C32">
      <w:pPr>
        <w:rPr>
          <w:rFonts w:ascii="Times New Roman" w:hAnsi="Times New Roman" w:cs="Times New Roman"/>
          <w:sz w:val="24"/>
          <w:szCs w:val="24"/>
        </w:rPr>
      </w:pPr>
      <w:r w:rsidRPr="000668CF">
        <w:rPr>
          <w:rFonts w:ascii="Times New Roman" w:hAnsi="Times New Roman" w:cs="Times New Roman"/>
          <w:b/>
          <w:sz w:val="24"/>
          <w:szCs w:val="24"/>
          <w:u w:val="single"/>
        </w:rPr>
        <w:t>Цель:</w:t>
      </w:r>
      <w:r w:rsidRPr="000668CF">
        <w:rPr>
          <w:rFonts w:ascii="Times New Roman" w:hAnsi="Times New Roman" w:cs="Times New Roman"/>
          <w:sz w:val="24"/>
          <w:szCs w:val="24"/>
        </w:rPr>
        <w:t xml:space="preserve">  занятия </w:t>
      </w:r>
      <w:r w:rsidR="0011165B">
        <w:rPr>
          <w:rFonts w:ascii="Times New Roman" w:hAnsi="Times New Roman" w:cs="Times New Roman"/>
          <w:sz w:val="24"/>
          <w:szCs w:val="24"/>
        </w:rPr>
        <w:t>футболом</w:t>
      </w:r>
      <w:r w:rsidRPr="000668CF">
        <w:rPr>
          <w:rFonts w:ascii="Times New Roman" w:hAnsi="Times New Roman" w:cs="Times New Roman"/>
          <w:sz w:val="24"/>
          <w:szCs w:val="24"/>
        </w:rPr>
        <w:t xml:space="preserve">  направлена на всестороннее физическое развитие и способствует совершенствованию  многих необходимых в жизни двигательных качеств. </w:t>
      </w:r>
    </w:p>
    <w:p w:rsidR="004D7C9C" w:rsidRPr="000668CF" w:rsidRDefault="004D7C9C" w:rsidP="004D7C9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D7C9C" w:rsidRPr="000668CF" w:rsidRDefault="00AA6420" w:rsidP="004D7C9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ru-RU"/>
        </w:rPr>
      </w:pPr>
      <w:r w:rsidRPr="000668CF">
        <w:rPr>
          <w:rFonts w:ascii="Times New Roman" w:eastAsia="Times New Roman" w:hAnsi="Times New Roman" w:cs="Times New Roman"/>
          <w:b/>
          <w:i/>
          <w:color w:val="000000"/>
          <w:sz w:val="24"/>
          <w:szCs w:val="24"/>
          <w:lang w:eastAsia="ru-RU"/>
        </w:rPr>
        <w:t xml:space="preserve">  </w:t>
      </w:r>
      <w:r w:rsidR="00EA5C32" w:rsidRPr="000668CF">
        <w:rPr>
          <w:rFonts w:ascii="Times New Roman" w:eastAsia="Times New Roman" w:hAnsi="Times New Roman" w:cs="Times New Roman"/>
          <w:b/>
          <w:i/>
          <w:color w:val="000000"/>
          <w:sz w:val="24"/>
          <w:szCs w:val="24"/>
          <w:u w:val="single"/>
          <w:lang w:eastAsia="ru-RU"/>
        </w:rPr>
        <w:t xml:space="preserve"> З</w:t>
      </w:r>
      <w:r w:rsidR="004D7C9C" w:rsidRPr="000668CF">
        <w:rPr>
          <w:rFonts w:ascii="Times New Roman" w:eastAsia="Times New Roman" w:hAnsi="Times New Roman" w:cs="Times New Roman"/>
          <w:b/>
          <w:i/>
          <w:color w:val="000000"/>
          <w:sz w:val="24"/>
          <w:szCs w:val="24"/>
          <w:u w:val="single"/>
          <w:lang w:eastAsia="ru-RU"/>
        </w:rPr>
        <w:t>адачи</w:t>
      </w:r>
    </w:p>
    <w:p w:rsidR="004D7C9C" w:rsidRPr="000668CF" w:rsidRDefault="004D7C9C" w:rsidP="004D7C9C">
      <w:p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Основными целями программы являются:</w:t>
      </w:r>
    </w:p>
    <w:p w:rsidR="004D7C9C" w:rsidRPr="000668CF" w:rsidRDefault="004D7C9C" w:rsidP="004D7C9C">
      <w:p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 формирование потребности в систематических занятиях физкультурой и спортом</w:t>
      </w:r>
    </w:p>
    <w:p w:rsidR="004D7C9C" w:rsidRPr="000668CF" w:rsidRDefault="004D7C9C" w:rsidP="004D7C9C">
      <w:p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 развитие двигательных качеств (быстроты, выносливости, гибкости, силы)</w:t>
      </w:r>
    </w:p>
    <w:p w:rsidR="004D7C9C" w:rsidRPr="000668CF" w:rsidRDefault="004D7C9C" w:rsidP="004D7C9C">
      <w:pPr>
        <w:shd w:val="clear" w:color="auto" w:fill="FFFFFF"/>
        <w:spacing w:before="30" w:after="30" w:line="240" w:lineRule="auto"/>
        <w:ind w:left="1440"/>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 укрепление здоровья детей. Путём приобщения их к занятиям физическими     упражнениями.</w:t>
      </w:r>
    </w:p>
    <w:p w:rsidR="00EA5C32" w:rsidRPr="000668CF" w:rsidRDefault="00EA5C32" w:rsidP="00EA5C32">
      <w:pPr>
        <w:shd w:val="clear" w:color="auto" w:fill="FFFFFF"/>
        <w:spacing w:before="30" w:after="100" w:line="240" w:lineRule="auto"/>
        <w:rPr>
          <w:rFonts w:ascii="Times New Roman" w:eastAsia="Times New Roman" w:hAnsi="Times New Roman" w:cs="Times New Roman"/>
          <w:color w:val="000000"/>
          <w:sz w:val="24"/>
          <w:szCs w:val="24"/>
          <w:lang w:eastAsia="ru-RU"/>
        </w:rPr>
      </w:pPr>
      <w:r w:rsidRPr="000668CF">
        <w:rPr>
          <w:rFonts w:ascii="Times New Roman" w:hAnsi="Times New Roman" w:cs="Times New Roman"/>
          <w:sz w:val="24"/>
          <w:szCs w:val="24"/>
        </w:rPr>
        <w:t xml:space="preserve">   </w:t>
      </w:r>
      <w:r w:rsidRPr="000668CF">
        <w:rPr>
          <w:rFonts w:ascii="Times New Roman" w:hAnsi="Times New Roman" w:cs="Times New Roman"/>
          <w:b/>
          <w:bCs/>
          <w:i/>
          <w:iCs/>
          <w:sz w:val="24"/>
          <w:szCs w:val="24"/>
          <w:u w:val="single"/>
        </w:rPr>
        <w:t>Развивающие задачи</w:t>
      </w:r>
      <w:r w:rsidRPr="000668CF">
        <w:rPr>
          <w:rFonts w:ascii="Times New Roman" w:hAnsi="Times New Roman" w:cs="Times New Roman"/>
          <w:b/>
          <w:bCs/>
          <w:i/>
          <w:iCs/>
          <w:sz w:val="24"/>
          <w:szCs w:val="24"/>
        </w:rPr>
        <w:t>.</w:t>
      </w:r>
    </w:p>
    <w:p w:rsidR="00EA5C32" w:rsidRPr="000668CF" w:rsidRDefault="00AA6420" w:rsidP="00EA5C32">
      <w:pPr>
        <w:pStyle w:val="a7"/>
        <w:spacing w:before="0" w:beforeAutospacing="0" w:after="0" w:afterAutospacing="0"/>
        <w:jc w:val="both"/>
      </w:pPr>
      <w:r w:rsidRPr="000668CF">
        <w:t xml:space="preserve">                       </w:t>
      </w:r>
      <w:r w:rsidR="00EA5C32" w:rsidRPr="000668CF">
        <w:t>-развивать внимание, воображение воспитанников</w:t>
      </w:r>
    </w:p>
    <w:p w:rsidR="00AA6420" w:rsidRPr="000668CF" w:rsidRDefault="00AA6420" w:rsidP="00EA5C32">
      <w:pPr>
        <w:pStyle w:val="a7"/>
        <w:spacing w:before="0" w:beforeAutospacing="0" w:after="0" w:afterAutospacing="0"/>
        <w:jc w:val="both"/>
      </w:pPr>
      <w:r w:rsidRPr="000668CF">
        <w:t xml:space="preserve">                       </w:t>
      </w:r>
      <w:r w:rsidR="00EA5C32" w:rsidRPr="000668CF">
        <w:t xml:space="preserve">-формировать у школьников двигательные умения и навыки, необходимые </w:t>
      </w:r>
      <w:proofErr w:type="gramStart"/>
      <w:r w:rsidR="00EA5C32" w:rsidRPr="000668CF">
        <w:t>для</w:t>
      </w:r>
      <w:proofErr w:type="gramEnd"/>
      <w:r w:rsidR="00EA5C32" w:rsidRPr="000668CF">
        <w:t xml:space="preserve"> </w:t>
      </w:r>
      <w:r w:rsidRPr="000668CF">
        <w:t xml:space="preserve">                                      </w:t>
      </w:r>
    </w:p>
    <w:p w:rsidR="00EA5C32" w:rsidRPr="000668CF" w:rsidRDefault="00AA6420" w:rsidP="00EA5C32">
      <w:pPr>
        <w:pStyle w:val="a7"/>
        <w:spacing w:before="0" w:beforeAutospacing="0" w:after="0" w:afterAutospacing="0"/>
        <w:jc w:val="both"/>
      </w:pPr>
      <w:r w:rsidRPr="000668CF">
        <w:t xml:space="preserve">                        </w:t>
      </w:r>
      <w:r w:rsidR="00EA5C32" w:rsidRPr="000668CF">
        <w:t>занятий спортивными  играми.</w:t>
      </w:r>
    </w:p>
    <w:p w:rsidR="00EA5C32" w:rsidRPr="000668CF" w:rsidRDefault="00EA5C32" w:rsidP="00EA5C32">
      <w:pPr>
        <w:pStyle w:val="a7"/>
        <w:spacing w:before="0" w:beforeAutospacing="0" w:after="0" w:afterAutospacing="0"/>
        <w:rPr>
          <w:u w:val="single"/>
        </w:rPr>
      </w:pPr>
      <w:r w:rsidRPr="000668CF">
        <w:rPr>
          <w:b/>
          <w:bCs/>
          <w:i/>
          <w:iCs/>
          <w:u w:val="single"/>
        </w:rPr>
        <w:t>Воспитательные задачи.</w:t>
      </w:r>
    </w:p>
    <w:p w:rsidR="00AA6420" w:rsidRPr="000668CF" w:rsidRDefault="00AA6420" w:rsidP="00EA5C32">
      <w:pPr>
        <w:pStyle w:val="a7"/>
        <w:spacing w:before="0" w:beforeAutospacing="0" w:after="0" w:afterAutospacing="0"/>
      </w:pPr>
      <w:r w:rsidRPr="000668CF">
        <w:t xml:space="preserve">                       </w:t>
      </w:r>
      <w:r w:rsidR="00EA5C32" w:rsidRPr="000668CF">
        <w:t xml:space="preserve">- содействовать становлению и развитию у учащихся потребности в отношении </w:t>
      </w:r>
      <w:r w:rsidRPr="000668CF">
        <w:t xml:space="preserve">             </w:t>
      </w:r>
    </w:p>
    <w:p w:rsidR="00EA5C32" w:rsidRPr="000668CF" w:rsidRDefault="00AA6420" w:rsidP="00EA5C32">
      <w:pPr>
        <w:pStyle w:val="a7"/>
        <w:spacing w:before="0" w:beforeAutospacing="0" w:after="0" w:afterAutospacing="0"/>
      </w:pPr>
      <w:r w:rsidRPr="000668CF">
        <w:t xml:space="preserve">                         </w:t>
      </w:r>
      <w:r w:rsidR="00EA5C32" w:rsidRPr="000668CF">
        <w:t>к собственному здоровью.</w:t>
      </w:r>
    </w:p>
    <w:p w:rsidR="00AA6420" w:rsidRPr="000668CF" w:rsidRDefault="00AA6420" w:rsidP="00EA5C32">
      <w:pPr>
        <w:pStyle w:val="a7"/>
        <w:spacing w:before="0" w:beforeAutospacing="0" w:after="0" w:afterAutospacing="0"/>
      </w:pPr>
      <w:r w:rsidRPr="000668CF">
        <w:t xml:space="preserve">                        </w:t>
      </w:r>
      <w:r w:rsidR="00EA5C32" w:rsidRPr="000668CF">
        <w:t xml:space="preserve">-воспитывать у учащихся дисциплинированность, решительность, чувство </w:t>
      </w:r>
    </w:p>
    <w:p w:rsidR="00EA5C32" w:rsidRPr="000668CF" w:rsidRDefault="00AA6420" w:rsidP="00EA5C32">
      <w:pPr>
        <w:pStyle w:val="a7"/>
        <w:spacing w:before="0" w:beforeAutospacing="0" w:after="0" w:afterAutospacing="0"/>
      </w:pPr>
      <w:r w:rsidRPr="000668CF">
        <w:t xml:space="preserve">                         </w:t>
      </w:r>
      <w:r w:rsidR="00EA5C32" w:rsidRPr="000668CF">
        <w:t>коллективизма, развивать лидерские качества и честность.</w:t>
      </w:r>
    </w:p>
    <w:p w:rsidR="00AA6420" w:rsidRPr="000668CF" w:rsidRDefault="00AA6420" w:rsidP="00EA5C32">
      <w:pPr>
        <w:pStyle w:val="a7"/>
        <w:spacing w:before="0" w:beforeAutospacing="0" w:after="0" w:afterAutospacing="0"/>
      </w:pPr>
      <w:r w:rsidRPr="000668CF">
        <w:t xml:space="preserve">                        </w:t>
      </w:r>
      <w:r w:rsidR="00EA5C32" w:rsidRPr="000668CF">
        <w:t xml:space="preserve">-укрепление здоровья и закаливание организма; привитие интереса </w:t>
      </w:r>
      <w:proofErr w:type="gramStart"/>
      <w:r w:rsidR="00EA5C32" w:rsidRPr="000668CF">
        <w:t>к</w:t>
      </w:r>
      <w:proofErr w:type="gramEnd"/>
      <w:r w:rsidR="00EA5C32" w:rsidRPr="000668CF">
        <w:t xml:space="preserve"> </w:t>
      </w:r>
    </w:p>
    <w:p w:rsidR="00EA5C32" w:rsidRDefault="00AA6420" w:rsidP="00EA5C32">
      <w:pPr>
        <w:pStyle w:val="a7"/>
        <w:spacing w:before="0" w:beforeAutospacing="0" w:after="0" w:afterAutospacing="0"/>
      </w:pPr>
      <w:r w:rsidRPr="000668CF">
        <w:t xml:space="preserve">                         </w:t>
      </w:r>
      <w:r w:rsidR="00EA5C32" w:rsidRPr="000668CF">
        <w:t>систематическим занятиям спортом;</w:t>
      </w:r>
    </w:p>
    <w:p w:rsidR="004C0490" w:rsidRPr="00395FEB" w:rsidRDefault="004C0490" w:rsidP="004C0490">
      <w:pPr>
        <w:pStyle w:val="a7"/>
        <w:spacing w:before="0" w:beforeAutospacing="0" w:after="0" w:afterAutospacing="0"/>
      </w:pPr>
    </w:p>
    <w:p w:rsidR="004C0490" w:rsidRPr="00395FEB" w:rsidRDefault="004C0490" w:rsidP="004C0490">
      <w:pPr>
        <w:pStyle w:val="a7"/>
        <w:spacing w:before="0" w:beforeAutospacing="0" w:after="0" w:afterAutospacing="0"/>
        <w:jc w:val="both"/>
      </w:pPr>
      <w:r w:rsidRPr="00395FEB">
        <w:rPr>
          <w:b/>
        </w:rPr>
        <w:t xml:space="preserve">Отличительной особенностью данной программы </w:t>
      </w:r>
      <w:r w:rsidRPr="00395FEB">
        <w:t>является то, что программа предоставляет возможность учащимся, заниматься волейболом, и сохранять интерес к  игре, продолжить обучение на этапе, соответствующему его уровню подготовки.</w:t>
      </w:r>
      <w:r>
        <w:t xml:space="preserve"> </w:t>
      </w:r>
      <w:r w:rsidRPr="00395FEB">
        <w:t xml:space="preserve">Выделяют общую и специальную физическую подготовку. </w:t>
      </w:r>
    </w:p>
    <w:p w:rsidR="004C0490" w:rsidRPr="00395FEB" w:rsidRDefault="004C0490" w:rsidP="004C0490">
      <w:pPr>
        <w:jc w:val="both"/>
        <w:rPr>
          <w:rFonts w:ascii="Times New Roman" w:hAnsi="Times New Roman" w:cs="Times New Roman"/>
          <w:sz w:val="24"/>
          <w:szCs w:val="24"/>
        </w:rPr>
      </w:pPr>
      <w:r w:rsidRPr="00395FEB">
        <w:rPr>
          <w:rFonts w:ascii="Times New Roman" w:hAnsi="Times New Roman" w:cs="Times New Roman"/>
          <w:b/>
          <w:sz w:val="24"/>
          <w:szCs w:val="24"/>
        </w:rPr>
        <w:t>Общая физическая подготовка</w:t>
      </w:r>
      <w:r w:rsidRPr="00395FEB">
        <w:rPr>
          <w:rFonts w:ascii="Times New Roman" w:hAnsi="Times New Roman" w:cs="Times New Roman"/>
          <w:sz w:val="24"/>
          <w:szCs w:val="24"/>
        </w:rPr>
        <w:t xml:space="preserve"> предусматривает всестороннее развитие физических способностей, </w:t>
      </w:r>
      <w:r w:rsidRPr="00395FEB">
        <w:rPr>
          <w:rFonts w:ascii="Times New Roman" w:hAnsi="Times New Roman" w:cs="Times New Roman"/>
          <w:b/>
          <w:sz w:val="24"/>
          <w:szCs w:val="24"/>
        </w:rPr>
        <w:t>специальная</w:t>
      </w:r>
      <w:r w:rsidRPr="00395FEB">
        <w:rPr>
          <w:rFonts w:ascii="Times New Roman" w:hAnsi="Times New Roman" w:cs="Times New Roman"/>
          <w:sz w:val="24"/>
          <w:szCs w:val="24"/>
        </w:rPr>
        <w:t xml:space="preserve"> – развитие качеств и функциональных возможностей, специфичных для  волейболистов. </w:t>
      </w:r>
    </w:p>
    <w:p w:rsidR="004C0490" w:rsidRPr="00395FEB" w:rsidRDefault="004C0490" w:rsidP="004C0490">
      <w:pPr>
        <w:jc w:val="both"/>
        <w:rPr>
          <w:rFonts w:ascii="Times New Roman" w:hAnsi="Times New Roman" w:cs="Times New Roman"/>
          <w:sz w:val="24"/>
          <w:szCs w:val="24"/>
        </w:rPr>
      </w:pPr>
      <w:r w:rsidRPr="00395FEB">
        <w:rPr>
          <w:rFonts w:ascii="Times New Roman" w:hAnsi="Times New Roman" w:cs="Times New Roman"/>
          <w:b/>
          <w:sz w:val="24"/>
          <w:szCs w:val="24"/>
        </w:rPr>
        <w:t>Цель специальной физической подготовки</w:t>
      </w:r>
      <w:r w:rsidRPr="00395FEB">
        <w:rPr>
          <w:rFonts w:ascii="Times New Roman" w:hAnsi="Times New Roman" w:cs="Times New Roman"/>
          <w:sz w:val="24"/>
          <w:szCs w:val="24"/>
        </w:rPr>
        <w:t xml:space="preserve"> – достичь выполнения сложных приёмов владения мячом,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4C0490" w:rsidRPr="00395FEB" w:rsidRDefault="004C0490" w:rsidP="004C0490">
      <w:pPr>
        <w:jc w:val="both"/>
        <w:rPr>
          <w:rFonts w:ascii="Times New Roman" w:hAnsi="Times New Roman" w:cs="Times New Roman"/>
          <w:sz w:val="24"/>
          <w:szCs w:val="24"/>
        </w:rPr>
      </w:pPr>
      <w:r w:rsidRPr="00395FEB">
        <w:rPr>
          <w:rFonts w:ascii="Times New Roman" w:hAnsi="Times New Roman" w:cs="Times New Roman"/>
          <w:sz w:val="24"/>
          <w:szCs w:val="24"/>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Формирование навыков в технике владения мячом – одна из задач всесторонней подготовки игрока. На всех этапах занятий идёт непрерывный процесс обучения технике и совершенствования её. </w:t>
      </w:r>
    </w:p>
    <w:p w:rsidR="004C0490" w:rsidRPr="00395FEB" w:rsidRDefault="004C0490" w:rsidP="004C0490">
      <w:pPr>
        <w:jc w:val="both"/>
        <w:rPr>
          <w:rFonts w:ascii="Times New Roman" w:hAnsi="Times New Roman" w:cs="Times New Roman"/>
          <w:sz w:val="24"/>
          <w:szCs w:val="24"/>
        </w:rPr>
      </w:pPr>
      <w:r w:rsidRPr="00395FEB">
        <w:rPr>
          <w:rFonts w:ascii="Times New Roman" w:hAnsi="Times New Roman" w:cs="Times New Roman"/>
          <w:sz w:val="24"/>
          <w:szCs w:val="24"/>
        </w:rPr>
        <w:lastRenderedPageBreak/>
        <w:t>Обучение технике игры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4C0490" w:rsidRPr="00395FEB" w:rsidRDefault="004C0490" w:rsidP="004C0490">
      <w:pPr>
        <w:jc w:val="both"/>
        <w:rPr>
          <w:rFonts w:ascii="Times New Roman" w:hAnsi="Times New Roman" w:cs="Times New Roman"/>
          <w:sz w:val="24"/>
          <w:szCs w:val="24"/>
        </w:rPr>
      </w:pPr>
      <w:r w:rsidRPr="00395FEB">
        <w:rPr>
          <w:rFonts w:ascii="Times New Roman" w:hAnsi="Times New Roman" w:cs="Times New Roman"/>
          <w:sz w:val="24"/>
          <w:szCs w:val="24"/>
        </w:rPr>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4C0490" w:rsidRPr="00395FEB" w:rsidRDefault="004C0490" w:rsidP="004C0490">
      <w:pPr>
        <w:jc w:val="both"/>
        <w:rPr>
          <w:rFonts w:ascii="Times New Roman" w:hAnsi="Times New Roman" w:cs="Times New Roman"/>
          <w:sz w:val="24"/>
          <w:szCs w:val="24"/>
        </w:rPr>
      </w:pPr>
      <w:r w:rsidRPr="00395FEB">
        <w:rPr>
          <w:rFonts w:ascii="Times New Roman" w:hAnsi="Times New Roman" w:cs="Times New Roman"/>
          <w:sz w:val="24"/>
          <w:szCs w:val="24"/>
        </w:rPr>
        <w:t>Руководитель кружка должен следить за развитием у занимающихся физических качеств, а также за уровнем их технической подготовки.</w:t>
      </w:r>
    </w:p>
    <w:p w:rsidR="004C0490" w:rsidRPr="00395FEB" w:rsidRDefault="004C0490" w:rsidP="004C0490">
      <w:pPr>
        <w:rPr>
          <w:rFonts w:ascii="Times New Roman" w:hAnsi="Times New Roman" w:cs="Times New Roman"/>
          <w:sz w:val="24"/>
          <w:szCs w:val="24"/>
        </w:rPr>
      </w:pPr>
    </w:p>
    <w:p w:rsidR="008460E6" w:rsidRDefault="004C0490" w:rsidP="004C0490">
      <w:pPr>
        <w:spacing w:after="100" w:afterAutospacing="1"/>
        <w:jc w:val="both"/>
        <w:rPr>
          <w:rFonts w:ascii="Times New Roman" w:hAnsi="Times New Roman" w:cs="Times New Roman"/>
          <w:bCs/>
          <w:sz w:val="24"/>
          <w:szCs w:val="24"/>
        </w:rPr>
      </w:pPr>
      <w:r w:rsidRPr="00395FEB">
        <w:rPr>
          <w:rFonts w:ascii="Times New Roman" w:hAnsi="Times New Roman" w:cs="Times New Roman"/>
          <w:sz w:val="24"/>
          <w:szCs w:val="24"/>
        </w:rPr>
        <w:t xml:space="preserve">В реализации данной программы участвуют </w:t>
      </w:r>
      <w:r w:rsidRPr="00395FEB">
        <w:rPr>
          <w:rFonts w:ascii="Times New Roman" w:hAnsi="Times New Roman" w:cs="Times New Roman"/>
          <w:bCs/>
          <w:sz w:val="24"/>
          <w:szCs w:val="24"/>
        </w:rPr>
        <w:t xml:space="preserve">дети в возрасте </w:t>
      </w:r>
      <w:r>
        <w:rPr>
          <w:rFonts w:ascii="Times New Roman" w:hAnsi="Times New Roman" w:cs="Times New Roman"/>
          <w:bCs/>
          <w:sz w:val="24"/>
          <w:szCs w:val="24"/>
        </w:rPr>
        <w:t>15</w:t>
      </w:r>
      <w:r w:rsidRPr="00395FEB">
        <w:rPr>
          <w:rFonts w:ascii="Times New Roman" w:hAnsi="Times New Roman" w:cs="Times New Roman"/>
          <w:bCs/>
          <w:sz w:val="24"/>
          <w:szCs w:val="24"/>
        </w:rPr>
        <w:t>-</w:t>
      </w:r>
      <w:r>
        <w:rPr>
          <w:rFonts w:ascii="Times New Roman" w:hAnsi="Times New Roman" w:cs="Times New Roman"/>
          <w:bCs/>
          <w:sz w:val="24"/>
          <w:szCs w:val="24"/>
        </w:rPr>
        <w:t>16</w:t>
      </w:r>
      <w:r w:rsidRPr="00395FEB">
        <w:rPr>
          <w:rFonts w:ascii="Times New Roman" w:hAnsi="Times New Roman" w:cs="Times New Roman"/>
          <w:bCs/>
          <w:sz w:val="24"/>
          <w:szCs w:val="24"/>
        </w:rPr>
        <w:t>лет</w:t>
      </w:r>
    </w:p>
    <w:p w:rsidR="008460E6" w:rsidRPr="00395FEB" w:rsidRDefault="008460E6" w:rsidP="008460E6">
      <w:pPr>
        <w:pStyle w:val="a7"/>
        <w:spacing w:before="0" w:beforeAutospacing="0" w:after="0" w:afterAutospacing="0"/>
        <w:rPr>
          <w:b/>
        </w:rPr>
      </w:pPr>
      <w:r w:rsidRPr="00395FEB">
        <w:rPr>
          <w:b/>
        </w:rPr>
        <w:t>Сроки реализации программы:</w:t>
      </w:r>
    </w:p>
    <w:p w:rsidR="008460E6" w:rsidRPr="00CB1A9B" w:rsidRDefault="008460E6" w:rsidP="008460E6">
      <w:pPr>
        <w:pStyle w:val="a7"/>
        <w:spacing w:before="0" w:beforeAutospacing="0" w:after="0" w:afterAutospacing="0"/>
        <w:rPr>
          <w:color w:val="FF0000"/>
        </w:rPr>
      </w:pPr>
      <w:r w:rsidRPr="00395FEB">
        <w:t>Программа рассчитана</w:t>
      </w:r>
      <w:r>
        <w:t xml:space="preserve"> на 1года обучения </w:t>
      </w:r>
      <w:r w:rsidR="00A97660">
        <w:t>72</w:t>
      </w:r>
      <w:r>
        <w:t xml:space="preserve"> часов  (2</w:t>
      </w:r>
      <w:r w:rsidRPr="00395FEB">
        <w:t xml:space="preserve"> занятия в неделю) </w:t>
      </w:r>
      <w:r>
        <w:rPr>
          <w:color w:val="FF0000"/>
        </w:rPr>
        <w:t>среда</w:t>
      </w:r>
      <w:r w:rsidRPr="00CB1A9B">
        <w:rPr>
          <w:color w:val="FF0000"/>
        </w:rPr>
        <w:t xml:space="preserve"> -  </w:t>
      </w:r>
      <w:r w:rsidR="00A97660">
        <w:rPr>
          <w:color w:val="FF0000"/>
        </w:rPr>
        <w:t>70</w:t>
      </w:r>
      <w:r w:rsidRPr="00CB1A9B">
        <w:rPr>
          <w:color w:val="FF0000"/>
        </w:rPr>
        <w:t xml:space="preserve"> минут, </w:t>
      </w:r>
      <w:r>
        <w:rPr>
          <w:color w:val="FF0000"/>
        </w:rPr>
        <w:t>пятница</w:t>
      </w:r>
      <w:r w:rsidRPr="00CB1A9B">
        <w:rPr>
          <w:color w:val="FF0000"/>
        </w:rPr>
        <w:t xml:space="preserve"> </w:t>
      </w:r>
      <w:r w:rsidR="00A97660">
        <w:rPr>
          <w:color w:val="FF0000"/>
        </w:rPr>
        <w:t>70</w:t>
      </w:r>
      <w:r w:rsidRPr="00CB1A9B">
        <w:rPr>
          <w:color w:val="FF0000"/>
        </w:rPr>
        <w:t xml:space="preserve"> минут.</w:t>
      </w:r>
    </w:p>
    <w:p w:rsidR="008460E6" w:rsidRPr="00395FEB" w:rsidRDefault="008460E6" w:rsidP="008460E6">
      <w:pPr>
        <w:pStyle w:val="a7"/>
        <w:spacing w:before="0" w:beforeAutospacing="0" w:after="0" w:afterAutospacing="0"/>
      </w:pPr>
    </w:p>
    <w:p w:rsidR="008460E6" w:rsidRPr="00395FEB" w:rsidRDefault="008460E6" w:rsidP="008460E6">
      <w:pPr>
        <w:rPr>
          <w:rFonts w:ascii="Times New Roman" w:hAnsi="Times New Roman" w:cs="Times New Roman"/>
          <w:b/>
          <w:i/>
          <w:sz w:val="24"/>
          <w:szCs w:val="24"/>
          <w:u w:val="single"/>
        </w:rPr>
      </w:pPr>
      <w:r w:rsidRPr="00395FEB">
        <w:rPr>
          <w:rFonts w:ascii="Times New Roman" w:hAnsi="Times New Roman" w:cs="Times New Roman"/>
          <w:b/>
          <w:i/>
          <w:sz w:val="24"/>
          <w:szCs w:val="24"/>
          <w:u w:val="single"/>
        </w:rPr>
        <w:t>Ожидаемый результат</w:t>
      </w:r>
    </w:p>
    <w:p w:rsidR="008460E6" w:rsidRPr="00395FEB" w:rsidRDefault="008460E6" w:rsidP="008460E6">
      <w:pPr>
        <w:shd w:val="clear" w:color="auto" w:fill="FFFFFF"/>
        <w:spacing w:before="166" w:after="166"/>
        <w:ind w:firstLine="709"/>
        <w:jc w:val="both"/>
        <w:rPr>
          <w:rFonts w:ascii="Times New Roman" w:hAnsi="Times New Roman" w:cs="Times New Roman"/>
          <w:sz w:val="24"/>
          <w:szCs w:val="24"/>
        </w:rPr>
      </w:pPr>
      <w:r w:rsidRPr="00395FEB">
        <w:rPr>
          <w:rFonts w:ascii="Times New Roman" w:hAnsi="Times New Roman" w:cs="Times New Roman"/>
          <w:sz w:val="24"/>
          <w:szCs w:val="24"/>
        </w:rPr>
        <w:t>В конце изучения программы занимающиеся  получат необходимый минимум знаний для физического самосовершенствования, знания правил игры, навыки простейшего судейства, должны владеть понятием «техника игры, тактика игры», владеть основными техническими приемами. Применять полученные знания в игре. Будут сформированы коммуникативные способности, то есть умение играть в команде.  </w:t>
      </w:r>
    </w:p>
    <w:p w:rsidR="008460E6" w:rsidRPr="00395FEB" w:rsidRDefault="008460E6" w:rsidP="008460E6">
      <w:pPr>
        <w:spacing w:after="0" w:line="240" w:lineRule="auto"/>
        <w:rPr>
          <w:rFonts w:ascii="Times New Roman" w:hAnsi="Times New Roman" w:cs="Times New Roman"/>
          <w:b/>
          <w:i/>
          <w:sz w:val="24"/>
          <w:szCs w:val="24"/>
          <w:u w:val="single"/>
        </w:rPr>
      </w:pPr>
      <w:r w:rsidRPr="00395FEB">
        <w:rPr>
          <w:rFonts w:ascii="Times New Roman" w:hAnsi="Times New Roman" w:cs="Times New Roman"/>
          <w:b/>
          <w:i/>
          <w:sz w:val="24"/>
          <w:szCs w:val="24"/>
          <w:u w:val="single"/>
        </w:rPr>
        <w:t>Методы и формы обучения</w:t>
      </w:r>
    </w:p>
    <w:p w:rsidR="008460E6" w:rsidRPr="00395FEB" w:rsidRDefault="008460E6" w:rsidP="008460E6">
      <w:pPr>
        <w:spacing w:after="0" w:line="240" w:lineRule="auto"/>
        <w:rPr>
          <w:rFonts w:ascii="Times New Roman" w:hAnsi="Times New Roman" w:cs="Times New Roman"/>
          <w:sz w:val="24"/>
          <w:szCs w:val="24"/>
          <w:u w:val="single"/>
        </w:rPr>
      </w:pP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b/>
          <w:sz w:val="24"/>
          <w:szCs w:val="24"/>
        </w:rPr>
        <w:t xml:space="preserve">Словесные методы: </w:t>
      </w:r>
      <w:r w:rsidRPr="00395FEB">
        <w:rPr>
          <w:rFonts w:ascii="Times New Roman" w:hAnsi="Times New Roman" w:cs="Times New Roman"/>
          <w:sz w:val="24"/>
          <w:szCs w:val="24"/>
        </w:rPr>
        <w:t>создают у учащихся предварительные представления об изучаемом движении.  Для этого используются учителем: - объяснение;</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рассказ;</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замечание;</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команды;</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указания.</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b/>
          <w:sz w:val="24"/>
          <w:szCs w:val="24"/>
        </w:rPr>
        <w:t>Наглядные методы:</w:t>
      </w:r>
      <w:r w:rsidRPr="00395FEB">
        <w:rPr>
          <w:rFonts w:ascii="Times New Roman" w:hAnsi="Times New Roman" w:cs="Times New Roman"/>
          <w:sz w:val="24"/>
          <w:szCs w:val="24"/>
        </w:rPr>
        <w:t xml:space="preserve">  применяют  в виде показа упражнения,  наглядных пособий, презентаций.</w:t>
      </w:r>
    </w:p>
    <w:p w:rsidR="008460E6" w:rsidRPr="00395FEB" w:rsidRDefault="008460E6" w:rsidP="008460E6">
      <w:pPr>
        <w:spacing w:after="0" w:line="240" w:lineRule="auto"/>
        <w:rPr>
          <w:rFonts w:ascii="Times New Roman" w:hAnsi="Times New Roman" w:cs="Times New Roman"/>
          <w:b/>
          <w:sz w:val="24"/>
          <w:szCs w:val="24"/>
        </w:rPr>
      </w:pPr>
      <w:r w:rsidRPr="00395FEB">
        <w:rPr>
          <w:rFonts w:ascii="Times New Roman" w:hAnsi="Times New Roman" w:cs="Times New Roman"/>
          <w:b/>
          <w:sz w:val="24"/>
          <w:szCs w:val="24"/>
        </w:rPr>
        <w:t xml:space="preserve">Практические методы:    </w:t>
      </w:r>
      <w:r w:rsidRPr="00395FEB">
        <w:rPr>
          <w:rFonts w:ascii="Times New Roman" w:hAnsi="Times New Roman" w:cs="Times New Roman"/>
          <w:sz w:val="24"/>
          <w:szCs w:val="24"/>
        </w:rPr>
        <w:t>- метод упражнений;</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игровой;</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соревновательный;</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круговой тренировки.</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Главным из них является метод упражнений, который предусматривает многократные  повторения движений.</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Разучивание упражнений осуществляется двумя методами:</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в целом;</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по частям.</w:t>
      </w:r>
    </w:p>
    <w:p w:rsidR="008460E6" w:rsidRPr="00395FEB" w:rsidRDefault="008460E6" w:rsidP="008460E6">
      <w:pPr>
        <w:spacing w:after="0" w:line="240" w:lineRule="auto"/>
        <w:rPr>
          <w:rFonts w:ascii="Times New Roman" w:hAnsi="Times New Roman" w:cs="Times New Roman"/>
          <w:sz w:val="24"/>
          <w:szCs w:val="24"/>
        </w:rPr>
      </w:pPr>
      <w:r w:rsidRPr="00395FEB">
        <w:rPr>
          <w:rFonts w:ascii="Times New Roman" w:hAnsi="Times New Roman" w:cs="Times New Roman"/>
          <w:b/>
          <w:sz w:val="24"/>
          <w:szCs w:val="24"/>
        </w:rPr>
        <w:t>Формы обучения:</w:t>
      </w:r>
      <w:r w:rsidRPr="00395FEB">
        <w:rPr>
          <w:rFonts w:ascii="Times New Roman" w:hAnsi="Times New Roman" w:cs="Times New Roman"/>
          <w:sz w:val="24"/>
          <w:szCs w:val="24"/>
        </w:rPr>
        <w:t xml:space="preserve"> индивидуальная, фронтальная, групповая, поточная.</w:t>
      </w:r>
    </w:p>
    <w:p w:rsidR="008460E6" w:rsidRDefault="008460E6" w:rsidP="008460E6">
      <w:pPr>
        <w:spacing w:after="100" w:afterAutospacing="1"/>
        <w:jc w:val="both"/>
        <w:rPr>
          <w:rFonts w:ascii="Times New Roman" w:hAnsi="Times New Roman" w:cs="Times New Roman"/>
          <w:sz w:val="24"/>
          <w:szCs w:val="24"/>
        </w:rPr>
      </w:pPr>
    </w:p>
    <w:p w:rsidR="004D7C9C" w:rsidRPr="008460E6" w:rsidRDefault="004D7C9C" w:rsidP="008460E6">
      <w:pPr>
        <w:spacing w:after="100" w:afterAutospacing="1"/>
        <w:jc w:val="both"/>
        <w:rPr>
          <w:rFonts w:ascii="Times New Roman" w:hAnsi="Times New Roman" w:cs="Times New Roman"/>
          <w:sz w:val="24"/>
          <w:szCs w:val="24"/>
        </w:rPr>
      </w:pPr>
      <w:r w:rsidRPr="000668CF">
        <w:rPr>
          <w:rFonts w:ascii="Times New Roman" w:hAnsi="Times New Roman" w:cs="Times New Roman"/>
          <w:b/>
          <w:i/>
          <w:sz w:val="24"/>
          <w:szCs w:val="24"/>
          <w:u w:val="single"/>
        </w:rPr>
        <w:lastRenderedPageBreak/>
        <w:t>Требования к уровню подготовки учащихся:</w:t>
      </w:r>
    </w:p>
    <w:p w:rsidR="004D7C9C" w:rsidRPr="000668CF" w:rsidRDefault="004D7C9C" w:rsidP="004D7C9C">
      <w:pPr>
        <w:pStyle w:val="a3"/>
        <w:rPr>
          <w:rFonts w:ascii="Times New Roman" w:hAnsi="Times New Roman" w:cs="Times New Roman"/>
          <w:b/>
          <w:i/>
          <w:sz w:val="24"/>
          <w:szCs w:val="24"/>
          <w:u w:val="single"/>
        </w:rPr>
      </w:pPr>
    </w:p>
    <w:p w:rsidR="004D7C9C" w:rsidRPr="000668CF" w:rsidRDefault="004D7C9C" w:rsidP="004D7C9C">
      <w:pPr>
        <w:pStyle w:val="a3"/>
        <w:jc w:val="both"/>
        <w:rPr>
          <w:rFonts w:ascii="Times New Roman" w:hAnsi="Times New Roman" w:cs="Times New Roman"/>
          <w:b/>
          <w:noProof/>
          <w:sz w:val="24"/>
          <w:szCs w:val="24"/>
        </w:rPr>
      </w:pPr>
      <w:r w:rsidRPr="000668CF">
        <w:rPr>
          <w:rFonts w:ascii="Times New Roman" w:hAnsi="Times New Roman" w:cs="Times New Roman"/>
          <w:b/>
          <w:noProof/>
          <w:sz w:val="24"/>
          <w:szCs w:val="24"/>
        </w:rPr>
        <w:t>В результате изучения курса учащиеся должны</w:t>
      </w:r>
    </w:p>
    <w:p w:rsidR="004D7C9C" w:rsidRPr="000668CF" w:rsidRDefault="004D7C9C" w:rsidP="004D7C9C">
      <w:pPr>
        <w:pStyle w:val="a3"/>
        <w:jc w:val="both"/>
        <w:rPr>
          <w:rFonts w:ascii="Times New Roman" w:hAnsi="Times New Roman" w:cs="Times New Roman"/>
          <w:b/>
          <w:noProof/>
          <w:sz w:val="24"/>
          <w:szCs w:val="24"/>
        </w:rPr>
      </w:pPr>
      <w:r w:rsidRPr="000668CF">
        <w:rPr>
          <w:rFonts w:ascii="Times New Roman" w:hAnsi="Times New Roman" w:cs="Times New Roman"/>
          <w:b/>
          <w:noProof/>
          <w:sz w:val="24"/>
          <w:szCs w:val="24"/>
        </w:rPr>
        <w:t xml:space="preserve"> </w:t>
      </w:r>
    </w:p>
    <w:p w:rsidR="004D7C9C" w:rsidRPr="000668CF" w:rsidRDefault="004D7C9C" w:rsidP="004D7C9C">
      <w:pPr>
        <w:pStyle w:val="a3"/>
        <w:jc w:val="both"/>
        <w:rPr>
          <w:rFonts w:ascii="Times New Roman" w:hAnsi="Times New Roman" w:cs="Times New Roman"/>
          <w:b/>
          <w:noProof/>
          <w:sz w:val="24"/>
          <w:szCs w:val="24"/>
        </w:rPr>
      </w:pPr>
      <w:r w:rsidRPr="000668CF">
        <w:rPr>
          <w:rFonts w:ascii="Times New Roman" w:hAnsi="Times New Roman" w:cs="Times New Roman"/>
          <w:b/>
          <w:noProof/>
          <w:sz w:val="24"/>
          <w:szCs w:val="24"/>
        </w:rPr>
        <w:t>Знать:</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способы организации самостоятельных занятий физическими упражнениями с разной функциональной направленностью;</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правила личной гигиены, профилактики травматизма и оказания доврачебной помощи при занятиях физическими упражнениями.</w:t>
      </w:r>
    </w:p>
    <w:p w:rsidR="004D7C9C" w:rsidRPr="000668CF" w:rsidRDefault="004D7C9C" w:rsidP="004D7C9C">
      <w:pPr>
        <w:pStyle w:val="a3"/>
        <w:jc w:val="both"/>
        <w:rPr>
          <w:rFonts w:ascii="Times New Roman" w:hAnsi="Times New Roman" w:cs="Times New Roman"/>
          <w:noProof/>
          <w:sz w:val="24"/>
          <w:szCs w:val="24"/>
        </w:rPr>
      </w:pPr>
    </w:p>
    <w:p w:rsidR="004D7C9C" w:rsidRPr="000668CF" w:rsidRDefault="004D7C9C" w:rsidP="004D7C9C">
      <w:pPr>
        <w:pStyle w:val="a3"/>
        <w:jc w:val="both"/>
        <w:rPr>
          <w:rFonts w:ascii="Times New Roman" w:hAnsi="Times New Roman" w:cs="Times New Roman"/>
          <w:b/>
          <w:noProof/>
          <w:sz w:val="24"/>
          <w:szCs w:val="24"/>
        </w:rPr>
      </w:pPr>
    </w:p>
    <w:p w:rsidR="004D7C9C" w:rsidRPr="000668CF" w:rsidRDefault="004D7C9C" w:rsidP="004D7C9C">
      <w:pPr>
        <w:pStyle w:val="a3"/>
        <w:jc w:val="both"/>
        <w:rPr>
          <w:rFonts w:ascii="Times New Roman" w:hAnsi="Times New Roman" w:cs="Times New Roman"/>
          <w:b/>
          <w:noProof/>
          <w:sz w:val="24"/>
          <w:szCs w:val="24"/>
        </w:rPr>
      </w:pPr>
      <w:r w:rsidRPr="000668CF">
        <w:rPr>
          <w:rFonts w:ascii="Times New Roman" w:hAnsi="Times New Roman" w:cs="Times New Roman"/>
          <w:b/>
          <w:noProof/>
          <w:sz w:val="24"/>
          <w:szCs w:val="24"/>
        </w:rPr>
        <w:t xml:space="preserve"> Уметь:</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проводить самостоятельные занятия по развитию основных физических способностей;</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контролировать и регулировать функциональное состояние организма при выполнении физических упражнений;</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управлять своими эмоциями, эффективно взаимодействовать со взрослыми и сверстниками, владеть культурой общения;</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соблюдать правила безопасности и профилактики травматизма на занятиях , оказывать первую помощь при травмах и несчастных случаях;</w:t>
      </w:r>
    </w:p>
    <w:p w:rsidR="004D7C9C" w:rsidRPr="000668CF" w:rsidRDefault="004D7C9C" w:rsidP="004D7C9C">
      <w:pPr>
        <w:pStyle w:val="a3"/>
        <w:jc w:val="both"/>
        <w:rPr>
          <w:rFonts w:ascii="Times New Roman" w:hAnsi="Times New Roman" w:cs="Times New Roman"/>
          <w:noProof/>
          <w:sz w:val="24"/>
          <w:szCs w:val="24"/>
        </w:rPr>
      </w:pPr>
      <w:r w:rsidRPr="000668CF">
        <w:rPr>
          <w:rFonts w:ascii="Times New Roman" w:hAnsi="Times New Roman" w:cs="Times New Roman"/>
          <w:noProof/>
          <w:sz w:val="24"/>
          <w:szCs w:val="24"/>
        </w:rPr>
        <w:t>• пользоваться современным спортивным инвентарем и оборудованием.</w:t>
      </w:r>
    </w:p>
    <w:p w:rsidR="004D7C9C" w:rsidRPr="000668CF" w:rsidRDefault="004D7C9C" w:rsidP="004D7C9C">
      <w:pPr>
        <w:pStyle w:val="a3"/>
        <w:jc w:val="center"/>
        <w:rPr>
          <w:rFonts w:ascii="Times New Roman" w:hAnsi="Times New Roman" w:cs="Times New Roman"/>
          <w:noProof/>
          <w:sz w:val="24"/>
          <w:szCs w:val="24"/>
        </w:rPr>
      </w:pPr>
    </w:p>
    <w:p w:rsidR="004D7C9C" w:rsidRPr="000668CF" w:rsidRDefault="004D7C9C" w:rsidP="004D7C9C">
      <w:pPr>
        <w:pStyle w:val="a3"/>
        <w:rPr>
          <w:rFonts w:ascii="Times New Roman" w:hAnsi="Times New Roman" w:cs="Times New Roman"/>
          <w:b/>
          <w:i/>
          <w:noProof/>
          <w:sz w:val="24"/>
          <w:szCs w:val="24"/>
          <w:u w:val="single"/>
        </w:rPr>
      </w:pPr>
      <w:r w:rsidRPr="000668CF">
        <w:rPr>
          <w:rFonts w:ascii="Times New Roman" w:hAnsi="Times New Roman" w:cs="Times New Roman"/>
          <w:b/>
          <w:i/>
          <w:noProof/>
          <w:sz w:val="24"/>
          <w:szCs w:val="24"/>
          <w:u w:val="single"/>
        </w:rPr>
        <w:t>Двигательные умения, навыки и способности:</w:t>
      </w:r>
    </w:p>
    <w:p w:rsidR="004D7C9C" w:rsidRPr="000668CF" w:rsidRDefault="004D7C9C" w:rsidP="004D7C9C">
      <w:pPr>
        <w:pStyle w:val="a3"/>
        <w:jc w:val="center"/>
        <w:rPr>
          <w:rFonts w:ascii="Times New Roman" w:hAnsi="Times New Roman" w:cs="Times New Roman"/>
          <w:b/>
          <w:i/>
          <w:noProof/>
          <w:sz w:val="24"/>
          <w:szCs w:val="24"/>
        </w:rPr>
      </w:pPr>
    </w:p>
    <w:p w:rsidR="004D7C9C" w:rsidRPr="000668CF" w:rsidRDefault="004D7C9C" w:rsidP="004D7C9C">
      <w:pPr>
        <w:pStyle w:val="a3"/>
        <w:rPr>
          <w:rFonts w:ascii="Times New Roman" w:hAnsi="Times New Roman" w:cs="Times New Roman"/>
          <w:noProof/>
          <w:color w:val="000000"/>
          <w:sz w:val="24"/>
          <w:szCs w:val="24"/>
        </w:rPr>
      </w:pPr>
      <w:r w:rsidRPr="000668CF">
        <w:rPr>
          <w:rFonts w:ascii="Times New Roman" w:hAnsi="Times New Roman" w:cs="Times New Roman"/>
          <w:b/>
          <w:i/>
          <w:noProof/>
          <w:color w:val="000000"/>
          <w:sz w:val="24"/>
          <w:szCs w:val="24"/>
        </w:rPr>
        <w:t xml:space="preserve"> Физическая подготовленность:  </w:t>
      </w:r>
      <w:r w:rsidRPr="000668CF">
        <w:rPr>
          <w:rFonts w:ascii="Times New Roman" w:hAnsi="Times New Roman" w:cs="Times New Roman"/>
          <w:noProof/>
          <w:color w:val="000000"/>
          <w:sz w:val="24"/>
          <w:szCs w:val="24"/>
        </w:rPr>
        <w:t>должна соответствовать, как минимум, среднему уровню показателей развития основных физических способностей;</w:t>
      </w:r>
    </w:p>
    <w:p w:rsidR="004D7C9C" w:rsidRPr="000668CF" w:rsidRDefault="004D7C9C" w:rsidP="004D7C9C">
      <w:pPr>
        <w:pStyle w:val="a3"/>
        <w:rPr>
          <w:rFonts w:ascii="Times New Roman" w:hAnsi="Times New Roman" w:cs="Times New Roman"/>
          <w:noProof/>
          <w:color w:val="000000"/>
          <w:sz w:val="24"/>
          <w:szCs w:val="24"/>
        </w:rPr>
      </w:pPr>
      <w:r w:rsidRPr="000668CF">
        <w:rPr>
          <w:rFonts w:ascii="Times New Roman" w:hAnsi="Times New Roman" w:cs="Times New Roman"/>
          <w:b/>
          <w:i/>
          <w:noProof/>
          <w:color w:val="000000"/>
          <w:sz w:val="24"/>
          <w:szCs w:val="24"/>
        </w:rPr>
        <w:t>Способы физкультурно-оздоровительной деятельности:</w:t>
      </w:r>
      <w:r w:rsidRPr="000668CF">
        <w:rPr>
          <w:rFonts w:ascii="Times New Roman" w:hAnsi="Times New Roman" w:cs="Times New Roman"/>
          <w:noProof/>
          <w:color w:val="000000"/>
          <w:sz w:val="24"/>
          <w:szCs w:val="24"/>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4D7C9C" w:rsidRPr="000668CF" w:rsidRDefault="004D7C9C" w:rsidP="004D7C9C">
      <w:pPr>
        <w:pStyle w:val="a3"/>
        <w:rPr>
          <w:rFonts w:ascii="Times New Roman" w:hAnsi="Times New Roman" w:cs="Times New Roman"/>
          <w:noProof/>
          <w:color w:val="000000"/>
          <w:sz w:val="24"/>
          <w:szCs w:val="24"/>
        </w:rPr>
      </w:pPr>
      <w:r w:rsidRPr="000668CF">
        <w:rPr>
          <w:rFonts w:ascii="Times New Roman" w:hAnsi="Times New Roman" w:cs="Times New Roman"/>
          <w:b/>
          <w:i/>
          <w:noProof/>
          <w:color w:val="000000"/>
          <w:sz w:val="24"/>
          <w:szCs w:val="24"/>
        </w:rPr>
        <w:t>Способы спортивной деятельности:</w:t>
      </w:r>
      <w:r w:rsidRPr="000668CF">
        <w:rPr>
          <w:rFonts w:ascii="Times New Roman" w:hAnsi="Times New Roman" w:cs="Times New Roman"/>
          <w:noProof/>
          <w:color w:val="000000"/>
          <w:sz w:val="24"/>
          <w:szCs w:val="24"/>
        </w:rPr>
        <w:t xml:space="preserve"> </w:t>
      </w:r>
      <w:r w:rsidRPr="000668CF">
        <w:rPr>
          <w:rFonts w:ascii="Times New Roman" w:hAnsi="Times New Roman" w:cs="Times New Roman"/>
          <w:sz w:val="24"/>
          <w:szCs w:val="24"/>
        </w:rPr>
        <w:t xml:space="preserve">  должны знать правила игры и принимать участие в соревнованиях.</w:t>
      </w:r>
    </w:p>
    <w:p w:rsidR="004D7C9C" w:rsidRPr="000668CF" w:rsidRDefault="004D7C9C" w:rsidP="004D7C9C">
      <w:pPr>
        <w:pStyle w:val="a3"/>
        <w:rPr>
          <w:rFonts w:ascii="Times New Roman" w:hAnsi="Times New Roman" w:cs="Times New Roman"/>
          <w:noProof/>
          <w:color w:val="000000"/>
          <w:sz w:val="24"/>
          <w:szCs w:val="24"/>
        </w:rPr>
      </w:pPr>
      <w:r w:rsidRPr="000668CF">
        <w:rPr>
          <w:rFonts w:ascii="Times New Roman" w:hAnsi="Times New Roman" w:cs="Times New Roman"/>
          <w:b/>
          <w:i/>
          <w:noProof/>
          <w:color w:val="000000"/>
          <w:sz w:val="24"/>
          <w:szCs w:val="24"/>
        </w:rPr>
        <w:t>Правила поведения на занятиях:</w:t>
      </w:r>
      <w:r w:rsidRPr="000668CF">
        <w:rPr>
          <w:rFonts w:ascii="Times New Roman" w:hAnsi="Times New Roman" w:cs="Times New Roman"/>
          <w:noProof/>
          <w:color w:val="000000"/>
          <w:sz w:val="24"/>
          <w:szCs w:val="24"/>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w:t>
      </w:r>
    </w:p>
    <w:p w:rsidR="004D7C9C" w:rsidRPr="000668CF" w:rsidRDefault="004D7C9C" w:rsidP="004D7C9C">
      <w:pPr>
        <w:pStyle w:val="a3"/>
        <w:rPr>
          <w:rFonts w:ascii="Times New Roman" w:hAnsi="Times New Roman" w:cs="Times New Roman"/>
          <w:noProof/>
          <w:color w:val="000000"/>
          <w:sz w:val="24"/>
          <w:szCs w:val="24"/>
        </w:rPr>
      </w:pPr>
    </w:p>
    <w:p w:rsidR="008460E6" w:rsidRPr="00395FEB" w:rsidRDefault="008460E6" w:rsidP="008460E6">
      <w:pPr>
        <w:spacing w:after="0" w:line="240" w:lineRule="auto"/>
        <w:ind w:left="720"/>
        <w:rPr>
          <w:rFonts w:ascii="Times New Roman" w:hAnsi="Times New Roman" w:cs="Times New Roman"/>
          <w:sz w:val="24"/>
          <w:szCs w:val="24"/>
        </w:rPr>
      </w:pPr>
    </w:p>
    <w:p w:rsidR="0058133C" w:rsidRPr="000668CF" w:rsidRDefault="0058133C" w:rsidP="0058133C">
      <w:pPr>
        <w:rPr>
          <w:rFonts w:ascii="Times New Roman" w:hAnsi="Times New Roman" w:cs="Times New Roman"/>
          <w:b/>
          <w:i/>
          <w:sz w:val="24"/>
          <w:szCs w:val="24"/>
          <w:u w:val="single"/>
        </w:rPr>
      </w:pPr>
      <w:r w:rsidRPr="000668CF">
        <w:rPr>
          <w:rFonts w:ascii="Times New Roman" w:hAnsi="Times New Roman" w:cs="Times New Roman"/>
          <w:b/>
          <w:i/>
          <w:sz w:val="24"/>
          <w:szCs w:val="24"/>
          <w:u w:val="single"/>
        </w:rPr>
        <w:t>Ожидаемый результат</w:t>
      </w:r>
    </w:p>
    <w:p w:rsidR="0058133C" w:rsidRPr="000668CF" w:rsidRDefault="0058133C" w:rsidP="0058133C">
      <w:p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В конце изучения программы занимающиеся  получат необходимый минимум знаний для физического самосовершенствования, знания правил игры, навыки простейшего судейства. Будут сформированы коммуникативные способности, то есть умение играть в команде.</w:t>
      </w:r>
    </w:p>
    <w:p w:rsidR="004D7C9C" w:rsidRPr="000668CF" w:rsidRDefault="004D7C9C" w:rsidP="004D7C9C">
      <w:pPr>
        <w:spacing w:after="0"/>
        <w:rPr>
          <w:rFonts w:ascii="Times New Roman" w:hAnsi="Times New Roman" w:cs="Times New Roman"/>
          <w:sz w:val="24"/>
          <w:szCs w:val="24"/>
        </w:rPr>
      </w:pPr>
    </w:p>
    <w:p w:rsidR="004D7C9C" w:rsidRPr="000668CF" w:rsidRDefault="004D7C9C" w:rsidP="004D7C9C">
      <w:pPr>
        <w:spacing w:after="0" w:line="240" w:lineRule="auto"/>
        <w:rPr>
          <w:rFonts w:ascii="Times New Roman" w:hAnsi="Times New Roman" w:cs="Times New Roman"/>
          <w:sz w:val="24"/>
          <w:szCs w:val="24"/>
        </w:rPr>
      </w:pPr>
      <w:r w:rsidRPr="000668CF">
        <w:rPr>
          <w:rFonts w:ascii="Times New Roman" w:eastAsia="Times New Roman" w:hAnsi="Times New Roman" w:cs="Times New Roman"/>
          <w:b/>
          <w:i/>
          <w:iCs/>
          <w:color w:val="373737"/>
          <w:sz w:val="24"/>
          <w:szCs w:val="24"/>
          <w:u w:val="single"/>
          <w:bdr w:val="none" w:sz="0" w:space="0" w:color="auto" w:frame="1"/>
          <w:lang w:eastAsia="ru-RU"/>
        </w:rPr>
        <w:t>Условия реализации программы</w:t>
      </w:r>
      <w:r w:rsidRPr="000668CF">
        <w:rPr>
          <w:rFonts w:ascii="Times New Roman" w:eastAsia="Times New Roman" w:hAnsi="Times New Roman" w:cs="Times New Roman"/>
          <w:b/>
          <w:i/>
          <w:iCs/>
          <w:color w:val="373737"/>
          <w:sz w:val="24"/>
          <w:szCs w:val="24"/>
          <w:bdr w:val="none" w:sz="0" w:space="0" w:color="auto" w:frame="1"/>
          <w:lang w:eastAsia="ru-RU"/>
        </w:rPr>
        <w:t> </w:t>
      </w:r>
    </w:p>
    <w:p w:rsidR="004D7C9C" w:rsidRPr="000668CF" w:rsidRDefault="004D7C9C" w:rsidP="004D7C9C">
      <w:pPr>
        <w:shd w:val="clear" w:color="auto" w:fill="FFFFFF" w:themeFill="background1"/>
        <w:spacing w:after="0" w:line="285" w:lineRule="atLeast"/>
        <w:ind w:left="567" w:right="567" w:firstLine="567"/>
        <w:jc w:val="both"/>
        <w:textAlignment w:val="baseline"/>
        <w:rPr>
          <w:rFonts w:ascii="Times New Roman" w:eastAsia="Times New Roman" w:hAnsi="Times New Roman" w:cs="Times New Roman"/>
          <w:b/>
          <w:color w:val="373737"/>
          <w:sz w:val="24"/>
          <w:szCs w:val="24"/>
          <w:lang w:eastAsia="ru-RU"/>
        </w:rPr>
      </w:pPr>
    </w:p>
    <w:p w:rsidR="004D7C9C" w:rsidRPr="000668CF" w:rsidRDefault="004D7C9C" w:rsidP="004D7C9C">
      <w:pPr>
        <w:shd w:val="clear" w:color="auto" w:fill="FFFFFF" w:themeFill="background1"/>
        <w:spacing w:after="0" w:line="240" w:lineRule="auto"/>
        <w:ind w:right="567"/>
        <w:jc w:val="both"/>
        <w:textAlignment w:val="baseline"/>
        <w:rPr>
          <w:rFonts w:ascii="Times New Roman" w:eastAsia="Times New Roman" w:hAnsi="Times New Roman" w:cs="Times New Roman"/>
          <w:color w:val="373737"/>
          <w:sz w:val="24"/>
          <w:szCs w:val="24"/>
          <w:lang w:eastAsia="ru-RU"/>
        </w:rPr>
      </w:pPr>
      <w:r w:rsidRPr="000668CF">
        <w:rPr>
          <w:rFonts w:ascii="Times New Roman" w:eastAsia="Times New Roman" w:hAnsi="Times New Roman" w:cs="Times New Roman"/>
          <w:color w:val="000000"/>
          <w:sz w:val="24"/>
          <w:szCs w:val="24"/>
          <w:bdr w:val="none" w:sz="0" w:space="0" w:color="auto" w:frame="1"/>
          <w:lang w:eastAsia="ru-RU"/>
        </w:rPr>
        <w:t xml:space="preserve">Для успешной реализации программы необходим спортивный зал, спортивное оборудование и инвентарь </w:t>
      </w:r>
      <w:proofErr w:type="gramStart"/>
      <w:r w:rsidRPr="000668CF">
        <w:rPr>
          <w:rFonts w:ascii="Times New Roman" w:eastAsia="Times New Roman" w:hAnsi="Times New Roman" w:cs="Times New Roman"/>
          <w:color w:val="000000"/>
          <w:sz w:val="24"/>
          <w:szCs w:val="24"/>
          <w:bdr w:val="none" w:sz="0" w:space="0" w:color="auto" w:frame="1"/>
          <w:lang w:eastAsia="ru-RU"/>
        </w:rPr>
        <w:t>(</w:t>
      </w:r>
      <w:r w:rsidR="0011165B">
        <w:rPr>
          <w:rFonts w:ascii="Times New Roman" w:eastAsia="Times New Roman" w:hAnsi="Times New Roman" w:cs="Times New Roman"/>
          <w:color w:val="000000"/>
          <w:sz w:val="24"/>
          <w:szCs w:val="24"/>
          <w:bdr w:val="none" w:sz="0" w:space="0" w:color="auto" w:frame="1"/>
          <w:lang w:eastAsia="ru-RU"/>
        </w:rPr>
        <w:t xml:space="preserve"> </w:t>
      </w:r>
      <w:proofErr w:type="gramEnd"/>
      <w:r w:rsidR="0011165B">
        <w:rPr>
          <w:rFonts w:ascii="Times New Roman" w:eastAsia="Times New Roman" w:hAnsi="Times New Roman" w:cs="Times New Roman"/>
          <w:color w:val="000000"/>
          <w:sz w:val="24"/>
          <w:szCs w:val="24"/>
          <w:bdr w:val="none" w:sz="0" w:space="0" w:color="auto" w:frame="1"/>
          <w:lang w:eastAsia="ru-RU"/>
        </w:rPr>
        <w:t>футбольные, набивные</w:t>
      </w:r>
      <w:r w:rsidRPr="000668CF">
        <w:rPr>
          <w:rFonts w:ascii="Times New Roman" w:eastAsia="Times New Roman" w:hAnsi="Times New Roman" w:cs="Times New Roman"/>
          <w:color w:val="000000"/>
          <w:sz w:val="24"/>
          <w:szCs w:val="24"/>
          <w:bdr w:val="none" w:sz="0" w:space="0" w:color="auto" w:frame="1"/>
          <w:lang w:eastAsia="ru-RU"/>
        </w:rPr>
        <w:t>, баскетбольные мячи, сетка, стойки и т.д.).</w:t>
      </w:r>
    </w:p>
    <w:p w:rsidR="004D7C9C" w:rsidRPr="000668CF" w:rsidRDefault="004D7C9C" w:rsidP="004D7C9C">
      <w:pPr>
        <w:shd w:val="clear" w:color="auto" w:fill="FFFFFF" w:themeFill="background1"/>
        <w:spacing w:after="0" w:line="240" w:lineRule="auto"/>
        <w:ind w:right="567"/>
        <w:jc w:val="both"/>
        <w:textAlignment w:val="baseline"/>
        <w:rPr>
          <w:rFonts w:ascii="Times New Roman" w:eastAsia="Times New Roman" w:hAnsi="Times New Roman" w:cs="Times New Roman"/>
          <w:color w:val="373737"/>
          <w:sz w:val="24"/>
          <w:szCs w:val="24"/>
          <w:lang w:eastAsia="ru-RU"/>
        </w:rPr>
      </w:pPr>
      <w:r w:rsidRPr="000668CF">
        <w:rPr>
          <w:rFonts w:ascii="Times New Roman" w:eastAsia="Times New Roman" w:hAnsi="Times New Roman" w:cs="Times New Roman"/>
          <w:color w:val="000000"/>
          <w:sz w:val="24"/>
          <w:szCs w:val="24"/>
          <w:bdr w:val="none" w:sz="0" w:space="0" w:color="auto" w:frame="1"/>
          <w:lang w:eastAsia="ru-RU"/>
        </w:rPr>
        <w:t>Учащиеся приходят на занятия в спортивной форме (майка, шорты) и спортивной обуви (обувь не должна скользить по полу, плотно прилегать к ноге, шнурки должны быть хорошо завязаны и не торчать из кроссовок).</w:t>
      </w:r>
    </w:p>
    <w:p w:rsidR="00523741" w:rsidRPr="000668CF" w:rsidRDefault="004D7C9C" w:rsidP="00523741">
      <w:pPr>
        <w:spacing w:after="0"/>
        <w:rPr>
          <w:rFonts w:ascii="Times New Roman" w:hAnsi="Times New Roman" w:cs="Times New Roman"/>
          <w:sz w:val="24"/>
          <w:szCs w:val="24"/>
        </w:rPr>
      </w:pPr>
      <w:r w:rsidRPr="000668CF">
        <w:rPr>
          <w:rFonts w:ascii="Times New Roman" w:eastAsia="Times New Roman" w:hAnsi="Times New Roman" w:cs="Times New Roman"/>
          <w:b/>
          <w:bCs/>
          <w:sz w:val="24"/>
          <w:szCs w:val="24"/>
          <w:lang w:eastAsia="ru-RU"/>
        </w:rPr>
        <w:lastRenderedPageBreak/>
        <w:t xml:space="preserve">   </w:t>
      </w:r>
    </w:p>
    <w:p w:rsidR="00523741" w:rsidRPr="000668CF" w:rsidRDefault="00523741" w:rsidP="00523741">
      <w:pPr>
        <w:spacing w:after="0" w:line="240" w:lineRule="auto"/>
        <w:rPr>
          <w:rFonts w:ascii="Times New Roman" w:hAnsi="Times New Roman" w:cs="Times New Roman"/>
          <w:b/>
          <w:i/>
          <w:sz w:val="24"/>
          <w:szCs w:val="24"/>
          <w:u w:val="single"/>
        </w:rPr>
      </w:pPr>
      <w:r w:rsidRPr="000668CF">
        <w:rPr>
          <w:rFonts w:ascii="Times New Roman" w:hAnsi="Times New Roman" w:cs="Times New Roman"/>
          <w:sz w:val="24"/>
          <w:szCs w:val="24"/>
        </w:rPr>
        <w:t xml:space="preserve"> </w:t>
      </w:r>
      <w:r w:rsidRPr="000668CF">
        <w:rPr>
          <w:rFonts w:ascii="Times New Roman" w:hAnsi="Times New Roman" w:cs="Times New Roman"/>
          <w:b/>
          <w:i/>
          <w:sz w:val="24"/>
          <w:szCs w:val="24"/>
          <w:u w:val="single"/>
        </w:rPr>
        <w:t>Оборудование и инвентарь</w:t>
      </w:r>
    </w:p>
    <w:p w:rsidR="00523741" w:rsidRPr="000668CF" w:rsidRDefault="00523741" w:rsidP="00523741">
      <w:pPr>
        <w:spacing w:after="0" w:line="240" w:lineRule="auto"/>
        <w:rPr>
          <w:rFonts w:ascii="Times New Roman" w:hAnsi="Times New Roman" w:cs="Times New Roman"/>
          <w:sz w:val="24"/>
          <w:szCs w:val="24"/>
          <w:u w:val="single"/>
        </w:rPr>
      </w:pPr>
    </w:p>
    <w:p w:rsidR="00523741" w:rsidRPr="000668CF" w:rsidRDefault="0011165B" w:rsidP="00523741">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351EDC">
        <w:rPr>
          <w:rFonts w:ascii="Times New Roman" w:hAnsi="Times New Roman" w:cs="Times New Roman"/>
          <w:sz w:val="24"/>
          <w:szCs w:val="24"/>
        </w:rPr>
        <w:t>у</w:t>
      </w:r>
      <w:r>
        <w:rPr>
          <w:rFonts w:ascii="Times New Roman" w:hAnsi="Times New Roman" w:cs="Times New Roman"/>
          <w:sz w:val="24"/>
          <w:szCs w:val="24"/>
        </w:rPr>
        <w:t>тбольные мячи</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Гимнастическая стенка</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Гимнастические скамейки</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Гимнастические маты</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Скакалки</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Мячи набивные различной массы</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Гантели различной массы</w:t>
      </w:r>
    </w:p>
    <w:p w:rsidR="00523741" w:rsidRPr="000668CF" w:rsidRDefault="00523741" w:rsidP="00523741">
      <w:pPr>
        <w:numPr>
          <w:ilvl w:val="0"/>
          <w:numId w:val="4"/>
        </w:num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Мячи волейбольные, баскетбольные.</w:t>
      </w:r>
    </w:p>
    <w:p w:rsidR="00523741" w:rsidRPr="000668CF" w:rsidRDefault="004D7C9C" w:rsidP="004D7C9C">
      <w:pPr>
        <w:spacing w:before="100" w:beforeAutospacing="1" w:after="0" w:line="240" w:lineRule="auto"/>
        <w:rPr>
          <w:rFonts w:ascii="Times New Roman" w:eastAsia="Times New Roman" w:hAnsi="Times New Roman" w:cs="Times New Roman"/>
          <w:b/>
          <w:bCs/>
          <w:sz w:val="24"/>
          <w:szCs w:val="24"/>
          <w:lang w:eastAsia="ru-RU"/>
        </w:rPr>
      </w:pPr>
      <w:r w:rsidRPr="000668CF">
        <w:rPr>
          <w:rFonts w:ascii="Times New Roman" w:eastAsia="Times New Roman" w:hAnsi="Times New Roman" w:cs="Times New Roman"/>
          <w:b/>
          <w:bCs/>
          <w:sz w:val="24"/>
          <w:szCs w:val="24"/>
          <w:lang w:eastAsia="ru-RU"/>
        </w:rPr>
        <w:t xml:space="preserve">                                              </w:t>
      </w:r>
    </w:p>
    <w:p w:rsidR="008460E6" w:rsidRPr="00395FEB" w:rsidRDefault="008460E6" w:rsidP="008460E6">
      <w:pPr>
        <w:spacing w:before="100" w:beforeAutospacing="1" w:after="0"/>
        <w:ind w:firstLine="706"/>
        <w:jc w:val="both"/>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Содержание разделов теоретической, технической, тактической, физической подготовки представлено без распределения по </w:t>
      </w:r>
      <w:bookmarkStart w:id="0" w:name="YANDEX_8"/>
      <w:bookmarkEnd w:id="0"/>
      <w:r w:rsidRPr="00395FEB">
        <w:rPr>
          <w:rFonts w:ascii="Times New Roman" w:eastAsia="Times New Roman" w:hAnsi="Times New Roman" w:cs="Times New Roman"/>
          <w:sz w:val="24"/>
          <w:szCs w:val="24"/>
          <w:lang w:eastAsia="ru-RU"/>
        </w:rPr>
        <w:t> классам</w:t>
      </w:r>
      <w:proofErr w:type="gramStart"/>
      <w:r w:rsidRPr="00395FEB">
        <w:rPr>
          <w:rFonts w:ascii="Times New Roman" w:eastAsia="Times New Roman" w:hAnsi="Times New Roman" w:cs="Times New Roman"/>
          <w:sz w:val="24"/>
          <w:szCs w:val="24"/>
          <w:lang w:eastAsia="ru-RU"/>
        </w:rPr>
        <w:t> .</w:t>
      </w:r>
      <w:proofErr w:type="gramEnd"/>
      <w:r w:rsidRPr="00395FEB">
        <w:rPr>
          <w:rFonts w:ascii="Times New Roman" w:eastAsia="Times New Roman" w:hAnsi="Times New Roman" w:cs="Times New Roman"/>
          <w:sz w:val="24"/>
          <w:szCs w:val="24"/>
          <w:lang w:eastAsia="ru-RU"/>
        </w:rPr>
        <w:t xml:space="preserve"> Учитель должен самостоятельно, исходя из степени готовности занимающихся, распределить учебный материал. Более того, </w:t>
      </w:r>
      <w:bookmarkStart w:id="1" w:name="YANDEX_9"/>
      <w:bookmarkEnd w:id="1"/>
      <w:r w:rsidRPr="00395FEB">
        <w:rPr>
          <w:rFonts w:ascii="Times New Roman" w:eastAsia="Times New Roman" w:hAnsi="Times New Roman" w:cs="Times New Roman"/>
          <w:sz w:val="24"/>
          <w:szCs w:val="24"/>
          <w:lang w:eastAsia="ru-RU"/>
        </w:rPr>
        <w:t> программа </w:t>
      </w:r>
      <w:bookmarkStart w:id="2" w:name="YANDEX_LAST"/>
      <w:bookmarkEnd w:id="2"/>
      <w:r w:rsidRPr="00395FEB">
        <w:rPr>
          <w:rFonts w:ascii="Times New Roman" w:eastAsia="Times New Roman" w:hAnsi="Times New Roman" w:cs="Times New Roman"/>
          <w:sz w:val="24"/>
          <w:szCs w:val="24"/>
          <w:lang w:eastAsia="ru-RU"/>
        </w:rPr>
        <w:t xml:space="preserve"> рекомендует базовый уровень содержания учебного материала. Это содержание может быть расширено по усмотрению учителя. </w:t>
      </w:r>
    </w:p>
    <w:p w:rsidR="00523741" w:rsidRPr="000668CF" w:rsidRDefault="00523741" w:rsidP="004D7C9C">
      <w:pPr>
        <w:spacing w:before="100" w:beforeAutospacing="1" w:after="0" w:line="240" w:lineRule="auto"/>
        <w:rPr>
          <w:rFonts w:ascii="Times New Roman" w:eastAsia="Times New Roman" w:hAnsi="Times New Roman" w:cs="Times New Roman"/>
          <w:b/>
          <w:bCs/>
          <w:sz w:val="24"/>
          <w:szCs w:val="24"/>
          <w:lang w:eastAsia="ru-RU"/>
        </w:rPr>
      </w:pPr>
    </w:p>
    <w:p w:rsidR="004D7C9C" w:rsidRPr="000668CF" w:rsidRDefault="00523741" w:rsidP="004D7C9C">
      <w:pPr>
        <w:spacing w:before="100" w:beforeAutospacing="1" w:after="0" w:line="240" w:lineRule="auto"/>
        <w:rPr>
          <w:rFonts w:ascii="Times New Roman" w:eastAsia="Times New Roman" w:hAnsi="Times New Roman" w:cs="Times New Roman"/>
          <w:b/>
          <w:bCs/>
          <w:sz w:val="24"/>
          <w:szCs w:val="24"/>
          <w:lang w:eastAsia="ru-RU"/>
        </w:rPr>
      </w:pPr>
      <w:r w:rsidRPr="000668CF">
        <w:rPr>
          <w:rFonts w:ascii="Times New Roman" w:eastAsia="Times New Roman" w:hAnsi="Times New Roman" w:cs="Times New Roman"/>
          <w:b/>
          <w:bCs/>
          <w:sz w:val="24"/>
          <w:szCs w:val="24"/>
          <w:lang w:eastAsia="ru-RU"/>
        </w:rPr>
        <w:t xml:space="preserve">                                             </w:t>
      </w:r>
      <w:r w:rsidR="004D7C9C" w:rsidRPr="000668CF">
        <w:rPr>
          <w:rFonts w:ascii="Times New Roman" w:eastAsia="Times New Roman" w:hAnsi="Times New Roman" w:cs="Times New Roman"/>
          <w:b/>
          <w:bCs/>
          <w:sz w:val="24"/>
          <w:szCs w:val="24"/>
          <w:lang w:eastAsia="ru-RU"/>
        </w:rPr>
        <w:t>Содержание  разделов программы</w:t>
      </w:r>
    </w:p>
    <w:p w:rsidR="0018523B" w:rsidRPr="000668CF" w:rsidRDefault="004D7C9C" w:rsidP="004D7C9C">
      <w:pPr>
        <w:spacing w:before="100" w:beforeAutospacing="1" w:after="0" w:line="360" w:lineRule="auto"/>
        <w:rPr>
          <w:rFonts w:ascii="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 xml:space="preserve"> </w:t>
      </w:r>
      <w:r w:rsidRPr="000668CF">
        <w:rPr>
          <w:rFonts w:ascii="Times New Roman" w:eastAsia="Times New Roman" w:hAnsi="Times New Roman" w:cs="Times New Roman"/>
          <w:b/>
          <w:bCs/>
          <w:sz w:val="24"/>
          <w:szCs w:val="24"/>
          <w:lang w:eastAsia="ru-RU"/>
        </w:rPr>
        <w:t xml:space="preserve">1. Общая физическая подготовка. </w:t>
      </w:r>
    </w:p>
    <w:p w:rsidR="0085263A" w:rsidRPr="000668CF" w:rsidRDefault="004D7C9C" w:rsidP="004D7C9C">
      <w:pPr>
        <w:spacing w:before="100" w:beforeAutospacing="1"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1.1. </w:t>
      </w:r>
      <w:proofErr w:type="gramStart"/>
      <w:r w:rsidRPr="000668CF">
        <w:rPr>
          <w:rFonts w:ascii="Times New Roman" w:eastAsia="Times New Roman" w:hAnsi="Times New Roman" w:cs="Times New Roman"/>
          <w:sz w:val="24"/>
          <w:szCs w:val="24"/>
          <w:lang w:eastAsia="ru-RU"/>
        </w:rPr>
        <w:t>Общеразвивающие  упражнения:  элементарные, с весом собственного веса тела, с партнером, с предметами (набивными мячами, гимнастическими палками, обручами, мячами различного диаметра, скакалками), на снарядах (перекладина, опорный прыж</w:t>
      </w:r>
      <w:r w:rsidR="0085263A" w:rsidRPr="000668CF">
        <w:rPr>
          <w:rFonts w:ascii="Times New Roman" w:eastAsia="Times New Roman" w:hAnsi="Times New Roman" w:cs="Times New Roman"/>
          <w:sz w:val="24"/>
          <w:szCs w:val="24"/>
          <w:lang w:eastAsia="ru-RU"/>
        </w:rPr>
        <w:t>ок, стенка, скамейка, канат).</w:t>
      </w:r>
      <w:r w:rsidR="0085263A" w:rsidRPr="000668CF">
        <w:rPr>
          <w:rFonts w:ascii="Times New Roman" w:eastAsia="Times New Roman" w:hAnsi="Times New Roman" w:cs="Times New Roman"/>
          <w:sz w:val="24"/>
          <w:szCs w:val="24"/>
          <w:lang w:eastAsia="ru-RU"/>
        </w:rPr>
        <w:br/>
        <w:t>1</w:t>
      </w:r>
      <w:r w:rsidRPr="000668CF">
        <w:rPr>
          <w:rFonts w:ascii="Times New Roman" w:eastAsia="Times New Roman" w:hAnsi="Times New Roman" w:cs="Times New Roman"/>
          <w:sz w:val="24"/>
          <w:szCs w:val="24"/>
          <w:lang w:eastAsia="ru-RU"/>
        </w:rPr>
        <w:t>.</w:t>
      </w:r>
      <w:proofErr w:type="gramEnd"/>
      <w:r w:rsidRPr="000668CF">
        <w:rPr>
          <w:rFonts w:ascii="Times New Roman" w:eastAsia="Times New Roman" w:hAnsi="Times New Roman" w:cs="Times New Roman"/>
          <w:sz w:val="24"/>
          <w:szCs w:val="24"/>
          <w:lang w:eastAsia="ru-RU"/>
        </w:rPr>
        <w:t xml:space="preserve"> Подвижные игры. </w:t>
      </w:r>
      <w:r w:rsidRPr="000668CF">
        <w:rPr>
          <w:rFonts w:ascii="Times New Roman" w:eastAsia="Times New Roman" w:hAnsi="Times New Roman" w:cs="Times New Roman"/>
          <w:sz w:val="24"/>
          <w:szCs w:val="24"/>
          <w:lang w:eastAsia="ru-RU"/>
        </w:rPr>
        <w:br/>
      </w:r>
      <w:r w:rsidR="0085263A" w:rsidRPr="000668CF">
        <w:rPr>
          <w:rFonts w:ascii="Times New Roman" w:eastAsia="Times New Roman" w:hAnsi="Times New Roman" w:cs="Times New Roman"/>
          <w:sz w:val="24"/>
          <w:szCs w:val="24"/>
          <w:lang w:eastAsia="ru-RU"/>
        </w:rPr>
        <w:t>2.</w:t>
      </w:r>
      <w:r w:rsidRPr="000668CF">
        <w:rPr>
          <w:rFonts w:ascii="Times New Roman" w:eastAsia="Times New Roman" w:hAnsi="Times New Roman" w:cs="Times New Roman"/>
          <w:sz w:val="24"/>
          <w:szCs w:val="24"/>
          <w:lang w:eastAsia="ru-RU"/>
        </w:rPr>
        <w:t>Эстафеты.</w:t>
      </w:r>
      <w:r w:rsidRPr="000668CF">
        <w:rPr>
          <w:rFonts w:ascii="Times New Roman" w:eastAsia="Times New Roman" w:hAnsi="Times New Roman" w:cs="Times New Roman"/>
          <w:sz w:val="24"/>
          <w:szCs w:val="24"/>
          <w:lang w:eastAsia="ru-RU"/>
        </w:rPr>
        <w:br/>
      </w:r>
      <w:r w:rsidR="0085263A" w:rsidRPr="000668CF">
        <w:rPr>
          <w:rFonts w:ascii="Times New Roman" w:eastAsia="Times New Roman" w:hAnsi="Times New Roman" w:cs="Times New Roman"/>
          <w:sz w:val="24"/>
          <w:szCs w:val="24"/>
          <w:lang w:eastAsia="ru-RU"/>
        </w:rPr>
        <w:t xml:space="preserve">3. </w:t>
      </w:r>
      <w:r w:rsidRPr="000668CF">
        <w:rPr>
          <w:rFonts w:ascii="Times New Roman" w:eastAsia="Times New Roman" w:hAnsi="Times New Roman" w:cs="Times New Roman"/>
          <w:sz w:val="24"/>
          <w:szCs w:val="24"/>
          <w:lang w:eastAsia="ru-RU"/>
        </w:rPr>
        <w:t>Полосы препятствий.</w:t>
      </w:r>
      <w:r w:rsidRPr="000668CF">
        <w:rPr>
          <w:rFonts w:ascii="Times New Roman" w:eastAsia="Times New Roman" w:hAnsi="Times New Roman" w:cs="Times New Roman"/>
          <w:sz w:val="24"/>
          <w:szCs w:val="24"/>
          <w:lang w:eastAsia="ru-RU"/>
        </w:rPr>
        <w:br/>
      </w:r>
      <w:r w:rsidRPr="000668CF">
        <w:rPr>
          <w:rFonts w:ascii="Times New Roman" w:eastAsia="Times New Roman" w:hAnsi="Times New Roman" w:cs="Times New Roman"/>
          <w:b/>
          <w:bCs/>
          <w:sz w:val="24"/>
          <w:szCs w:val="24"/>
          <w:lang w:eastAsia="ru-RU"/>
        </w:rPr>
        <w:t>2. Специальная физическая подготовка.</w:t>
      </w:r>
    </w:p>
    <w:p w:rsidR="004D7C9C" w:rsidRPr="000668CF" w:rsidRDefault="004D7C9C" w:rsidP="004D7C9C">
      <w:pPr>
        <w:spacing w:before="100" w:beforeAutospacing="1"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 xml:space="preserve">1. Упражнения для развития быстроты движений </w:t>
      </w:r>
      <w:r w:rsidRPr="000668CF">
        <w:rPr>
          <w:rFonts w:ascii="Times New Roman" w:eastAsia="Times New Roman" w:hAnsi="Times New Roman" w:cs="Times New Roman"/>
          <w:sz w:val="24"/>
          <w:szCs w:val="24"/>
          <w:lang w:eastAsia="ru-RU"/>
        </w:rPr>
        <w:br/>
        <w:t xml:space="preserve">2. Упражнения для развития специальной выносливости </w:t>
      </w:r>
      <w:r w:rsidRPr="000668CF">
        <w:rPr>
          <w:rFonts w:ascii="Times New Roman" w:eastAsia="Times New Roman" w:hAnsi="Times New Roman" w:cs="Times New Roman"/>
          <w:sz w:val="24"/>
          <w:szCs w:val="24"/>
          <w:lang w:eastAsia="ru-RU"/>
        </w:rPr>
        <w:br/>
        <w:t xml:space="preserve">3. Упражнения для развития скоростно-силовых качеств </w:t>
      </w:r>
      <w:r w:rsidRPr="000668CF">
        <w:rPr>
          <w:rFonts w:ascii="Times New Roman" w:eastAsia="Times New Roman" w:hAnsi="Times New Roman" w:cs="Times New Roman"/>
          <w:sz w:val="24"/>
          <w:szCs w:val="24"/>
          <w:lang w:eastAsia="ru-RU"/>
        </w:rPr>
        <w:br/>
        <w:t xml:space="preserve">4. Упражнения для развития ловкости </w:t>
      </w:r>
    </w:p>
    <w:p w:rsidR="004D7C9C" w:rsidRPr="000668CF" w:rsidRDefault="004D7C9C" w:rsidP="004D7C9C">
      <w:pPr>
        <w:spacing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 xml:space="preserve">    </w:t>
      </w:r>
    </w:p>
    <w:p w:rsidR="00D9193A" w:rsidRPr="000668CF" w:rsidRDefault="007C5629" w:rsidP="00D919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b/>
          <w:sz w:val="24"/>
          <w:szCs w:val="24"/>
          <w:lang w:eastAsia="ru-RU"/>
        </w:rPr>
        <w:t>Легкая атлетика:</w:t>
      </w:r>
      <w:r w:rsidR="00D9193A" w:rsidRPr="000668CF">
        <w:rPr>
          <w:rFonts w:ascii="Times New Roman" w:eastAsia="Times New Roman" w:hAnsi="Times New Roman" w:cs="Times New Roman"/>
          <w:color w:val="000000"/>
          <w:sz w:val="24"/>
          <w:szCs w:val="24"/>
          <w:lang w:eastAsia="ru-RU"/>
        </w:rPr>
        <w:t xml:space="preserve"> </w:t>
      </w:r>
    </w:p>
    <w:p w:rsidR="00D9193A" w:rsidRPr="0058133C" w:rsidRDefault="00D9193A" w:rsidP="00D919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На овладение техникой спринтерско</w:t>
      </w:r>
      <w:r w:rsidRPr="000668CF">
        <w:rPr>
          <w:rFonts w:ascii="Times New Roman" w:eastAsia="Times New Roman" w:hAnsi="Times New Roman" w:cs="Times New Roman"/>
          <w:color w:val="000000"/>
          <w:sz w:val="24"/>
          <w:szCs w:val="24"/>
          <w:lang w:eastAsia="ru-RU"/>
        </w:rPr>
        <w:softHyphen/>
        <w:t>го бега от 30 до 40 м</w:t>
      </w:r>
      <w:r w:rsidR="0058133C">
        <w:rPr>
          <w:rFonts w:ascii="Times New Roman" w:eastAsia="Times New Roman" w:hAnsi="Times New Roman" w:cs="Times New Roman"/>
          <w:color w:val="000000"/>
          <w:sz w:val="24"/>
          <w:szCs w:val="24"/>
          <w:lang w:eastAsia="ru-RU"/>
        </w:rPr>
        <w:t xml:space="preserve"> </w:t>
      </w:r>
      <w:r w:rsidRPr="000668CF">
        <w:rPr>
          <w:rFonts w:ascii="Times New Roman" w:eastAsia="Times New Roman" w:hAnsi="Times New Roman" w:cs="Times New Roman"/>
          <w:color w:val="000000"/>
          <w:sz w:val="24"/>
          <w:szCs w:val="24"/>
          <w:lang w:eastAsia="ru-RU"/>
        </w:rPr>
        <w:t>от 40 до 60 м до 60 м Бег  в равномерном темпе — до 20 мин, девочки — до 15 мин</w:t>
      </w:r>
      <w:r w:rsidR="0058133C">
        <w:rPr>
          <w:rFonts w:ascii="Times New Roman" w:eastAsia="Times New Roman" w:hAnsi="Times New Roman" w:cs="Times New Roman"/>
          <w:color w:val="000000"/>
          <w:sz w:val="24"/>
          <w:szCs w:val="24"/>
          <w:lang w:eastAsia="ru-RU"/>
        </w:rPr>
        <w:t>.</w:t>
      </w:r>
    </w:p>
    <w:p w:rsidR="007C5629" w:rsidRPr="000668CF" w:rsidRDefault="00D9193A" w:rsidP="00D919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lastRenderedPageBreak/>
        <w:t>Бег на 1500 м.  Варианты челночного бега, бега с изменением направ</w:t>
      </w:r>
      <w:r w:rsidRPr="000668CF">
        <w:rPr>
          <w:rFonts w:ascii="Times New Roman" w:eastAsia="Times New Roman" w:hAnsi="Times New Roman" w:cs="Times New Roman"/>
          <w:color w:val="000000"/>
          <w:sz w:val="24"/>
          <w:szCs w:val="24"/>
          <w:lang w:eastAsia="ru-RU"/>
        </w:rPr>
        <w:softHyphen/>
        <w:t>ления, скорости, способа перемещения, бег с преодоле</w:t>
      </w:r>
      <w:r w:rsidRPr="000668CF">
        <w:rPr>
          <w:rFonts w:ascii="Times New Roman" w:eastAsia="Times New Roman" w:hAnsi="Times New Roman" w:cs="Times New Roman"/>
          <w:color w:val="000000"/>
          <w:sz w:val="24"/>
          <w:szCs w:val="24"/>
          <w:lang w:eastAsia="ru-RU"/>
        </w:rPr>
        <w:softHyphen/>
        <w:t>нием препятствий и на местности, прыжки через пре</w:t>
      </w:r>
      <w:r w:rsidRPr="000668CF">
        <w:rPr>
          <w:rFonts w:ascii="Times New Roman" w:eastAsia="Times New Roman" w:hAnsi="Times New Roman" w:cs="Times New Roman"/>
          <w:color w:val="000000"/>
          <w:sz w:val="24"/>
          <w:szCs w:val="24"/>
          <w:lang w:eastAsia="ru-RU"/>
        </w:rPr>
        <w:softHyphen/>
        <w:t xml:space="preserve">пятствия, на точность приземления и в зоны, метания различных снарядов </w:t>
      </w:r>
      <w:proofErr w:type="gramStart"/>
      <w:r w:rsidRPr="000668CF">
        <w:rPr>
          <w:rFonts w:ascii="Times New Roman" w:eastAsia="Times New Roman" w:hAnsi="Times New Roman" w:cs="Times New Roman"/>
          <w:color w:val="000000"/>
          <w:sz w:val="24"/>
          <w:szCs w:val="24"/>
          <w:lang w:eastAsia="ru-RU"/>
        </w:rPr>
        <w:t>из</w:t>
      </w:r>
      <w:proofErr w:type="gramEnd"/>
      <w:r w:rsidRPr="000668CF">
        <w:rPr>
          <w:rFonts w:ascii="Times New Roman" w:eastAsia="Times New Roman" w:hAnsi="Times New Roman" w:cs="Times New Roman"/>
          <w:color w:val="000000"/>
          <w:sz w:val="24"/>
          <w:szCs w:val="24"/>
          <w:lang w:eastAsia="ru-RU"/>
        </w:rPr>
        <w:t xml:space="preserve"> различных и. п. в цель и на дальность (обеими руками)</w:t>
      </w:r>
    </w:p>
    <w:p w:rsidR="00D9193A" w:rsidRPr="000668CF" w:rsidRDefault="004D7C9C" w:rsidP="00D919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668CF">
        <w:rPr>
          <w:rFonts w:ascii="Times New Roman" w:hAnsi="Times New Roman" w:cs="Times New Roman"/>
          <w:color w:val="000000"/>
          <w:sz w:val="24"/>
          <w:szCs w:val="24"/>
        </w:rPr>
        <w:t xml:space="preserve"> </w:t>
      </w:r>
    </w:p>
    <w:p w:rsidR="00D9193A" w:rsidRPr="000668CF" w:rsidRDefault="00D9193A" w:rsidP="00D919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0668CF">
        <w:rPr>
          <w:rFonts w:ascii="Times New Roman" w:hAnsi="Times New Roman" w:cs="Times New Roman"/>
          <w:b/>
          <w:color w:val="000000"/>
          <w:sz w:val="24"/>
          <w:szCs w:val="24"/>
        </w:rPr>
        <w:t>Футбол</w:t>
      </w:r>
      <w:r w:rsidRPr="000668CF">
        <w:rPr>
          <w:rFonts w:ascii="Times New Roman" w:hAnsi="Times New Roman" w:cs="Times New Roman"/>
          <w:color w:val="000000"/>
          <w:sz w:val="24"/>
          <w:szCs w:val="24"/>
        </w:rPr>
        <w:t>:</w:t>
      </w:r>
      <w:r w:rsidR="004D7C9C" w:rsidRPr="000668CF">
        <w:rPr>
          <w:rFonts w:ascii="Times New Roman" w:hAnsi="Times New Roman" w:cs="Times New Roman"/>
          <w:color w:val="000000"/>
          <w:sz w:val="24"/>
          <w:szCs w:val="24"/>
        </w:rPr>
        <w:t xml:space="preserve">   </w:t>
      </w:r>
    </w:p>
    <w:p w:rsidR="00D9193A" w:rsidRPr="000668CF" w:rsidRDefault="00D9193A" w:rsidP="00D919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Стойки   игрока;   перемещения   в стойке приставными шагами боком и спиной вперёд, ускорения, старты из различных положений.</w:t>
      </w:r>
      <w:r w:rsidR="00471752" w:rsidRPr="000668CF">
        <w:rPr>
          <w:rFonts w:ascii="Times New Roman" w:eastAsia="Times New Roman" w:hAnsi="Times New Roman" w:cs="Times New Roman"/>
          <w:color w:val="000000"/>
          <w:sz w:val="24"/>
          <w:szCs w:val="24"/>
          <w:lang w:eastAsia="ru-RU"/>
        </w:rPr>
        <w:t xml:space="preserve"> </w:t>
      </w:r>
      <w:r w:rsidRPr="000668CF">
        <w:rPr>
          <w:rFonts w:ascii="Times New Roman" w:eastAsia="Times New Roman" w:hAnsi="Times New Roman" w:cs="Times New Roman"/>
          <w:color w:val="000000"/>
          <w:sz w:val="24"/>
          <w:szCs w:val="24"/>
          <w:lang w:eastAsia="ru-RU"/>
        </w:rPr>
        <w:t>Комбинации из освоенных элементов техники передвижений (перемещения, остановки, повороты, ускорения)</w:t>
      </w:r>
      <w:r w:rsidR="004D7C9C" w:rsidRPr="000668CF">
        <w:rPr>
          <w:rFonts w:ascii="Times New Roman" w:hAnsi="Times New Roman" w:cs="Times New Roman"/>
          <w:color w:val="000000"/>
          <w:sz w:val="24"/>
          <w:szCs w:val="24"/>
        </w:rPr>
        <w:t xml:space="preserve">  </w:t>
      </w:r>
      <w:r w:rsidRPr="000668CF">
        <w:rPr>
          <w:rFonts w:ascii="Times New Roman" w:eastAsia="Times New Roman" w:hAnsi="Times New Roman" w:cs="Times New Roman"/>
          <w:color w:val="000000"/>
          <w:sz w:val="24"/>
          <w:szCs w:val="24"/>
          <w:lang w:eastAsia="ru-RU"/>
        </w:rPr>
        <w:t>Удар по катяще</w:t>
      </w:r>
      <w:r w:rsidRPr="000668CF">
        <w:rPr>
          <w:rFonts w:ascii="Times New Roman" w:eastAsia="Times New Roman" w:hAnsi="Times New Roman" w:cs="Times New Roman"/>
          <w:color w:val="000000"/>
          <w:sz w:val="24"/>
          <w:szCs w:val="24"/>
          <w:lang w:eastAsia="ru-RU"/>
        </w:rPr>
        <w:softHyphen/>
        <w:t>муся мячу внут</w:t>
      </w:r>
      <w:r w:rsidRPr="000668CF">
        <w:rPr>
          <w:rFonts w:ascii="Times New Roman" w:eastAsia="Times New Roman" w:hAnsi="Times New Roman" w:cs="Times New Roman"/>
          <w:color w:val="000000"/>
          <w:sz w:val="24"/>
          <w:szCs w:val="24"/>
          <w:lang w:eastAsia="ru-RU"/>
        </w:rPr>
        <w:softHyphen/>
        <w:t>ренней    частью подъема, по не</w:t>
      </w:r>
      <w:r w:rsidRPr="000668CF">
        <w:rPr>
          <w:rFonts w:ascii="Times New Roman" w:eastAsia="Times New Roman" w:hAnsi="Times New Roman" w:cs="Times New Roman"/>
          <w:color w:val="000000"/>
          <w:sz w:val="24"/>
          <w:szCs w:val="24"/>
          <w:lang w:eastAsia="ru-RU"/>
        </w:rPr>
        <w:softHyphen/>
        <w:t>подвижному мя</w:t>
      </w:r>
      <w:r w:rsidRPr="000668CF">
        <w:rPr>
          <w:rFonts w:ascii="Times New Roman" w:eastAsia="Times New Roman" w:hAnsi="Times New Roman" w:cs="Times New Roman"/>
          <w:color w:val="000000"/>
          <w:sz w:val="24"/>
          <w:szCs w:val="24"/>
          <w:lang w:eastAsia="ru-RU"/>
        </w:rPr>
        <w:softHyphen/>
        <w:t>чу внешней час</w:t>
      </w:r>
      <w:r w:rsidRPr="000668CF">
        <w:rPr>
          <w:rFonts w:ascii="Times New Roman" w:eastAsia="Times New Roman" w:hAnsi="Times New Roman" w:cs="Times New Roman"/>
          <w:color w:val="000000"/>
          <w:sz w:val="24"/>
          <w:szCs w:val="24"/>
          <w:lang w:eastAsia="ru-RU"/>
        </w:rPr>
        <w:softHyphen/>
        <w:t>тью подъема. Остановка катящегося мяча внут</w:t>
      </w:r>
      <w:r w:rsidRPr="000668CF">
        <w:rPr>
          <w:rFonts w:ascii="Times New Roman" w:eastAsia="Times New Roman" w:hAnsi="Times New Roman" w:cs="Times New Roman"/>
          <w:color w:val="000000"/>
          <w:sz w:val="24"/>
          <w:szCs w:val="24"/>
          <w:lang w:eastAsia="ru-RU"/>
        </w:rPr>
        <w:softHyphen/>
        <w:t>ренней стороной стопы и подошвой. Комбинации из освоенных элементов: ведение, удар (пас), прием мяча, остановка, удар по воротам. Тактика свободного нападения</w:t>
      </w:r>
      <w:r w:rsidR="006C0FF5">
        <w:rPr>
          <w:rFonts w:ascii="Times New Roman" w:eastAsia="Times New Roman" w:hAnsi="Times New Roman" w:cs="Times New Roman"/>
          <w:color w:val="000000"/>
          <w:sz w:val="24"/>
          <w:szCs w:val="24"/>
          <w:lang w:eastAsia="ru-RU"/>
        </w:rPr>
        <w:t xml:space="preserve">.  </w:t>
      </w:r>
      <w:r w:rsidRPr="000668CF">
        <w:rPr>
          <w:rFonts w:ascii="Times New Roman" w:eastAsia="Times New Roman" w:hAnsi="Times New Roman" w:cs="Times New Roman"/>
          <w:color w:val="000000"/>
          <w:sz w:val="24"/>
          <w:szCs w:val="24"/>
          <w:lang w:eastAsia="ru-RU"/>
        </w:rPr>
        <w:t>Позиционные нападения без изме</w:t>
      </w:r>
      <w:r w:rsidRPr="000668CF">
        <w:rPr>
          <w:rFonts w:ascii="Times New Roman" w:eastAsia="Times New Roman" w:hAnsi="Times New Roman" w:cs="Times New Roman"/>
          <w:color w:val="000000"/>
          <w:sz w:val="24"/>
          <w:szCs w:val="24"/>
          <w:lang w:eastAsia="ru-RU"/>
        </w:rPr>
        <w:softHyphen/>
        <w:t xml:space="preserve">нения позиций </w:t>
      </w:r>
      <w:proofErr w:type="spellStart"/>
      <w:r w:rsidRPr="000668CF">
        <w:rPr>
          <w:rFonts w:ascii="Times New Roman" w:eastAsia="Times New Roman" w:hAnsi="Times New Roman" w:cs="Times New Roman"/>
          <w:color w:val="000000"/>
          <w:sz w:val="24"/>
          <w:szCs w:val="24"/>
          <w:lang w:eastAsia="ru-RU"/>
        </w:rPr>
        <w:t>игроковНападение</w:t>
      </w:r>
      <w:proofErr w:type="spellEnd"/>
      <w:r w:rsidRPr="000668CF">
        <w:rPr>
          <w:rFonts w:ascii="Times New Roman" w:eastAsia="Times New Roman" w:hAnsi="Times New Roman" w:cs="Times New Roman"/>
          <w:color w:val="000000"/>
          <w:sz w:val="24"/>
          <w:szCs w:val="24"/>
          <w:lang w:eastAsia="ru-RU"/>
        </w:rPr>
        <w:t xml:space="preserve"> в игровых заданиях 3:1, 3:2, 3:3, 2:1 с атакой и без атаки во</w:t>
      </w:r>
      <w:r w:rsidRPr="000668CF">
        <w:rPr>
          <w:rFonts w:ascii="Times New Roman" w:eastAsia="Times New Roman" w:hAnsi="Times New Roman" w:cs="Times New Roman"/>
          <w:color w:val="000000"/>
          <w:sz w:val="24"/>
          <w:szCs w:val="24"/>
          <w:lang w:eastAsia="ru-RU"/>
        </w:rPr>
        <w:softHyphen/>
        <w:t>рот</w:t>
      </w:r>
    </w:p>
    <w:p w:rsidR="00D9193A" w:rsidRPr="000668CF" w:rsidRDefault="00D9193A" w:rsidP="00D919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C0FF5" w:rsidRPr="000668CF" w:rsidRDefault="006C0FF5" w:rsidP="006C0FF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0668CF">
        <w:rPr>
          <w:rFonts w:ascii="Times New Roman" w:eastAsia="Times New Roman" w:hAnsi="Times New Roman" w:cs="Times New Roman"/>
          <w:b/>
          <w:sz w:val="24"/>
          <w:szCs w:val="24"/>
          <w:lang w:eastAsia="ru-RU"/>
        </w:rPr>
        <w:t>Баскетбол:</w:t>
      </w:r>
      <w:r w:rsidRPr="000668CF">
        <w:rPr>
          <w:rFonts w:ascii="Times New Roman" w:eastAsia="Times New Roman" w:hAnsi="Times New Roman" w:cs="Times New Roman"/>
          <w:b/>
          <w:color w:val="000000"/>
          <w:sz w:val="24"/>
          <w:szCs w:val="24"/>
          <w:lang w:eastAsia="ru-RU"/>
        </w:rPr>
        <w:t xml:space="preserve"> </w:t>
      </w:r>
    </w:p>
    <w:p w:rsidR="006C0FF5" w:rsidRPr="006C0FF5" w:rsidRDefault="006C0FF5" w:rsidP="006C0FF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0668CF">
        <w:rPr>
          <w:rFonts w:ascii="Times New Roman" w:eastAsia="Times New Roman" w:hAnsi="Times New Roman" w:cs="Times New Roman"/>
          <w:color w:val="000000"/>
          <w:sz w:val="24"/>
          <w:szCs w:val="24"/>
          <w:lang w:eastAsia="ru-RU"/>
        </w:rPr>
        <w:t>Ловля и передача мяча двумя рука</w:t>
      </w:r>
      <w:r w:rsidRPr="000668CF">
        <w:rPr>
          <w:rFonts w:ascii="Times New Roman" w:eastAsia="Times New Roman" w:hAnsi="Times New Roman" w:cs="Times New Roman"/>
          <w:color w:val="000000"/>
          <w:sz w:val="24"/>
          <w:szCs w:val="24"/>
          <w:lang w:eastAsia="ru-RU"/>
        </w:rPr>
        <w:softHyphen/>
        <w:t>ми от груди и одной рукой от пле</w:t>
      </w:r>
      <w:r w:rsidRPr="000668CF">
        <w:rPr>
          <w:rFonts w:ascii="Times New Roman" w:eastAsia="Times New Roman" w:hAnsi="Times New Roman" w:cs="Times New Roman"/>
          <w:color w:val="000000"/>
          <w:sz w:val="24"/>
          <w:szCs w:val="24"/>
          <w:lang w:eastAsia="ru-RU"/>
        </w:rPr>
        <w:softHyphen/>
        <w:t xml:space="preserve">ча на месте и в движении без сопротивления защитника (в парах, тройках, квадрате, круге) Ведение мяча  </w:t>
      </w:r>
      <w:proofErr w:type="gramStart"/>
      <w:r w:rsidRPr="000668CF">
        <w:rPr>
          <w:rFonts w:ascii="Times New Roman" w:eastAsia="Times New Roman" w:hAnsi="Times New Roman" w:cs="Times New Roman"/>
          <w:color w:val="000000"/>
          <w:sz w:val="24"/>
          <w:szCs w:val="24"/>
          <w:lang w:eastAsia="ru-RU"/>
        </w:rPr>
        <w:t>в</w:t>
      </w:r>
      <w:proofErr w:type="gramEnd"/>
      <w:r w:rsidRPr="000668CF">
        <w:rPr>
          <w:rFonts w:ascii="Times New Roman" w:eastAsia="Times New Roman" w:hAnsi="Times New Roman" w:cs="Times New Roman"/>
          <w:color w:val="000000"/>
          <w:sz w:val="24"/>
          <w:szCs w:val="24"/>
          <w:lang w:eastAsia="ru-RU"/>
        </w:rPr>
        <w:t xml:space="preserve"> </w:t>
      </w:r>
      <w:proofErr w:type="gramStart"/>
      <w:r w:rsidRPr="000668CF">
        <w:rPr>
          <w:rFonts w:ascii="Times New Roman" w:eastAsia="Times New Roman" w:hAnsi="Times New Roman" w:cs="Times New Roman"/>
          <w:color w:val="000000"/>
          <w:sz w:val="24"/>
          <w:szCs w:val="24"/>
          <w:lang w:eastAsia="ru-RU"/>
        </w:rPr>
        <w:t>низкой</w:t>
      </w:r>
      <w:proofErr w:type="gramEnd"/>
      <w:r w:rsidRPr="000668CF">
        <w:rPr>
          <w:rFonts w:ascii="Times New Roman" w:eastAsia="Times New Roman" w:hAnsi="Times New Roman" w:cs="Times New Roman"/>
          <w:color w:val="000000"/>
          <w:sz w:val="24"/>
          <w:szCs w:val="24"/>
          <w:lang w:eastAsia="ru-RU"/>
        </w:rPr>
        <w:t>, средней и высокой стойке на месте, в движе</w:t>
      </w:r>
      <w:r w:rsidRPr="000668CF">
        <w:rPr>
          <w:rFonts w:ascii="Times New Roman" w:eastAsia="Times New Roman" w:hAnsi="Times New Roman" w:cs="Times New Roman"/>
          <w:color w:val="000000"/>
          <w:sz w:val="24"/>
          <w:szCs w:val="24"/>
          <w:lang w:eastAsia="ru-RU"/>
        </w:rPr>
        <w:softHyphen/>
        <w:t>нии по прямой, с изменением направления движения и скорости. Ведение без сопротивления защитника ведущей и не ведущей рукой Броски одной и двумя руками с ме</w:t>
      </w:r>
      <w:r w:rsidRPr="000668CF">
        <w:rPr>
          <w:rFonts w:ascii="Times New Roman" w:eastAsia="Times New Roman" w:hAnsi="Times New Roman" w:cs="Times New Roman"/>
          <w:color w:val="000000"/>
          <w:sz w:val="24"/>
          <w:szCs w:val="24"/>
          <w:lang w:eastAsia="ru-RU"/>
        </w:rPr>
        <w:softHyphen/>
        <w:t>ста и в движении (после ведения, после ловли) без сопротивления за</w:t>
      </w:r>
      <w:r w:rsidRPr="000668CF">
        <w:rPr>
          <w:rFonts w:ascii="Times New Roman" w:eastAsia="Times New Roman" w:hAnsi="Times New Roman" w:cs="Times New Roman"/>
          <w:color w:val="000000"/>
          <w:sz w:val="24"/>
          <w:szCs w:val="24"/>
          <w:lang w:eastAsia="ru-RU"/>
        </w:rPr>
        <w:softHyphen/>
        <w:t>щитника. Максимальное расстояние до корзины 3,60 м. Вырывание и выбивание мяча. Комбинация из освоенных элемен</w:t>
      </w:r>
      <w:r w:rsidRPr="000668CF">
        <w:rPr>
          <w:rFonts w:ascii="Times New Roman" w:eastAsia="Times New Roman" w:hAnsi="Times New Roman" w:cs="Times New Roman"/>
          <w:color w:val="000000"/>
          <w:sz w:val="24"/>
          <w:szCs w:val="24"/>
          <w:lang w:eastAsia="ru-RU"/>
        </w:rPr>
        <w:softHyphen/>
        <w:t>тов: ловля, передача, ведение, бро</w:t>
      </w:r>
      <w:r w:rsidRPr="000668CF">
        <w:rPr>
          <w:rFonts w:ascii="Times New Roman" w:eastAsia="Times New Roman" w:hAnsi="Times New Roman" w:cs="Times New Roman"/>
          <w:color w:val="000000"/>
          <w:sz w:val="24"/>
          <w:szCs w:val="24"/>
          <w:lang w:eastAsia="ru-RU"/>
        </w:rPr>
        <w:softHyphen/>
        <w:t>сок. Комбинация из освоенных элементов техники перемещений и владе</w:t>
      </w:r>
      <w:r w:rsidRPr="000668CF">
        <w:rPr>
          <w:rFonts w:ascii="Times New Roman" w:eastAsia="Times New Roman" w:hAnsi="Times New Roman" w:cs="Times New Roman"/>
          <w:color w:val="000000"/>
          <w:sz w:val="24"/>
          <w:szCs w:val="24"/>
          <w:lang w:eastAsia="ru-RU"/>
        </w:rPr>
        <w:softHyphen/>
        <w:t>ния мячом. Тактика свободного нападения</w:t>
      </w:r>
      <w:r w:rsidRPr="000668CF">
        <w:rPr>
          <w:rFonts w:ascii="Times New Roman" w:hAnsi="Times New Roman" w:cs="Times New Roman"/>
          <w:sz w:val="24"/>
          <w:szCs w:val="24"/>
          <w:lang w:eastAsia="ru-RU"/>
        </w:rPr>
        <w:t xml:space="preserve">. </w:t>
      </w:r>
      <w:r w:rsidRPr="000668CF">
        <w:rPr>
          <w:rFonts w:ascii="Times New Roman" w:eastAsia="Times New Roman" w:hAnsi="Times New Roman" w:cs="Times New Roman"/>
          <w:color w:val="000000"/>
          <w:sz w:val="24"/>
          <w:szCs w:val="24"/>
          <w:lang w:eastAsia="ru-RU"/>
        </w:rPr>
        <w:t>Позиционное нападение (5:0) без изменения позиций игроков. Нападение быстрым прорывом (1:0).Взаимодействие двух игроков «От</w:t>
      </w:r>
      <w:r w:rsidRPr="000668CF">
        <w:rPr>
          <w:rFonts w:ascii="Times New Roman" w:eastAsia="Times New Roman" w:hAnsi="Times New Roman" w:cs="Times New Roman"/>
          <w:color w:val="000000"/>
          <w:sz w:val="24"/>
          <w:szCs w:val="24"/>
          <w:lang w:eastAsia="ru-RU"/>
        </w:rPr>
        <w:softHyphen/>
        <w:t>дай мяч и выйди» Игра по упрошенным правилам ми</w:t>
      </w:r>
      <w:r w:rsidRPr="000668CF">
        <w:rPr>
          <w:rFonts w:ascii="Times New Roman" w:eastAsia="Times New Roman" w:hAnsi="Times New Roman" w:cs="Times New Roman"/>
          <w:color w:val="000000"/>
          <w:sz w:val="24"/>
          <w:szCs w:val="24"/>
          <w:lang w:eastAsia="ru-RU"/>
        </w:rPr>
        <w:softHyphen/>
        <w:t>ни-баскетбола Игры и игровые задания 2:1, 3:1, 3:2,</w:t>
      </w:r>
      <w:r w:rsidRPr="000668CF">
        <w:rPr>
          <w:rFonts w:ascii="Times New Roman" w:hAnsi="Times New Roman" w:cs="Times New Roman"/>
          <w:color w:val="000000"/>
          <w:sz w:val="24"/>
          <w:szCs w:val="24"/>
          <w:lang w:eastAsia="ru-RU"/>
        </w:rPr>
        <w:t>3:</w:t>
      </w:r>
    </w:p>
    <w:p w:rsidR="00D9193A" w:rsidRPr="000668CF" w:rsidRDefault="00D9193A" w:rsidP="00D919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71752" w:rsidRPr="0058133C" w:rsidRDefault="004D7C9C" w:rsidP="004D7C9C">
      <w:pPr>
        <w:spacing w:after="0" w:line="330" w:lineRule="atLeast"/>
        <w:rPr>
          <w:rFonts w:ascii="Times New Roman" w:hAnsi="Times New Roman" w:cs="Times New Roman"/>
          <w:color w:val="000000"/>
          <w:sz w:val="24"/>
          <w:szCs w:val="24"/>
        </w:rPr>
      </w:pPr>
      <w:r w:rsidRPr="000668CF">
        <w:rPr>
          <w:rFonts w:ascii="Times New Roman" w:hAnsi="Times New Roman" w:cs="Times New Roman"/>
          <w:color w:val="000000"/>
          <w:sz w:val="24"/>
          <w:szCs w:val="24"/>
        </w:rPr>
        <w:t xml:space="preserve"> </w:t>
      </w:r>
      <w:r w:rsidRPr="000668CF">
        <w:rPr>
          <w:rFonts w:ascii="Times New Roman" w:eastAsia="Times New Roman" w:hAnsi="Times New Roman" w:cs="Times New Roman"/>
          <w:color w:val="000000"/>
          <w:sz w:val="24"/>
          <w:szCs w:val="24"/>
          <w:lang w:eastAsia="ru-RU"/>
        </w:rPr>
        <w:t>Ниже дается описание некоторых подвижных игр, используемых в занятиях секции (они проводятся на спортивной площадке, в спортивном зале, на местности: на лесной поляне, в парке, на стадионе).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Трудный переход</w:t>
      </w:r>
      <w:r w:rsidRPr="000668CF">
        <w:rPr>
          <w:rFonts w:ascii="Times New Roman" w:eastAsia="Times New Roman" w:hAnsi="Times New Roman" w:cs="Times New Roman"/>
          <w:color w:val="000000"/>
          <w:sz w:val="24"/>
          <w:szCs w:val="24"/>
          <w:lang w:eastAsia="ru-RU"/>
        </w:rPr>
        <w:t xml:space="preserve">». На расстоянии 10 м обозначают 2 линии. Одна команда становится за одной линией, другая - за другой. По первому сигналу соревнующиеся быстро принимают положение </w:t>
      </w:r>
      <w:proofErr w:type="gramStart"/>
      <w:r w:rsidRPr="000668CF">
        <w:rPr>
          <w:rFonts w:ascii="Times New Roman" w:eastAsia="Times New Roman" w:hAnsi="Times New Roman" w:cs="Times New Roman"/>
          <w:color w:val="000000"/>
          <w:sz w:val="24"/>
          <w:szCs w:val="24"/>
          <w:lang w:eastAsia="ru-RU"/>
        </w:rPr>
        <w:t>упор</w:t>
      </w:r>
      <w:proofErr w:type="gramEnd"/>
      <w:r w:rsidRPr="000668CF">
        <w:rPr>
          <w:rFonts w:ascii="Times New Roman" w:eastAsia="Times New Roman" w:hAnsi="Times New Roman" w:cs="Times New Roman"/>
          <w:color w:val="000000"/>
          <w:sz w:val="24"/>
          <w:szCs w:val="24"/>
          <w:lang w:eastAsia="ru-RU"/>
        </w:rPr>
        <w:t xml:space="preserve"> лежа сзади, а по второму начинают передвигаться вперед. Побеждает команда, сумевшая быстрее занять ме</w:t>
      </w:r>
      <w:r w:rsidR="0058133C">
        <w:rPr>
          <w:rFonts w:ascii="Times New Roman" w:eastAsia="Times New Roman" w:hAnsi="Times New Roman" w:cs="Times New Roman"/>
          <w:color w:val="000000"/>
          <w:sz w:val="24"/>
          <w:szCs w:val="24"/>
          <w:lang w:eastAsia="ru-RU"/>
        </w:rPr>
        <w:t>сто на противоположной линии. </w:t>
      </w:r>
      <w:r w:rsidRPr="000668CF">
        <w:rPr>
          <w:rFonts w:ascii="Times New Roman" w:eastAsia="Times New Roman" w:hAnsi="Times New Roman" w:cs="Times New Roman"/>
          <w:color w:val="000000"/>
          <w:sz w:val="24"/>
          <w:szCs w:val="24"/>
          <w:lang w:eastAsia="ru-RU"/>
        </w:rPr>
        <w:t>Передвигаться можно, переставляя руки и скользя на пятках. Игру можно повторить трижды.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Челнок с набивным мячом</w:t>
      </w:r>
      <w:r w:rsidRPr="000668CF">
        <w:rPr>
          <w:rFonts w:ascii="Times New Roman" w:eastAsia="Times New Roman" w:hAnsi="Times New Roman" w:cs="Times New Roman"/>
          <w:color w:val="000000"/>
          <w:sz w:val="24"/>
          <w:szCs w:val="24"/>
          <w:lang w:eastAsia="ru-RU"/>
        </w:rPr>
        <w:t>». Игроки строятся в шеренги лицом друг к другу на расстоянии 12-14 м. Между шеренгами проводят стартовую линию, в центре которой кладут набивной мяч весом 2 кг. Капитан команды, получивший право (по жребию) начать игру, посылает одного игрока к стартовой линии. Этот игрок берет мяч и толкает его одной рукой от плеча (как ядро) в сторону другой команды. Место, где мяч коснулся земли, отмечают мелом. К нему подходит игрок другой команды и также толкает мяч в противоположную сторону. Место падения мяча вновь отмечается. И так мяч поочередно толкают игроки</w:t>
      </w:r>
      <w:r w:rsidR="0058133C">
        <w:rPr>
          <w:rFonts w:ascii="Times New Roman" w:eastAsia="Times New Roman" w:hAnsi="Times New Roman" w:cs="Times New Roman"/>
          <w:color w:val="000000"/>
          <w:sz w:val="24"/>
          <w:szCs w:val="24"/>
          <w:lang w:eastAsia="ru-RU"/>
        </w:rPr>
        <w:t xml:space="preserve"> то одной, то другой команды. </w:t>
      </w:r>
      <w:r w:rsidRPr="000668CF">
        <w:rPr>
          <w:rFonts w:ascii="Times New Roman" w:eastAsia="Times New Roman" w:hAnsi="Times New Roman" w:cs="Times New Roman"/>
          <w:color w:val="000000"/>
          <w:sz w:val="24"/>
          <w:szCs w:val="24"/>
          <w:lang w:eastAsia="ru-RU"/>
        </w:rPr>
        <w:t>Выигрывает команда, последний игрок которой то</w:t>
      </w:r>
      <w:r w:rsidR="0058133C">
        <w:rPr>
          <w:rFonts w:ascii="Times New Roman" w:eastAsia="Times New Roman" w:hAnsi="Times New Roman" w:cs="Times New Roman"/>
          <w:color w:val="000000"/>
          <w:sz w:val="24"/>
          <w:szCs w:val="24"/>
          <w:lang w:eastAsia="ru-RU"/>
        </w:rPr>
        <w:t>лкнет мяч за стартовую линию. </w:t>
      </w:r>
      <w:r w:rsidRPr="000668CF">
        <w:rPr>
          <w:rFonts w:ascii="Times New Roman" w:eastAsia="Times New Roman" w:hAnsi="Times New Roman" w:cs="Times New Roman"/>
          <w:color w:val="000000"/>
          <w:sz w:val="24"/>
          <w:szCs w:val="24"/>
          <w:lang w:eastAsia="ru-RU"/>
        </w:rPr>
        <w:t xml:space="preserve">Варианты игры: игроки должны производить броски из различных исходных </w:t>
      </w:r>
      <w:r w:rsidRPr="000668CF">
        <w:rPr>
          <w:rFonts w:ascii="Times New Roman" w:eastAsia="Times New Roman" w:hAnsi="Times New Roman" w:cs="Times New Roman"/>
          <w:color w:val="000000"/>
          <w:sz w:val="24"/>
          <w:szCs w:val="24"/>
          <w:lang w:eastAsia="ru-RU"/>
        </w:rPr>
        <w:lastRenderedPageBreak/>
        <w:t>положений (сидя на коленях) и применяя различные приемы броска (из-за головы, двумя руками от груди, двумя снизу, одной снизу, двумя через себя).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Кто дальше прыгнет?</w:t>
      </w:r>
      <w:r w:rsidRPr="000668CF">
        <w:rPr>
          <w:rFonts w:ascii="Times New Roman" w:eastAsia="Times New Roman" w:hAnsi="Times New Roman" w:cs="Times New Roman"/>
          <w:color w:val="000000"/>
          <w:sz w:val="24"/>
          <w:szCs w:val="24"/>
          <w:lang w:eastAsia="ru-RU"/>
        </w:rPr>
        <w:t>» На полу или земле чертится стартовая линия для прыжков. Команды выстраиваются в шеренги сбоку от линии старта одна против другой. По жребию опреде</w:t>
      </w:r>
      <w:r w:rsidR="0058133C">
        <w:rPr>
          <w:rFonts w:ascii="Times New Roman" w:eastAsia="Times New Roman" w:hAnsi="Times New Roman" w:cs="Times New Roman"/>
          <w:color w:val="000000"/>
          <w:sz w:val="24"/>
          <w:szCs w:val="24"/>
          <w:lang w:eastAsia="ru-RU"/>
        </w:rPr>
        <w:t>ляют, какая команда начинает. </w:t>
      </w:r>
      <w:r w:rsidRPr="000668CF">
        <w:rPr>
          <w:rFonts w:ascii="Times New Roman" w:eastAsia="Times New Roman" w:hAnsi="Times New Roman" w:cs="Times New Roman"/>
          <w:color w:val="000000"/>
          <w:sz w:val="24"/>
          <w:szCs w:val="24"/>
          <w:lang w:eastAsia="ru-RU"/>
        </w:rPr>
        <w:t xml:space="preserve">Игрок начинающей команды становится у черты и прыгает с места вперед как можно дальше. Там, где пятки </w:t>
      </w:r>
      <w:proofErr w:type="gramStart"/>
      <w:r w:rsidRPr="000668CF">
        <w:rPr>
          <w:rFonts w:ascii="Times New Roman" w:eastAsia="Times New Roman" w:hAnsi="Times New Roman" w:cs="Times New Roman"/>
          <w:color w:val="000000"/>
          <w:sz w:val="24"/>
          <w:szCs w:val="24"/>
          <w:lang w:eastAsia="ru-RU"/>
        </w:rPr>
        <w:t>прыгающего</w:t>
      </w:r>
      <w:proofErr w:type="gramEnd"/>
      <w:r w:rsidRPr="000668CF">
        <w:rPr>
          <w:rFonts w:ascii="Times New Roman" w:eastAsia="Times New Roman" w:hAnsi="Times New Roman" w:cs="Times New Roman"/>
          <w:color w:val="000000"/>
          <w:sz w:val="24"/>
          <w:szCs w:val="24"/>
          <w:lang w:eastAsia="ru-RU"/>
        </w:rPr>
        <w:t xml:space="preserve"> коснулись земли, проводят черту. Игрок возвращается на свое место. У новой черты становится игрок другой команды и прыгает в обратную сторону по направлению к линии старта. Его приземление также отмечают. Затем опять выходит игрок из первой команды и прыгает с того места, где приземлился игрок второй команды. Так поочередно прыгают все игроки обеих команд. Если игроки первой команды прыгают в одном направлении, то игроки другой - </w:t>
      </w:r>
      <w:proofErr w:type="gramStart"/>
      <w:r w:rsidRPr="000668CF">
        <w:rPr>
          <w:rFonts w:ascii="Times New Roman" w:eastAsia="Times New Roman" w:hAnsi="Times New Roman" w:cs="Times New Roman"/>
          <w:color w:val="000000"/>
          <w:sz w:val="24"/>
          <w:szCs w:val="24"/>
          <w:lang w:eastAsia="ru-RU"/>
        </w:rPr>
        <w:t>в</w:t>
      </w:r>
      <w:proofErr w:type="gramEnd"/>
      <w:r w:rsidRPr="000668CF">
        <w:rPr>
          <w:rFonts w:ascii="Times New Roman" w:eastAsia="Times New Roman" w:hAnsi="Times New Roman" w:cs="Times New Roman"/>
          <w:color w:val="000000"/>
          <w:sz w:val="24"/>
          <w:szCs w:val="24"/>
          <w:lang w:eastAsia="ru-RU"/>
        </w:rPr>
        <w:t xml:space="preserve"> обратном. Результат соревнования выяснится, когда прыгнет последний игрок. Если он перепрыгнет через линию старта, то принесет своей команде победу.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Футбол руками</w:t>
      </w:r>
      <w:r w:rsidRPr="000668CF">
        <w:rPr>
          <w:rFonts w:ascii="Times New Roman" w:eastAsia="Times New Roman" w:hAnsi="Times New Roman" w:cs="Times New Roman"/>
          <w:color w:val="000000"/>
          <w:sz w:val="24"/>
          <w:szCs w:val="24"/>
          <w:lang w:eastAsia="ru-RU"/>
        </w:rPr>
        <w:t xml:space="preserve">». Игра проводится на баскетбольной площадке набивным мячом весом 1-2 кг. В каждой команде по 5 игроков. Футбольные ворота (2 стойки) шириной 4 м. Касаться мяча можно только руками. Пас можно передавать, не поднимая мяч выше </w:t>
      </w:r>
      <w:r w:rsidR="00471752" w:rsidRPr="000668CF">
        <w:rPr>
          <w:rFonts w:ascii="Times New Roman" w:eastAsia="Times New Roman" w:hAnsi="Times New Roman" w:cs="Times New Roman"/>
          <w:color w:val="000000"/>
          <w:sz w:val="24"/>
          <w:szCs w:val="24"/>
          <w:lang w:eastAsia="ru-RU"/>
        </w:rPr>
        <w:t>уровня колен или перекатывая. </w:t>
      </w:r>
      <w:r w:rsidRPr="000668CF">
        <w:rPr>
          <w:rFonts w:ascii="Times New Roman" w:eastAsia="Times New Roman" w:hAnsi="Times New Roman" w:cs="Times New Roman"/>
          <w:color w:val="000000"/>
          <w:sz w:val="24"/>
          <w:szCs w:val="24"/>
          <w:lang w:eastAsia="ru-RU"/>
        </w:rPr>
        <w:t xml:space="preserve">Штрафной бросок назначается за нарушение правил, а </w:t>
      </w:r>
      <w:proofErr w:type="gramStart"/>
      <w:r w:rsidRPr="000668CF">
        <w:rPr>
          <w:rFonts w:ascii="Times New Roman" w:eastAsia="Times New Roman" w:hAnsi="Times New Roman" w:cs="Times New Roman"/>
          <w:color w:val="000000"/>
          <w:sz w:val="24"/>
          <w:szCs w:val="24"/>
          <w:lang w:eastAsia="ru-RU"/>
        </w:rPr>
        <w:t>такж</w:t>
      </w:r>
      <w:r w:rsidR="00471752" w:rsidRPr="000668CF">
        <w:rPr>
          <w:rFonts w:ascii="Times New Roman" w:eastAsia="Times New Roman" w:hAnsi="Times New Roman" w:cs="Times New Roman"/>
          <w:color w:val="000000"/>
          <w:sz w:val="24"/>
          <w:szCs w:val="24"/>
          <w:lang w:eastAsia="ru-RU"/>
        </w:rPr>
        <w:t>е</w:t>
      </w:r>
      <w:proofErr w:type="gramEnd"/>
      <w:r w:rsidR="00471752" w:rsidRPr="000668CF">
        <w:rPr>
          <w:rFonts w:ascii="Times New Roman" w:eastAsia="Times New Roman" w:hAnsi="Times New Roman" w:cs="Times New Roman"/>
          <w:color w:val="000000"/>
          <w:sz w:val="24"/>
          <w:szCs w:val="24"/>
          <w:lang w:eastAsia="ru-RU"/>
        </w:rPr>
        <w:t xml:space="preserve"> если игрок принял мяч ногой. </w:t>
      </w:r>
      <w:r w:rsidRPr="000668CF">
        <w:rPr>
          <w:rFonts w:ascii="Times New Roman" w:eastAsia="Times New Roman" w:hAnsi="Times New Roman" w:cs="Times New Roman"/>
          <w:color w:val="000000"/>
          <w:sz w:val="24"/>
          <w:szCs w:val="24"/>
          <w:lang w:eastAsia="ru-RU"/>
        </w:rPr>
        <w:t>В остальном правила игры как в футболе. Игра проводится в 2 тайма по 5 мин.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Защита крепости</w:t>
      </w:r>
      <w:r w:rsidRPr="000668CF">
        <w:rPr>
          <w:rFonts w:ascii="Times New Roman" w:eastAsia="Times New Roman" w:hAnsi="Times New Roman" w:cs="Times New Roman"/>
          <w:color w:val="000000"/>
          <w:sz w:val="24"/>
          <w:szCs w:val="24"/>
          <w:lang w:eastAsia="ru-RU"/>
        </w:rPr>
        <w:t>». На поляне чертится круг - крепость - диаметром 3 м. Все занимающиеся делятся на 2 равные по силам команды. По жребию одна команда занимает позицию в крепости и обороняет ее, другая стоит вокру</w:t>
      </w:r>
      <w:r w:rsidR="00471752" w:rsidRPr="000668CF">
        <w:rPr>
          <w:rFonts w:ascii="Times New Roman" w:eastAsia="Times New Roman" w:hAnsi="Times New Roman" w:cs="Times New Roman"/>
          <w:color w:val="000000"/>
          <w:sz w:val="24"/>
          <w:szCs w:val="24"/>
          <w:lang w:eastAsia="ru-RU"/>
        </w:rPr>
        <w:t>г крепости на расстоянии 2 м. </w:t>
      </w:r>
      <w:r w:rsidR="00471752"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t>По команде руководителя нападающая команда атакует с разных сторон и старается захватить крепость, вытолкнуть оттуда противника. Команда, защищающая креп</w:t>
      </w:r>
      <w:r w:rsidR="00471752" w:rsidRPr="000668CF">
        <w:rPr>
          <w:rFonts w:ascii="Times New Roman" w:eastAsia="Times New Roman" w:hAnsi="Times New Roman" w:cs="Times New Roman"/>
          <w:color w:val="000000"/>
          <w:sz w:val="24"/>
          <w:szCs w:val="24"/>
          <w:lang w:eastAsia="ru-RU"/>
        </w:rPr>
        <w:t>ость, выталкивает нападающих. </w:t>
      </w:r>
      <w:r w:rsidRPr="000668CF">
        <w:rPr>
          <w:rFonts w:ascii="Times New Roman" w:eastAsia="Times New Roman" w:hAnsi="Times New Roman" w:cs="Times New Roman"/>
          <w:color w:val="000000"/>
          <w:sz w:val="24"/>
          <w:szCs w:val="24"/>
          <w:lang w:eastAsia="ru-RU"/>
        </w:rPr>
        <w:t>Если игрок защищающей команды переступит обеими ногами линию крепости, он выбывает из игры. Нападающая команда может заходить в круг. Игра проводится до победы. После двух раз отмечается, какая команда быстре</w:t>
      </w:r>
      <w:r w:rsidR="00471752" w:rsidRPr="000668CF">
        <w:rPr>
          <w:rFonts w:ascii="Times New Roman" w:eastAsia="Times New Roman" w:hAnsi="Times New Roman" w:cs="Times New Roman"/>
          <w:color w:val="000000"/>
          <w:sz w:val="24"/>
          <w:szCs w:val="24"/>
          <w:lang w:eastAsia="ru-RU"/>
        </w:rPr>
        <w:t>е другой захватила крепость. </w:t>
      </w:r>
      <w:r w:rsidR="00471752" w:rsidRPr="000668CF">
        <w:rPr>
          <w:rFonts w:ascii="Times New Roman" w:eastAsia="Times New Roman" w:hAnsi="Times New Roman" w:cs="Times New Roman"/>
          <w:color w:val="000000"/>
          <w:sz w:val="24"/>
          <w:szCs w:val="24"/>
          <w:lang w:eastAsia="ru-RU"/>
        </w:rPr>
        <w:br/>
      </w:r>
    </w:p>
    <w:p w:rsidR="004D7C9C" w:rsidRPr="000668CF" w:rsidRDefault="004D7C9C" w:rsidP="004D7C9C">
      <w:pPr>
        <w:spacing w:after="0" w:line="330" w:lineRule="atLeast"/>
        <w:rPr>
          <w:rFonts w:ascii="Times New Roman" w:eastAsia="Times New Roman" w:hAnsi="Times New Roman" w:cs="Times New Roman"/>
          <w:color w:val="000000"/>
          <w:sz w:val="24"/>
          <w:szCs w:val="24"/>
          <w:lang w:eastAsia="ru-RU"/>
        </w:rPr>
      </w:pPr>
      <w:r w:rsidRPr="000668CF">
        <w:rPr>
          <w:rFonts w:ascii="Times New Roman" w:eastAsia="Times New Roman" w:hAnsi="Times New Roman" w:cs="Times New Roman"/>
          <w:color w:val="000000"/>
          <w:sz w:val="24"/>
          <w:szCs w:val="24"/>
          <w:lang w:eastAsia="ru-RU"/>
        </w:rPr>
        <w:t>«</w:t>
      </w:r>
      <w:r w:rsidRPr="000668CF">
        <w:rPr>
          <w:rFonts w:ascii="Times New Roman" w:eastAsia="Times New Roman" w:hAnsi="Times New Roman" w:cs="Times New Roman"/>
          <w:i/>
          <w:iCs/>
          <w:color w:val="000000"/>
          <w:sz w:val="24"/>
          <w:szCs w:val="24"/>
          <w:u w:val="single"/>
          <w:lang w:eastAsia="ru-RU"/>
        </w:rPr>
        <w:t>Бег по глубокому снегу</w:t>
      </w:r>
      <w:r w:rsidRPr="000668CF">
        <w:rPr>
          <w:rFonts w:ascii="Times New Roman" w:eastAsia="Times New Roman" w:hAnsi="Times New Roman" w:cs="Times New Roman"/>
          <w:color w:val="000000"/>
          <w:sz w:val="24"/>
          <w:szCs w:val="24"/>
          <w:lang w:eastAsia="ru-RU"/>
        </w:rPr>
        <w:t>». На глубоком снегу флажками или лыжными палками обозначается площадка 100 х 60 шагов, в ее центре ставятся флажок или лыжная палка. Все играющие делятся на 4 равные части (команды). Каждая команда становится в колонну по одно</w:t>
      </w:r>
      <w:r w:rsidR="0058133C">
        <w:rPr>
          <w:rFonts w:ascii="Times New Roman" w:eastAsia="Times New Roman" w:hAnsi="Times New Roman" w:cs="Times New Roman"/>
          <w:color w:val="000000"/>
          <w:sz w:val="24"/>
          <w:szCs w:val="24"/>
          <w:lang w:eastAsia="ru-RU"/>
        </w:rPr>
        <w:t>му в одном из углов площадки. </w:t>
      </w:r>
      <w:r w:rsidRPr="000668CF">
        <w:rPr>
          <w:rFonts w:ascii="Times New Roman" w:eastAsia="Times New Roman" w:hAnsi="Times New Roman" w:cs="Times New Roman"/>
          <w:color w:val="000000"/>
          <w:sz w:val="24"/>
          <w:szCs w:val="24"/>
          <w:lang w:eastAsia="ru-RU"/>
        </w:rPr>
        <w:t>По сигналу руководителя играющие (по одному из каждой команды) бегут по снегу к центру и касаются флажка рукой. Кто это сделает первым, тот выигрывает для своей команды 1 очко, второй получает 2 очк</w:t>
      </w:r>
      <w:r w:rsidR="00471752" w:rsidRPr="000668CF">
        <w:rPr>
          <w:rFonts w:ascii="Times New Roman" w:eastAsia="Times New Roman" w:hAnsi="Times New Roman" w:cs="Times New Roman"/>
          <w:color w:val="000000"/>
          <w:sz w:val="24"/>
          <w:szCs w:val="24"/>
          <w:lang w:eastAsia="ru-RU"/>
        </w:rPr>
        <w:t>а, третий - 3, четвертый - 4. </w:t>
      </w:r>
      <w:r w:rsidRPr="000668CF">
        <w:rPr>
          <w:rFonts w:ascii="Times New Roman" w:eastAsia="Times New Roman" w:hAnsi="Times New Roman" w:cs="Times New Roman"/>
          <w:color w:val="000000"/>
          <w:sz w:val="24"/>
          <w:szCs w:val="24"/>
          <w:lang w:eastAsia="ru-RU"/>
        </w:rPr>
        <w:t>Затем сигнал дается для вторых номеров. Закончивший бег возвращается обратно и стан</w:t>
      </w:r>
      <w:r w:rsidR="0058133C">
        <w:rPr>
          <w:rFonts w:ascii="Times New Roman" w:eastAsia="Times New Roman" w:hAnsi="Times New Roman" w:cs="Times New Roman"/>
          <w:color w:val="000000"/>
          <w:sz w:val="24"/>
          <w:szCs w:val="24"/>
          <w:lang w:eastAsia="ru-RU"/>
        </w:rPr>
        <w:t>овится в конце своей команды. </w:t>
      </w:r>
      <w:r w:rsidRPr="000668CF">
        <w:rPr>
          <w:rFonts w:ascii="Times New Roman" w:eastAsia="Times New Roman" w:hAnsi="Times New Roman" w:cs="Times New Roman"/>
          <w:color w:val="000000"/>
          <w:sz w:val="24"/>
          <w:szCs w:val="24"/>
          <w:lang w:eastAsia="ru-RU"/>
        </w:rPr>
        <w:t>Побеждает команда, набравшая наименьшее количество очков.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Борьба за мяч</w:t>
      </w:r>
      <w:r w:rsidRPr="000668CF">
        <w:rPr>
          <w:rFonts w:ascii="Times New Roman" w:eastAsia="Times New Roman" w:hAnsi="Times New Roman" w:cs="Times New Roman"/>
          <w:color w:val="000000"/>
          <w:sz w:val="24"/>
          <w:szCs w:val="24"/>
          <w:lang w:eastAsia="ru-RU"/>
        </w:rPr>
        <w:t xml:space="preserve">» (набивной мяч 2-3 кг). Все играющие делятся на 2 команды. На концах площадки на расстоянии 30-50 м друг от друга каждая команда чертит на земле круг </w:t>
      </w:r>
      <w:r w:rsidRPr="000668CF">
        <w:rPr>
          <w:rFonts w:ascii="Times New Roman" w:eastAsia="Times New Roman" w:hAnsi="Times New Roman" w:cs="Times New Roman"/>
          <w:color w:val="000000"/>
          <w:sz w:val="24"/>
          <w:szCs w:val="24"/>
          <w:lang w:eastAsia="ru-RU"/>
        </w:rPr>
        <w:lastRenderedPageBreak/>
        <w:t>диаметром 1-1,5 м, куда забрасывается мяч. По свистку преподавателя игра начинается с центра круга, как в баскетбол</w:t>
      </w:r>
      <w:r w:rsidR="00471752" w:rsidRPr="000668CF">
        <w:rPr>
          <w:rFonts w:ascii="Times New Roman" w:eastAsia="Times New Roman" w:hAnsi="Times New Roman" w:cs="Times New Roman"/>
          <w:color w:val="000000"/>
          <w:sz w:val="24"/>
          <w:szCs w:val="24"/>
          <w:lang w:eastAsia="ru-RU"/>
        </w:rPr>
        <w:t>е, подбрасыванием мяча вверх. </w:t>
      </w:r>
      <w:r w:rsidRPr="000668CF">
        <w:rPr>
          <w:rFonts w:ascii="Times New Roman" w:eastAsia="Times New Roman" w:hAnsi="Times New Roman" w:cs="Times New Roman"/>
          <w:color w:val="000000"/>
          <w:sz w:val="24"/>
          <w:szCs w:val="24"/>
          <w:lang w:eastAsia="ru-RU"/>
        </w:rPr>
        <w:t>В игре разрешается перебрасывать набивной мяч. Ходить и бегать с ним, а также гонять его ногами не разрешается. С</w:t>
      </w:r>
      <w:r w:rsidR="00471752" w:rsidRPr="000668CF">
        <w:rPr>
          <w:rFonts w:ascii="Times New Roman" w:eastAsia="Times New Roman" w:hAnsi="Times New Roman" w:cs="Times New Roman"/>
          <w:color w:val="000000"/>
          <w:sz w:val="24"/>
          <w:szCs w:val="24"/>
          <w:lang w:eastAsia="ru-RU"/>
        </w:rPr>
        <w:t xml:space="preserve"> мячом можно делать один шаг. </w:t>
      </w:r>
      <w:r w:rsidRPr="000668CF">
        <w:rPr>
          <w:rFonts w:ascii="Times New Roman" w:eastAsia="Times New Roman" w:hAnsi="Times New Roman" w:cs="Times New Roman"/>
          <w:color w:val="000000"/>
          <w:sz w:val="24"/>
          <w:szCs w:val="24"/>
          <w:lang w:eastAsia="ru-RU"/>
        </w:rPr>
        <w:t>Если 2 игрока из противоположных команд борются за овладение мячом, третьему игроку вступать в борьбу не разрешается. В случае нарушения этого правила мяч передается команде противника для вбрасывания сбоку. Таким образом, игра напоминает баскетбол. Мяч, заброшенный от ноги противника, не засчитывается. Игра проводится в 2 тайма по 10-15 мин.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Упрощенное регби</w:t>
      </w:r>
      <w:r w:rsidRPr="000668CF">
        <w:rPr>
          <w:rFonts w:ascii="Times New Roman" w:eastAsia="Times New Roman" w:hAnsi="Times New Roman" w:cs="Times New Roman"/>
          <w:color w:val="000000"/>
          <w:sz w:val="24"/>
          <w:szCs w:val="24"/>
          <w:lang w:eastAsia="ru-RU"/>
        </w:rPr>
        <w:t>». Играющие делятся на 2 равные команды по 7-9 человек. По сигналу преподавателя игра начинается с центра поля. Задача каждой команды - пронести мяч через линию поля противника, держа его в руках. Затем приземлить его или же забить в футбольные ворота. За приземление команда получает 1 очко, за забитый гол - 2. Чем быстрее играющие будут передавать мяч друг другу, тем легче им будет достигнуть цели. В игре можно бросать мяч, толкать его ногой, вырывать у противника, захватывать противника, держащего мяч, бегать с мячом. Без мяча запрещается толкать друг друга, но можно делать захваты за руки, туловище, вырывать мяч у игр</w:t>
      </w:r>
      <w:r w:rsidR="00471752" w:rsidRPr="000668CF">
        <w:rPr>
          <w:rFonts w:ascii="Times New Roman" w:eastAsia="Times New Roman" w:hAnsi="Times New Roman" w:cs="Times New Roman"/>
          <w:color w:val="000000"/>
          <w:sz w:val="24"/>
          <w:szCs w:val="24"/>
          <w:lang w:eastAsia="ru-RU"/>
        </w:rPr>
        <w:t>ока, бегущего с мячом в руке. </w:t>
      </w:r>
      <w:r w:rsidR="00471752"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t>Бороться за мяч можно только стоя лицом друг к другу. Нападать со стороны спины запрещается. </w:t>
      </w:r>
      <w:r w:rsidRPr="000668CF">
        <w:rPr>
          <w:rFonts w:ascii="Times New Roman" w:eastAsia="Times New Roman" w:hAnsi="Times New Roman" w:cs="Times New Roman"/>
          <w:color w:val="000000"/>
          <w:sz w:val="24"/>
          <w:szCs w:val="24"/>
          <w:lang w:eastAsia="ru-RU"/>
        </w:rPr>
        <w:br/>
      </w:r>
      <w:r w:rsidRPr="000668CF">
        <w:rPr>
          <w:rFonts w:ascii="Times New Roman" w:eastAsia="Times New Roman" w:hAnsi="Times New Roman" w:cs="Times New Roman"/>
          <w:color w:val="000000"/>
          <w:sz w:val="24"/>
          <w:szCs w:val="24"/>
          <w:lang w:eastAsia="ru-RU"/>
        </w:rPr>
        <w:br/>
        <w:t>«</w:t>
      </w:r>
      <w:r w:rsidRPr="000668CF">
        <w:rPr>
          <w:rFonts w:ascii="Times New Roman" w:eastAsia="Times New Roman" w:hAnsi="Times New Roman" w:cs="Times New Roman"/>
          <w:i/>
          <w:iCs/>
          <w:color w:val="000000"/>
          <w:sz w:val="24"/>
          <w:szCs w:val="24"/>
          <w:u w:val="single"/>
          <w:lang w:eastAsia="ru-RU"/>
        </w:rPr>
        <w:t>Пятнашки</w:t>
      </w:r>
      <w:r w:rsidRPr="000668CF">
        <w:rPr>
          <w:rFonts w:ascii="Times New Roman" w:eastAsia="Times New Roman" w:hAnsi="Times New Roman" w:cs="Times New Roman"/>
          <w:color w:val="000000"/>
          <w:sz w:val="24"/>
          <w:szCs w:val="24"/>
          <w:lang w:eastAsia="ru-RU"/>
        </w:rPr>
        <w:t xml:space="preserve">». Все занимающиеся становятся в круг диаметром 15-20 шагов. Выбирается 1-2 водящих. Все играющие и водящие стоят на одной ноге. По команде преподавателя водящие, прыгая на одной ноге, должны ударами ладони по плечу запятнать любого из </w:t>
      </w:r>
      <w:proofErr w:type="gramStart"/>
      <w:r w:rsidRPr="000668CF">
        <w:rPr>
          <w:rFonts w:ascii="Times New Roman" w:eastAsia="Times New Roman" w:hAnsi="Times New Roman" w:cs="Times New Roman"/>
          <w:color w:val="000000"/>
          <w:sz w:val="24"/>
          <w:szCs w:val="24"/>
          <w:lang w:eastAsia="ru-RU"/>
        </w:rPr>
        <w:t>играющих</w:t>
      </w:r>
      <w:proofErr w:type="gramEnd"/>
      <w:r w:rsidRPr="000668CF">
        <w:rPr>
          <w:rFonts w:ascii="Times New Roman" w:eastAsia="Times New Roman" w:hAnsi="Times New Roman" w:cs="Times New Roman"/>
          <w:color w:val="000000"/>
          <w:sz w:val="24"/>
          <w:szCs w:val="24"/>
          <w:lang w:eastAsia="ru-RU"/>
        </w:rPr>
        <w:t xml:space="preserve">. </w:t>
      </w:r>
      <w:proofErr w:type="gramStart"/>
      <w:r w:rsidRPr="000668CF">
        <w:rPr>
          <w:rFonts w:ascii="Times New Roman" w:eastAsia="Times New Roman" w:hAnsi="Times New Roman" w:cs="Times New Roman"/>
          <w:color w:val="000000"/>
          <w:sz w:val="24"/>
          <w:szCs w:val="24"/>
          <w:lang w:eastAsia="ru-RU"/>
        </w:rPr>
        <w:t>Осаленный</w:t>
      </w:r>
      <w:proofErr w:type="gramEnd"/>
      <w:r w:rsidRPr="000668CF">
        <w:rPr>
          <w:rFonts w:ascii="Times New Roman" w:eastAsia="Times New Roman" w:hAnsi="Times New Roman" w:cs="Times New Roman"/>
          <w:color w:val="000000"/>
          <w:sz w:val="24"/>
          <w:szCs w:val="24"/>
          <w:lang w:eastAsia="ru-RU"/>
        </w:rPr>
        <w:t xml:space="preserve"> становится водящим. В момент смены водящих играющие могут сменить опорную ногу, и все опять должны передв</w:t>
      </w:r>
      <w:r w:rsidR="00471752" w:rsidRPr="000668CF">
        <w:rPr>
          <w:rFonts w:ascii="Times New Roman" w:eastAsia="Times New Roman" w:hAnsi="Times New Roman" w:cs="Times New Roman"/>
          <w:color w:val="000000"/>
          <w:sz w:val="24"/>
          <w:szCs w:val="24"/>
          <w:lang w:eastAsia="ru-RU"/>
        </w:rPr>
        <w:t>игаться только на одной ноге. </w:t>
      </w:r>
      <w:r w:rsidRPr="000668CF">
        <w:rPr>
          <w:rFonts w:ascii="Times New Roman" w:eastAsia="Times New Roman" w:hAnsi="Times New Roman" w:cs="Times New Roman"/>
          <w:color w:val="000000"/>
          <w:sz w:val="24"/>
          <w:szCs w:val="24"/>
          <w:lang w:eastAsia="ru-RU"/>
        </w:rPr>
        <w:t>Играющие не имеют права переступать через черту круга и менять опорную ногу, пока не произошло смены водящего.</w:t>
      </w:r>
    </w:p>
    <w:p w:rsidR="004D7C9C" w:rsidRPr="000668CF" w:rsidRDefault="004D7C9C" w:rsidP="004D7C9C">
      <w:pPr>
        <w:rPr>
          <w:rFonts w:ascii="Times New Roman" w:hAnsi="Times New Roman" w:cs="Times New Roman"/>
          <w:sz w:val="24"/>
          <w:szCs w:val="24"/>
        </w:rPr>
      </w:pPr>
    </w:p>
    <w:p w:rsidR="004D7C9C" w:rsidRDefault="004D7C9C"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Default="006C476A" w:rsidP="004D7C9C">
      <w:pPr>
        <w:shd w:val="clear" w:color="auto" w:fill="FFFFFF"/>
        <w:ind w:right="663"/>
        <w:rPr>
          <w:rFonts w:ascii="Times New Roman" w:eastAsia="Times New Roman" w:hAnsi="Times New Roman" w:cs="Times New Roman"/>
          <w:sz w:val="24"/>
          <w:szCs w:val="24"/>
          <w:lang w:eastAsia="ru-RU"/>
        </w:rPr>
      </w:pPr>
    </w:p>
    <w:p w:rsidR="006C476A" w:rsidRPr="000668CF" w:rsidRDefault="006C476A" w:rsidP="004D7C9C">
      <w:pPr>
        <w:shd w:val="clear" w:color="auto" w:fill="FFFFFF"/>
        <w:ind w:right="663"/>
        <w:rPr>
          <w:rFonts w:ascii="Times New Roman" w:eastAsia="Times New Roman" w:hAnsi="Times New Roman" w:cs="Times New Roman"/>
          <w:sz w:val="24"/>
          <w:szCs w:val="24"/>
          <w:lang w:eastAsia="ru-RU"/>
        </w:rPr>
      </w:pPr>
    </w:p>
    <w:p w:rsidR="0058133C" w:rsidRDefault="0058133C" w:rsidP="004D7C9C">
      <w:pPr>
        <w:rPr>
          <w:rFonts w:ascii="Times New Roman" w:eastAsia="Times New Roman" w:hAnsi="Times New Roman" w:cs="Times New Roman"/>
          <w:sz w:val="24"/>
          <w:szCs w:val="24"/>
          <w:lang w:eastAsia="ru-RU"/>
        </w:rPr>
      </w:pPr>
    </w:p>
    <w:p w:rsidR="00351EDC" w:rsidRDefault="0058133C" w:rsidP="004D7C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4D7C9C" w:rsidRPr="000668CF" w:rsidRDefault="00351EDC" w:rsidP="004D7C9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4D7C9C" w:rsidRPr="000668CF">
        <w:rPr>
          <w:rFonts w:ascii="Times New Roman" w:hAnsi="Times New Roman" w:cs="Times New Roman"/>
          <w:sz w:val="24"/>
          <w:szCs w:val="24"/>
        </w:rPr>
        <w:t>КАЛЕНДАРНО-ТЕМАТИЧЕСКОЕ ПЛАНИРОВАНИЕ.</w:t>
      </w:r>
    </w:p>
    <w:tbl>
      <w:tblPr>
        <w:tblpPr w:leftFromText="180" w:rightFromText="180" w:vertAnchor="text" w:horzAnchor="margin" w:tblpXSpec="center" w:tblpY="185"/>
        <w:tblW w:w="0" w:type="auto"/>
        <w:tblCellMar>
          <w:left w:w="180" w:type="dxa"/>
          <w:right w:w="180" w:type="dxa"/>
        </w:tblCellMar>
        <w:tblLook w:val="0000"/>
      </w:tblPr>
      <w:tblGrid>
        <w:gridCol w:w="998"/>
        <w:gridCol w:w="4308"/>
        <w:gridCol w:w="1752"/>
        <w:gridCol w:w="1895"/>
        <w:gridCol w:w="903"/>
      </w:tblGrid>
      <w:tr w:rsidR="00337526" w:rsidRPr="000668CF" w:rsidTr="00B944DB">
        <w:trPr>
          <w:trHeight w:val="345"/>
        </w:trPr>
        <w:tc>
          <w:tcPr>
            <w:tcW w:w="0" w:type="auto"/>
            <w:vMerge w:val="restart"/>
            <w:tcBorders>
              <w:top w:val="single" w:sz="8" w:space="0" w:color="auto"/>
              <w:left w:val="single" w:sz="8" w:space="0" w:color="auto"/>
              <w:right w:val="nil"/>
            </w:tcBorders>
          </w:tcPr>
          <w:p w:rsidR="00337526" w:rsidRPr="006C476A" w:rsidRDefault="00337526" w:rsidP="006C476A">
            <w:pPr>
              <w:spacing w:after="0"/>
              <w:rPr>
                <w:rFonts w:ascii="Times New Roman" w:hAnsi="Times New Roman" w:cs="Times New Roman"/>
              </w:rPr>
            </w:pPr>
            <w:r w:rsidRPr="006C476A">
              <w:rPr>
                <w:rFonts w:ascii="Times New Roman" w:hAnsi="Times New Roman" w:cs="Times New Roman"/>
              </w:rPr>
              <w:t xml:space="preserve">№ </w:t>
            </w:r>
          </w:p>
          <w:p w:rsidR="00337526" w:rsidRPr="006C476A" w:rsidRDefault="00337526" w:rsidP="006C476A">
            <w:pPr>
              <w:spacing w:after="0"/>
              <w:ind w:right="-180"/>
              <w:rPr>
                <w:rFonts w:ascii="Times New Roman" w:hAnsi="Times New Roman" w:cs="Times New Roman"/>
              </w:rPr>
            </w:pPr>
            <w:r w:rsidRPr="006C476A">
              <w:rPr>
                <w:rFonts w:ascii="Times New Roman" w:hAnsi="Times New Roman" w:cs="Times New Roman"/>
              </w:rPr>
              <w:t>занятия п\п</w:t>
            </w:r>
          </w:p>
        </w:tc>
        <w:tc>
          <w:tcPr>
            <w:tcW w:w="0" w:type="auto"/>
            <w:vMerge w:val="restart"/>
            <w:tcBorders>
              <w:top w:val="single" w:sz="8" w:space="0" w:color="auto"/>
              <w:left w:val="single" w:sz="8" w:space="0" w:color="auto"/>
              <w:right w:val="single" w:sz="4" w:space="0" w:color="auto"/>
            </w:tcBorders>
          </w:tcPr>
          <w:p w:rsidR="00337526" w:rsidRPr="006C476A" w:rsidRDefault="00337526" w:rsidP="006C476A">
            <w:pPr>
              <w:spacing w:after="0" w:line="240" w:lineRule="auto"/>
              <w:jc w:val="center"/>
              <w:rPr>
                <w:rFonts w:ascii="Times New Roman" w:hAnsi="Times New Roman" w:cs="Times New Roman"/>
              </w:rPr>
            </w:pPr>
            <w:r w:rsidRPr="006C476A">
              <w:rPr>
                <w:rFonts w:ascii="Times New Roman" w:hAnsi="Times New Roman" w:cs="Times New Roman"/>
              </w:rPr>
              <w:t>Наименование темы.</w:t>
            </w:r>
          </w:p>
        </w:tc>
        <w:tc>
          <w:tcPr>
            <w:tcW w:w="0" w:type="auto"/>
            <w:gridSpan w:val="3"/>
            <w:tcBorders>
              <w:top w:val="single" w:sz="8" w:space="0" w:color="auto"/>
              <w:left w:val="single" w:sz="4" w:space="0" w:color="auto"/>
              <w:bottom w:val="single" w:sz="4" w:space="0" w:color="auto"/>
              <w:right w:val="single" w:sz="8" w:space="0" w:color="auto"/>
            </w:tcBorders>
          </w:tcPr>
          <w:p w:rsidR="00337526" w:rsidRPr="006C476A" w:rsidRDefault="00337526" w:rsidP="006C476A">
            <w:pPr>
              <w:spacing w:after="0"/>
              <w:jc w:val="center"/>
              <w:rPr>
                <w:rFonts w:ascii="Times New Roman" w:hAnsi="Times New Roman" w:cs="Times New Roman"/>
              </w:rPr>
            </w:pPr>
            <w:r w:rsidRPr="006C476A">
              <w:rPr>
                <w:rFonts w:ascii="Times New Roman" w:hAnsi="Times New Roman" w:cs="Times New Roman"/>
                <w:color w:val="373737"/>
              </w:rPr>
              <w:t>Количество часов</w:t>
            </w:r>
          </w:p>
        </w:tc>
      </w:tr>
      <w:tr w:rsidR="00337526" w:rsidRPr="000668CF" w:rsidTr="00B944DB">
        <w:trPr>
          <w:trHeight w:val="1718"/>
        </w:trPr>
        <w:tc>
          <w:tcPr>
            <w:tcW w:w="0" w:type="auto"/>
            <w:vMerge/>
            <w:tcBorders>
              <w:left w:val="single" w:sz="8" w:space="0" w:color="auto"/>
              <w:bottom w:val="nil"/>
              <w:right w:val="nil"/>
            </w:tcBorders>
          </w:tcPr>
          <w:p w:rsidR="00337526" w:rsidRPr="006C476A" w:rsidRDefault="00337526" w:rsidP="006C476A">
            <w:pPr>
              <w:spacing w:after="0"/>
              <w:rPr>
                <w:rFonts w:ascii="Times New Roman" w:hAnsi="Times New Roman" w:cs="Times New Roman"/>
              </w:rPr>
            </w:pPr>
          </w:p>
        </w:tc>
        <w:tc>
          <w:tcPr>
            <w:tcW w:w="0" w:type="auto"/>
            <w:vMerge/>
            <w:tcBorders>
              <w:left w:val="single" w:sz="8" w:space="0" w:color="auto"/>
              <w:bottom w:val="nil"/>
              <w:right w:val="single" w:sz="4" w:space="0" w:color="auto"/>
            </w:tcBorders>
          </w:tcPr>
          <w:p w:rsidR="00337526" w:rsidRPr="006C476A" w:rsidRDefault="00337526" w:rsidP="006C476A">
            <w:pPr>
              <w:spacing w:after="0"/>
              <w:jc w:val="center"/>
              <w:rPr>
                <w:rFonts w:ascii="Times New Roman" w:hAnsi="Times New Roman" w:cs="Times New Roman"/>
              </w:rPr>
            </w:pPr>
          </w:p>
        </w:tc>
        <w:tc>
          <w:tcPr>
            <w:tcW w:w="0" w:type="auto"/>
            <w:tcBorders>
              <w:top w:val="single" w:sz="4" w:space="0" w:color="auto"/>
              <w:left w:val="single" w:sz="4" w:space="0" w:color="auto"/>
              <w:bottom w:val="nil"/>
              <w:right w:val="nil"/>
            </w:tcBorders>
          </w:tcPr>
          <w:p w:rsidR="00337526" w:rsidRPr="006C476A" w:rsidRDefault="00337526" w:rsidP="006C476A">
            <w:pPr>
              <w:spacing w:after="0"/>
              <w:jc w:val="center"/>
              <w:rPr>
                <w:rFonts w:ascii="Times New Roman" w:hAnsi="Times New Roman" w:cs="Times New Roman"/>
                <w:color w:val="373737"/>
              </w:rPr>
            </w:pPr>
          </w:p>
          <w:p w:rsidR="00337526" w:rsidRPr="006C476A" w:rsidRDefault="00337526" w:rsidP="006C476A">
            <w:pPr>
              <w:spacing w:after="0"/>
              <w:jc w:val="center"/>
              <w:rPr>
                <w:rFonts w:ascii="Times New Roman" w:hAnsi="Times New Roman" w:cs="Times New Roman"/>
                <w:color w:val="373737"/>
              </w:rPr>
            </w:pPr>
            <w:r w:rsidRPr="006C476A">
              <w:rPr>
                <w:rFonts w:ascii="Times New Roman" w:hAnsi="Times New Roman" w:cs="Times New Roman"/>
                <w:color w:val="373737"/>
              </w:rPr>
              <w:t xml:space="preserve">Теоретические </w:t>
            </w:r>
          </w:p>
          <w:p w:rsidR="00337526" w:rsidRPr="006C476A" w:rsidRDefault="00337526" w:rsidP="006C476A">
            <w:pPr>
              <w:spacing w:after="0"/>
              <w:jc w:val="center"/>
              <w:rPr>
                <w:rFonts w:ascii="Times New Roman" w:hAnsi="Times New Roman" w:cs="Times New Roman"/>
                <w:color w:val="373737"/>
              </w:rPr>
            </w:pPr>
            <w:r w:rsidRPr="006C476A">
              <w:rPr>
                <w:rFonts w:ascii="Times New Roman" w:hAnsi="Times New Roman" w:cs="Times New Roman"/>
                <w:color w:val="373737"/>
              </w:rPr>
              <w:t>занятия</w:t>
            </w:r>
          </w:p>
        </w:tc>
        <w:tc>
          <w:tcPr>
            <w:tcW w:w="0" w:type="auto"/>
            <w:tcBorders>
              <w:top w:val="single" w:sz="4" w:space="0" w:color="auto"/>
              <w:left w:val="single" w:sz="4" w:space="0" w:color="auto"/>
              <w:bottom w:val="nil"/>
              <w:right w:val="nil"/>
            </w:tcBorders>
          </w:tcPr>
          <w:p w:rsidR="00337526" w:rsidRPr="006C476A" w:rsidRDefault="00337526" w:rsidP="006C476A">
            <w:pPr>
              <w:spacing w:after="0"/>
              <w:jc w:val="center"/>
              <w:rPr>
                <w:rFonts w:ascii="Times New Roman" w:hAnsi="Times New Roman" w:cs="Times New Roman"/>
                <w:color w:val="373737"/>
              </w:rPr>
            </w:pPr>
          </w:p>
          <w:p w:rsidR="00337526" w:rsidRPr="006C476A" w:rsidRDefault="00337526" w:rsidP="006C476A">
            <w:pPr>
              <w:spacing w:after="0"/>
              <w:jc w:val="center"/>
              <w:rPr>
                <w:rFonts w:ascii="Times New Roman" w:hAnsi="Times New Roman" w:cs="Times New Roman"/>
                <w:color w:val="373737"/>
              </w:rPr>
            </w:pPr>
            <w:r w:rsidRPr="006C476A">
              <w:rPr>
                <w:rFonts w:ascii="Times New Roman" w:hAnsi="Times New Roman" w:cs="Times New Roman"/>
                <w:color w:val="373737"/>
              </w:rPr>
              <w:t>Практические занятия</w:t>
            </w:r>
          </w:p>
        </w:tc>
        <w:tc>
          <w:tcPr>
            <w:tcW w:w="0" w:type="auto"/>
            <w:tcBorders>
              <w:top w:val="single" w:sz="4" w:space="0" w:color="auto"/>
              <w:left w:val="single" w:sz="8" w:space="0" w:color="auto"/>
              <w:bottom w:val="nil"/>
              <w:right w:val="single" w:sz="8" w:space="0" w:color="auto"/>
            </w:tcBorders>
          </w:tcPr>
          <w:p w:rsidR="00337526" w:rsidRPr="006C476A" w:rsidRDefault="00337526" w:rsidP="006C476A">
            <w:pPr>
              <w:spacing w:after="0"/>
              <w:jc w:val="center"/>
              <w:rPr>
                <w:rFonts w:ascii="Times New Roman" w:hAnsi="Times New Roman" w:cs="Times New Roman"/>
                <w:color w:val="373737"/>
              </w:rPr>
            </w:pPr>
          </w:p>
          <w:p w:rsidR="00337526" w:rsidRPr="006C476A" w:rsidRDefault="00337526" w:rsidP="006C476A">
            <w:pPr>
              <w:spacing w:after="0"/>
              <w:jc w:val="center"/>
              <w:rPr>
                <w:rFonts w:ascii="Times New Roman" w:hAnsi="Times New Roman" w:cs="Times New Roman"/>
                <w:color w:val="373737"/>
              </w:rPr>
            </w:pPr>
            <w:r w:rsidRPr="006C476A">
              <w:rPr>
                <w:rFonts w:ascii="Times New Roman" w:hAnsi="Times New Roman" w:cs="Times New Roman"/>
                <w:color w:val="373737"/>
              </w:rPr>
              <w:t>Всего</w:t>
            </w:r>
          </w:p>
          <w:p w:rsidR="00337526" w:rsidRPr="006C476A" w:rsidRDefault="00337526" w:rsidP="006C476A">
            <w:pPr>
              <w:spacing w:after="0"/>
              <w:jc w:val="center"/>
              <w:rPr>
                <w:rFonts w:ascii="Times New Roman" w:hAnsi="Times New Roman" w:cs="Times New Roman"/>
                <w:color w:val="373737"/>
              </w:rPr>
            </w:pPr>
          </w:p>
          <w:p w:rsidR="00337526" w:rsidRPr="006C476A" w:rsidRDefault="00337526" w:rsidP="006C476A">
            <w:pPr>
              <w:spacing w:after="0"/>
              <w:jc w:val="center"/>
              <w:rPr>
                <w:rFonts w:ascii="Times New Roman" w:hAnsi="Times New Roman" w:cs="Times New Roman"/>
                <w:color w:val="373737"/>
              </w:rPr>
            </w:pPr>
          </w:p>
        </w:tc>
      </w:tr>
      <w:tr w:rsidR="006C0FF5" w:rsidRPr="000668CF" w:rsidTr="00B944DB">
        <w:trPr>
          <w:trHeight w:val="57"/>
        </w:trPr>
        <w:tc>
          <w:tcPr>
            <w:tcW w:w="0" w:type="auto"/>
            <w:tcBorders>
              <w:top w:val="single" w:sz="8" w:space="0" w:color="auto"/>
              <w:left w:val="single" w:sz="8" w:space="0" w:color="auto"/>
              <w:bottom w:val="nil"/>
              <w:right w:val="nil"/>
            </w:tcBorders>
          </w:tcPr>
          <w:p w:rsidR="006C0FF5" w:rsidRPr="006C476A" w:rsidRDefault="006C0FF5" w:rsidP="006C476A">
            <w:pPr>
              <w:spacing w:after="0" w:line="240" w:lineRule="auto"/>
              <w:jc w:val="center"/>
              <w:rPr>
                <w:rFonts w:ascii="Times New Roman" w:hAnsi="Times New Roman" w:cs="Times New Roman"/>
              </w:rPr>
            </w:pPr>
            <w:r w:rsidRPr="006C476A">
              <w:rPr>
                <w:rFonts w:ascii="Times New Roman" w:hAnsi="Times New Roman" w:cs="Times New Roman"/>
              </w:rPr>
              <w:t>1</w:t>
            </w:r>
            <w:r w:rsidR="00416D2B" w:rsidRPr="006C476A">
              <w:rPr>
                <w:rFonts w:ascii="Times New Roman" w:hAnsi="Times New Roman" w:cs="Times New Roman"/>
              </w:rPr>
              <w:t>.</w:t>
            </w:r>
          </w:p>
        </w:tc>
        <w:tc>
          <w:tcPr>
            <w:tcW w:w="0" w:type="auto"/>
            <w:tcBorders>
              <w:top w:val="single" w:sz="8" w:space="0" w:color="auto"/>
              <w:left w:val="single" w:sz="8" w:space="0" w:color="auto"/>
              <w:bottom w:val="nil"/>
              <w:right w:val="single" w:sz="4" w:space="0" w:color="auto"/>
            </w:tcBorders>
          </w:tcPr>
          <w:p w:rsidR="006C0FF5" w:rsidRPr="006C476A" w:rsidRDefault="006C0FF5" w:rsidP="006C476A">
            <w:pPr>
              <w:spacing w:after="0" w:line="240" w:lineRule="auto"/>
              <w:rPr>
                <w:rFonts w:ascii="Calibri" w:eastAsia="Calibri" w:hAnsi="Calibri" w:cs="Times New Roman"/>
              </w:rPr>
            </w:pPr>
            <w:r w:rsidRPr="006C476A">
              <w:rPr>
                <w:rFonts w:ascii="Calibri" w:eastAsia="Calibri" w:hAnsi="Calibri" w:cs="Times New Roman"/>
              </w:rPr>
              <w:t>Первичный инструктаж по охране труда на рабочем месте. Комплекс ОРУ</w:t>
            </w:r>
          </w:p>
        </w:tc>
        <w:tc>
          <w:tcPr>
            <w:tcW w:w="0" w:type="auto"/>
            <w:tcBorders>
              <w:top w:val="single" w:sz="8" w:space="0" w:color="auto"/>
              <w:left w:val="single" w:sz="4" w:space="0" w:color="auto"/>
              <w:bottom w:val="nil"/>
              <w:right w:val="nil"/>
            </w:tcBorders>
          </w:tcPr>
          <w:p w:rsidR="006C0FF5"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nil"/>
              <w:right w:val="nil"/>
            </w:tcBorders>
          </w:tcPr>
          <w:p w:rsidR="006C0FF5" w:rsidRPr="006C476A" w:rsidRDefault="00795CF0" w:rsidP="006C476A">
            <w:pPr>
              <w:spacing w:after="0" w:line="240" w:lineRule="auto"/>
              <w:rPr>
                <w:rFonts w:ascii="Times New Roman" w:hAnsi="Times New Roman" w:cs="Times New Roman"/>
              </w:rPr>
            </w:pPr>
            <w:r>
              <w:rPr>
                <w:rFonts w:ascii="Times New Roman" w:hAnsi="Times New Roman" w:cs="Times New Roman"/>
              </w:rPr>
              <w:t>60</w:t>
            </w:r>
            <w:r w:rsidR="006C0FF5"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6C0FF5" w:rsidRPr="006C476A" w:rsidRDefault="00795CF0" w:rsidP="006C476A">
            <w:pPr>
              <w:spacing w:after="0" w:line="240" w:lineRule="auto"/>
              <w:rPr>
                <w:rFonts w:ascii="Times New Roman" w:hAnsi="Times New Roman" w:cs="Times New Roman"/>
              </w:rPr>
            </w:pPr>
            <w:r>
              <w:rPr>
                <w:rFonts w:ascii="Times New Roman" w:hAnsi="Times New Roman" w:cs="Times New Roman"/>
              </w:rPr>
              <w:t>70</w:t>
            </w:r>
          </w:p>
        </w:tc>
      </w:tr>
      <w:tr w:rsidR="006C0FF5" w:rsidRPr="000668CF" w:rsidTr="00B944DB">
        <w:trPr>
          <w:trHeight w:val="57"/>
        </w:trPr>
        <w:tc>
          <w:tcPr>
            <w:tcW w:w="0" w:type="auto"/>
            <w:tcBorders>
              <w:top w:val="single" w:sz="8" w:space="0" w:color="auto"/>
              <w:left w:val="single" w:sz="8" w:space="0" w:color="auto"/>
              <w:bottom w:val="nil"/>
              <w:right w:val="nil"/>
            </w:tcBorders>
          </w:tcPr>
          <w:p w:rsidR="006C0FF5" w:rsidRPr="006C476A" w:rsidRDefault="006C0FF5" w:rsidP="006C476A">
            <w:pPr>
              <w:spacing w:after="0" w:line="240" w:lineRule="auto"/>
              <w:jc w:val="center"/>
              <w:rPr>
                <w:rFonts w:ascii="Times New Roman" w:hAnsi="Times New Roman" w:cs="Times New Roman"/>
              </w:rPr>
            </w:pPr>
            <w:r w:rsidRPr="006C476A">
              <w:rPr>
                <w:rFonts w:ascii="Times New Roman" w:hAnsi="Times New Roman" w:cs="Times New Roman"/>
              </w:rPr>
              <w:t>2</w:t>
            </w:r>
            <w:r w:rsidR="00416D2B" w:rsidRPr="006C476A">
              <w:rPr>
                <w:rFonts w:ascii="Times New Roman" w:hAnsi="Times New Roman" w:cs="Times New Roman"/>
              </w:rPr>
              <w:t>.</w:t>
            </w:r>
          </w:p>
        </w:tc>
        <w:tc>
          <w:tcPr>
            <w:tcW w:w="0" w:type="auto"/>
            <w:tcBorders>
              <w:top w:val="single" w:sz="8" w:space="0" w:color="auto"/>
              <w:left w:val="single" w:sz="8" w:space="0" w:color="auto"/>
              <w:bottom w:val="nil"/>
              <w:right w:val="single" w:sz="4" w:space="0" w:color="auto"/>
            </w:tcBorders>
          </w:tcPr>
          <w:p w:rsidR="006C0FF5" w:rsidRPr="006C476A" w:rsidRDefault="006C0FF5" w:rsidP="006C476A">
            <w:pPr>
              <w:spacing w:after="0" w:line="240" w:lineRule="auto"/>
              <w:rPr>
                <w:rFonts w:ascii="Calibri" w:eastAsia="Calibri" w:hAnsi="Calibri" w:cs="Times New Roman"/>
              </w:rPr>
            </w:pPr>
            <w:r w:rsidRPr="006C476A">
              <w:rPr>
                <w:rFonts w:ascii="Calibri" w:eastAsia="Calibri" w:hAnsi="Calibri" w:cs="Times New Roman"/>
              </w:rPr>
              <w:t>ОРУ без предметов. Жонглирование мячом.</w:t>
            </w:r>
          </w:p>
        </w:tc>
        <w:tc>
          <w:tcPr>
            <w:tcW w:w="0" w:type="auto"/>
            <w:tcBorders>
              <w:top w:val="single" w:sz="8" w:space="0" w:color="auto"/>
              <w:left w:val="single" w:sz="4" w:space="0" w:color="auto"/>
              <w:bottom w:val="nil"/>
              <w:right w:val="nil"/>
            </w:tcBorders>
          </w:tcPr>
          <w:p w:rsidR="006C0FF5" w:rsidRPr="006C476A" w:rsidRDefault="006C0FF5" w:rsidP="00795CF0">
            <w:pPr>
              <w:spacing w:after="0" w:line="240" w:lineRule="auto"/>
              <w:rPr>
                <w:rFonts w:ascii="Times New Roman" w:hAnsi="Times New Roman" w:cs="Times New Roman"/>
              </w:rPr>
            </w:pPr>
            <w:r w:rsidRPr="006C476A">
              <w:rPr>
                <w:rFonts w:ascii="Times New Roman" w:hAnsi="Times New Roman" w:cs="Times New Roman"/>
              </w:rPr>
              <w:t>1</w:t>
            </w:r>
            <w:r w:rsidR="00795CF0">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6C0FF5" w:rsidRPr="006C476A" w:rsidRDefault="00795CF0" w:rsidP="006C476A">
            <w:pPr>
              <w:spacing w:after="0" w:line="240" w:lineRule="auto"/>
              <w:rPr>
                <w:rFonts w:ascii="Times New Roman" w:hAnsi="Times New Roman" w:cs="Times New Roman"/>
              </w:rPr>
            </w:pPr>
            <w:r>
              <w:rPr>
                <w:rFonts w:ascii="Times New Roman" w:hAnsi="Times New Roman" w:cs="Times New Roman"/>
              </w:rPr>
              <w:t>60</w:t>
            </w:r>
            <w:r w:rsidR="006C0FF5"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6C0FF5" w:rsidRPr="006C476A" w:rsidRDefault="00795CF0" w:rsidP="006C476A">
            <w:pPr>
              <w:spacing w:after="0" w:line="240" w:lineRule="auto"/>
              <w:rPr>
                <w:rFonts w:ascii="Times New Roman" w:hAnsi="Times New Roman" w:cs="Times New Roman"/>
              </w:rPr>
            </w:pPr>
            <w:r>
              <w:rPr>
                <w:rFonts w:ascii="Times New Roman" w:hAnsi="Times New Roman" w:cs="Times New Roman"/>
              </w:rPr>
              <w:t>70</w:t>
            </w:r>
          </w:p>
        </w:tc>
      </w:tr>
      <w:tr w:rsidR="006C0FF5" w:rsidRPr="000668CF" w:rsidTr="00B944DB">
        <w:trPr>
          <w:trHeight w:val="57"/>
        </w:trPr>
        <w:tc>
          <w:tcPr>
            <w:tcW w:w="0" w:type="auto"/>
            <w:tcBorders>
              <w:top w:val="single" w:sz="8" w:space="0" w:color="auto"/>
              <w:left w:val="single" w:sz="8" w:space="0" w:color="auto"/>
              <w:bottom w:val="nil"/>
              <w:right w:val="nil"/>
            </w:tcBorders>
          </w:tcPr>
          <w:p w:rsidR="006C0FF5" w:rsidRPr="006C476A" w:rsidRDefault="006C0FF5" w:rsidP="006C476A">
            <w:pPr>
              <w:spacing w:after="0" w:line="240" w:lineRule="auto"/>
              <w:jc w:val="center"/>
              <w:rPr>
                <w:rFonts w:ascii="Times New Roman" w:hAnsi="Times New Roman" w:cs="Times New Roman"/>
              </w:rPr>
            </w:pPr>
            <w:r w:rsidRPr="006C476A">
              <w:rPr>
                <w:rFonts w:ascii="Times New Roman" w:hAnsi="Times New Roman" w:cs="Times New Roman"/>
              </w:rPr>
              <w:t>3</w:t>
            </w:r>
            <w:r w:rsidR="00416D2B" w:rsidRPr="006C476A">
              <w:rPr>
                <w:rFonts w:ascii="Times New Roman" w:hAnsi="Times New Roman" w:cs="Times New Roman"/>
              </w:rPr>
              <w:t>.</w:t>
            </w:r>
          </w:p>
        </w:tc>
        <w:tc>
          <w:tcPr>
            <w:tcW w:w="0" w:type="auto"/>
            <w:tcBorders>
              <w:top w:val="single" w:sz="8" w:space="0" w:color="auto"/>
              <w:left w:val="single" w:sz="8" w:space="0" w:color="auto"/>
              <w:bottom w:val="nil"/>
              <w:right w:val="single" w:sz="4" w:space="0" w:color="auto"/>
            </w:tcBorders>
          </w:tcPr>
          <w:p w:rsidR="006C0FF5" w:rsidRPr="006C476A" w:rsidRDefault="006C0FF5" w:rsidP="006C476A">
            <w:pPr>
              <w:spacing w:after="0" w:line="240" w:lineRule="auto"/>
              <w:rPr>
                <w:rFonts w:ascii="Calibri" w:eastAsia="Calibri" w:hAnsi="Calibri" w:cs="Times New Roman"/>
              </w:rPr>
            </w:pPr>
            <w:r w:rsidRPr="006C476A">
              <w:rPr>
                <w:rFonts w:ascii="Calibri" w:eastAsia="Calibri" w:hAnsi="Calibri" w:cs="Times New Roman"/>
              </w:rPr>
              <w:t>Жонглирование мячом. ОРУ со скакалкой.</w:t>
            </w:r>
          </w:p>
        </w:tc>
        <w:tc>
          <w:tcPr>
            <w:tcW w:w="0" w:type="auto"/>
            <w:tcBorders>
              <w:top w:val="single" w:sz="8" w:space="0" w:color="auto"/>
              <w:left w:val="single" w:sz="4" w:space="0" w:color="auto"/>
              <w:bottom w:val="nil"/>
              <w:right w:val="nil"/>
            </w:tcBorders>
          </w:tcPr>
          <w:p w:rsidR="006C0FF5" w:rsidRPr="006C476A" w:rsidRDefault="006C0FF5" w:rsidP="00795CF0">
            <w:pPr>
              <w:spacing w:after="0" w:line="240" w:lineRule="auto"/>
              <w:rPr>
                <w:rFonts w:ascii="Times New Roman" w:hAnsi="Times New Roman" w:cs="Times New Roman"/>
              </w:rPr>
            </w:pPr>
            <w:r w:rsidRPr="006C476A">
              <w:rPr>
                <w:rFonts w:ascii="Times New Roman" w:hAnsi="Times New Roman" w:cs="Times New Roman"/>
              </w:rPr>
              <w:t>1</w:t>
            </w:r>
            <w:r w:rsidR="00795CF0">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6C0FF5" w:rsidRPr="006C476A" w:rsidRDefault="00795CF0" w:rsidP="006C476A">
            <w:pPr>
              <w:spacing w:after="0" w:line="240" w:lineRule="auto"/>
              <w:rPr>
                <w:rFonts w:ascii="Times New Roman" w:hAnsi="Times New Roman" w:cs="Times New Roman"/>
              </w:rPr>
            </w:pPr>
            <w:r>
              <w:rPr>
                <w:rFonts w:ascii="Times New Roman" w:hAnsi="Times New Roman" w:cs="Times New Roman"/>
              </w:rPr>
              <w:t>6</w:t>
            </w:r>
            <w:r w:rsidR="006C0FF5" w:rsidRPr="006C476A">
              <w:rPr>
                <w:rFonts w:ascii="Times New Roman" w:hAnsi="Times New Roman" w:cs="Times New Roman"/>
              </w:rPr>
              <w:t>0мин</w:t>
            </w:r>
          </w:p>
        </w:tc>
        <w:tc>
          <w:tcPr>
            <w:tcW w:w="0" w:type="auto"/>
            <w:tcBorders>
              <w:top w:val="single" w:sz="8" w:space="0" w:color="auto"/>
              <w:left w:val="single" w:sz="8" w:space="0" w:color="auto"/>
              <w:bottom w:val="nil"/>
              <w:right w:val="single" w:sz="8" w:space="0" w:color="auto"/>
            </w:tcBorders>
          </w:tcPr>
          <w:p w:rsidR="006C0FF5" w:rsidRPr="006C476A" w:rsidRDefault="00795CF0" w:rsidP="006C476A">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4.</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ОРУ с набивным мячом. Упражнения в тройках с мячом.</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5.</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Упражнения в тройках с мячом. ОРУ на осанку.</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6.</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Учебная игра. Развитие скоростно-силовых качеств.</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7.</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ОРУ без предметов. Розыгрыш стандартных положений.</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8.</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 Розыгрыш стандартных положений. ОРУ со скакалкой</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9.</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Подвижные игры. Стандартные положения.</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10.</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Удары по неподвижному мячу.  </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11.</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ОРУ с гимнастической палкой.  Удары по неподвижному мячу. </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12.</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Удары по неподвижному мячу. Комплекс ОРУ.</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13.</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Передача остановка мяча. ОРУ без предметов.</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14.</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ОРУ с набивным мячом. </w:t>
            </w:r>
            <w:r w:rsidRPr="006C476A">
              <w:rPr>
                <w:rFonts w:ascii="Calibri" w:eastAsia="Calibri" w:hAnsi="Calibri" w:cs="Times New Roman"/>
                <w:b/>
              </w:rPr>
              <w:t xml:space="preserve"> </w:t>
            </w:r>
            <w:r w:rsidRPr="006C476A">
              <w:rPr>
                <w:rFonts w:ascii="Calibri" w:eastAsia="Calibri" w:hAnsi="Calibri" w:cs="Times New Roman"/>
              </w:rPr>
              <w:t>Передача остановка мяча.</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15.</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Кроссовая подготовка. Развитие выносливости.</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16.</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Подвижные игры. Жонглирование мячом.</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17.</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b/>
              </w:rPr>
            </w:pPr>
            <w:r w:rsidRPr="006C476A">
              <w:rPr>
                <w:rFonts w:ascii="Calibri" w:eastAsia="Calibri" w:hAnsi="Calibri" w:cs="Times New Roman"/>
              </w:rPr>
              <w:t>Подвижные игры. Жонглирование мячом.</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nil"/>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18.</w:t>
            </w:r>
          </w:p>
        </w:tc>
        <w:tc>
          <w:tcPr>
            <w:tcW w:w="0" w:type="auto"/>
            <w:tcBorders>
              <w:top w:val="single" w:sz="8" w:space="0" w:color="auto"/>
              <w:left w:val="single" w:sz="8" w:space="0" w:color="auto"/>
              <w:bottom w:val="nil"/>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ОРУ на осанку. Ведение мяча с обводкой препятствий</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nil"/>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nil"/>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19.</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ОРУ с набивным мячом. Ведение мяча с обводкой препятствий</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20.</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Ведение мяча с обводкой препятствий. ОРУ со скакалкой</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21.</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Подвижные игры. Развитие ловкости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lastRenderedPageBreak/>
              <w:t>22.</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Выбрасывание мяча из-за </w:t>
            </w:r>
            <w:proofErr w:type="gramStart"/>
            <w:r w:rsidRPr="006C476A">
              <w:rPr>
                <w:rFonts w:ascii="Calibri" w:eastAsia="Calibri" w:hAnsi="Calibri" w:cs="Times New Roman"/>
              </w:rPr>
              <w:t>боковой</w:t>
            </w:r>
            <w:proofErr w:type="gramEnd"/>
            <w:r w:rsidRPr="006C476A">
              <w:rPr>
                <w:rFonts w:ascii="Calibri" w:eastAsia="Calibri" w:hAnsi="Calibri" w:cs="Times New Roman"/>
              </w:rPr>
              <w:t xml:space="preserve">. Учебная игра. </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23.</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Выбрасывание мяча из-за </w:t>
            </w:r>
            <w:proofErr w:type="gramStart"/>
            <w:r w:rsidRPr="006C476A">
              <w:rPr>
                <w:rFonts w:ascii="Calibri" w:eastAsia="Calibri" w:hAnsi="Calibri" w:cs="Times New Roman"/>
              </w:rPr>
              <w:t>боковой</w:t>
            </w:r>
            <w:proofErr w:type="gramEnd"/>
            <w:r w:rsidRPr="006C476A">
              <w:rPr>
                <w:rFonts w:ascii="Calibri" w:eastAsia="Calibri" w:hAnsi="Calibri" w:cs="Times New Roman"/>
              </w:rPr>
              <w:t>. Кроссовая подготовка</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24.</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Упражнения в восьмёрках. Комплекс ОРУ</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25.</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Ведение мяча с противодействием. ОРУ с гимнастической палкой.  </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26.</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b/>
              </w:rPr>
            </w:pPr>
            <w:r w:rsidRPr="006C476A">
              <w:rPr>
                <w:rFonts w:ascii="Calibri" w:eastAsia="Calibri" w:hAnsi="Calibri" w:cs="Times New Roman"/>
              </w:rPr>
              <w:t>ОРУ со скакалкой. Ведение мяча с противодействием.</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27.</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Игра 2 защитников против 3 нападающих</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28.</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Игра 2 защитников против 3 нападающих. Комплекс ОРУ.</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29.</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Розыгрыш стандартных положений. Упражнения в тройках.</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30.</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Учебная игра. Развитие скоростно-силовых качеств.</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31.</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b/>
              </w:rPr>
            </w:pPr>
            <w:r w:rsidRPr="006C476A">
              <w:rPr>
                <w:rFonts w:ascii="Calibri" w:eastAsia="Calibri" w:hAnsi="Calibri" w:cs="Times New Roman"/>
              </w:rPr>
              <w:t>Учебная игра. Развитие скоростно-силовых качеств.</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32.</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Жонглирование мячом. Угловой удар.</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33.</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Упражнения в тройках. Штрафной удар.</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34.</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Штрафной удар. ОРУ со скакалкой</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spacing w:after="0" w:line="240" w:lineRule="auto"/>
              <w:jc w:val="center"/>
              <w:rPr>
                <w:rFonts w:ascii="Times New Roman" w:hAnsi="Times New Roman" w:cs="Times New Roman"/>
              </w:rPr>
            </w:pPr>
            <w:r w:rsidRPr="006C476A">
              <w:rPr>
                <w:rFonts w:ascii="Times New Roman" w:hAnsi="Times New Roman" w:cs="Times New Roman"/>
              </w:rPr>
              <w:t>35.</w:t>
            </w: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Быстрый прорыв нападающего. ОРУ на осанку</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ОРУ с набивными мячами. Быстрый прорыв нападающего.</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Кроссовая подготовка. Развитие выносливости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Передача и остановка мяча. Ведение с противодействием.</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Ведение с противодействием. Передача и остановка мяча</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Подвижные игры с элементами гимнастики.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Угловой удар. Штрафной удар</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Штрафной удар. Угловой удар.</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Жонглирование мячом.  Быстрый прорыв.</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Быстрый прорыв. Розыгрыш стандартных положений.</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Выбрасывание из-за </w:t>
            </w:r>
            <w:proofErr w:type="gramStart"/>
            <w:r w:rsidRPr="006C476A">
              <w:rPr>
                <w:rFonts w:ascii="Calibri" w:eastAsia="Calibri" w:hAnsi="Calibri" w:cs="Times New Roman"/>
              </w:rPr>
              <w:t>боковой</w:t>
            </w:r>
            <w:proofErr w:type="gramEnd"/>
            <w:r w:rsidRPr="006C476A">
              <w:rPr>
                <w:rFonts w:ascii="Calibri" w:eastAsia="Calibri" w:hAnsi="Calibri" w:cs="Times New Roman"/>
              </w:rPr>
              <w:t>.  Розыгрыш стандартов.</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Учебная игра. Развитие ловкости и быстроты.</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Передача и остановка мяча. Комплекс ОРУ</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b/>
              </w:rPr>
            </w:pPr>
            <w:r w:rsidRPr="006C476A">
              <w:rPr>
                <w:rFonts w:ascii="Calibri" w:eastAsia="Calibri" w:hAnsi="Calibri" w:cs="Times New Roman"/>
              </w:rPr>
              <w:t xml:space="preserve">Передача и остановка мяча. Жонглирование мячом.  </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Кроссовая подготовка. Развитие выносливости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Учебная игра.  Развитие скоростно-силовых качеств.</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b/>
              </w:rPr>
            </w:pPr>
            <w:r w:rsidRPr="006C476A">
              <w:rPr>
                <w:rFonts w:ascii="Calibri" w:eastAsia="Calibri" w:hAnsi="Calibri" w:cs="Times New Roman"/>
              </w:rPr>
              <w:t>Передача мяча ударом ноги и головы</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Ведение мяча с противодействием и обводкой препятствий. Передача мяча ударом ноги и головы</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Розыгрыш  стандартных положений. ОРУ без предметов.</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Розыгрыш стандартных положений. Жонглирование мячом.  </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Жонглирование мячом.  Быстрый прорыв нападающего.</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Быстрый прорыв нападающего. Выбрасывание мяча из-за боковой линии.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Выбрасывание мяча из-за боковой линии. Упражнения в тройках и восьмёрках.</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Игра в квадрат. Упражнения в тройках и восьмёрках.</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Кроссовая подготовка. Развитие выносливости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Остановка мяча различными способами. ОРУ со скакалкой</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Передача мяча  в парах в тройках в движении. Игра в квадрат.</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Подвижные игры. Развитие быстроты и ловкости.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Ведение мяча с изменением направления и скорости. Комплекс ОРУ</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Ведение мяча с изменением направления и скорости. Удары по неподвижному мячу.</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Комплекс ОРУ. Передача мяча ударом ноги и головы</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Ведение мяча с противодействием. Передача мяча ударом ноги и головы</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Times New Roman" w:hAnsi="Times New Roman" w:cs="Times New Roman"/>
              </w:rPr>
            </w:pPr>
            <w:r w:rsidRPr="006C476A">
              <w:rPr>
                <w:rFonts w:ascii="Calibri" w:eastAsia="Calibri" w:hAnsi="Calibri" w:cs="Times New Roman"/>
              </w:rPr>
              <w:t>Остановка мяча различными способами. ОРУ со скакалкой</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Times New Roman" w:hAnsi="Times New Roman" w:cs="Times New Roman"/>
              </w:rPr>
            </w:pPr>
            <w:r w:rsidRPr="006C476A">
              <w:rPr>
                <w:rFonts w:ascii="Calibri" w:eastAsia="Calibri" w:hAnsi="Calibri" w:cs="Times New Roman"/>
              </w:rPr>
              <w:t xml:space="preserve">Розыгрыш стандартных положений. Жонглирование мячом.  </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Times New Roman" w:hAnsi="Times New Roman" w:cs="Times New Roman"/>
              </w:rPr>
            </w:pPr>
            <w:r w:rsidRPr="006C476A">
              <w:rPr>
                <w:rFonts w:ascii="Calibri" w:eastAsia="Calibri" w:hAnsi="Calibri" w:cs="Times New Roman"/>
              </w:rPr>
              <w:t>Ведение мяча с противодействием и обводкой препя</w:t>
            </w:r>
            <w:bookmarkStart w:id="3" w:name="_GoBack"/>
            <w:bookmarkEnd w:id="3"/>
            <w:r w:rsidRPr="006C476A">
              <w:rPr>
                <w:rFonts w:ascii="Calibri" w:eastAsia="Calibri" w:hAnsi="Calibri" w:cs="Times New Roman"/>
              </w:rPr>
              <w:t>тствий. Передача мяча ударом ноги и головы</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Подвижные игры с элементами гимнастики.</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w:t>
            </w:r>
            <w:r w:rsidRPr="006C476A">
              <w:rPr>
                <w:rFonts w:ascii="Times New Roman" w:hAnsi="Times New Roman" w:cs="Times New Roman"/>
              </w:rPr>
              <w:t>0мин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Угловой удар. Штрафной удар</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ОРУ с набивным мячом.  Упражнения в восьмёрках</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sidRPr="006C476A">
              <w:rPr>
                <w:rFonts w:ascii="Times New Roman" w:hAnsi="Times New Roman" w:cs="Times New Roman"/>
              </w:rPr>
              <w:t>1</w:t>
            </w:r>
            <w:r>
              <w:rPr>
                <w:rFonts w:ascii="Times New Roman" w:hAnsi="Times New Roman" w:cs="Times New Roman"/>
              </w:rPr>
              <w:t>0</w:t>
            </w:r>
            <w:r w:rsidRPr="006C476A">
              <w:rPr>
                <w:rFonts w:ascii="Times New Roman" w:hAnsi="Times New Roman" w:cs="Times New Roman"/>
              </w:rPr>
              <w:t>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795CF0" w:rsidRPr="000668CF" w:rsidTr="00B944DB">
        <w:trPr>
          <w:trHeight w:val="57"/>
        </w:trPr>
        <w:tc>
          <w:tcPr>
            <w:tcW w:w="0" w:type="auto"/>
            <w:tcBorders>
              <w:top w:val="single" w:sz="8" w:space="0" w:color="auto"/>
              <w:left w:val="single" w:sz="8" w:space="0" w:color="auto"/>
              <w:bottom w:val="single" w:sz="8" w:space="0" w:color="auto"/>
              <w:right w:val="nil"/>
            </w:tcBorders>
          </w:tcPr>
          <w:p w:rsidR="00795CF0" w:rsidRPr="006C476A" w:rsidRDefault="00795CF0" w:rsidP="00795CF0">
            <w:pPr>
              <w:pStyle w:val="a6"/>
              <w:numPr>
                <w:ilvl w:val="0"/>
                <w:numId w:val="3"/>
              </w:numPr>
              <w:spacing w:after="0" w:line="240" w:lineRule="auto"/>
              <w:jc w:val="center"/>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795CF0" w:rsidRPr="006C476A" w:rsidRDefault="00795CF0" w:rsidP="00795CF0">
            <w:pPr>
              <w:spacing w:after="0" w:line="240" w:lineRule="auto"/>
              <w:rPr>
                <w:rFonts w:ascii="Calibri" w:eastAsia="Calibri" w:hAnsi="Calibri" w:cs="Times New Roman"/>
              </w:rPr>
            </w:pPr>
            <w:r w:rsidRPr="006C476A">
              <w:rPr>
                <w:rFonts w:ascii="Calibri" w:eastAsia="Calibri" w:hAnsi="Calibri" w:cs="Times New Roman"/>
              </w:rPr>
              <w:t xml:space="preserve">Ведение мяча с противодействием. ОРУ с гимнастической палкой.  </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10 мин</w:t>
            </w:r>
          </w:p>
        </w:tc>
        <w:tc>
          <w:tcPr>
            <w:tcW w:w="0" w:type="auto"/>
            <w:tcBorders>
              <w:top w:val="single" w:sz="8" w:space="0" w:color="auto"/>
              <w:left w:val="single" w:sz="4" w:space="0" w:color="auto"/>
              <w:bottom w:val="single" w:sz="8" w:space="0" w:color="auto"/>
              <w:right w:val="nil"/>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60</w:t>
            </w:r>
            <w:r w:rsidRPr="006C476A">
              <w:rPr>
                <w:rFonts w:ascii="Times New Roman" w:hAnsi="Times New Roman" w:cs="Times New Roman"/>
              </w:rPr>
              <w:t>мин</w:t>
            </w:r>
          </w:p>
        </w:tc>
        <w:tc>
          <w:tcPr>
            <w:tcW w:w="0" w:type="auto"/>
            <w:tcBorders>
              <w:top w:val="single" w:sz="8" w:space="0" w:color="auto"/>
              <w:left w:val="single" w:sz="8" w:space="0" w:color="auto"/>
              <w:bottom w:val="single" w:sz="8" w:space="0" w:color="auto"/>
              <w:right w:val="single" w:sz="8" w:space="0" w:color="auto"/>
            </w:tcBorders>
          </w:tcPr>
          <w:p w:rsidR="00795CF0" w:rsidRPr="006C476A" w:rsidRDefault="00795CF0" w:rsidP="00795CF0">
            <w:pPr>
              <w:spacing w:after="0" w:line="240" w:lineRule="auto"/>
              <w:rPr>
                <w:rFonts w:ascii="Times New Roman" w:hAnsi="Times New Roman" w:cs="Times New Roman"/>
              </w:rPr>
            </w:pPr>
            <w:r>
              <w:rPr>
                <w:rFonts w:ascii="Times New Roman" w:hAnsi="Times New Roman" w:cs="Times New Roman"/>
              </w:rPr>
              <w:t>70</w:t>
            </w:r>
          </w:p>
        </w:tc>
      </w:tr>
      <w:tr w:rsidR="00416D2B" w:rsidRPr="000668CF" w:rsidTr="00B944DB">
        <w:trPr>
          <w:trHeight w:val="253"/>
        </w:trPr>
        <w:tc>
          <w:tcPr>
            <w:tcW w:w="0" w:type="auto"/>
            <w:tcBorders>
              <w:top w:val="single" w:sz="8" w:space="0" w:color="auto"/>
              <w:left w:val="single" w:sz="8" w:space="0" w:color="auto"/>
              <w:bottom w:val="single" w:sz="8" w:space="0" w:color="auto"/>
              <w:right w:val="nil"/>
            </w:tcBorders>
          </w:tcPr>
          <w:p w:rsidR="00416D2B" w:rsidRPr="006C476A" w:rsidRDefault="00416D2B" w:rsidP="006C476A">
            <w:pPr>
              <w:pStyle w:val="a6"/>
              <w:spacing w:after="0" w:line="240" w:lineRule="auto"/>
              <w:rPr>
                <w:rFonts w:ascii="Times New Roman" w:hAnsi="Times New Roman" w:cs="Times New Roman"/>
              </w:rPr>
            </w:pPr>
          </w:p>
        </w:tc>
        <w:tc>
          <w:tcPr>
            <w:tcW w:w="0" w:type="auto"/>
            <w:tcBorders>
              <w:top w:val="single" w:sz="8" w:space="0" w:color="auto"/>
              <w:left w:val="single" w:sz="8" w:space="0" w:color="auto"/>
              <w:bottom w:val="single" w:sz="8" w:space="0" w:color="auto"/>
              <w:right w:val="single" w:sz="4" w:space="0" w:color="auto"/>
            </w:tcBorders>
          </w:tcPr>
          <w:p w:rsidR="00416D2B" w:rsidRPr="006C476A" w:rsidRDefault="00416D2B" w:rsidP="006C476A">
            <w:pPr>
              <w:spacing w:after="0" w:line="240" w:lineRule="auto"/>
              <w:jc w:val="center"/>
              <w:rPr>
                <w:rFonts w:ascii="Times New Roman" w:hAnsi="Times New Roman" w:cs="Times New Roman"/>
                <w:b/>
              </w:rPr>
            </w:pPr>
            <w:r w:rsidRPr="006C476A">
              <w:rPr>
                <w:rFonts w:ascii="Times New Roman" w:hAnsi="Times New Roman" w:cs="Times New Roman"/>
                <w:b/>
              </w:rPr>
              <w:t xml:space="preserve">Итого </w:t>
            </w:r>
          </w:p>
        </w:tc>
        <w:tc>
          <w:tcPr>
            <w:tcW w:w="0" w:type="auto"/>
            <w:gridSpan w:val="3"/>
            <w:tcBorders>
              <w:top w:val="single" w:sz="8" w:space="0" w:color="auto"/>
              <w:left w:val="single" w:sz="4" w:space="0" w:color="auto"/>
              <w:bottom w:val="single" w:sz="8" w:space="0" w:color="auto"/>
              <w:right w:val="single" w:sz="8" w:space="0" w:color="auto"/>
            </w:tcBorders>
          </w:tcPr>
          <w:p w:rsidR="00416D2B" w:rsidRPr="006C476A" w:rsidRDefault="00416D2B" w:rsidP="006C476A">
            <w:pPr>
              <w:spacing w:after="0" w:line="240" w:lineRule="auto"/>
              <w:rPr>
                <w:rFonts w:ascii="Times New Roman" w:hAnsi="Times New Roman" w:cs="Times New Roman"/>
              </w:rPr>
            </w:pPr>
            <w:r w:rsidRPr="006C476A">
              <w:rPr>
                <w:rFonts w:ascii="Times New Roman" w:hAnsi="Times New Roman" w:cs="Times New Roman"/>
                <w:b/>
              </w:rPr>
              <w:t>72 заняти</w:t>
            </w:r>
            <w:r w:rsidR="00B944DB" w:rsidRPr="006C476A">
              <w:rPr>
                <w:rFonts w:ascii="Times New Roman" w:hAnsi="Times New Roman" w:cs="Times New Roman"/>
                <w:b/>
              </w:rPr>
              <w:t>я</w:t>
            </w:r>
          </w:p>
        </w:tc>
      </w:tr>
    </w:tbl>
    <w:p w:rsidR="004D7C9C" w:rsidRPr="000668CF" w:rsidRDefault="004D7C9C" w:rsidP="006C476A">
      <w:pPr>
        <w:spacing w:after="0" w:line="240" w:lineRule="auto"/>
        <w:ind w:left="-360"/>
        <w:rPr>
          <w:rFonts w:ascii="Times New Roman" w:hAnsi="Times New Roman" w:cs="Times New Roman"/>
          <w:sz w:val="24"/>
          <w:szCs w:val="24"/>
        </w:rPr>
      </w:pPr>
    </w:p>
    <w:p w:rsidR="004D7C9C" w:rsidRPr="000668CF" w:rsidRDefault="004D7C9C" w:rsidP="006C476A">
      <w:pPr>
        <w:spacing w:before="274" w:after="0" w:line="240" w:lineRule="auto"/>
        <w:jc w:val="center"/>
        <w:rPr>
          <w:rFonts w:ascii="Times New Roman" w:eastAsia="Times New Roman" w:hAnsi="Times New Roman" w:cs="Times New Roman"/>
          <w:sz w:val="24"/>
          <w:szCs w:val="24"/>
          <w:lang w:eastAsia="ru-RU"/>
        </w:rPr>
      </w:pPr>
    </w:p>
    <w:p w:rsidR="004D7C9C" w:rsidRPr="000668CF" w:rsidRDefault="004D7C9C" w:rsidP="004D7C9C">
      <w:pPr>
        <w:spacing w:before="274" w:after="240" w:line="240" w:lineRule="auto"/>
        <w:jc w:val="center"/>
        <w:rPr>
          <w:rFonts w:ascii="Times New Roman" w:eastAsia="Times New Roman" w:hAnsi="Times New Roman" w:cs="Times New Roman"/>
          <w:sz w:val="24"/>
          <w:szCs w:val="24"/>
          <w:lang w:eastAsia="ru-RU"/>
        </w:rPr>
      </w:pPr>
    </w:p>
    <w:p w:rsidR="004D7C9C" w:rsidRPr="000668CF" w:rsidRDefault="004D7C9C" w:rsidP="004D7C9C">
      <w:pPr>
        <w:spacing w:before="100" w:beforeAutospacing="1" w:after="0" w:line="240" w:lineRule="auto"/>
        <w:rPr>
          <w:rFonts w:ascii="Times New Roman" w:eastAsia="Times New Roman" w:hAnsi="Times New Roman" w:cs="Times New Roman"/>
          <w:b/>
          <w:bCs/>
          <w:sz w:val="24"/>
          <w:szCs w:val="24"/>
          <w:lang w:eastAsia="ru-RU"/>
        </w:rPr>
      </w:pPr>
    </w:p>
    <w:p w:rsidR="004D7C9C" w:rsidRPr="000668CF" w:rsidRDefault="004D7C9C" w:rsidP="004D7C9C">
      <w:pPr>
        <w:spacing w:before="100" w:beforeAutospacing="1" w:after="0" w:line="240" w:lineRule="auto"/>
        <w:jc w:val="center"/>
        <w:rPr>
          <w:rFonts w:ascii="Times New Roman" w:eastAsia="Times New Roman" w:hAnsi="Times New Roman" w:cs="Times New Roman"/>
          <w:sz w:val="24"/>
          <w:szCs w:val="24"/>
          <w:lang w:eastAsia="ru-RU"/>
        </w:rPr>
      </w:pPr>
      <w:r w:rsidRPr="000668CF">
        <w:rPr>
          <w:rFonts w:ascii="Times New Roman" w:eastAsia="Times New Roman" w:hAnsi="Times New Roman" w:cs="Times New Roman"/>
          <w:b/>
          <w:bCs/>
          <w:sz w:val="24"/>
          <w:szCs w:val="24"/>
          <w:lang w:eastAsia="ru-RU"/>
        </w:rPr>
        <w:t>Список литературы.</w:t>
      </w:r>
    </w:p>
    <w:p w:rsidR="004D7C9C" w:rsidRPr="000668CF" w:rsidRDefault="004D7C9C" w:rsidP="000668CF">
      <w:pPr>
        <w:pStyle w:val="a6"/>
        <w:numPr>
          <w:ilvl w:val="0"/>
          <w:numId w:val="5"/>
        </w:numPr>
        <w:spacing w:before="100" w:beforeAutospacing="1"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 xml:space="preserve">Загорский Б.И. «Физическая культура». – Москва: «Высшая школа», 1989г. </w:t>
      </w:r>
    </w:p>
    <w:p w:rsidR="000668CF" w:rsidRPr="000668CF" w:rsidRDefault="000668CF" w:rsidP="000668CF">
      <w:pPr>
        <w:pStyle w:val="a6"/>
        <w:numPr>
          <w:ilvl w:val="0"/>
          <w:numId w:val="5"/>
        </w:numPr>
        <w:spacing w:before="100" w:beforeAutospacing="1"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4. Настольная книга учителя физической культуры под</w:t>
      </w:r>
      <w:proofErr w:type="gramStart"/>
      <w:r w:rsidRPr="000668CF">
        <w:rPr>
          <w:rFonts w:ascii="Times New Roman" w:eastAsia="Times New Roman" w:hAnsi="Times New Roman" w:cs="Times New Roman"/>
          <w:sz w:val="24"/>
          <w:szCs w:val="24"/>
          <w:lang w:eastAsia="ru-RU"/>
        </w:rPr>
        <w:t>.</w:t>
      </w:r>
      <w:proofErr w:type="gramEnd"/>
      <w:r w:rsidRPr="000668CF">
        <w:rPr>
          <w:rFonts w:ascii="Times New Roman" w:eastAsia="Times New Roman" w:hAnsi="Times New Roman" w:cs="Times New Roman"/>
          <w:sz w:val="24"/>
          <w:szCs w:val="24"/>
          <w:lang w:eastAsia="ru-RU"/>
        </w:rPr>
        <w:t xml:space="preserve"> </w:t>
      </w:r>
      <w:proofErr w:type="gramStart"/>
      <w:r w:rsidRPr="000668CF">
        <w:rPr>
          <w:rFonts w:ascii="Times New Roman" w:eastAsia="Times New Roman" w:hAnsi="Times New Roman" w:cs="Times New Roman"/>
          <w:sz w:val="24"/>
          <w:szCs w:val="24"/>
          <w:lang w:eastAsia="ru-RU"/>
        </w:rPr>
        <w:t>р</w:t>
      </w:r>
      <w:proofErr w:type="gramEnd"/>
      <w:r w:rsidRPr="000668CF">
        <w:rPr>
          <w:rFonts w:ascii="Times New Roman" w:eastAsia="Times New Roman" w:hAnsi="Times New Roman" w:cs="Times New Roman"/>
          <w:sz w:val="24"/>
          <w:szCs w:val="24"/>
          <w:lang w:eastAsia="ru-RU"/>
        </w:rPr>
        <w:t xml:space="preserve">ед. проф. Л.Б. </w:t>
      </w:r>
      <w:proofErr w:type="spellStart"/>
      <w:r w:rsidRPr="000668CF">
        <w:rPr>
          <w:rFonts w:ascii="Times New Roman" w:eastAsia="Times New Roman" w:hAnsi="Times New Roman" w:cs="Times New Roman"/>
          <w:sz w:val="24"/>
          <w:szCs w:val="24"/>
          <w:lang w:eastAsia="ru-RU"/>
        </w:rPr>
        <w:t>Кофмана</w:t>
      </w:r>
      <w:proofErr w:type="spellEnd"/>
      <w:r w:rsidRPr="000668CF">
        <w:rPr>
          <w:rFonts w:ascii="Times New Roman" w:eastAsia="Times New Roman" w:hAnsi="Times New Roman" w:cs="Times New Roman"/>
          <w:sz w:val="24"/>
          <w:szCs w:val="24"/>
          <w:lang w:eastAsia="ru-RU"/>
        </w:rPr>
        <w:t xml:space="preserve"> –         Физкультура и спорт 1998г</w:t>
      </w:r>
    </w:p>
    <w:p w:rsidR="000668CF" w:rsidRPr="000668CF" w:rsidRDefault="000668CF" w:rsidP="000668CF">
      <w:pPr>
        <w:pStyle w:val="a6"/>
        <w:numPr>
          <w:ilvl w:val="0"/>
          <w:numId w:val="5"/>
        </w:numPr>
        <w:spacing w:before="100" w:beforeAutospacing="1"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Казаков С.В. «Спортивные игры». – Ростов-на-Дону: «Феникс», 2004г.</w:t>
      </w:r>
    </w:p>
    <w:p w:rsidR="000668CF" w:rsidRPr="000668CF" w:rsidRDefault="000668CF" w:rsidP="000668CF">
      <w:pPr>
        <w:pStyle w:val="a6"/>
        <w:numPr>
          <w:ilvl w:val="0"/>
          <w:numId w:val="5"/>
        </w:numPr>
        <w:spacing w:before="100" w:beforeAutospacing="1" w:after="0" w:line="360" w:lineRule="auto"/>
        <w:rPr>
          <w:rFonts w:ascii="Times New Roman" w:eastAsia="Times New Roman" w:hAnsi="Times New Roman" w:cs="Times New Roman"/>
          <w:sz w:val="24"/>
          <w:szCs w:val="24"/>
          <w:lang w:eastAsia="ru-RU"/>
        </w:rPr>
      </w:pPr>
      <w:r w:rsidRPr="000668CF">
        <w:rPr>
          <w:rFonts w:ascii="Times New Roman" w:eastAsia="Times New Roman" w:hAnsi="Times New Roman" w:cs="Times New Roman"/>
          <w:sz w:val="24"/>
          <w:szCs w:val="24"/>
          <w:lang w:eastAsia="ru-RU"/>
        </w:rPr>
        <w:t>Матвеев А.П. «Примерная федеральная программа содержания видов спортивной подготовки» - М, 2005г.</w:t>
      </w:r>
    </w:p>
    <w:p w:rsidR="0050373E" w:rsidRPr="0018523B" w:rsidRDefault="0050373E" w:rsidP="005C0352">
      <w:pPr>
        <w:spacing w:before="100" w:beforeAutospacing="1" w:after="0" w:line="360" w:lineRule="auto"/>
        <w:rPr>
          <w:rFonts w:ascii="Times New Roman" w:eastAsia="Times New Roman" w:hAnsi="Times New Roman" w:cs="Times New Roman"/>
          <w:sz w:val="24"/>
          <w:szCs w:val="24"/>
          <w:lang w:eastAsia="ru-RU"/>
        </w:rPr>
      </w:pPr>
    </w:p>
    <w:sectPr w:rsidR="0050373E" w:rsidRPr="0018523B" w:rsidSect="006C476A">
      <w:pgSz w:w="11906" w:h="16838"/>
      <w:pgMar w:top="1134" w:right="1134" w:bottom="1134" w:left="1276"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A2589"/>
    <w:multiLevelType w:val="hybridMultilevel"/>
    <w:tmpl w:val="616CD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764B18"/>
    <w:multiLevelType w:val="hybridMultilevel"/>
    <w:tmpl w:val="8F3EA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BD63D9"/>
    <w:multiLevelType w:val="hybridMultilevel"/>
    <w:tmpl w:val="2BE8E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C7912"/>
    <w:multiLevelType w:val="hybridMultilevel"/>
    <w:tmpl w:val="8F3EA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D4512B"/>
    <w:multiLevelType w:val="hybridMultilevel"/>
    <w:tmpl w:val="29121B80"/>
    <w:lvl w:ilvl="0" w:tplc="4F5833AE">
      <w:start w:val="3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C9C"/>
    <w:rsid w:val="000060BA"/>
    <w:rsid w:val="000668CF"/>
    <w:rsid w:val="000C4D18"/>
    <w:rsid w:val="000E2D21"/>
    <w:rsid w:val="0011165B"/>
    <w:rsid w:val="0018523B"/>
    <w:rsid w:val="001F12A5"/>
    <w:rsid w:val="002806FF"/>
    <w:rsid w:val="00305858"/>
    <w:rsid w:val="00330862"/>
    <w:rsid w:val="00337526"/>
    <w:rsid w:val="00351EDC"/>
    <w:rsid w:val="00416D2B"/>
    <w:rsid w:val="00471752"/>
    <w:rsid w:val="004840E1"/>
    <w:rsid w:val="0048595C"/>
    <w:rsid w:val="004C0490"/>
    <w:rsid w:val="004C5738"/>
    <w:rsid w:val="004D7C9C"/>
    <w:rsid w:val="0050373E"/>
    <w:rsid w:val="00523741"/>
    <w:rsid w:val="0058133C"/>
    <w:rsid w:val="0059670E"/>
    <w:rsid w:val="005C0352"/>
    <w:rsid w:val="006838F8"/>
    <w:rsid w:val="006C0FF5"/>
    <w:rsid w:val="006C476A"/>
    <w:rsid w:val="00706DD0"/>
    <w:rsid w:val="00775A7F"/>
    <w:rsid w:val="007911E2"/>
    <w:rsid w:val="00795CF0"/>
    <w:rsid w:val="007C5629"/>
    <w:rsid w:val="00836563"/>
    <w:rsid w:val="008460E6"/>
    <w:rsid w:val="0085263A"/>
    <w:rsid w:val="00864963"/>
    <w:rsid w:val="00973514"/>
    <w:rsid w:val="009D47A8"/>
    <w:rsid w:val="009F2592"/>
    <w:rsid w:val="00A026B7"/>
    <w:rsid w:val="00A97660"/>
    <w:rsid w:val="00AA6420"/>
    <w:rsid w:val="00AE66F6"/>
    <w:rsid w:val="00B944DB"/>
    <w:rsid w:val="00BD6E4F"/>
    <w:rsid w:val="00BD7FB9"/>
    <w:rsid w:val="00CB5FFD"/>
    <w:rsid w:val="00CF511B"/>
    <w:rsid w:val="00D04A3B"/>
    <w:rsid w:val="00D4007F"/>
    <w:rsid w:val="00D9193A"/>
    <w:rsid w:val="00E74280"/>
    <w:rsid w:val="00EA5C32"/>
    <w:rsid w:val="00EC45DD"/>
    <w:rsid w:val="00EE0AE2"/>
    <w:rsid w:val="00F016B1"/>
    <w:rsid w:val="00FF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7C9C"/>
    <w:pPr>
      <w:spacing w:after="0" w:line="240" w:lineRule="auto"/>
    </w:pPr>
  </w:style>
  <w:style w:type="paragraph" w:styleId="a4">
    <w:name w:val="Balloon Text"/>
    <w:basedOn w:val="a"/>
    <w:link w:val="a5"/>
    <w:uiPriority w:val="99"/>
    <w:semiHidden/>
    <w:unhideWhenUsed/>
    <w:rsid w:val="004D7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C9C"/>
    <w:rPr>
      <w:rFonts w:ascii="Tahoma" w:hAnsi="Tahoma" w:cs="Tahoma"/>
      <w:sz w:val="16"/>
      <w:szCs w:val="16"/>
    </w:rPr>
  </w:style>
  <w:style w:type="paragraph" w:styleId="a6">
    <w:name w:val="List Paragraph"/>
    <w:basedOn w:val="a"/>
    <w:uiPriority w:val="34"/>
    <w:qFormat/>
    <w:rsid w:val="000E2D21"/>
    <w:pPr>
      <w:ind w:left="720"/>
      <w:contextualSpacing/>
    </w:pPr>
  </w:style>
  <w:style w:type="paragraph" w:styleId="a7">
    <w:name w:val="Normal (Web)"/>
    <w:basedOn w:val="a"/>
    <w:uiPriority w:val="99"/>
    <w:unhideWhenUsed/>
    <w:rsid w:val="00EA5C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7FB5-EF55-488F-93A5-ED5426A7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Пользователь</cp:lastModifiedBy>
  <cp:revision>23</cp:revision>
  <cp:lastPrinted>2018-10-01T17:41:00Z</cp:lastPrinted>
  <dcterms:created xsi:type="dcterms:W3CDTF">2014-12-23T12:30:00Z</dcterms:created>
  <dcterms:modified xsi:type="dcterms:W3CDTF">2024-06-05T12:29:00Z</dcterms:modified>
</cp:coreProperties>
</file>