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D7" w:rsidRDefault="00C85DD7" w:rsidP="00C85DD7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СОШ № 1</w:t>
      </w:r>
    </w:p>
    <w:p w:rsidR="00C85DD7" w:rsidRPr="00BC729D" w:rsidRDefault="00C85DD7" w:rsidP="00C85DD7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C85DD7" w:rsidRPr="00E93038" w:rsidRDefault="00C85DD7" w:rsidP="00C85DD7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C85DD7" w:rsidRDefault="00C85DD7" w:rsidP="00C85DD7">
      <w:pPr>
        <w:jc w:val="center"/>
        <w:rPr>
          <w:b/>
          <w:sz w:val="44"/>
          <w:szCs w:val="44"/>
        </w:rPr>
      </w:pPr>
    </w:p>
    <w:p w:rsidR="00C85DD7" w:rsidRDefault="00C85DD7" w:rsidP="00C85DD7">
      <w:pPr>
        <w:jc w:val="center"/>
        <w:rPr>
          <w:b/>
          <w:sz w:val="44"/>
          <w:szCs w:val="44"/>
        </w:rPr>
      </w:pPr>
    </w:p>
    <w:p w:rsidR="00C85DD7" w:rsidRPr="00BC729D" w:rsidRDefault="00C85DD7" w:rsidP="00C85DD7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C85DD7" w:rsidRPr="00BC729D" w:rsidRDefault="00C85DD7" w:rsidP="00C85D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родному </w:t>
      </w:r>
      <w:r w:rsidR="00600C58">
        <w:rPr>
          <w:b/>
          <w:sz w:val="72"/>
          <w:szCs w:val="72"/>
        </w:rPr>
        <w:t xml:space="preserve">(русскому) </w:t>
      </w:r>
      <w:r>
        <w:rPr>
          <w:b/>
          <w:sz w:val="72"/>
          <w:szCs w:val="72"/>
        </w:rPr>
        <w:t>языку</w:t>
      </w:r>
      <w:r w:rsidR="00CD0DE8">
        <w:rPr>
          <w:b/>
          <w:sz w:val="72"/>
          <w:szCs w:val="72"/>
        </w:rPr>
        <w:t xml:space="preserve"> </w:t>
      </w:r>
    </w:p>
    <w:p w:rsidR="00C85DD7" w:rsidRPr="00BC729D" w:rsidRDefault="00C85DD7" w:rsidP="00C85D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  <w:r w:rsidRPr="00BC729D">
        <w:rPr>
          <w:b/>
          <w:sz w:val="72"/>
          <w:szCs w:val="72"/>
        </w:rPr>
        <w:t xml:space="preserve">  класс</w:t>
      </w:r>
    </w:p>
    <w:p w:rsidR="00C85DD7" w:rsidRPr="00EC384C" w:rsidRDefault="00C85DD7" w:rsidP="00C85DD7">
      <w:pPr>
        <w:jc w:val="center"/>
        <w:rPr>
          <w:b/>
        </w:rPr>
      </w:pPr>
    </w:p>
    <w:p w:rsidR="00C85DD7" w:rsidRPr="00EC384C" w:rsidRDefault="00C85DD7" w:rsidP="00C85DD7">
      <w:pPr>
        <w:jc w:val="center"/>
        <w:rPr>
          <w:b/>
        </w:rPr>
      </w:pPr>
    </w:p>
    <w:p w:rsidR="00C85DD7" w:rsidRPr="00EC384C" w:rsidRDefault="00C85DD7" w:rsidP="00C85DD7">
      <w:pPr>
        <w:jc w:val="center"/>
        <w:rPr>
          <w:b/>
        </w:rPr>
      </w:pPr>
    </w:p>
    <w:p w:rsidR="00C85DD7" w:rsidRDefault="00C85DD7" w:rsidP="00C85DD7">
      <w:pPr>
        <w:jc w:val="center"/>
        <w:rPr>
          <w:b/>
        </w:rPr>
      </w:pPr>
    </w:p>
    <w:p w:rsidR="00C85DD7" w:rsidRDefault="00C85DD7" w:rsidP="00C85DD7">
      <w:pPr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Pr="00BC729D" w:rsidRDefault="00C85DD7" w:rsidP="00C85DD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C85DD7" w:rsidRDefault="00C85DD7" w:rsidP="00C85DD7">
      <w:pPr>
        <w:spacing w:after="0" w:line="240" w:lineRule="auto"/>
        <w:jc w:val="both"/>
      </w:pPr>
    </w:p>
    <w:p w:rsidR="00C85DD7" w:rsidRDefault="00C85DD7" w:rsidP="00C85DD7">
      <w:pPr>
        <w:spacing w:after="0" w:line="240" w:lineRule="auto"/>
        <w:jc w:val="both"/>
      </w:pPr>
    </w:p>
    <w:p w:rsidR="00C85DD7" w:rsidRPr="008744BF" w:rsidRDefault="00C85DD7" w:rsidP="00C85DD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5DD7" w:rsidRDefault="00C85DD7" w:rsidP="00C85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5DD7" w:rsidRDefault="00C85DD7" w:rsidP="00C85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родном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="00600C58">
        <w:rPr>
          <w:rFonts w:ascii="Times New Roman" w:hAnsi="Times New Roman"/>
          <w:sz w:val="24"/>
          <w:szCs w:val="24"/>
        </w:rPr>
        <w:t>(</w:t>
      </w:r>
      <w:proofErr w:type="gramEnd"/>
      <w:r w:rsidR="00600C58">
        <w:rPr>
          <w:rFonts w:ascii="Times New Roman" w:hAnsi="Times New Roman"/>
          <w:sz w:val="24"/>
          <w:szCs w:val="24"/>
        </w:rPr>
        <w:t xml:space="preserve">русскому) </w:t>
      </w:r>
      <w:r>
        <w:rPr>
          <w:rFonts w:ascii="Times New Roman" w:hAnsi="Times New Roman"/>
          <w:sz w:val="24"/>
          <w:szCs w:val="24"/>
        </w:rPr>
        <w:t xml:space="preserve"> языку для 10-11 класса  </w:t>
      </w:r>
      <w:r w:rsidRPr="00BC729D">
        <w:rPr>
          <w:rFonts w:ascii="Times New Roman" w:hAnsi="Times New Roman"/>
          <w:sz w:val="24"/>
          <w:szCs w:val="24"/>
        </w:rPr>
        <w:t>составлена</w:t>
      </w:r>
      <w:r>
        <w:rPr>
          <w:rFonts w:ascii="Times New Roman" w:hAnsi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/>
          <w:sz w:val="24"/>
          <w:szCs w:val="24"/>
        </w:rPr>
        <w:t xml:space="preserve"> </w:t>
      </w:r>
    </w:p>
    <w:p w:rsidR="00C85DD7" w:rsidRDefault="00C85DD7" w:rsidP="00C85D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1.Требований к ре</w:t>
      </w:r>
      <w:r w:rsidRPr="00BC729D">
        <w:rPr>
          <w:rFonts w:ascii="Times New Roman" w:hAnsi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/>
          <w:sz w:val="24"/>
          <w:szCs w:val="24"/>
        </w:rPr>
        <w:t>образовательной программы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/>
          <w:sz w:val="24"/>
          <w:szCs w:val="24"/>
        </w:rPr>
        <w:t>дарственном обр</w:t>
      </w:r>
      <w:r>
        <w:rPr>
          <w:rFonts w:ascii="Times New Roman" w:hAnsi="Times New Roman"/>
          <w:sz w:val="24"/>
          <w:szCs w:val="24"/>
        </w:rPr>
        <w:t>азовательном стандарте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/>
          <w:sz w:val="24"/>
          <w:szCs w:val="24"/>
        </w:rPr>
        <w:t>я (ФГОС СОО)</w:t>
      </w:r>
    </w:p>
    <w:p w:rsidR="00CD0DE8" w:rsidRDefault="00C85DD7" w:rsidP="00CD0D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D0DE8">
        <w:rPr>
          <w:rFonts w:ascii="Times New Roman" w:eastAsia="Times New Roman" w:hAnsi="Times New Roman"/>
          <w:sz w:val="24"/>
          <w:szCs w:val="24"/>
        </w:rPr>
        <w:t>.</w:t>
      </w:r>
      <w:r w:rsidR="00CD0DE8" w:rsidRPr="00CD0DE8">
        <w:rPr>
          <w:rFonts w:ascii="Times New Roman" w:hAnsi="Times New Roman"/>
          <w:sz w:val="24"/>
          <w:szCs w:val="24"/>
        </w:rPr>
        <w:t xml:space="preserve"> </w:t>
      </w:r>
      <w:r w:rsidR="00CD0DE8" w:rsidRPr="00BC729D">
        <w:rPr>
          <w:rFonts w:ascii="Times New Roman" w:hAnsi="Times New Roman"/>
          <w:sz w:val="24"/>
          <w:szCs w:val="24"/>
        </w:rPr>
        <w:t>Примерной программы воспитания.</w:t>
      </w:r>
    </w:p>
    <w:p w:rsidR="00CD0DE8" w:rsidRDefault="00CD0DE8" w:rsidP="00CD0D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3.Основной обр</w:t>
      </w:r>
      <w:r w:rsidR="00A576B9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Pr="002E58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C85DD7" w:rsidRDefault="00CD0DE8" w:rsidP="00CD0D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4.Локальных актов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№1.</w:t>
      </w:r>
    </w:p>
    <w:p w:rsidR="00E6436E" w:rsidRDefault="00510555" w:rsidP="00E64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5.Примерная </w:t>
      </w:r>
      <w:r w:rsidR="00E6436E">
        <w:rPr>
          <w:rFonts w:ascii="Times New Roman" w:hAnsi="Times New Roman"/>
          <w:sz w:val="24"/>
          <w:szCs w:val="24"/>
        </w:rPr>
        <w:t xml:space="preserve"> ООП СОО.</w:t>
      </w:r>
    </w:p>
    <w:p w:rsidR="00C85DD7" w:rsidRPr="00E6436E" w:rsidRDefault="00C85DD7" w:rsidP="00E6436E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sz w:val="24"/>
          <w:szCs w:val="24"/>
        </w:rPr>
        <w:t>На изучение курса родного</w:t>
      </w:r>
      <w:r w:rsidR="00600C58">
        <w:rPr>
          <w:rStyle w:val="FontStyle69"/>
          <w:sz w:val="24"/>
          <w:szCs w:val="24"/>
        </w:rPr>
        <w:t xml:space="preserve"> (русского)</w:t>
      </w:r>
      <w:r>
        <w:rPr>
          <w:rStyle w:val="FontStyle69"/>
          <w:sz w:val="24"/>
          <w:szCs w:val="24"/>
        </w:rPr>
        <w:t xml:space="preserve"> языка, </w:t>
      </w:r>
      <w:r>
        <w:rPr>
          <w:rStyle w:val="FontStyle69"/>
          <w:rFonts w:ascii="Times New Roman" w:hAnsi="Times New Roman"/>
          <w:sz w:val="24"/>
          <w:szCs w:val="24"/>
        </w:rPr>
        <w:t>согласно учебному</w:t>
      </w:r>
      <w:r>
        <w:rPr>
          <w:rStyle w:val="FontStyle69"/>
          <w:sz w:val="24"/>
          <w:szCs w:val="24"/>
        </w:rPr>
        <w:t xml:space="preserve"> плану МБОУ </w:t>
      </w:r>
      <w:proofErr w:type="spellStart"/>
      <w:r>
        <w:rPr>
          <w:rStyle w:val="FontStyle69"/>
          <w:sz w:val="24"/>
          <w:szCs w:val="24"/>
        </w:rPr>
        <w:t>Белоберезковская</w:t>
      </w:r>
      <w:proofErr w:type="spellEnd"/>
      <w:r>
        <w:rPr>
          <w:rStyle w:val="FontStyle69"/>
          <w:sz w:val="24"/>
          <w:szCs w:val="24"/>
        </w:rPr>
        <w:t xml:space="preserve"> СОШ </w:t>
      </w:r>
      <w:r>
        <w:rPr>
          <w:rStyle w:val="FontStyle69"/>
          <w:rFonts w:ascii="Times New Roman" w:hAnsi="Times New Roman"/>
          <w:sz w:val="24"/>
          <w:szCs w:val="24"/>
        </w:rPr>
        <w:t xml:space="preserve"> №1, отводится:</w:t>
      </w:r>
    </w:p>
    <w:p w:rsidR="00C85DD7" w:rsidRDefault="00C85DD7" w:rsidP="00C85DD7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10 класс - 1 час в неделю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часа в год)</w:t>
      </w:r>
    </w:p>
    <w:p w:rsidR="00C85DD7" w:rsidRDefault="00C85DD7" w:rsidP="00C85DD7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11 класс - 1час в неделю 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</w:t>
      </w:r>
      <w:r>
        <w:rPr>
          <w:rStyle w:val="FontStyle69"/>
          <w:sz w:val="24"/>
          <w:szCs w:val="24"/>
        </w:rPr>
        <w:t>а</w:t>
      </w:r>
      <w:r>
        <w:rPr>
          <w:rStyle w:val="FontStyle69"/>
          <w:rFonts w:ascii="Times New Roman" w:hAnsi="Times New Roman"/>
          <w:sz w:val="24"/>
          <w:szCs w:val="24"/>
        </w:rPr>
        <w:t xml:space="preserve"> в год)</w:t>
      </w:r>
    </w:p>
    <w:p w:rsidR="00C85DD7" w:rsidRDefault="00C85DD7" w:rsidP="00C85DD7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C85DD7" w:rsidRPr="00EF5236" w:rsidRDefault="00C85DD7" w:rsidP="00C85DD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</w:p>
    <w:p w:rsidR="00C85DD7" w:rsidRPr="008744BF" w:rsidRDefault="00C85DD7" w:rsidP="00C85DD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85DD7" w:rsidRDefault="00C85DD7" w:rsidP="00C85DD7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C85DD7" w:rsidRDefault="00C85DD7" w:rsidP="00C85DD7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  <w:r>
        <w:rPr>
          <w:b/>
          <w:i/>
        </w:rPr>
        <w:t>:</w:t>
      </w:r>
    </w:p>
    <w:p w:rsidR="00C85DD7" w:rsidRPr="00FB00C6" w:rsidRDefault="00C85DD7" w:rsidP="00C85DD7">
      <w:pPr>
        <w:spacing w:before="160" w:line="240" w:lineRule="auto"/>
        <w:ind w:right="2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</w:t>
      </w:r>
      <w:r w:rsidRPr="00FB00C6">
        <w:rPr>
          <w:rFonts w:ascii="Times New Roman" w:hAnsi="Times New Roman"/>
          <w:b/>
          <w:sz w:val="24"/>
        </w:rPr>
        <w:t xml:space="preserve"> сфере отношений обучающихся к себе, к</w:t>
      </w:r>
      <w:r w:rsidRPr="00FB00C6">
        <w:rPr>
          <w:rFonts w:ascii="Times New Roman" w:hAnsi="Times New Roman"/>
          <w:b/>
          <w:spacing w:val="1"/>
          <w:sz w:val="24"/>
        </w:rPr>
        <w:t xml:space="preserve"> </w:t>
      </w:r>
      <w:r w:rsidRPr="00FB00C6">
        <w:rPr>
          <w:rFonts w:ascii="Times New Roman" w:hAnsi="Times New Roman"/>
          <w:b/>
          <w:sz w:val="24"/>
        </w:rPr>
        <w:t>своему здоровью,</w:t>
      </w:r>
      <w:r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Pr="00FB00C6">
        <w:rPr>
          <w:rFonts w:ascii="Times New Roman" w:hAnsi="Times New Roman"/>
          <w:b/>
          <w:sz w:val="24"/>
        </w:rPr>
        <w:t>к</w:t>
      </w:r>
      <w:r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Pr="00FB00C6">
        <w:rPr>
          <w:rFonts w:ascii="Times New Roman" w:hAnsi="Times New Roman"/>
          <w:b/>
          <w:sz w:val="24"/>
        </w:rPr>
        <w:t>познанию</w:t>
      </w:r>
      <w:r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Pr="00FB00C6">
        <w:rPr>
          <w:rFonts w:ascii="Times New Roman" w:hAnsi="Times New Roman"/>
          <w:b/>
          <w:sz w:val="24"/>
        </w:rPr>
        <w:t>себя: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ориентация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достижение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личного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счастья,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реализацию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 xml:space="preserve">позитивных жизненных перспектив, инициативность, </w:t>
      </w:r>
      <w:proofErr w:type="spellStart"/>
      <w:r w:rsidRPr="00FB00C6">
        <w:rPr>
          <w:rFonts w:ascii="Times New Roman" w:hAnsi="Times New Roman"/>
          <w:sz w:val="24"/>
        </w:rPr>
        <w:t>креативность</w:t>
      </w:r>
      <w:proofErr w:type="spellEnd"/>
      <w:r w:rsidRPr="00FB00C6">
        <w:rPr>
          <w:rFonts w:ascii="Times New Roman" w:hAnsi="Times New Roman"/>
          <w:sz w:val="24"/>
        </w:rPr>
        <w:t>, 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 способность к личностному самоопределению, способность ставить цели 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строить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жизненные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планы;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 и способность обеспечить себе и своим близким достойную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жизнь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процессе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самостоятельной,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творческой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деятельности;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отстаиванию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личного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достоинства,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мнения,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вырабатывать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собственную позицию по отношению к общественно-политическим событиям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прошлого и настоящего на основе осознания и осмысления истории, духовных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 и достижений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нашей страны;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саморазвитию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самовоспитанию в соответствии с общечеловеческими ценностями и идеалами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потребность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физическом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самосовершенствовании,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занятиях спортивно-оздоровительной деятельностью;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принятие и реализация ценностей здорового и безопасного образа жизни,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бережное,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компетентное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отношение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физическому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 психологическому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здоровью;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неприятие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вредных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привычек: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курения,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употребления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алкоголя,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наркотиков.</w:t>
      </w:r>
    </w:p>
    <w:p w:rsidR="00C85DD7" w:rsidRPr="00FB00C6" w:rsidRDefault="00C85DD7" w:rsidP="00C85DD7">
      <w:pPr>
        <w:pStyle w:val="Heading1"/>
        <w:spacing w:before="72"/>
        <w:ind w:left="0" w:right="244"/>
        <w:rPr>
          <w:sz w:val="24"/>
        </w:rPr>
      </w:pPr>
      <w:r>
        <w:rPr>
          <w:sz w:val="24"/>
        </w:rPr>
        <w:t>В</w:t>
      </w:r>
      <w:r w:rsidRPr="00FB00C6">
        <w:rPr>
          <w:sz w:val="24"/>
        </w:rPr>
        <w:t xml:space="preserve"> сфере отношений обучающихся к России</w:t>
      </w:r>
      <w:r w:rsidRPr="00FB00C6">
        <w:rPr>
          <w:spacing w:val="1"/>
          <w:sz w:val="24"/>
        </w:rPr>
        <w:t xml:space="preserve"> </w:t>
      </w:r>
      <w:r w:rsidRPr="00FB00C6">
        <w:rPr>
          <w:sz w:val="24"/>
        </w:rPr>
        <w:t>как</w:t>
      </w:r>
      <w:r w:rsidRPr="00FB00C6">
        <w:rPr>
          <w:spacing w:val="-2"/>
          <w:sz w:val="24"/>
        </w:rPr>
        <w:t xml:space="preserve"> </w:t>
      </w:r>
      <w:r w:rsidRPr="00FB00C6">
        <w:rPr>
          <w:sz w:val="24"/>
        </w:rPr>
        <w:t>к</w:t>
      </w:r>
      <w:r w:rsidRPr="00FB00C6">
        <w:rPr>
          <w:spacing w:val="-2"/>
          <w:sz w:val="24"/>
        </w:rPr>
        <w:t xml:space="preserve"> </w:t>
      </w:r>
      <w:r w:rsidRPr="00FB00C6">
        <w:rPr>
          <w:sz w:val="24"/>
        </w:rPr>
        <w:t>Родине (Отечеству):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российская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идентичность,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 xml:space="preserve">идентичности в поликультурном социуме, чувство причастности к </w:t>
      </w:r>
      <w:proofErr w:type="spellStart"/>
      <w:proofErr w:type="gramStart"/>
      <w:r w:rsidRPr="00FB00C6">
        <w:rPr>
          <w:rFonts w:ascii="Times New Roman" w:hAnsi="Times New Roman"/>
          <w:sz w:val="24"/>
        </w:rPr>
        <w:t>историко</w:t>
      </w:r>
      <w:proofErr w:type="spellEnd"/>
      <w:r w:rsidRPr="00FB00C6">
        <w:rPr>
          <w:rFonts w:ascii="Times New Roman" w:hAnsi="Times New Roman"/>
          <w:sz w:val="24"/>
        </w:rPr>
        <w:t>-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культурной</w:t>
      </w:r>
      <w:proofErr w:type="gramEnd"/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судьбе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патриотизм,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служению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Отечеству,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защите;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уважение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своему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народу,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чувство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перед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Родиной,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гордости за свой край, свою Родину, прошлое и настоящее многонационального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народа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России,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уважение к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государственным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символам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(герб,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флаг,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гимн);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формирование уважения к русскому языку как государственному языку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являющемуся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основой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идентичности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главным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lastRenderedPageBreak/>
        <w:t>фактором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национального</w:t>
      </w:r>
      <w:r w:rsidRPr="00FB00C6">
        <w:rPr>
          <w:rFonts w:ascii="Times New Roman" w:hAnsi="Times New Roman"/>
          <w:spacing w:val="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самоопределения;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воспитание уважения к культуре, языкам, традициям и обычаям народов,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проживающих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Федерации.</w:t>
      </w:r>
    </w:p>
    <w:p w:rsidR="00C85DD7" w:rsidRPr="00FB00C6" w:rsidRDefault="00C85DD7" w:rsidP="00C85DD7">
      <w:pPr>
        <w:pStyle w:val="Heading1"/>
        <w:ind w:left="0" w:right="245"/>
        <w:rPr>
          <w:sz w:val="24"/>
        </w:rPr>
      </w:pPr>
      <w:r>
        <w:rPr>
          <w:sz w:val="24"/>
        </w:rPr>
        <w:t>В</w:t>
      </w:r>
      <w:r w:rsidRPr="00FB00C6">
        <w:rPr>
          <w:sz w:val="24"/>
        </w:rPr>
        <w:t xml:space="preserve"> сфере отношений обучающихся к закону,</w:t>
      </w:r>
      <w:r w:rsidRPr="00FB00C6">
        <w:rPr>
          <w:spacing w:val="1"/>
          <w:sz w:val="24"/>
        </w:rPr>
        <w:t xml:space="preserve"> </w:t>
      </w:r>
      <w:r w:rsidRPr="00FB00C6">
        <w:rPr>
          <w:sz w:val="24"/>
        </w:rPr>
        <w:t>государству и</w:t>
      </w:r>
      <w:r w:rsidRPr="00FB00C6">
        <w:rPr>
          <w:spacing w:val="-2"/>
          <w:sz w:val="24"/>
        </w:rPr>
        <w:t xml:space="preserve"> </w:t>
      </w:r>
      <w:r w:rsidRPr="00FB00C6">
        <w:rPr>
          <w:sz w:val="24"/>
        </w:rPr>
        <w:t>к</w:t>
      </w:r>
      <w:r w:rsidRPr="00FB00C6">
        <w:rPr>
          <w:spacing w:val="-2"/>
          <w:sz w:val="24"/>
        </w:rPr>
        <w:t xml:space="preserve"> </w:t>
      </w:r>
      <w:r w:rsidRPr="00FB00C6">
        <w:rPr>
          <w:sz w:val="24"/>
        </w:rPr>
        <w:t>гражданскому</w:t>
      </w:r>
      <w:r w:rsidRPr="00FB00C6">
        <w:rPr>
          <w:spacing w:val="-2"/>
          <w:sz w:val="24"/>
        </w:rPr>
        <w:t xml:space="preserve"> </w:t>
      </w:r>
      <w:r w:rsidRPr="00FB00C6">
        <w:rPr>
          <w:sz w:val="24"/>
        </w:rPr>
        <w:t>обществу: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B00C6">
        <w:rPr>
          <w:rFonts w:ascii="Times New Roman" w:hAnsi="Times New Roman"/>
          <w:sz w:val="24"/>
        </w:rPr>
        <w:t>гражданственность,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гражданская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позиция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активного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члена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конституционные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обязанности,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закон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правопорядок,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принимающего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традиционные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национальные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общечеловеческие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гуманистические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демократические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ценности,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готового к участию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жизни;</w:t>
      </w:r>
      <w:proofErr w:type="gramEnd"/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B00C6">
        <w:rPr>
          <w:rFonts w:ascii="Times New Roman" w:hAnsi="Times New Roman"/>
          <w:sz w:val="24"/>
        </w:rPr>
        <w:t xml:space="preserve">признание </w:t>
      </w:r>
      <w:proofErr w:type="spellStart"/>
      <w:r w:rsidRPr="00FB00C6">
        <w:rPr>
          <w:rFonts w:ascii="Times New Roman" w:hAnsi="Times New Roman"/>
          <w:sz w:val="24"/>
        </w:rPr>
        <w:t>неотчуждаемости</w:t>
      </w:r>
      <w:proofErr w:type="spellEnd"/>
      <w:r w:rsidRPr="00FB00C6">
        <w:rPr>
          <w:rFonts w:ascii="Times New Roman" w:hAnsi="Times New Roman"/>
          <w:sz w:val="24"/>
        </w:rPr>
        <w:t xml:space="preserve"> основных прав и свобод человека, которые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принадлежат каждому от рождения, готовность к осуществлению собственных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 и свобод без нарушения прав и свобод других лиц, готовность отстаивать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свободы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человека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гражданин</w:t>
      </w:r>
      <w:r>
        <w:rPr>
          <w:rFonts w:ascii="Times New Roman" w:hAnsi="Times New Roman"/>
          <w:sz w:val="24"/>
        </w:rPr>
        <w:t xml:space="preserve">а </w:t>
      </w:r>
      <w:r w:rsidRPr="00FB00C6">
        <w:rPr>
          <w:rFonts w:ascii="Times New Roman" w:hAnsi="Times New Roman"/>
          <w:sz w:val="24"/>
        </w:rPr>
        <w:t>согласно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общепризнанным принципам и нормам международного права и в соответствии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Конституцией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Федерации,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правовая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политическая грамотность;</w:t>
      </w:r>
      <w:proofErr w:type="gramEnd"/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мировоззрение, соответствующее современному уровню развития науки и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 практики, основанное на диалоге культур, а также различных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форм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общественного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сознания,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осознание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своего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места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поликультурном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мире;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конструктивному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участию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принятии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решений, затрагивающих их права и интересы, в том числе в различных формах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самоорганизации,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самоуправления,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значимой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деятельности;</w:t>
      </w:r>
    </w:p>
    <w:p w:rsidR="00C85DD7" w:rsidRPr="008A7644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8A7644">
        <w:rPr>
          <w:rFonts w:ascii="Times New Roman" w:hAnsi="Times New Roman"/>
          <w:sz w:val="24"/>
        </w:rPr>
        <w:t>готовность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8A7644">
        <w:rPr>
          <w:rFonts w:ascii="Times New Roman" w:hAnsi="Times New Roman"/>
          <w:sz w:val="24"/>
        </w:rPr>
        <w:t>обучающихся</w:t>
      </w:r>
      <w:proofErr w:type="gramEnd"/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противостоять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идеологии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экстремизма,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национализма,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ксенофобии;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коррупции;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дискриминации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по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социальным,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религиозным,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расовым,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национальным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признакам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другим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негативным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социальным</w:t>
      </w:r>
      <w:r w:rsidRPr="008A7644">
        <w:rPr>
          <w:rFonts w:ascii="Times New Roman" w:hAnsi="Times New Roman"/>
          <w:spacing w:val="-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явлениям.</w:t>
      </w:r>
    </w:p>
    <w:p w:rsidR="00C85DD7" w:rsidRPr="00FB00C6" w:rsidRDefault="00C85DD7" w:rsidP="00C85DD7">
      <w:pPr>
        <w:pStyle w:val="Heading1"/>
        <w:spacing w:before="1"/>
        <w:ind w:left="0" w:right="244"/>
        <w:rPr>
          <w:sz w:val="24"/>
        </w:rPr>
      </w:pPr>
      <w:r>
        <w:rPr>
          <w:sz w:val="24"/>
        </w:rPr>
        <w:t xml:space="preserve">В </w:t>
      </w:r>
      <w:r w:rsidRPr="00FB00C6">
        <w:rPr>
          <w:sz w:val="24"/>
        </w:rPr>
        <w:t>сфере</w:t>
      </w:r>
      <w:r w:rsidRPr="00FB00C6">
        <w:rPr>
          <w:spacing w:val="1"/>
          <w:sz w:val="24"/>
        </w:rPr>
        <w:t xml:space="preserve"> </w:t>
      </w:r>
      <w:r w:rsidRPr="00FB00C6">
        <w:rPr>
          <w:sz w:val="24"/>
        </w:rPr>
        <w:t>отношений</w:t>
      </w:r>
      <w:r w:rsidRPr="00FB00C6">
        <w:rPr>
          <w:spacing w:val="1"/>
          <w:sz w:val="24"/>
        </w:rPr>
        <w:t xml:space="preserve"> </w:t>
      </w:r>
      <w:r w:rsidRPr="00FB00C6">
        <w:rPr>
          <w:sz w:val="24"/>
        </w:rPr>
        <w:t>обучающихся</w:t>
      </w:r>
      <w:r w:rsidRPr="00FB00C6">
        <w:rPr>
          <w:spacing w:val="1"/>
          <w:sz w:val="24"/>
        </w:rPr>
        <w:t xml:space="preserve"> </w:t>
      </w:r>
      <w:r w:rsidRPr="00FB00C6">
        <w:rPr>
          <w:sz w:val="24"/>
        </w:rPr>
        <w:t>с</w:t>
      </w:r>
      <w:r w:rsidRPr="00FB00C6">
        <w:rPr>
          <w:spacing w:val="-67"/>
          <w:sz w:val="24"/>
        </w:rPr>
        <w:t xml:space="preserve"> </w:t>
      </w:r>
      <w:r w:rsidRPr="00FB00C6">
        <w:rPr>
          <w:sz w:val="24"/>
        </w:rPr>
        <w:t>окружающими</w:t>
      </w:r>
      <w:r w:rsidRPr="00FB00C6">
        <w:rPr>
          <w:spacing w:val="-1"/>
          <w:sz w:val="24"/>
        </w:rPr>
        <w:t xml:space="preserve"> </w:t>
      </w:r>
      <w:r w:rsidRPr="00FB00C6">
        <w:rPr>
          <w:sz w:val="24"/>
        </w:rPr>
        <w:t>людьми:</w:t>
      </w:r>
    </w:p>
    <w:p w:rsidR="00C85DD7" w:rsidRPr="00FB00C6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нравственное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поведение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основе</w:t>
      </w:r>
      <w:r w:rsidRPr="00FB00C6">
        <w:rPr>
          <w:rFonts w:ascii="Times New Roman" w:hAnsi="Times New Roman"/>
          <w:spacing w:val="7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усвоения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общечеловеческих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толерантного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поведения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поликультурном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вести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диалог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другими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людьми,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достигать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нем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взаимопонимания,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находить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цели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сотрудничать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для их достижения;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принятие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гуманистических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осознанное,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уважительное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доброжелательное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отношение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другому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человеку,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его</w:t>
      </w:r>
      <w:r w:rsidRPr="00FB00C6">
        <w:rPr>
          <w:rFonts w:ascii="Times New Roman" w:hAnsi="Times New Roman"/>
          <w:spacing w:val="7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мнению,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мировоззрени</w:t>
      </w:r>
      <w:r>
        <w:rPr>
          <w:rFonts w:ascii="Times New Roman" w:hAnsi="Times New Roman"/>
          <w:sz w:val="24"/>
        </w:rPr>
        <w:t>ю;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67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способность к сопереживанию и формирование позитивного отношения к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людям,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том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числе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лицам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ограниченными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возможностями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здоровья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инвалидам; бережное, ответственное и компетентное отношение к физическому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психологическому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здоровью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других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людей,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умение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оказывать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первую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помощь;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формирование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выраженной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поведении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нравственной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позиции,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том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числе способности к сознательному выбору добра, нравственного сознания 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поведения на основе усвоения общечеловеческих ценностей и нравственных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чувств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(чести,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долга, справедливости, милосердия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дружелюбия);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развитие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компетенций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сотрудничества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сверстниками,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детьми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младшего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возраста,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взрослыми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образовательной,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общественно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полезной,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учебно-исследовательской,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проектной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других видах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деятельности.</w:t>
      </w:r>
    </w:p>
    <w:p w:rsidR="00C85DD7" w:rsidRPr="003953B3" w:rsidRDefault="00C85DD7" w:rsidP="00C85DD7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left="102" w:right="240"/>
        <w:jc w:val="both"/>
        <w:rPr>
          <w:rFonts w:ascii="Times New Roman" w:hAnsi="Times New Roman"/>
          <w:b/>
          <w:sz w:val="24"/>
        </w:rPr>
      </w:pPr>
      <w:r w:rsidRPr="003953B3">
        <w:rPr>
          <w:rFonts w:ascii="Times New Roman" w:hAnsi="Times New Roman"/>
          <w:b/>
          <w:spacing w:val="1"/>
          <w:sz w:val="24"/>
        </w:rPr>
        <w:t xml:space="preserve">В </w:t>
      </w:r>
      <w:r w:rsidRPr="003953B3">
        <w:rPr>
          <w:rFonts w:ascii="Times New Roman" w:hAnsi="Times New Roman"/>
          <w:b/>
          <w:sz w:val="24"/>
        </w:rPr>
        <w:t>сфере</w:t>
      </w:r>
      <w:r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отношений</w:t>
      </w:r>
      <w:r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обучающихся</w:t>
      </w:r>
      <w:r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к</w:t>
      </w:r>
      <w:r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окружающему миру,</w:t>
      </w:r>
      <w:r w:rsidRPr="003953B3">
        <w:rPr>
          <w:rFonts w:ascii="Times New Roman" w:hAnsi="Times New Roman"/>
          <w:b/>
          <w:spacing w:val="-2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живой</w:t>
      </w:r>
      <w:r w:rsidRPr="003953B3">
        <w:rPr>
          <w:rFonts w:ascii="Times New Roman" w:hAnsi="Times New Roman"/>
          <w:b/>
          <w:spacing w:val="-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природе,</w:t>
      </w:r>
      <w:r w:rsidRPr="003953B3">
        <w:rPr>
          <w:rFonts w:ascii="Times New Roman" w:hAnsi="Times New Roman"/>
          <w:b/>
          <w:spacing w:val="-2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художественной</w:t>
      </w:r>
      <w:r w:rsidRPr="003953B3">
        <w:rPr>
          <w:rFonts w:ascii="Times New Roman" w:hAnsi="Times New Roman"/>
          <w:b/>
          <w:spacing w:val="-1"/>
          <w:sz w:val="24"/>
        </w:rPr>
        <w:t xml:space="preserve"> </w:t>
      </w:r>
      <w:r w:rsidRPr="003953B3">
        <w:rPr>
          <w:rFonts w:ascii="Times New Roman" w:hAnsi="Times New Roman"/>
          <w:b/>
          <w:sz w:val="24"/>
        </w:rPr>
        <w:t>культуре: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мировоззрение, соответствующее современному уровню развития 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значимости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научно-техническому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творчеству,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владение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достоверной информацией о передовых достижениях и открытиях мировой 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отечественной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заинтересованность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научных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знаниях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устройстве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мира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 общества;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 и способность к образованию, в том числе самообразованию,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протяжении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всей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жизни;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сознательное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отношение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непрерывному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образованию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как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lastRenderedPageBreak/>
        <w:t>условию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успешной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профессиональной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деятельности;</w:t>
      </w:r>
    </w:p>
    <w:p w:rsidR="00C85DD7" w:rsidRPr="00F01583" w:rsidRDefault="00C85DD7" w:rsidP="00C85DD7">
      <w:pPr>
        <w:pStyle w:val="Heading1"/>
        <w:ind w:left="0" w:right="244"/>
        <w:rPr>
          <w:sz w:val="24"/>
        </w:rPr>
      </w:pPr>
      <w:r>
        <w:rPr>
          <w:rFonts w:eastAsia="Calibri"/>
          <w:bCs w:val="0"/>
          <w:sz w:val="24"/>
          <w:szCs w:val="22"/>
        </w:rPr>
        <w:t>В</w:t>
      </w:r>
      <w:r w:rsidRPr="00F01583">
        <w:rPr>
          <w:sz w:val="24"/>
        </w:rPr>
        <w:t xml:space="preserve"> сфере отношения обучающихся к труду, в</w:t>
      </w:r>
      <w:r w:rsidRPr="00F01583">
        <w:rPr>
          <w:spacing w:val="1"/>
          <w:sz w:val="24"/>
        </w:rPr>
        <w:t xml:space="preserve"> </w:t>
      </w:r>
      <w:r w:rsidRPr="00F01583">
        <w:rPr>
          <w:sz w:val="24"/>
        </w:rPr>
        <w:t>сфере</w:t>
      </w:r>
      <w:r w:rsidRPr="00F01583">
        <w:rPr>
          <w:spacing w:val="-1"/>
          <w:sz w:val="24"/>
        </w:rPr>
        <w:t xml:space="preserve"> </w:t>
      </w:r>
      <w:r w:rsidRPr="00F01583">
        <w:rPr>
          <w:sz w:val="24"/>
        </w:rPr>
        <w:t>социально-экономических</w:t>
      </w:r>
      <w:r w:rsidRPr="00F01583">
        <w:rPr>
          <w:spacing w:val="-3"/>
          <w:sz w:val="24"/>
        </w:rPr>
        <w:t xml:space="preserve"> </w:t>
      </w:r>
      <w:r w:rsidRPr="00F01583">
        <w:rPr>
          <w:sz w:val="24"/>
        </w:rPr>
        <w:t>отношений: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уважение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всем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формам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собственности,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защите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своей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собственности,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осознанный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выбор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будущей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профессии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как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путь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способ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реализации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собственных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жизненных планов;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 обучающихся к трудовой профессиональной деятельности как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 возможности участия в решении личных, общественных, государственных,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общенациональных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проблем;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потребность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трудиться,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уважение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людям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труда,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трудовым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достижениям,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добросовестное,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ответственное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творческое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отношение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разным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видам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трудовой деятельности;</w:t>
      </w:r>
    </w:p>
    <w:p w:rsidR="00C85DD7" w:rsidRPr="00F0158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самообслуживанию,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включая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обучение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выполнение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домашних обязанностей.</w:t>
      </w:r>
    </w:p>
    <w:p w:rsidR="00C85DD7" w:rsidRPr="00CC1E81" w:rsidRDefault="00C85DD7" w:rsidP="00C85DD7">
      <w:pPr>
        <w:pStyle w:val="Heading1"/>
        <w:spacing w:before="72"/>
        <w:ind w:left="0" w:right="244"/>
        <w:rPr>
          <w:sz w:val="24"/>
        </w:rPr>
      </w:pPr>
      <w:r>
        <w:rPr>
          <w:rFonts w:eastAsia="Calibri"/>
          <w:bCs w:val="0"/>
          <w:sz w:val="24"/>
          <w:szCs w:val="22"/>
        </w:rPr>
        <w:t>В</w:t>
      </w:r>
      <w:r w:rsidRPr="00CC1E81">
        <w:rPr>
          <w:spacing w:val="1"/>
          <w:sz w:val="24"/>
        </w:rPr>
        <w:t xml:space="preserve"> </w:t>
      </w:r>
      <w:r w:rsidRPr="00CC1E81">
        <w:rPr>
          <w:sz w:val="24"/>
        </w:rPr>
        <w:t>сфере</w:t>
      </w:r>
      <w:r w:rsidRPr="00CC1E81">
        <w:rPr>
          <w:spacing w:val="1"/>
          <w:sz w:val="24"/>
        </w:rPr>
        <w:t xml:space="preserve"> </w:t>
      </w:r>
      <w:r w:rsidRPr="00CC1E81">
        <w:rPr>
          <w:sz w:val="24"/>
        </w:rPr>
        <w:t>физического,</w:t>
      </w:r>
      <w:r w:rsidRPr="00CC1E81">
        <w:rPr>
          <w:spacing w:val="1"/>
          <w:sz w:val="24"/>
        </w:rPr>
        <w:t xml:space="preserve"> </w:t>
      </w:r>
      <w:r w:rsidRPr="00CC1E81">
        <w:rPr>
          <w:sz w:val="24"/>
        </w:rPr>
        <w:t>психологического,</w:t>
      </w:r>
      <w:r w:rsidRPr="00CC1E81">
        <w:rPr>
          <w:spacing w:val="1"/>
          <w:sz w:val="24"/>
        </w:rPr>
        <w:t xml:space="preserve"> </w:t>
      </w:r>
      <w:r w:rsidRPr="00CC1E81">
        <w:rPr>
          <w:sz w:val="24"/>
        </w:rPr>
        <w:t>социального и</w:t>
      </w:r>
      <w:r w:rsidRPr="00CC1E81">
        <w:rPr>
          <w:spacing w:val="-2"/>
          <w:sz w:val="24"/>
        </w:rPr>
        <w:t xml:space="preserve"> </w:t>
      </w:r>
      <w:r w:rsidRPr="00CC1E81">
        <w:rPr>
          <w:sz w:val="24"/>
        </w:rPr>
        <w:t>академического</w:t>
      </w:r>
      <w:r w:rsidRPr="00CC1E81">
        <w:rPr>
          <w:spacing w:val="-4"/>
          <w:sz w:val="24"/>
        </w:rPr>
        <w:t xml:space="preserve"> </w:t>
      </w:r>
      <w:r w:rsidRPr="00CC1E81">
        <w:rPr>
          <w:sz w:val="24"/>
        </w:rPr>
        <w:t>благополучия</w:t>
      </w:r>
      <w:r w:rsidRPr="00CC1E81">
        <w:rPr>
          <w:spacing w:val="-2"/>
          <w:sz w:val="24"/>
        </w:rPr>
        <w:t xml:space="preserve"> </w:t>
      </w:r>
      <w:proofErr w:type="gramStart"/>
      <w:r w:rsidRPr="00CC1E81">
        <w:rPr>
          <w:sz w:val="24"/>
        </w:rPr>
        <w:t>обучающихся</w:t>
      </w:r>
      <w:proofErr w:type="gramEnd"/>
      <w:r w:rsidRPr="00CC1E81">
        <w:rPr>
          <w:sz w:val="24"/>
        </w:rPr>
        <w:t>: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физическое,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эмоционально-психологическое,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социальное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благополучие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CC1E81">
        <w:rPr>
          <w:rFonts w:ascii="Times New Roman" w:hAnsi="Times New Roman"/>
          <w:sz w:val="24"/>
        </w:rPr>
        <w:t>обучающихся</w:t>
      </w:r>
      <w:proofErr w:type="gramEnd"/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жизни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образовательной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организации,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ощущение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детьми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безопасности</w:t>
      </w:r>
      <w:r w:rsidRPr="00CC1E81">
        <w:rPr>
          <w:rFonts w:ascii="Times New Roman" w:hAnsi="Times New Roman"/>
          <w:spacing w:val="-5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психологического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комфорта,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информационной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безопасност</w:t>
      </w:r>
      <w:bookmarkStart w:id="0" w:name="_bookmark4"/>
      <w:bookmarkEnd w:id="0"/>
      <w:r w:rsidRPr="00CC1E81">
        <w:rPr>
          <w:rFonts w:ascii="Times New Roman" w:hAnsi="Times New Roman"/>
          <w:sz w:val="24"/>
        </w:rPr>
        <w:t>и</w:t>
      </w:r>
    </w:p>
    <w:p w:rsidR="00C85DD7" w:rsidRPr="00CC1E81" w:rsidRDefault="00C85DD7" w:rsidP="00C85DD7">
      <w:pPr>
        <w:pStyle w:val="a3"/>
        <w:widowControl w:val="0"/>
        <w:tabs>
          <w:tab w:val="left" w:pos="810"/>
        </w:tabs>
        <w:autoSpaceDE w:val="0"/>
        <w:autoSpaceDN w:val="0"/>
        <w:spacing w:after="0" w:line="240" w:lineRule="auto"/>
        <w:ind w:left="385" w:right="241"/>
        <w:contextualSpacing w:val="0"/>
        <w:jc w:val="both"/>
        <w:rPr>
          <w:rFonts w:ascii="Times New Roman" w:hAnsi="Times New Roman"/>
          <w:sz w:val="24"/>
        </w:rPr>
      </w:pPr>
    </w:p>
    <w:p w:rsidR="00C85DD7" w:rsidRPr="00CC1E81" w:rsidRDefault="00C85DD7" w:rsidP="00C85DD7">
      <w:pPr>
        <w:pStyle w:val="dash041e0431044b0447043d044b0439"/>
        <w:ind w:left="102"/>
        <w:jc w:val="center"/>
        <w:rPr>
          <w:b/>
          <w:i/>
        </w:rPr>
      </w:pPr>
      <w:r w:rsidRPr="00CC1E81">
        <w:rPr>
          <w:b/>
          <w:i/>
        </w:rPr>
        <w:t>МЕТАПРЕДМЕТНЫЕ РЕЗУЛЬТАТЫ</w:t>
      </w:r>
    </w:p>
    <w:p w:rsidR="00C85DD7" w:rsidRPr="003953B3" w:rsidRDefault="00C85DD7" w:rsidP="00C85DD7">
      <w:pPr>
        <w:pStyle w:val="Heading1"/>
        <w:tabs>
          <w:tab w:val="left" w:pos="1518"/>
        </w:tabs>
        <w:ind w:left="0" w:right="2239"/>
        <w:rPr>
          <w:spacing w:val="-67"/>
          <w:sz w:val="24"/>
        </w:rPr>
      </w:pPr>
      <w:r w:rsidRPr="00CC1E81">
        <w:rPr>
          <w:sz w:val="24"/>
        </w:rPr>
        <w:t>Регулятивные универсальные учебные действия</w:t>
      </w:r>
      <w:proofErr w:type="gramStart"/>
      <w:r w:rsidRPr="00CC1E81">
        <w:rPr>
          <w:spacing w:val="-67"/>
          <w:sz w:val="24"/>
        </w:rPr>
        <w:t xml:space="preserve"> </w:t>
      </w:r>
      <w:r>
        <w:rPr>
          <w:spacing w:val="-67"/>
          <w:sz w:val="24"/>
        </w:rPr>
        <w:t>:</w:t>
      </w:r>
      <w:proofErr w:type="gramEnd"/>
    </w:p>
    <w:p w:rsidR="00C85DD7" w:rsidRPr="00CC1E81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самостоятельно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определять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параметры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критерии,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которым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можно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определить,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что цель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достигнута;</w:t>
      </w:r>
    </w:p>
    <w:p w:rsidR="00C85DD7" w:rsidRPr="00CC1E81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оценивать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возможные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последствия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деятельности, собственной жизни и жизни окружающих людей, основываясь на</w:t>
      </w:r>
      <w:r w:rsidRPr="00CC1E81">
        <w:rPr>
          <w:rFonts w:ascii="Times New Roman" w:hAnsi="Times New Roman"/>
          <w:spacing w:val="-67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соображениях этики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 морали;</w:t>
      </w:r>
    </w:p>
    <w:p w:rsidR="00C85DD7" w:rsidRPr="00CC1E81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ставить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формулировать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собственные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задачи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образовательной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деятельности 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жизненных</w:t>
      </w:r>
      <w:r w:rsidRPr="00CC1E81">
        <w:rPr>
          <w:rFonts w:ascii="Times New Roman" w:hAnsi="Times New Roman"/>
          <w:spacing w:val="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ситуациях;</w:t>
      </w:r>
    </w:p>
    <w:p w:rsidR="00C85DD7" w:rsidRPr="00CC1E81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оценивать ресурсы, в том числе время и другие нематериальные ресурсы,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необходимые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для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 поставленной цели;</w:t>
      </w:r>
    </w:p>
    <w:p w:rsidR="00C85DD7" w:rsidRPr="00CC1E81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выбирать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путь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планировать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решение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поставленных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задач,</w:t>
      </w:r>
      <w:r w:rsidRPr="00CC1E81">
        <w:rPr>
          <w:rFonts w:ascii="Times New Roman" w:hAnsi="Times New Roman"/>
          <w:spacing w:val="-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оптимизируя</w:t>
      </w:r>
      <w:r w:rsidRPr="00CC1E81">
        <w:rPr>
          <w:rFonts w:ascii="Times New Roman" w:hAnsi="Times New Roman"/>
          <w:spacing w:val="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материальные и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нематериальные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затраты;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организовывать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эффективный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поиск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ресурсов,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необходимых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для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-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цели;</w:t>
      </w:r>
    </w:p>
    <w:p w:rsidR="00C85DD7" w:rsidRPr="00E53F17" w:rsidRDefault="00C85DD7" w:rsidP="00C85DD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24"/>
        <w:contextualSpacing w:val="0"/>
        <w:jc w:val="both"/>
        <w:rPr>
          <w:sz w:val="24"/>
        </w:rPr>
      </w:pPr>
      <w:r w:rsidRPr="006C41AE">
        <w:rPr>
          <w:rFonts w:ascii="Times New Roman" w:hAnsi="Times New Roman"/>
          <w:sz w:val="24"/>
        </w:rPr>
        <w:t>сопоставлять полученный результат деятельности с поставленной заранее</w:t>
      </w:r>
      <w:r w:rsidRPr="006C41AE">
        <w:rPr>
          <w:rFonts w:ascii="Times New Roman" w:hAnsi="Times New Roman"/>
          <w:spacing w:val="-17"/>
          <w:sz w:val="24"/>
        </w:rPr>
        <w:t xml:space="preserve"> </w:t>
      </w:r>
      <w:r w:rsidRPr="006C41AE">
        <w:rPr>
          <w:rFonts w:ascii="Times New Roman" w:hAnsi="Times New Roman"/>
          <w:sz w:val="24"/>
        </w:rPr>
        <w:t>целью</w:t>
      </w:r>
      <w:r>
        <w:rPr>
          <w:sz w:val="24"/>
        </w:rPr>
        <w:t>.</w:t>
      </w:r>
    </w:p>
    <w:p w:rsidR="00C85DD7" w:rsidRPr="003953B3" w:rsidRDefault="00C85DD7" w:rsidP="00C85DD7">
      <w:pPr>
        <w:pStyle w:val="Heading1"/>
        <w:tabs>
          <w:tab w:val="left" w:pos="1091"/>
        </w:tabs>
        <w:spacing w:before="72"/>
        <w:ind w:left="0" w:right="2358"/>
        <w:rPr>
          <w:spacing w:val="-67"/>
          <w:sz w:val="24"/>
        </w:rPr>
      </w:pPr>
      <w:r w:rsidRPr="003953B3">
        <w:rPr>
          <w:sz w:val="24"/>
        </w:rPr>
        <w:t>Познавательные универсальные учебные действия</w:t>
      </w:r>
      <w:proofErr w:type="gramStart"/>
      <w:r w:rsidRPr="003953B3">
        <w:rPr>
          <w:spacing w:val="-67"/>
          <w:sz w:val="24"/>
        </w:rPr>
        <w:t xml:space="preserve"> </w:t>
      </w:r>
      <w:r>
        <w:rPr>
          <w:spacing w:val="-67"/>
          <w:sz w:val="24"/>
        </w:rPr>
        <w:t>:</w:t>
      </w:r>
      <w:proofErr w:type="gramEnd"/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искать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находить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обобщенные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способы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решения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задач,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том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числе,</w:t>
      </w:r>
      <w:r w:rsidRPr="003953B3">
        <w:rPr>
          <w:rFonts w:ascii="Times New Roman" w:hAnsi="Times New Roman"/>
          <w:spacing w:val="-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осуществлять развернутый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поиск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ставить на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его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основе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новые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(учебные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познавательные) задачи;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критически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оценивать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интерпретировать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позиций,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распознавать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фиксировать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противоречия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источниках;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использовать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различные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модельно-схематические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средства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представления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существенных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связей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отношений,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также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противоречий,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выявленных в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информационных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источниках;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находить и приводить критические аргументы в отношении действий 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суждений другого; спокойно и разумно относиться к критическим замечаниям в</w:t>
      </w:r>
      <w:r w:rsidRPr="003953B3">
        <w:rPr>
          <w:rFonts w:ascii="Times New Roman" w:hAnsi="Times New Roman"/>
          <w:spacing w:val="-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отношении собственного суждения, рассматривать их как ресурс собственного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развития;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lastRenderedPageBreak/>
        <w:t>выходить за рамки учебного предмета и осуществлять целенаправленный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поиск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возможностей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широкого переноса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средств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способов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действия;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выстраивать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индивидуальную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образовательную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траекторию,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учитывая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ограничения со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стороны других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участников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ресурсные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ограничения;</w:t>
      </w:r>
    </w:p>
    <w:p w:rsidR="00C85DD7" w:rsidRPr="003953B3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менять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удерживать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разные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позиции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-6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познавательной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деятельности.</w:t>
      </w:r>
    </w:p>
    <w:p w:rsidR="00C85DD7" w:rsidRPr="003953B3" w:rsidRDefault="00C85DD7" w:rsidP="00C85DD7">
      <w:pPr>
        <w:pStyle w:val="Heading1"/>
        <w:tabs>
          <w:tab w:val="left" w:pos="1096"/>
        </w:tabs>
        <w:ind w:left="0" w:right="2045"/>
        <w:rPr>
          <w:spacing w:val="-67"/>
          <w:sz w:val="24"/>
        </w:rPr>
      </w:pPr>
      <w:r w:rsidRPr="003953B3">
        <w:rPr>
          <w:sz w:val="24"/>
        </w:rPr>
        <w:t>Коммуникативные универсальные учебные действия</w:t>
      </w:r>
      <w:proofErr w:type="gramStart"/>
      <w:r w:rsidRPr="003953B3">
        <w:rPr>
          <w:spacing w:val="-67"/>
          <w:sz w:val="24"/>
        </w:rPr>
        <w:t xml:space="preserve"> </w:t>
      </w:r>
      <w:r>
        <w:rPr>
          <w:spacing w:val="-67"/>
          <w:sz w:val="24"/>
        </w:rPr>
        <w:t>:</w:t>
      </w:r>
      <w:proofErr w:type="gramEnd"/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осуществлять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деловую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коммуникацию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как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сверстниками,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так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3953B3">
        <w:rPr>
          <w:rFonts w:ascii="Times New Roman" w:hAnsi="Times New Roman"/>
          <w:sz w:val="24"/>
        </w:rPr>
        <w:t>со</w:t>
      </w:r>
      <w:proofErr w:type="gramEnd"/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взрослыми (как внутри образовательной организации, так и за ее пределами),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подбирать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партнеров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деловой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коммуникации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исходя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из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соображений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результативности взаимодействия, а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не личных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симпатий;</w:t>
      </w:r>
    </w:p>
    <w:p w:rsidR="00C85DD7" w:rsidRPr="0046662B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при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осуществлении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групповой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работы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быть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как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руководителем,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так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6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членом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команды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разных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ролях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(генератор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идей,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критик,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исполнитель,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выступающий,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эксперт и т.д.);</w:t>
      </w:r>
    </w:p>
    <w:p w:rsidR="00C85DD7" w:rsidRPr="0046662B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координировать</w:t>
      </w:r>
      <w:r w:rsidRPr="0046662B">
        <w:rPr>
          <w:rFonts w:ascii="Times New Roman" w:hAnsi="Times New Roman"/>
          <w:spacing w:val="18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19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выполнять</w:t>
      </w:r>
      <w:r w:rsidRPr="0046662B">
        <w:rPr>
          <w:rFonts w:ascii="Times New Roman" w:hAnsi="Times New Roman"/>
          <w:spacing w:val="1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работу</w:t>
      </w:r>
      <w:r w:rsidRPr="0046662B">
        <w:rPr>
          <w:rFonts w:ascii="Times New Roman" w:hAnsi="Times New Roman"/>
          <w:spacing w:val="15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</w:t>
      </w:r>
      <w:r w:rsidRPr="0046662B">
        <w:rPr>
          <w:rFonts w:ascii="Times New Roman" w:hAnsi="Times New Roman"/>
          <w:spacing w:val="1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условиях</w:t>
      </w:r>
      <w:r w:rsidRPr="0046662B">
        <w:rPr>
          <w:rFonts w:ascii="Times New Roman" w:hAnsi="Times New Roman"/>
          <w:spacing w:val="19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реального,</w:t>
      </w:r>
      <w:r w:rsidRPr="0046662B">
        <w:rPr>
          <w:rFonts w:ascii="Times New Roman" w:hAnsi="Times New Roman"/>
          <w:spacing w:val="18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виртуального</w:t>
      </w:r>
      <w:r w:rsidRPr="0046662B">
        <w:rPr>
          <w:rFonts w:ascii="Times New Roman" w:hAnsi="Times New Roman"/>
          <w:spacing w:val="-6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комбинированного</w:t>
      </w:r>
      <w:r w:rsidRPr="0046662B">
        <w:rPr>
          <w:rFonts w:ascii="Times New Roman" w:hAnsi="Times New Roman"/>
          <w:spacing w:val="3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взаимодействия;</w:t>
      </w:r>
    </w:p>
    <w:p w:rsidR="00C85DD7" w:rsidRPr="0046662B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развернуто,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логично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точно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излагать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свою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точку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зрения</w:t>
      </w:r>
      <w:r w:rsidRPr="0046662B">
        <w:rPr>
          <w:rFonts w:ascii="Times New Roman" w:hAnsi="Times New Roman"/>
          <w:spacing w:val="7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использованием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адекватных (устных</w:t>
      </w:r>
      <w:r w:rsidRPr="0046662B">
        <w:rPr>
          <w:rFonts w:ascii="Times New Roman" w:hAnsi="Times New Roman"/>
          <w:spacing w:val="-2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3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письменных)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языковых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средств;</w:t>
      </w:r>
    </w:p>
    <w:p w:rsidR="00C85DD7" w:rsidRPr="0046662B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 xml:space="preserve">распознавать </w:t>
      </w:r>
      <w:proofErr w:type="spellStart"/>
      <w:r w:rsidRPr="0046662B">
        <w:rPr>
          <w:rFonts w:ascii="Times New Roman" w:hAnsi="Times New Roman"/>
          <w:sz w:val="24"/>
        </w:rPr>
        <w:t>конфликтогенные</w:t>
      </w:r>
      <w:proofErr w:type="spellEnd"/>
      <w:r w:rsidRPr="0046662B">
        <w:rPr>
          <w:rFonts w:ascii="Times New Roman" w:hAnsi="Times New Roman"/>
          <w:sz w:val="24"/>
        </w:rPr>
        <w:t xml:space="preserve"> ситуации и предотвращать конфликты до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их активной фазы, выстраивать деловую и образовательную коммуникацию,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избегая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личностных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оценочных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суждений.</w:t>
      </w:r>
    </w:p>
    <w:p w:rsidR="00C85DD7" w:rsidRDefault="00C85DD7" w:rsidP="00C85DD7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2" w:right="241"/>
        <w:jc w:val="both"/>
        <w:rPr>
          <w:rFonts w:ascii="Times New Roman" w:hAnsi="Times New Roman"/>
          <w:sz w:val="24"/>
        </w:rPr>
      </w:pPr>
    </w:p>
    <w:p w:rsidR="00C85DD7" w:rsidRPr="00B53BEB" w:rsidRDefault="00C85DD7" w:rsidP="00C85DD7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C85DD7" w:rsidRDefault="00C85DD7" w:rsidP="00C85DD7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2" w:right="241"/>
        <w:jc w:val="both"/>
        <w:rPr>
          <w:rFonts w:ascii="Times New Roman" w:hAnsi="Times New Roman"/>
          <w:sz w:val="24"/>
        </w:rPr>
      </w:pPr>
    </w:p>
    <w:p w:rsidR="00C85DD7" w:rsidRPr="0071007C" w:rsidRDefault="00C85DD7" w:rsidP="00C85DD7">
      <w:pPr>
        <w:spacing w:line="240" w:lineRule="auto"/>
        <w:ind w:left="810" w:hanging="810"/>
        <w:rPr>
          <w:rFonts w:ascii="Times New Roman" w:hAnsi="Times New Roman"/>
          <w:b/>
          <w:sz w:val="24"/>
          <w:szCs w:val="24"/>
        </w:rPr>
      </w:pPr>
      <w:r w:rsidRPr="0071007C">
        <w:rPr>
          <w:rFonts w:ascii="Times New Roman" w:hAnsi="Times New Roman"/>
          <w:b/>
          <w:sz w:val="24"/>
          <w:szCs w:val="24"/>
        </w:rPr>
        <w:t>Выпускник</w:t>
      </w:r>
      <w:r w:rsidRPr="0071007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на</w:t>
      </w:r>
      <w:r w:rsidRPr="0071007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базовом</w:t>
      </w:r>
      <w:r w:rsidRPr="0071007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уровне</w:t>
      </w:r>
      <w:r w:rsidRPr="0071007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научится: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языковые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адекватно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цели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общения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речевой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ситуации;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знания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формах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(литературный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просторечие,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народные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говоры,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профессиональные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разновидности,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жаргон,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арго)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 создании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5FD">
        <w:rPr>
          <w:rFonts w:ascii="Times New Roman" w:hAnsi="Times New Roman"/>
          <w:sz w:val="24"/>
          <w:szCs w:val="24"/>
        </w:rPr>
        <w:t>создавать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устные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письменные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высказывания,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монологические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диалогические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определенной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функционально-смысловой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принадлежности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(описание,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повествование,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рассуждение)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определенных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жанров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(тезисы,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конспекты,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выступления,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лекции,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отчеты,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сообщения,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аннотации,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рефераты, доклады,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сочинения);</w:t>
      </w:r>
      <w:proofErr w:type="gramEnd"/>
    </w:p>
    <w:p w:rsidR="00C85DD7" w:rsidRPr="0071007C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выстраивать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композицию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текста,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используя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знания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его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структурных</w:t>
      </w:r>
      <w:r w:rsidRPr="0071007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элементах;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подбирать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языковые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зависимости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</w:t>
      </w:r>
      <w:r w:rsidRPr="00E155FD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типа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 выбранного</w:t>
      </w:r>
      <w:r w:rsidRPr="00E155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профиля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обучения;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правильно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лексические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грамматические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связи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предложений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построении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функционально-стилевой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принадлежностью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создании текста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соответствии с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выбранным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профилем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обучения;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работе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виды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чтения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(поисковое,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 xml:space="preserve">просмотровое, ознакомительное, изучающее, реферативное) и </w:t>
      </w:r>
      <w:proofErr w:type="spellStart"/>
      <w:r w:rsidRPr="00E155F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155FD">
        <w:rPr>
          <w:rFonts w:ascii="Times New Roman" w:hAnsi="Times New Roman"/>
          <w:sz w:val="24"/>
          <w:szCs w:val="24"/>
        </w:rPr>
        <w:t xml:space="preserve"> (с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полным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пониманием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пониманием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содержания,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выборочным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извлечением информации);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анализировать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точки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зрения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наличия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явной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скрытой,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второстепенной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определять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тему,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проблему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основную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мысль;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извлекать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необходимую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различных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источников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переводить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ее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формат;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преобразовывать</w:t>
      </w:r>
      <w:r w:rsidRPr="00E15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</w:t>
      </w:r>
      <w:proofErr w:type="gramStart"/>
      <w:r w:rsidRPr="00E155FD">
        <w:rPr>
          <w:rFonts w:ascii="Times New Roman" w:hAnsi="Times New Roman"/>
          <w:sz w:val="24"/>
          <w:szCs w:val="24"/>
        </w:rPr>
        <w:t>кст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др</w:t>
      </w:r>
      <w:proofErr w:type="gramEnd"/>
      <w:r w:rsidRPr="00E155FD">
        <w:rPr>
          <w:rFonts w:ascii="Times New Roman" w:hAnsi="Times New Roman"/>
          <w:sz w:val="24"/>
          <w:szCs w:val="24"/>
        </w:rPr>
        <w:t>угие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виды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передачи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43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lastRenderedPageBreak/>
        <w:t>выбирать тему, определять цель и подбирать материал для публичного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выступления;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соблюдать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культуру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публичной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C85DD7" w:rsidRPr="0071007C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соблюдать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в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речевой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практике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основные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орфоэпические,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лексические,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грамматические, стилистические, орфографические и пунктуационные нормы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русского литературного</w:t>
      </w:r>
      <w:r w:rsidRPr="007100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языка;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нормам;</w:t>
      </w:r>
    </w:p>
    <w:p w:rsidR="00C85DD7" w:rsidRPr="0071007C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устных и письменных высказываний с точки зрения соответствия языковым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нормам.</w:t>
      </w:r>
    </w:p>
    <w:p w:rsidR="00C85DD7" w:rsidRPr="00E155FD" w:rsidRDefault="00C85DD7" w:rsidP="00C85DD7">
      <w:pPr>
        <w:pStyle w:val="a4"/>
        <w:spacing w:before="5"/>
        <w:ind w:left="0" w:firstLine="0"/>
        <w:jc w:val="left"/>
        <w:rPr>
          <w:sz w:val="24"/>
          <w:szCs w:val="24"/>
        </w:rPr>
      </w:pPr>
    </w:p>
    <w:p w:rsidR="00C85DD7" w:rsidRPr="0071007C" w:rsidRDefault="00C85DD7" w:rsidP="00C85DD7">
      <w:pPr>
        <w:pStyle w:val="Heading1"/>
        <w:ind w:left="810" w:hanging="668"/>
        <w:rPr>
          <w:sz w:val="24"/>
          <w:szCs w:val="24"/>
        </w:rPr>
      </w:pPr>
      <w:r w:rsidRPr="0071007C">
        <w:rPr>
          <w:sz w:val="24"/>
          <w:szCs w:val="24"/>
        </w:rPr>
        <w:t>Выпускник</w:t>
      </w:r>
      <w:r w:rsidRPr="0071007C">
        <w:rPr>
          <w:spacing w:val="-4"/>
          <w:sz w:val="24"/>
          <w:szCs w:val="24"/>
        </w:rPr>
        <w:t xml:space="preserve"> </w:t>
      </w:r>
      <w:r w:rsidRPr="0071007C">
        <w:rPr>
          <w:sz w:val="24"/>
          <w:szCs w:val="24"/>
        </w:rPr>
        <w:t>на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базовом</w:t>
      </w:r>
      <w:r w:rsidRPr="0071007C">
        <w:rPr>
          <w:spacing w:val="-5"/>
          <w:sz w:val="24"/>
          <w:szCs w:val="24"/>
        </w:rPr>
        <w:t xml:space="preserve"> </w:t>
      </w:r>
      <w:r w:rsidRPr="0071007C">
        <w:rPr>
          <w:sz w:val="24"/>
          <w:szCs w:val="24"/>
        </w:rPr>
        <w:t>уровне</w:t>
      </w:r>
      <w:r w:rsidRPr="0071007C">
        <w:rPr>
          <w:spacing w:val="-3"/>
          <w:sz w:val="24"/>
          <w:szCs w:val="24"/>
        </w:rPr>
        <w:t xml:space="preserve"> </w:t>
      </w:r>
      <w:r w:rsidRPr="0071007C">
        <w:rPr>
          <w:sz w:val="24"/>
          <w:szCs w:val="24"/>
        </w:rPr>
        <w:t>получит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возможность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научиться: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распознавать уровни и единицы языка в предъявленном тексте и видеть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взаимосвязь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между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ними;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анализировать при оценке собственной и чужой речи языковые средства,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точки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зрения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правильности,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точности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уместности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их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употребления;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комментировать авторские высказывания на различные темы (в том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числе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 богатстве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выразительности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языка);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отличать язык художественной литературы от других разновидностей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современного 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 синонимические ресурсы русского языка для более точного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выражения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мысли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усиления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выразительности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иметь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представление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историческом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развитии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истории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языкознания;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выражать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согласие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или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несогласие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мнением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собеседника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соответствии с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правилами ведения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диалогической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дифференцировать</w:t>
      </w:r>
      <w:r w:rsidRPr="00E155F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главную</w:t>
      </w:r>
      <w:r w:rsidRPr="00E155F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второстепенную</w:t>
      </w:r>
      <w:r w:rsidRPr="00E155F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информацию,</w:t>
      </w:r>
      <w:r w:rsidRPr="00E155F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известную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неизвестную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 в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прослушанном тексте;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проводить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самостоятельный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поиск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нетекстовой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информации,</w:t>
      </w:r>
      <w:r w:rsidRPr="00E15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отбирать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анализировать полученную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сохранять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стилевое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единство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создании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заданного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стиля;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владеть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умениями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информационно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перерабатывать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прочитанные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прослушанные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представлять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виде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тезисов,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конспектов,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аннотаций,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рефератов;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38F">
        <w:rPr>
          <w:rFonts w:ascii="Times New Roman" w:hAnsi="Times New Roman"/>
          <w:sz w:val="24"/>
          <w:szCs w:val="24"/>
        </w:rPr>
        <w:t>создавать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отзывы</w:t>
      </w:r>
      <w:r w:rsidRPr="00BE03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рецензии</w:t>
      </w:r>
      <w:r w:rsidRPr="00BE03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на</w:t>
      </w:r>
      <w:r w:rsidRPr="00BE03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предложенный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текст;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38F">
        <w:rPr>
          <w:rFonts w:ascii="Times New Roman" w:hAnsi="Times New Roman"/>
          <w:sz w:val="24"/>
          <w:szCs w:val="24"/>
        </w:rPr>
        <w:t>соблюдать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культуру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чтения,</w:t>
      </w:r>
      <w:r w:rsidRPr="00BE03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говорения,</w:t>
      </w:r>
      <w:r w:rsidRPr="00BE038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E038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E03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письма;</w:t>
      </w:r>
    </w:p>
    <w:p w:rsidR="00C85DD7" w:rsidRPr="00BE038F" w:rsidRDefault="00C85DD7" w:rsidP="00C85DD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38F">
        <w:rPr>
          <w:rFonts w:ascii="Times New Roman" w:hAnsi="Times New Roman"/>
          <w:sz w:val="24"/>
          <w:szCs w:val="24"/>
        </w:rPr>
        <w:t>соблюдать</w:t>
      </w:r>
      <w:r w:rsidRPr="00BE03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культуру</w:t>
      </w:r>
      <w:r w:rsidRPr="00BE03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научного</w:t>
      </w:r>
      <w:r w:rsidRPr="00BE03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делового</w:t>
      </w:r>
      <w:r w:rsidRPr="00BE03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общения</w:t>
      </w:r>
      <w:r w:rsidRPr="00BE03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в</w:t>
      </w:r>
      <w:r w:rsidRPr="00BE03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устной</w:t>
      </w:r>
      <w:r w:rsidRPr="00BE03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письменной</w:t>
      </w:r>
      <w:r w:rsidRPr="00BE038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форме,</w:t>
      </w:r>
      <w:r w:rsidRPr="00BE03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в</w:t>
      </w:r>
      <w:r w:rsidRPr="00BE03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том числе</w:t>
      </w:r>
      <w:r w:rsidRPr="00BE03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при</w:t>
      </w:r>
      <w:r w:rsidRPr="00BE03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обсуждении дискуссионных</w:t>
      </w:r>
      <w:r w:rsidRPr="00BE03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проблем;</w:t>
      </w:r>
    </w:p>
    <w:p w:rsidR="00C85DD7" w:rsidRPr="00E155FD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соблюдать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нормы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речевого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поведения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разговорной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также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учебно-научной 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официально-деловой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сферах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общения;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осуществлять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речевой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самоконтроль;</w:t>
      </w:r>
    </w:p>
    <w:p w:rsidR="00C85DD7" w:rsidRPr="00BE038F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BE038F">
        <w:rPr>
          <w:rFonts w:ascii="Times New Roman" w:hAnsi="Times New Roman"/>
          <w:sz w:val="24"/>
          <w:szCs w:val="24"/>
        </w:rPr>
        <w:t>совершенствовать</w:t>
      </w:r>
      <w:r w:rsidRPr="00BE03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орфографические</w:t>
      </w:r>
      <w:r w:rsidRPr="00BE03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пунктуационные</w:t>
      </w:r>
      <w:r w:rsidRPr="00BE03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умения</w:t>
      </w:r>
      <w:r w:rsidRPr="00BE03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и</w:t>
      </w:r>
      <w:r w:rsidRPr="00BE03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навыки</w:t>
      </w:r>
      <w:r w:rsidRPr="00BE038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на</w:t>
      </w:r>
      <w:r w:rsidRPr="00BE03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основе</w:t>
      </w:r>
      <w:r w:rsidRPr="00BE03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знаний о</w:t>
      </w:r>
      <w:r w:rsidRPr="00BE03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нормах русского литературного</w:t>
      </w:r>
      <w:r w:rsidRPr="00BE03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038F">
        <w:rPr>
          <w:rFonts w:ascii="Times New Roman" w:hAnsi="Times New Roman"/>
          <w:sz w:val="24"/>
          <w:szCs w:val="24"/>
        </w:rPr>
        <w:t>языка;</w:t>
      </w:r>
    </w:p>
    <w:p w:rsidR="00C85DD7" w:rsidRDefault="00C85DD7" w:rsidP="00C85DD7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right="238" w:firstLine="283"/>
        <w:contextualSpacing w:val="0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z w:val="24"/>
          <w:szCs w:val="24"/>
        </w:rPr>
        <w:tab/>
        <w:t>основные</w:t>
      </w:r>
      <w:r w:rsidRPr="00E155FD">
        <w:rPr>
          <w:rFonts w:ascii="Times New Roman" w:hAnsi="Times New Roman"/>
          <w:sz w:val="24"/>
          <w:szCs w:val="24"/>
        </w:rPr>
        <w:tab/>
        <w:t>нормативные</w:t>
      </w:r>
      <w:r w:rsidRPr="00E155FD">
        <w:rPr>
          <w:rFonts w:ascii="Times New Roman" w:hAnsi="Times New Roman"/>
          <w:sz w:val="24"/>
          <w:szCs w:val="24"/>
        </w:rPr>
        <w:tab/>
        <w:t>словари</w:t>
      </w:r>
      <w:r w:rsidRPr="00E155FD">
        <w:rPr>
          <w:rFonts w:ascii="Times New Roman" w:hAnsi="Times New Roman"/>
          <w:sz w:val="24"/>
          <w:szCs w:val="24"/>
        </w:rPr>
        <w:tab/>
        <w:t>и</w:t>
      </w:r>
      <w:r w:rsidRPr="00E155FD">
        <w:rPr>
          <w:rFonts w:ascii="Times New Roman" w:hAnsi="Times New Roman"/>
          <w:sz w:val="24"/>
          <w:szCs w:val="24"/>
        </w:rPr>
        <w:tab/>
        <w:t>справочники</w:t>
      </w:r>
      <w:r w:rsidRPr="00E155FD"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расширения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словарного запаса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спектра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используемых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языковых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C85DD7" w:rsidRPr="00E155FD" w:rsidRDefault="00C85DD7" w:rsidP="00C85DD7">
      <w:pPr>
        <w:pStyle w:val="a3"/>
        <w:widowControl w:val="0"/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left="385" w:right="238"/>
        <w:contextualSpacing w:val="0"/>
        <w:rPr>
          <w:rFonts w:ascii="Times New Roman" w:hAnsi="Times New Roman"/>
          <w:sz w:val="24"/>
          <w:szCs w:val="24"/>
        </w:rPr>
      </w:pPr>
    </w:p>
    <w:p w:rsidR="00C85DD7" w:rsidRPr="00E155FD" w:rsidRDefault="00C85DD7" w:rsidP="00C85DD7">
      <w:pPr>
        <w:pStyle w:val="a4"/>
        <w:spacing w:before="4"/>
        <w:ind w:left="0" w:firstLine="0"/>
        <w:jc w:val="left"/>
        <w:rPr>
          <w:sz w:val="24"/>
          <w:szCs w:val="24"/>
        </w:rPr>
      </w:pPr>
    </w:p>
    <w:p w:rsidR="00CD0DE8" w:rsidRDefault="00CD0DE8" w:rsidP="00C85DD7">
      <w:pPr>
        <w:pStyle w:val="dash041e0431044b0447043d044b0439"/>
        <w:jc w:val="center"/>
        <w:rPr>
          <w:b/>
          <w:sz w:val="28"/>
          <w:szCs w:val="28"/>
        </w:rPr>
      </w:pPr>
    </w:p>
    <w:p w:rsidR="00CD0DE8" w:rsidRDefault="00CD0DE8" w:rsidP="00C85DD7">
      <w:pPr>
        <w:pStyle w:val="dash041e0431044b0447043d044b0439"/>
        <w:jc w:val="center"/>
        <w:rPr>
          <w:b/>
          <w:sz w:val="28"/>
          <w:szCs w:val="28"/>
        </w:rPr>
      </w:pPr>
    </w:p>
    <w:p w:rsidR="00C85DD7" w:rsidRPr="005B667C" w:rsidRDefault="00C85DD7" w:rsidP="00C85DD7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013217">
        <w:rPr>
          <w:b/>
          <w:sz w:val="28"/>
          <w:szCs w:val="28"/>
        </w:rPr>
        <w:t xml:space="preserve"> «Родной</w:t>
      </w:r>
      <w:r>
        <w:rPr>
          <w:b/>
          <w:sz w:val="28"/>
          <w:szCs w:val="28"/>
        </w:rPr>
        <w:t xml:space="preserve"> язык</w:t>
      </w:r>
      <w:r w:rsidR="00013217">
        <w:rPr>
          <w:b/>
          <w:sz w:val="28"/>
          <w:szCs w:val="28"/>
        </w:rPr>
        <w:t xml:space="preserve"> (русский)</w:t>
      </w:r>
      <w:r w:rsidRPr="005B667C">
        <w:rPr>
          <w:b/>
          <w:sz w:val="28"/>
          <w:szCs w:val="28"/>
        </w:rPr>
        <w:t>»</w:t>
      </w:r>
    </w:p>
    <w:p w:rsidR="00C85DD7" w:rsidRDefault="00C85DD7" w:rsidP="00C85D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5DD7" w:rsidRDefault="00C85DD7" w:rsidP="00C85DD7">
      <w:pPr>
        <w:pStyle w:val="dash041e0431044b0447043d044b0439"/>
        <w:numPr>
          <w:ilvl w:val="0"/>
          <w:numId w:val="7"/>
        </w:numPr>
        <w:jc w:val="center"/>
        <w:rPr>
          <w:b/>
        </w:rPr>
      </w:pPr>
      <w:r w:rsidRPr="005B667C">
        <w:rPr>
          <w:b/>
        </w:rPr>
        <w:t>КЛАСС</w:t>
      </w:r>
    </w:p>
    <w:p w:rsidR="00C85DD7" w:rsidRPr="005B667C" w:rsidRDefault="00C85DD7" w:rsidP="00C85DD7">
      <w:pPr>
        <w:pStyle w:val="dash041e0431044b0447043d044b0439"/>
        <w:jc w:val="center"/>
        <w:rPr>
          <w:b/>
        </w:rPr>
      </w:pPr>
    </w:p>
    <w:p w:rsidR="00C85DD7" w:rsidRPr="00C85DD7" w:rsidRDefault="00C85DD7" w:rsidP="00EC2516">
      <w:pPr>
        <w:spacing w:line="234" w:lineRule="auto"/>
        <w:ind w:right="26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Р</w:t>
      </w:r>
      <w:r w:rsidR="00630C21">
        <w:rPr>
          <w:rFonts w:ascii="Times New Roman" w:eastAsia="Times New Roman" w:hAnsi="Times New Roman"/>
          <w:b/>
          <w:sz w:val="24"/>
          <w:szCs w:val="24"/>
        </w:rPr>
        <w:t xml:space="preserve">аздел 1. Язык и культура </w:t>
      </w:r>
    </w:p>
    <w:p w:rsidR="00C85DD7" w:rsidRPr="00C85DD7" w:rsidRDefault="00C85DD7" w:rsidP="00C85DD7">
      <w:pPr>
        <w:spacing w:line="11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7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:rsidR="00C85DD7" w:rsidRPr="00C85DD7" w:rsidRDefault="00C85DD7" w:rsidP="00C85DD7">
      <w:pPr>
        <w:spacing w:line="1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C85DD7" w:rsidRPr="00C85DD7" w:rsidRDefault="00C85DD7" w:rsidP="00C85DD7">
      <w:pPr>
        <w:spacing w:line="15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7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Стремительный рост словарного состава языка, «</w:t>
      </w:r>
      <w:proofErr w:type="spellStart"/>
      <w:r w:rsidRPr="00C85DD7">
        <w:rPr>
          <w:rFonts w:ascii="Times New Roman" w:eastAsia="Times New Roman" w:hAnsi="Times New Roman"/>
          <w:sz w:val="24"/>
          <w:szCs w:val="24"/>
        </w:rPr>
        <w:t>неологический</w:t>
      </w:r>
      <w:proofErr w:type="spellEnd"/>
      <w:r w:rsidRPr="00C85DD7">
        <w:rPr>
          <w:rFonts w:ascii="Times New Roman" w:eastAsia="Times New Roman" w:hAnsi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85DD7" w:rsidRPr="00C85DD7" w:rsidRDefault="00C85DD7" w:rsidP="00C85DD7">
      <w:pPr>
        <w:spacing w:line="9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630C21" w:rsidP="00EC2516">
      <w:pPr>
        <w:spacing w:line="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2. Культура речи </w:t>
      </w:r>
    </w:p>
    <w:p w:rsidR="00C85DD7" w:rsidRPr="00C85DD7" w:rsidRDefault="00C85DD7" w:rsidP="00C85DD7">
      <w:pPr>
        <w:spacing w:line="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3217">
        <w:rPr>
          <w:rFonts w:ascii="Times New Roman" w:eastAsia="Times New Roman" w:hAnsi="Times New Roman"/>
          <w:b/>
          <w:sz w:val="24"/>
          <w:szCs w:val="24"/>
        </w:rPr>
        <w:t xml:space="preserve">Основные орфоэпические нормы современного русского литературного языка. </w:t>
      </w:r>
      <w:r w:rsidRPr="00C85DD7">
        <w:rPr>
          <w:rFonts w:ascii="Times New Roman" w:eastAsia="Times New Roman" w:hAnsi="Times New Roman"/>
          <w:sz w:val="24"/>
          <w:szCs w:val="24"/>
        </w:rPr>
        <w:t>Активные процессы в области произношения и ударения. Типичные акцентологические ошибки в современной речи.</w:t>
      </w:r>
    </w:p>
    <w:p w:rsidR="00C85DD7" w:rsidRPr="00C85DD7" w:rsidRDefault="00C85DD7" w:rsidP="00C85DD7">
      <w:pPr>
        <w:spacing w:line="15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Отражение произносительных вариантов в современных орфоэпических словарях.</w:t>
      </w:r>
    </w:p>
    <w:p w:rsidR="00C85DD7" w:rsidRPr="00C85DD7" w:rsidRDefault="00C85DD7" w:rsidP="00C85DD7">
      <w:pPr>
        <w:spacing w:line="23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C85DD7">
        <w:rPr>
          <w:rFonts w:ascii="Times New Roman" w:eastAsia="Times New Roman" w:hAnsi="Times New Roman"/>
          <w:sz w:val="24"/>
          <w:szCs w:val="24"/>
        </w:rPr>
        <w:t xml:space="preserve"> Лексическая сочетаемость слова и точность. Свободная и несвободная лексическая сочетаемость. Типичные </w:t>
      </w:r>
      <w:proofErr w:type="gramStart"/>
      <w:r w:rsidRPr="00C85DD7">
        <w:rPr>
          <w:rFonts w:ascii="Times New Roman" w:eastAsia="Times New Roman" w:hAnsi="Times New Roman"/>
          <w:sz w:val="24"/>
          <w:szCs w:val="24"/>
        </w:rPr>
        <w:t>ошибк</w:t>
      </w:r>
      <w:r w:rsidR="00013217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="00013217">
        <w:rPr>
          <w:rFonts w:ascii="Times New Roman" w:eastAsia="Times New Roman" w:hAnsi="Times New Roman"/>
          <w:sz w:val="24"/>
          <w:szCs w:val="24"/>
        </w:rPr>
        <w:t>‚ связанные с нарушением лекси</w:t>
      </w:r>
      <w:r w:rsidRPr="00C85DD7">
        <w:rPr>
          <w:rFonts w:ascii="Times New Roman" w:eastAsia="Times New Roman" w:hAnsi="Times New Roman"/>
          <w:sz w:val="24"/>
          <w:szCs w:val="24"/>
        </w:rPr>
        <w:t>ческой сочетаемости.</w:t>
      </w:r>
    </w:p>
    <w:p w:rsidR="00C85DD7" w:rsidRPr="00C85DD7" w:rsidRDefault="00C85DD7" w:rsidP="00C85DD7">
      <w:pPr>
        <w:spacing w:line="16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C85DD7">
        <w:rPr>
          <w:rFonts w:ascii="Times New Roman" w:eastAsia="Times New Roman" w:hAnsi="Times New Roman"/>
          <w:sz w:val="24"/>
          <w:szCs w:val="24"/>
        </w:rPr>
        <w:t>ошибки</w:t>
      </w:r>
      <w:proofErr w:type="gramEnd"/>
      <w:r w:rsidRPr="00C85DD7">
        <w:rPr>
          <w:rFonts w:ascii="Times New Roman" w:eastAsia="Times New Roman" w:hAnsi="Times New Roman"/>
          <w:sz w:val="24"/>
          <w:szCs w:val="24"/>
        </w:rPr>
        <w:t>‚ связанные с речевой избыточностью.</w:t>
      </w:r>
    </w:p>
    <w:p w:rsidR="00C85DD7" w:rsidRPr="00C85DD7" w:rsidRDefault="00C85DD7" w:rsidP="00C85DD7">
      <w:pPr>
        <w:spacing w:line="15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5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85DD7" w:rsidRPr="00C85DD7" w:rsidRDefault="00C85DD7" w:rsidP="00C85DD7">
      <w:pPr>
        <w:spacing w:line="2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4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 xml:space="preserve">Основные грамматические нормы </w:t>
      </w:r>
      <w:r w:rsidR="00013217">
        <w:rPr>
          <w:rFonts w:ascii="Times New Roman" w:eastAsia="Times New Roman" w:hAnsi="Times New Roman"/>
          <w:b/>
          <w:sz w:val="24"/>
          <w:szCs w:val="24"/>
        </w:rPr>
        <w:t>современного русского литератур</w:t>
      </w:r>
      <w:r w:rsidRPr="00C85DD7">
        <w:rPr>
          <w:rFonts w:ascii="Times New Roman" w:eastAsia="Times New Roman" w:hAnsi="Times New Roman"/>
          <w:b/>
          <w:sz w:val="24"/>
          <w:szCs w:val="24"/>
        </w:rPr>
        <w:t>ного языка.</w:t>
      </w:r>
    </w:p>
    <w:p w:rsidR="00C85DD7" w:rsidRPr="00C85DD7" w:rsidRDefault="00C85DD7" w:rsidP="00C85DD7">
      <w:pPr>
        <w:spacing w:line="11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C85DD7" w:rsidRPr="00C85DD7" w:rsidRDefault="00C85DD7" w:rsidP="00C85DD7">
      <w:pPr>
        <w:spacing w:line="15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5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 xml:space="preserve">Типичные ошибки в построении сложных предложений. Нарушение </w:t>
      </w:r>
      <w:proofErr w:type="gramStart"/>
      <w:r w:rsidRPr="00C85DD7">
        <w:rPr>
          <w:rFonts w:ascii="Times New Roman" w:eastAsia="Times New Roman" w:hAnsi="Times New Roman"/>
          <w:sz w:val="24"/>
          <w:szCs w:val="24"/>
        </w:rPr>
        <w:t>видовременной</w:t>
      </w:r>
      <w:proofErr w:type="gramEnd"/>
      <w:r w:rsidRPr="00C85DD7">
        <w:rPr>
          <w:rFonts w:ascii="Times New Roman" w:eastAsia="Times New Roman" w:hAnsi="Times New Roman"/>
          <w:sz w:val="24"/>
          <w:szCs w:val="24"/>
        </w:rPr>
        <w:t xml:space="preserve"> соотнесенности глагольных форм.</w:t>
      </w:r>
    </w:p>
    <w:p w:rsidR="00C85DD7" w:rsidRPr="00C85DD7" w:rsidRDefault="00C85DD7" w:rsidP="00C85DD7">
      <w:pPr>
        <w:spacing w:line="15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85DD7" w:rsidRPr="00C85DD7" w:rsidRDefault="00C85DD7" w:rsidP="00C85DD7">
      <w:pPr>
        <w:spacing w:line="7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Речевой этикет</w:t>
      </w:r>
    </w:p>
    <w:p w:rsidR="00C85DD7" w:rsidRPr="00C85DD7" w:rsidRDefault="00C85DD7" w:rsidP="00C85DD7">
      <w:pPr>
        <w:spacing w:line="23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C85DD7">
        <w:rPr>
          <w:rFonts w:ascii="Times New Roman" w:eastAsia="Times New Roman" w:hAnsi="Times New Roman"/>
          <w:sz w:val="24"/>
          <w:szCs w:val="24"/>
        </w:rPr>
        <w:t>не</w:t>
      </w:r>
      <w:r w:rsidR="00013217">
        <w:rPr>
          <w:rFonts w:ascii="Times New Roman" w:eastAsia="Times New Roman" w:hAnsi="Times New Roman"/>
          <w:sz w:val="24"/>
          <w:szCs w:val="24"/>
        </w:rPr>
        <w:t>э</w:t>
      </w:r>
      <w:r w:rsidRPr="00C85DD7">
        <w:rPr>
          <w:rFonts w:ascii="Times New Roman" w:eastAsia="Times New Roman" w:hAnsi="Times New Roman"/>
          <w:sz w:val="24"/>
          <w:szCs w:val="24"/>
        </w:rPr>
        <w:t>тикета</w:t>
      </w:r>
      <w:proofErr w:type="spellEnd"/>
      <w:r w:rsidRPr="00C85DD7">
        <w:rPr>
          <w:rFonts w:ascii="Times New Roman" w:eastAsia="Times New Roman" w:hAnsi="Times New Roman"/>
          <w:sz w:val="24"/>
          <w:szCs w:val="24"/>
        </w:rPr>
        <w:t>. Этикет</w:t>
      </w:r>
      <w:r w:rsidR="00EC2516" w:rsidRPr="00EC2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C2516" w:rsidRPr="00C85DD7">
        <w:rPr>
          <w:rFonts w:ascii="Times New Roman" w:eastAsia="Times New Roman" w:hAnsi="Times New Roman"/>
          <w:sz w:val="24"/>
          <w:szCs w:val="24"/>
        </w:rPr>
        <w:t>Интернет-переписки</w:t>
      </w:r>
      <w:proofErr w:type="spellEnd"/>
      <w:proofErr w:type="gramEnd"/>
      <w:r w:rsidR="00EC2516" w:rsidRPr="00C85DD7">
        <w:rPr>
          <w:rFonts w:ascii="Times New Roman" w:eastAsia="Times New Roman" w:hAnsi="Times New Roman"/>
          <w:sz w:val="24"/>
          <w:szCs w:val="24"/>
        </w:rPr>
        <w:t>.</w:t>
      </w:r>
      <w:r w:rsidR="00EC2516" w:rsidRPr="00EC2516">
        <w:rPr>
          <w:rFonts w:ascii="Times New Roman" w:eastAsia="Times New Roman" w:hAnsi="Times New Roman"/>
          <w:sz w:val="24"/>
          <w:szCs w:val="24"/>
        </w:rPr>
        <w:t xml:space="preserve"> </w:t>
      </w:r>
      <w:r w:rsidR="00EC2516" w:rsidRPr="00C85DD7">
        <w:rPr>
          <w:rFonts w:ascii="Times New Roman" w:eastAsia="Times New Roman" w:hAnsi="Times New Roman"/>
          <w:sz w:val="24"/>
          <w:szCs w:val="24"/>
        </w:rPr>
        <w:t xml:space="preserve">Этические нормы, правила этикета </w:t>
      </w:r>
      <w:proofErr w:type="spellStart"/>
      <w:proofErr w:type="gramStart"/>
      <w:r w:rsidR="00EC2516" w:rsidRPr="00C85DD7">
        <w:rPr>
          <w:rFonts w:ascii="Times New Roman" w:eastAsia="Times New Roman" w:hAnsi="Times New Roman"/>
          <w:sz w:val="24"/>
          <w:szCs w:val="24"/>
        </w:rPr>
        <w:t>Интернет-дискуссии</w:t>
      </w:r>
      <w:proofErr w:type="spellEnd"/>
      <w:proofErr w:type="gramEnd"/>
      <w:r w:rsidR="00EC2516" w:rsidRPr="00C85DD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C2516" w:rsidRPr="00C85DD7">
        <w:rPr>
          <w:rFonts w:ascii="Times New Roman" w:eastAsia="Times New Roman" w:hAnsi="Times New Roman"/>
          <w:sz w:val="24"/>
          <w:szCs w:val="24"/>
        </w:rPr>
        <w:t>Интернет-полемики</w:t>
      </w:r>
      <w:proofErr w:type="spellEnd"/>
      <w:r w:rsidR="00EC2516" w:rsidRPr="00C85DD7">
        <w:rPr>
          <w:rFonts w:ascii="Times New Roman" w:eastAsia="Times New Roman" w:hAnsi="Times New Roman"/>
          <w:sz w:val="24"/>
          <w:szCs w:val="24"/>
        </w:rPr>
        <w:t>. Этикетное речевое поведение в ситуациях делового общения</w:t>
      </w:r>
    </w:p>
    <w:p w:rsidR="00C85DD7" w:rsidRPr="00C85DD7" w:rsidRDefault="00C85DD7" w:rsidP="00EC2516">
      <w:pPr>
        <w:spacing w:line="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Раздел 3. Речь. Реч</w:t>
      </w:r>
      <w:r w:rsidR="00630C21">
        <w:rPr>
          <w:rFonts w:ascii="Times New Roman" w:eastAsia="Times New Roman" w:hAnsi="Times New Roman"/>
          <w:b/>
          <w:sz w:val="24"/>
          <w:szCs w:val="24"/>
        </w:rPr>
        <w:t xml:space="preserve">евая деятельность. Текст </w:t>
      </w:r>
    </w:p>
    <w:p w:rsidR="00C85DD7" w:rsidRPr="00C85DD7" w:rsidRDefault="00C85DD7" w:rsidP="00C85DD7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Язык и речь. Виды речевой деятельности</w:t>
      </w:r>
    </w:p>
    <w:p w:rsidR="00C85DD7" w:rsidRPr="00C85DD7" w:rsidRDefault="00C85DD7" w:rsidP="00C85DD7">
      <w:pPr>
        <w:spacing w:line="235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Понятие речевого (риторического) идеала.</w:t>
      </w:r>
    </w:p>
    <w:p w:rsidR="00C85DD7" w:rsidRPr="00C85DD7" w:rsidRDefault="00C85DD7" w:rsidP="00C85DD7">
      <w:pPr>
        <w:spacing w:line="14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C85DD7" w:rsidRPr="00C85DD7" w:rsidRDefault="00C85DD7" w:rsidP="00C85DD7">
      <w:pPr>
        <w:spacing w:line="14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237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</w:t>
      </w:r>
      <w:r w:rsidRPr="00C85DD7">
        <w:rPr>
          <w:rFonts w:ascii="Times New Roman" w:eastAsia="Times New Roman" w:hAnsi="Times New Roman"/>
          <w:sz w:val="24"/>
          <w:szCs w:val="24"/>
        </w:rPr>
        <w:lastRenderedPageBreak/>
        <w:t xml:space="preserve">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C85DD7">
        <w:rPr>
          <w:rFonts w:ascii="Times New Roman" w:eastAsia="Times New Roman" w:hAnsi="Times New Roman"/>
          <w:sz w:val="24"/>
          <w:szCs w:val="24"/>
        </w:rPr>
        <w:t>спорящих</w:t>
      </w:r>
      <w:proofErr w:type="gramEnd"/>
      <w:r w:rsidRPr="00C85DD7">
        <w:rPr>
          <w:rFonts w:ascii="Times New Roman" w:eastAsia="Times New Roman" w:hAnsi="Times New Roman"/>
          <w:sz w:val="24"/>
          <w:szCs w:val="24"/>
        </w:rPr>
        <w:t>.</w:t>
      </w:r>
    </w:p>
    <w:p w:rsidR="00C85DD7" w:rsidRPr="00C85DD7" w:rsidRDefault="00C85DD7" w:rsidP="00C85DD7">
      <w:pPr>
        <w:spacing w:line="9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Текст как единица языка и речи</w:t>
      </w:r>
    </w:p>
    <w:p w:rsidR="00C85DD7" w:rsidRPr="00C85DD7" w:rsidRDefault="00C85DD7" w:rsidP="00EC2516">
      <w:pPr>
        <w:spacing w:line="23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Категория монолога и диалога как формы речевого общения.</w:t>
      </w:r>
    </w:p>
    <w:p w:rsidR="00C85DD7" w:rsidRPr="00C85DD7" w:rsidRDefault="00C85DD7" w:rsidP="00EC2516">
      <w:pPr>
        <w:spacing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Структура публичного выступления.</w:t>
      </w:r>
    </w:p>
    <w:p w:rsidR="00C85DD7" w:rsidRPr="00C85DD7" w:rsidRDefault="00C85DD7" w:rsidP="00EC2516">
      <w:pPr>
        <w:spacing w:line="13" w:lineRule="exac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EC2516">
      <w:pPr>
        <w:spacing w:line="234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C85DD7" w:rsidRPr="00C85DD7" w:rsidRDefault="00C85DD7" w:rsidP="00EC2516">
      <w:pPr>
        <w:spacing w:line="15" w:lineRule="exac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EC2516">
      <w:pPr>
        <w:spacing w:line="235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DD7">
        <w:rPr>
          <w:rFonts w:ascii="Times New Roman" w:eastAsia="Times New Roman" w:hAnsi="Times New Roman"/>
          <w:sz w:val="24"/>
          <w:szCs w:val="24"/>
        </w:rPr>
        <w:t>Спор и беседа: речевые роли участников, возможная типология ситуаций спора.</w:t>
      </w:r>
    </w:p>
    <w:p w:rsidR="00C85DD7" w:rsidRPr="00C85DD7" w:rsidRDefault="00C85DD7" w:rsidP="00C85DD7">
      <w:pPr>
        <w:spacing w:line="7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C85DD7" w:rsidRDefault="00C85DD7" w:rsidP="00C85DD7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DD7">
        <w:rPr>
          <w:rFonts w:ascii="Times New Roman" w:eastAsia="Times New Roman" w:hAnsi="Times New Roman"/>
          <w:b/>
          <w:sz w:val="24"/>
          <w:szCs w:val="24"/>
        </w:rPr>
        <w:t>Функциональные разновидности языка</w:t>
      </w:r>
    </w:p>
    <w:p w:rsidR="00C85DD7" w:rsidRPr="00C85DD7" w:rsidRDefault="00C85DD7" w:rsidP="00C85DD7">
      <w:pPr>
        <w:spacing w:line="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847E6" w:rsidRPr="00B53D67" w:rsidRDefault="004847E6" w:rsidP="00484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67">
        <w:rPr>
          <w:rFonts w:ascii="Times New Roman" w:hAnsi="Times New Roman"/>
          <w:color w:val="000000"/>
          <w:sz w:val="24"/>
          <w:szCs w:val="24"/>
        </w:rPr>
        <w:t>Научный стиль речи.</w:t>
      </w:r>
      <w:r w:rsidRPr="00B53D6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3D67">
        <w:rPr>
          <w:rFonts w:ascii="Times New Roman" w:hAnsi="Times New Roman"/>
          <w:color w:val="000000"/>
          <w:sz w:val="24"/>
          <w:szCs w:val="24"/>
        </w:rPr>
        <w:t xml:space="preserve">Назначение, признаки научного стиля речи. </w:t>
      </w:r>
      <w:r w:rsidRPr="00B53D67">
        <w:rPr>
          <w:rFonts w:ascii="Times New Roman" w:hAnsi="Times New Roman"/>
          <w:sz w:val="24"/>
          <w:szCs w:val="24"/>
        </w:rPr>
        <w:t xml:space="preserve">Учебно-научный стиль. Доклад, сообщение. </w:t>
      </w:r>
    </w:p>
    <w:p w:rsidR="004847E6" w:rsidRPr="00B53D67" w:rsidRDefault="004847E6" w:rsidP="00484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67">
        <w:rPr>
          <w:rFonts w:ascii="Times New Roman" w:hAnsi="Times New Roman"/>
          <w:sz w:val="24"/>
          <w:szCs w:val="24"/>
        </w:rPr>
        <w:t>Официально-деловой стиль. Основные признаки официально-делового стиля. Резюме, автобиография, деловое письмо.</w:t>
      </w:r>
    </w:p>
    <w:p w:rsidR="004847E6" w:rsidRPr="00B53D67" w:rsidRDefault="004847E6" w:rsidP="00484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67">
        <w:rPr>
          <w:rFonts w:ascii="Times New Roman" w:hAnsi="Times New Roman"/>
          <w:sz w:val="24"/>
          <w:szCs w:val="24"/>
        </w:rPr>
        <w:t xml:space="preserve">Разговорная речь.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 Анекдот, шутка. </w:t>
      </w:r>
    </w:p>
    <w:p w:rsidR="004847E6" w:rsidRPr="00B53D67" w:rsidRDefault="004847E6" w:rsidP="00484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67">
        <w:rPr>
          <w:rFonts w:ascii="Times New Roman" w:hAnsi="Times New Roman"/>
          <w:sz w:val="24"/>
          <w:szCs w:val="24"/>
        </w:rPr>
        <w:t xml:space="preserve">Публицистический стиль речи. Устное выступление. Дискуссия. Использование учащимися средств публицистического стиля в собственной речи. </w:t>
      </w:r>
    </w:p>
    <w:p w:rsidR="004847E6" w:rsidRPr="00B53D67" w:rsidRDefault="004847E6" w:rsidP="00484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67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B53D67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B53D67">
        <w:rPr>
          <w:rFonts w:ascii="Times New Roman" w:hAnsi="Times New Roman"/>
          <w:sz w:val="24"/>
          <w:szCs w:val="24"/>
        </w:rPr>
        <w:t>. Афоризмы. Прецедентные тексты.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C85DD7" w:rsidRPr="00C85DD7" w:rsidRDefault="00C85DD7" w:rsidP="00C85DD7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5DD7" w:rsidRPr="00013217" w:rsidRDefault="00C85DD7" w:rsidP="00013217">
      <w:pPr>
        <w:pStyle w:val="a3"/>
        <w:numPr>
          <w:ilvl w:val="0"/>
          <w:numId w:val="7"/>
        </w:numPr>
        <w:spacing w:before="1"/>
        <w:jc w:val="center"/>
        <w:rPr>
          <w:rFonts w:ascii="Times New Roman" w:hAnsi="Times New Roman"/>
          <w:b/>
          <w:sz w:val="24"/>
          <w:szCs w:val="24"/>
        </w:rPr>
      </w:pPr>
      <w:r w:rsidRPr="00013217">
        <w:rPr>
          <w:rFonts w:ascii="Times New Roman" w:hAnsi="Times New Roman"/>
          <w:b/>
          <w:sz w:val="24"/>
          <w:szCs w:val="24"/>
        </w:rPr>
        <w:t>КЛАСС</w:t>
      </w:r>
    </w:p>
    <w:p w:rsidR="00013217" w:rsidRPr="00B53D67" w:rsidRDefault="00CD0DE8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Раздел 1. Язык и культура 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B53D67">
        <w:t>Помяловский</w:t>
      </w:r>
      <w:proofErr w:type="spellEnd"/>
      <w:r w:rsidRPr="00B53D67">
        <w:t xml:space="preserve"> о разнообразии языка.</w:t>
      </w:r>
    </w:p>
    <w:p w:rsidR="00013217" w:rsidRPr="00B53D67" w:rsidRDefault="00CD0DE8" w:rsidP="00013217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Раздел 2. Культура речи 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13217">
        <w:rPr>
          <w:b/>
        </w:rPr>
        <w:t>Основные орфоэпические нормы современного русского литературного языка.</w:t>
      </w:r>
      <w:r w:rsidRPr="00B53D67">
        <w:t xml:space="preserve">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013217" w:rsidRPr="0001321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3217">
        <w:rPr>
          <w:b/>
        </w:rPr>
        <w:t>Основные лексические нормы современного русского литературного языка</w:t>
      </w:r>
      <w:r>
        <w:rPr>
          <w:b/>
        </w:rPr>
        <w:t>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 xml:space="preserve">Русская лексика с точки зрения ее происхождения и употребления. Русская фразеология. Роль фразеологизмов в произведениях А. </w:t>
      </w:r>
      <w:proofErr w:type="spellStart"/>
      <w:r w:rsidRPr="00B53D67">
        <w:t>Грибоедова</w:t>
      </w:r>
      <w:proofErr w:type="spellEnd"/>
      <w:r w:rsidRPr="00B53D67">
        <w:t>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013217" w:rsidRPr="0001321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3217">
        <w:rPr>
          <w:b/>
        </w:rPr>
        <w:t>Основные грамматические нормы современного русского литературного языка.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01321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13217">
        <w:rPr>
          <w:b/>
        </w:rPr>
        <w:t>Синтаксические нормы как выбор вариантов построения словосочетаний, простых и сложных предложений.</w:t>
      </w:r>
      <w:r w:rsidRPr="00B53D67">
        <w:t xml:space="preserve"> 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013217" w:rsidRPr="0001321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13217">
        <w:rPr>
          <w:b/>
        </w:rPr>
        <w:t>Речевой этикет</w:t>
      </w:r>
      <w:r>
        <w:rPr>
          <w:b/>
        </w:rPr>
        <w:t>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lastRenderedPageBreak/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B53D67">
        <w:rPr>
          <w:b/>
        </w:rPr>
        <w:t>Раздел 3. Речь</w:t>
      </w:r>
      <w:r w:rsidR="00CD0DE8">
        <w:rPr>
          <w:b/>
        </w:rPr>
        <w:t xml:space="preserve">. Речевая деятельность. Текст 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Язык и речь. Виды речевой деятельности</w:t>
      </w:r>
      <w:r w:rsidR="00CD0DE8">
        <w:t>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Речевые жанры монологической речи: 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Текст как единица языка и речи</w:t>
      </w:r>
      <w:r w:rsidR="00E0714D">
        <w:t>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013217" w:rsidRPr="00B53D67" w:rsidRDefault="00013217" w:rsidP="0001321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53D67">
        <w:t>Тезисы. Конспект. Выписки. Реферат. Аннотация. Составление сложного плана и тезисов статьи А. Кони о Л. Толстом.</w:t>
      </w:r>
    </w:p>
    <w:p w:rsidR="00C85DD7" w:rsidRDefault="00C85DD7" w:rsidP="000132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0C58" w:rsidRPr="00B8332D" w:rsidRDefault="00600C58" w:rsidP="00600C58">
      <w:pPr>
        <w:jc w:val="center"/>
        <w:rPr>
          <w:rFonts w:ascii="Times New Roman" w:hAnsi="Times New Roman"/>
          <w:b/>
          <w:sz w:val="28"/>
          <w:szCs w:val="28"/>
        </w:rPr>
      </w:pPr>
      <w:r w:rsidRPr="00B8332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с учётом программы воспитания</w:t>
      </w:r>
    </w:p>
    <w:p w:rsidR="00600C58" w:rsidRDefault="00600C58" w:rsidP="00600C58">
      <w:pPr>
        <w:jc w:val="both"/>
        <w:rPr>
          <w:rFonts w:ascii="Times New Roman" w:hAnsi="Times New Roman"/>
          <w:sz w:val="24"/>
          <w:szCs w:val="24"/>
        </w:rPr>
      </w:pPr>
      <w:r w:rsidRPr="00B8332D">
        <w:rPr>
          <w:rFonts w:ascii="Times New Roman" w:hAnsi="Times New Roman"/>
          <w:sz w:val="24"/>
          <w:szCs w:val="24"/>
        </w:rPr>
        <w:t>Темати</w:t>
      </w:r>
      <w:r>
        <w:rPr>
          <w:rFonts w:ascii="Times New Roman" w:hAnsi="Times New Roman"/>
          <w:sz w:val="24"/>
          <w:szCs w:val="24"/>
        </w:rPr>
        <w:t>ческое планирование по родному языку (русскому) для 10-11 классов</w:t>
      </w:r>
      <w:r w:rsidRPr="00B8332D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ascii="Times New Roman" w:hAnsi="Times New Roman"/>
          <w:sz w:val="24"/>
          <w:szCs w:val="24"/>
        </w:rPr>
        <w:t>ритетов воспитания обучающихся С</w:t>
      </w:r>
      <w:r w:rsidRPr="00B8332D">
        <w:rPr>
          <w:rFonts w:ascii="Times New Roman" w:hAnsi="Times New Roman"/>
          <w:sz w:val="24"/>
          <w:szCs w:val="24"/>
        </w:rPr>
        <w:t>ОО:</w:t>
      </w:r>
    </w:p>
    <w:p w:rsidR="00600C58" w:rsidRPr="00013217" w:rsidRDefault="00600C58" w:rsidP="00600C58">
      <w:pPr>
        <w:pStyle w:val="a3"/>
        <w:numPr>
          <w:ilvl w:val="0"/>
          <w:numId w:val="17"/>
        </w:numPr>
        <w:spacing w:line="240" w:lineRule="auto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013217">
        <w:rPr>
          <w:rStyle w:val="CharAttribute484"/>
          <w:rFonts w:eastAsia="№Е" w:hAnsi="Times New Roman"/>
          <w:sz w:val="24"/>
          <w:szCs w:val="24"/>
        </w:rPr>
        <w:t>Создание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600C58" w:rsidRDefault="00600C58" w:rsidP="00600C58">
      <w:pPr>
        <w:pStyle w:val="ParaAttribute10"/>
        <w:numPr>
          <w:ilvl w:val="0"/>
          <w:numId w:val="17"/>
        </w:numPr>
        <w:rPr>
          <w:rStyle w:val="CharAttribute484"/>
          <w:rFonts w:eastAsia="№Е"/>
          <w:i w:val="0"/>
          <w:sz w:val="24"/>
          <w:szCs w:val="24"/>
        </w:rPr>
      </w:pPr>
      <w:r w:rsidRPr="00692B77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деятельности.</w:t>
      </w:r>
    </w:p>
    <w:p w:rsidR="00600C58" w:rsidRPr="00692B77" w:rsidRDefault="00600C58" w:rsidP="00600C58">
      <w:pPr>
        <w:pStyle w:val="ParaAttribute10"/>
        <w:ind w:left="284" w:hanging="284"/>
        <w:rPr>
          <w:rStyle w:val="CharAttribute484"/>
          <w:rFonts w:eastAsia="№Е"/>
          <w:i w:val="0"/>
          <w:sz w:val="24"/>
          <w:szCs w:val="24"/>
        </w:rPr>
      </w:pPr>
    </w:p>
    <w:p w:rsidR="00600C58" w:rsidRPr="00692B77" w:rsidRDefault="00600C58" w:rsidP="00600C58">
      <w:pPr>
        <w:pStyle w:val="ParaAttribute10"/>
        <w:numPr>
          <w:ilvl w:val="0"/>
          <w:numId w:val="17"/>
        </w:numPr>
        <w:rPr>
          <w:rStyle w:val="CharAttribute484"/>
          <w:rFonts w:eastAsia="№Е"/>
          <w:i w:val="0"/>
          <w:sz w:val="24"/>
          <w:szCs w:val="24"/>
        </w:rPr>
      </w:pPr>
      <w:r w:rsidRPr="00692B77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самовыражения.</w:t>
      </w:r>
    </w:p>
    <w:p w:rsidR="00600C58" w:rsidRPr="00692B77" w:rsidRDefault="00600C58" w:rsidP="00600C58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600C58" w:rsidRPr="00166BD7" w:rsidRDefault="00600C58" w:rsidP="00600C58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600C58" w:rsidRPr="00235199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927"/>
        <w:gridCol w:w="4163"/>
        <w:gridCol w:w="1464"/>
        <w:gridCol w:w="1634"/>
        <w:gridCol w:w="1670"/>
      </w:tblGrid>
      <w:tr w:rsidR="00600C58" w:rsidRPr="00B8332D" w:rsidTr="00E37CC6">
        <w:tc>
          <w:tcPr>
            <w:tcW w:w="927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3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70" w:type="dxa"/>
          </w:tcPr>
          <w:p w:rsidR="00600C58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600C58" w:rsidRPr="00B8332D" w:rsidTr="00E37CC6">
        <w:tc>
          <w:tcPr>
            <w:tcW w:w="927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600C58" w:rsidRPr="00B8332D" w:rsidRDefault="00600C58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6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58" w:rsidRPr="00B8332D" w:rsidTr="00E37CC6">
        <w:tc>
          <w:tcPr>
            <w:tcW w:w="927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600C58" w:rsidRPr="00B8332D" w:rsidRDefault="00600C58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6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58" w:rsidRPr="00B8332D" w:rsidTr="00E37CC6">
        <w:tc>
          <w:tcPr>
            <w:tcW w:w="927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600C58" w:rsidRPr="00B8332D" w:rsidRDefault="00600C58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6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600C58" w:rsidRPr="00B8332D" w:rsidRDefault="00600C58" w:rsidP="0060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0C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0C58" w:rsidRPr="00B8332D" w:rsidTr="00E37CC6">
        <w:tc>
          <w:tcPr>
            <w:tcW w:w="927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600C58" w:rsidRPr="00B8332D" w:rsidRDefault="00600C58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00C58" w:rsidRPr="00630C21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C58" w:rsidRPr="00235199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938"/>
        <w:gridCol w:w="4132"/>
        <w:gridCol w:w="1559"/>
        <w:gridCol w:w="1559"/>
        <w:gridCol w:w="1670"/>
      </w:tblGrid>
      <w:tr w:rsidR="00600C58" w:rsidRPr="00B8332D" w:rsidTr="00E37CC6">
        <w:tc>
          <w:tcPr>
            <w:tcW w:w="938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2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70" w:type="dxa"/>
          </w:tcPr>
          <w:p w:rsidR="00600C58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600C58" w:rsidRPr="00B8332D" w:rsidTr="00E37CC6">
        <w:trPr>
          <w:trHeight w:val="262"/>
        </w:trPr>
        <w:tc>
          <w:tcPr>
            <w:tcW w:w="938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</w:tcPr>
          <w:p w:rsidR="00600C58" w:rsidRPr="00903C03" w:rsidRDefault="00600C58" w:rsidP="00E37CC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58" w:rsidRPr="00B8332D" w:rsidTr="00E37CC6">
        <w:tc>
          <w:tcPr>
            <w:tcW w:w="938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</w:tcPr>
          <w:p w:rsidR="00600C58" w:rsidRPr="00903C03" w:rsidRDefault="00600C58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58" w:rsidRPr="00B8332D" w:rsidTr="00E37CC6">
        <w:tc>
          <w:tcPr>
            <w:tcW w:w="938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2" w:type="dxa"/>
          </w:tcPr>
          <w:p w:rsidR="00600C58" w:rsidRPr="00903C03" w:rsidRDefault="00600C58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600C58" w:rsidRPr="00B8332D" w:rsidRDefault="00600C58" w:rsidP="0060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0C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0C58" w:rsidRPr="00B8332D" w:rsidTr="00E37CC6">
        <w:tc>
          <w:tcPr>
            <w:tcW w:w="938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00C58" w:rsidRPr="00903C03" w:rsidRDefault="00600C58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00C58" w:rsidRPr="00B8332D" w:rsidRDefault="00600C58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C58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58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58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58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58" w:rsidRDefault="00600C58" w:rsidP="00600C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692" w:rsidRDefault="009E6692" w:rsidP="0001321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E6692" w:rsidSect="00A576B9">
      <w:pgSz w:w="11910" w:h="16840"/>
      <w:pgMar w:top="1134" w:right="1134" w:bottom="1134" w:left="1134" w:header="0" w:footer="1276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B4E"/>
    <w:multiLevelType w:val="hybridMultilevel"/>
    <w:tmpl w:val="03D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7D57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67FF"/>
    <w:multiLevelType w:val="hybridMultilevel"/>
    <w:tmpl w:val="C666BCE8"/>
    <w:lvl w:ilvl="0" w:tplc="CB2AC9B8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B0674C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552FC76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0130C6C8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4" w:tplc="77FA43FE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C2F85020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6F5A5128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7" w:tplc="F5382DB6">
      <w:numFmt w:val="bullet"/>
      <w:lvlText w:val="•"/>
      <w:lvlJc w:val="left"/>
      <w:pPr>
        <w:ind w:left="7020" w:hanging="274"/>
      </w:pPr>
      <w:rPr>
        <w:rFonts w:hint="default"/>
        <w:lang w:val="ru-RU" w:eastAsia="en-US" w:bidi="ar-SA"/>
      </w:rPr>
    </w:lvl>
    <w:lvl w:ilvl="8" w:tplc="2D5692A8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3">
    <w:nsid w:val="196B5510"/>
    <w:multiLevelType w:val="hybridMultilevel"/>
    <w:tmpl w:val="B01A5BF8"/>
    <w:lvl w:ilvl="0" w:tplc="7004D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A36AF"/>
    <w:multiLevelType w:val="hybridMultilevel"/>
    <w:tmpl w:val="9D1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2875"/>
    <w:multiLevelType w:val="hybridMultilevel"/>
    <w:tmpl w:val="0AFE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21EE"/>
    <w:multiLevelType w:val="hybridMultilevel"/>
    <w:tmpl w:val="74F08282"/>
    <w:lvl w:ilvl="0" w:tplc="0CF0A9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3C88"/>
    <w:multiLevelType w:val="hybridMultilevel"/>
    <w:tmpl w:val="86784A40"/>
    <w:lvl w:ilvl="0" w:tplc="65FC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4574E"/>
    <w:multiLevelType w:val="hybridMultilevel"/>
    <w:tmpl w:val="A82E5AA2"/>
    <w:lvl w:ilvl="0" w:tplc="7154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E4703A"/>
    <w:multiLevelType w:val="hybridMultilevel"/>
    <w:tmpl w:val="40F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0F1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A6BF8"/>
    <w:multiLevelType w:val="hybridMultilevel"/>
    <w:tmpl w:val="488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56DB1"/>
    <w:multiLevelType w:val="hybridMultilevel"/>
    <w:tmpl w:val="CF8CC512"/>
    <w:lvl w:ilvl="0" w:tplc="FA8A3052">
      <w:numFmt w:val="bullet"/>
      <w:lvlText w:val=""/>
      <w:lvlJc w:val="left"/>
      <w:pPr>
        <w:ind w:left="19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80CA44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2" w:tplc="42066664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3" w:tplc="A88C924E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4" w:tplc="47C4B9BE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34B2E212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5D76E4E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0C4AF75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6FC45146">
      <w:numFmt w:val="bullet"/>
      <w:lvlText w:val="•"/>
      <w:lvlJc w:val="left"/>
      <w:pPr>
        <w:ind w:left="9053" w:hanging="348"/>
      </w:pPr>
      <w:rPr>
        <w:rFonts w:hint="default"/>
        <w:lang w:val="ru-RU" w:eastAsia="en-US" w:bidi="ar-SA"/>
      </w:rPr>
    </w:lvl>
  </w:abstractNum>
  <w:abstractNum w:abstractNumId="14">
    <w:nsid w:val="51753BB9"/>
    <w:multiLevelType w:val="hybridMultilevel"/>
    <w:tmpl w:val="FBB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E38AA"/>
    <w:multiLevelType w:val="multilevel"/>
    <w:tmpl w:val="5B6C950E"/>
    <w:lvl w:ilvl="0">
      <w:start w:val="1"/>
      <w:numFmt w:val="upperRoman"/>
      <w:lvlText w:val="%1."/>
      <w:lvlJc w:val="left"/>
      <w:pPr>
        <w:ind w:left="1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6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</w:abstractNum>
  <w:abstractNum w:abstractNumId="16">
    <w:nsid w:val="7D7A7485"/>
    <w:multiLevelType w:val="hybridMultilevel"/>
    <w:tmpl w:val="0BE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DD7"/>
    <w:rsid w:val="00013217"/>
    <w:rsid w:val="000540E6"/>
    <w:rsid w:val="003130BE"/>
    <w:rsid w:val="003723E6"/>
    <w:rsid w:val="004847E6"/>
    <w:rsid w:val="004C4158"/>
    <w:rsid w:val="004C435F"/>
    <w:rsid w:val="00510555"/>
    <w:rsid w:val="005310FF"/>
    <w:rsid w:val="005404BC"/>
    <w:rsid w:val="00600C58"/>
    <w:rsid w:val="00630C21"/>
    <w:rsid w:val="00632E14"/>
    <w:rsid w:val="00665D15"/>
    <w:rsid w:val="006B3F4B"/>
    <w:rsid w:val="006B7FDA"/>
    <w:rsid w:val="007009A7"/>
    <w:rsid w:val="00716851"/>
    <w:rsid w:val="009C3994"/>
    <w:rsid w:val="009E6692"/>
    <w:rsid w:val="009F465C"/>
    <w:rsid w:val="00A576B9"/>
    <w:rsid w:val="00B94846"/>
    <w:rsid w:val="00BA45EE"/>
    <w:rsid w:val="00BF36B1"/>
    <w:rsid w:val="00C81506"/>
    <w:rsid w:val="00C85DD7"/>
    <w:rsid w:val="00CC2CC0"/>
    <w:rsid w:val="00CD0DE8"/>
    <w:rsid w:val="00D07729"/>
    <w:rsid w:val="00E0714D"/>
    <w:rsid w:val="00E6436E"/>
    <w:rsid w:val="00E71174"/>
    <w:rsid w:val="00EC2516"/>
    <w:rsid w:val="00F972A6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7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D7"/>
    <w:pPr>
      <w:ind w:left="720"/>
      <w:contextualSpacing/>
    </w:pPr>
  </w:style>
  <w:style w:type="character" w:customStyle="1" w:styleId="FontStyle69">
    <w:name w:val="Font Style69"/>
    <w:uiPriority w:val="99"/>
    <w:rsid w:val="00C85DD7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C85DD7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85D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85DD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5DD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5DD7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C85DD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85D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8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5DD7"/>
    <w:pPr>
      <w:spacing w:after="0" w:line="240" w:lineRule="auto"/>
    </w:pPr>
  </w:style>
  <w:style w:type="paragraph" w:styleId="a8">
    <w:name w:val="Normal (Web)"/>
    <w:basedOn w:val="a"/>
    <w:uiPriority w:val="99"/>
    <w:rsid w:val="0001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C39B-2D61-4BB4-BA93-70074595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6</cp:revision>
  <dcterms:created xsi:type="dcterms:W3CDTF">2021-10-27T20:39:00Z</dcterms:created>
  <dcterms:modified xsi:type="dcterms:W3CDTF">2021-11-04T12:20:00Z</dcterms:modified>
</cp:coreProperties>
</file>