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C" w:rsidRDefault="004F658C" w:rsidP="004F658C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4F658C" w:rsidRPr="00BC729D" w:rsidRDefault="004F658C" w:rsidP="004F658C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4F658C" w:rsidRPr="00E93038" w:rsidRDefault="004F658C" w:rsidP="004F658C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F658C" w:rsidRDefault="004F658C" w:rsidP="004F658C">
      <w:pPr>
        <w:jc w:val="center"/>
        <w:rPr>
          <w:b/>
          <w:sz w:val="44"/>
          <w:szCs w:val="44"/>
        </w:rPr>
      </w:pPr>
    </w:p>
    <w:p w:rsidR="004F658C" w:rsidRDefault="004F658C" w:rsidP="004F658C">
      <w:pPr>
        <w:jc w:val="center"/>
        <w:rPr>
          <w:b/>
          <w:sz w:val="44"/>
          <w:szCs w:val="44"/>
        </w:rPr>
      </w:pPr>
    </w:p>
    <w:p w:rsidR="004F658C" w:rsidRPr="00BC729D" w:rsidRDefault="004F658C" w:rsidP="004F658C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4F658C" w:rsidRPr="00BC729D" w:rsidRDefault="004F658C" w:rsidP="004F658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АНГЛИЙСКОМУ ЯЗЫКУ</w:t>
      </w:r>
    </w:p>
    <w:p w:rsidR="004F658C" w:rsidRPr="00BC729D" w:rsidRDefault="004F658C" w:rsidP="004F658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  <w:r w:rsidRPr="00BC729D">
        <w:rPr>
          <w:b/>
          <w:sz w:val="72"/>
          <w:szCs w:val="72"/>
        </w:rPr>
        <w:t xml:space="preserve">  класс</w:t>
      </w:r>
    </w:p>
    <w:p w:rsidR="004F658C" w:rsidRPr="00EC384C" w:rsidRDefault="004F658C" w:rsidP="004F658C">
      <w:pPr>
        <w:jc w:val="center"/>
        <w:rPr>
          <w:b/>
        </w:rPr>
      </w:pPr>
    </w:p>
    <w:p w:rsidR="004F658C" w:rsidRPr="00EC384C" w:rsidRDefault="004F658C" w:rsidP="004F658C">
      <w:pPr>
        <w:jc w:val="center"/>
        <w:rPr>
          <w:b/>
        </w:rPr>
      </w:pPr>
    </w:p>
    <w:p w:rsidR="004F658C" w:rsidRDefault="004F658C" w:rsidP="004F658C">
      <w:pPr>
        <w:jc w:val="center"/>
        <w:rPr>
          <w:b/>
        </w:rPr>
      </w:pPr>
    </w:p>
    <w:p w:rsidR="004F658C" w:rsidRDefault="004F658C" w:rsidP="004F658C">
      <w:pPr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Default="004F658C" w:rsidP="004F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58C" w:rsidRPr="00BC729D" w:rsidRDefault="004F658C" w:rsidP="004F658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0B7F82" w:rsidRDefault="000B7F82"/>
    <w:p w:rsidR="004F658C" w:rsidRDefault="004F658C"/>
    <w:p w:rsidR="003F3E3B" w:rsidRDefault="003F3E3B"/>
    <w:p w:rsidR="003F3E3B" w:rsidRDefault="003F3E3B"/>
    <w:p w:rsidR="003F3E3B" w:rsidRDefault="003F3E3B"/>
    <w:p w:rsidR="00B506B1" w:rsidRPr="00274521" w:rsidRDefault="00B506B1" w:rsidP="00B50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06B1" w:rsidRDefault="00B506B1" w:rsidP="00B506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английскому языку  для 10-11классов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29D">
        <w:rPr>
          <w:rFonts w:ascii="Times New Roman" w:hAnsi="Times New Roman" w:cs="Times New Roman"/>
          <w:sz w:val="24"/>
          <w:szCs w:val="24"/>
        </w:rPr>
        <w:t>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СОО)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 МБОУ</w:t>
      </w:r>
      <w:r w:rsidRPr="002E58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4.Локальных актов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</w:t>
      </w:r>
    </w:p>
    <w:p w:rsidR="00B506B1" w:rsidRPr="00EB1F82" w:rsidRDefault="00B506B1" w:rsidP="00B506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D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EB1F82">
        <w:rPr>
          <w:rFonts w:ascii="Times New Roman" w:hAnsi="Times New Roman" w:cs="Times New Roman"/>
          <w:sz w:val="24"/>
          <w:szCs w:val="24"/>
        </w:rPr>
        <w:t xml:space="preserve"> по английскому языку Афанасьева О.В., Михеева И.В., Языкова Н.В. Английский язык. Программы общеобразовательных учреждений 2-11 классы: М.: Просвещение.2011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6.Учебников: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Английский язык.10 класс: учебник для общеобразовательных организаций: базовый уровень /   О.В.Афанасьева, Д.Дули, И.В.Михеева, Б.Оби, В.Эванс М.Просвещение,  2022 Английский в фокусе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Английский язык.11 класс: учебник для общеобразовательных организаций: базовый уровень /   О.В.Афанасьева, Д.Дули, И.В.Михеева, Б.Оби, В.Эванс М.Просвещение,  2022 Английский в фокусе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иностранного языка, согласно учебному плану</w:t>
      </w:r>
      <w:r w:rsidRPr="001C3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№1,  отводится: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класс-3 часа в неделю (102 часа в год)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класс-3 часа в неделю (102 часа в год)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класс-3 часа в неделю (102 часа в год)</w:t>
      </w:r>
    </w:p>
    <w:p w:rsidR="00B506B1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класс-3 часа в неделю (102 часа в год)</w:t>
      </w:r>
    </w:p>
    <w:p w:rsidR="0082585B" w:rsidRDefault="00B506B1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класс-3 часа в неделю (102 часа в год)</w:t>
      </w:r>
    </w:p>
    <w:p w:rsidR="0082585B" w:rsidRDefault="0082585B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585B" w:rsidRDefault="0082585B" w:rsidP="00B50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0988" w:rsidRDefault="00950988" w:rsidP="0082585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06B1" w:rsidRDefault="00B506B1" w:rsidP="0082585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0462">
        <w:rPr>
          <w:rFonts w:ascii="Times New Roman" w:hAnsi="Times New Roman"/>
          <w:b/>
          <w:sz w:val="28"/>
          <w:szCs w:val="28"/>
        </w:rPr>
        <w:t>Планируемые резул</w:t>
      </w:r>
      <w:r w:rsidR="0082585B">
        <w:rPr>
          <w:rFonts w:ascii="Times New Roman" w:hAnsi="Times New Roman"/>
          <w:b/>
          <w:sz w:val="28"/>
          <w:szCs w:val="28"/>
        </w:rPr>
        <w:t>ьтаты освоения учебного предмет</w:t>
      </w:r>
    </w:p>
    <w:p w:rsidR="0082585B" w:rsidRPr="0082585B" w:rsidRDefault="0082585B" w:rsidP="0082585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3A9C" w:rsidRDefault="004F3A9C" w:rsidP="0082585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52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8651DC" w:rsidRPr="0026455A" w:rsidRDefault="004F3A9C" w:rsidP="00C00E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5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r w:rsidRPr="00264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="004F3A9C" w:rsidRPr="0093785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4F3A9C" w:rsidRPr="0093785B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</w:t>
      </w:r>
      <w:r w:rsidR="004F3A9C" w:rsidRPr="0093785B">
        <w:rPr>
          <w:rFonts w:ascii="Times New Roman" w:hAnsi="Times New Roman" w:cs="Times New Roman"/>
          <w:sz w:val="24"/>
          <w:szCs w:val="24"/>
        </w:rPr>
        <w:lastRenderedPageBreak/>
        <w:t>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неприятие вредных привычек: курения, употребления алкоголя, наркотиков.</w:t>
      </w:r>
    </w:p>
    <w:p w:rsidR="008651DC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 в сфере отношений обучающихся к России как к Родине (Отечеству):</w:t>
      </w: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651DC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F70DD" w:rsidRPr="0093785B" w:rsidRDefault="008651D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Федерации.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 в сфере отношений обучающихся к закону, государству и к гражданскому обществу: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признание </w:t>
      </w:r>
      <w:proofErr w:type="spellStart"/>
      <w:r w:rsidR="004F3A9C" w:rsidRPr="0093785B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85B">
        <w:rPr>
          <w:rFonts w:ascii="Times New Roman" w:hAnsi="Times New Roman" w:cs="Times New Roman"/>
          <w:i/>
          <w:sz w:val="24"/>
          <w:szCs w:val="24"/>
        </w:rPr>
        <w:t>антикоррупционное</w:t>
      </w:r>
      <w:proofErr w:type="spellEnd"/>
      <w:r w:rsidRPr="0093785B">
        <w:rPr>
          <w:rFonts w:ascii="Times New Roman" w:hAnsi="Times New Roman" w:cs="Times New Roman"/>
          <w:i/>
          <w:sz w:val="24"/>
          <w:szCs w:val="24"/>
        </w:rPr>
        <w:t xml:space="preserve"> мировоззрение;</w:t>
      </w: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3A9C" w:rsidRPr="0093785B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="004F3A9C" w:rsidRPr="009378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 в сфере отношений обучающихся с окружающими людьми:</w:t>
      </w: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70DD" w:rsidRPr="0093785B">
        <w:rPr>
          <w:rFonts w:ascii="Times New Roman" w:hAnsi="Times New Roman" w:cs="Times New Roman"/>
          <w:sz w:val="24"/>
          <w:szCs w:val="24"/>
        </w:rPr>
        <w:t>-</w:t>
      </w:r>
      <w:r w:rsidRPr="0093785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3785B">
        <w:rPr>
          <w:rFonts w:ascii="Times New Roman" w:hAnsi="Times New Roman" w:cs="Times New Roman"/>
          <w:sz w:val="24"/>
          <w:szCs w:val="24"/>
        </w:rPr>
        <w:t>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  <w:r w:rsidRPr="0093785B">
        <w:rPr>
          <w:rFonts w:ascii="Times New Roman" w:hAnsi="Times New Roman" w:cs="Times New Roman"/>
          <w:i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сознательное отношение к непрерывному образованию как условию успешной профессиональной и общественной деятельности;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экологическая культура, </w:t>
      </w:r>
      <w:proofErr w:type="gramStart"/>
      <w:r w:rsidR="004F3A9C" w:rsidRPr="0093785B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отношения к родной земле, природным богатствам России и мира;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>умения и навыки разумного природопользования, нетерпимое отношение к действиям, приносящим вред экологии;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приобретение опыта эколого-направленной деятельности в частности региона проживания - Липецкой области;</w:t>
      </w:r>
    </w:p>
    <w:p w:rsidR="006360AC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A9C" w:rsidRPr="0093785B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  <w:r w:rsidRPr="0093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положительный образ семьи, </w:t>
      </w:r>
      <w:proofErr w:type="spellStart"/>
      <w:r w:rsidR="004F3A9C" w:rsidRPr="0093785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="004F3A9C" w:rsidRPr="0093785B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2F70DD" w:rsidRPr="0093785B" w:rsidRDefault="004F3A9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 в сфере отношения обучающихся к труду, в сфере социально-экономических отношений: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F70DD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готовность к самообслуживанию, включая обучение и выполнение домашних обязанностей. </w:t>
      </w:r>
      <w:r w:rsidR="004F3A9C" w:rsidRPr="0093785B">
        <w:rPr>
          <w:rFonts w:ascii="Times New Roman" w:hAnsi="Times New Roman" w:cs="Times New Roman"/>
          <w:i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</w:t>
      </w:r>
      <w:r w:rsidR="0093785B" w:rsidRPr="00937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A9C" w:rsidRPr="009378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3A9C" w:rsidRPr="0093785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4F3A9C" w:rsidRPr="0093785B">
        <w:rPr>
          <w:rFonts w:ascii="Times New Roman" w:hAnsi="Times New Roman" w:cs="Times New Roman"/>
          <w:i/>
          <w:sz w:val="24"/>
          <w:szCs w:val="24"/>
        </w:rPr>
        <w:t>:</w:t>
      </w:r>
    </w:p>
    <w:p w:rsidR="004F3A9C" w:rsidRPr="0093785B" w:rsidRDefault="002F70DD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>-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физическое, эмоционально-психологическое, социальное благополучие</w:t>
      </w:r>
      <w:r w:rsidR="0093785B" w:rsidRPr="0093785B">
        <w:rPr>
          <w:rFonts w:ascii="Times New Roman" w:hAnsi="Times New Roman" w:cs="Times New Roman"/>
          <w:sz w:val="24"/>
          <w:szCs w:val="24"/>
        </w:rPr>
        <w:t xml:space="preserve"> </w:t>
      </w:r>
      <w:r w:rsidR="004F3A9C" w:rsidRPr="0093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A9C" w:rsidRPr="009378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3A9C" w:rsidRPr="0093785B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</w:t>
      </w:r>
    </w:p>
    <w:p w:rsidR="006360AC" w:rsidRPr="0082585B" w:rsidRDefault="002F70DD" w:rsidP="00B506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585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2585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82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0AC" w:rsidRPr="0093785B" w:rsidRDefault="006360AC" w:rsidP="00636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1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</w:t>
      </w:r>
      <w:r w:rsidR="002F70DD" w:rsidRPr="0093785B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 w:rsidRPr="0093785B">
        <w:rPr>
          <w:rFonts w:ascii="Times New Roman" w:hAnsi="Times New Roman" w:cs="Times New Roman"/>
          <w:sz w:val="24"/>
          <w:szCs w:val="24"/>
        </w:rPr>
        <w:t>: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ставить и формулировать собственные задачи в образовательной деятельности и жизненных ситуациях;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оценивать ресурсы, в том числе время и другие нематериальные ресурсы, необходимые для достижения поставленной цели;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выбирать путь достижения цели, планировать решение поставленных задач, оптимизируя материальные и нематериальные затраты;</w:t>
      </w:r>
    </w:p>
    <w:p w:rsidR="004F3A9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2F70DD" w:rsidRPr="0093785B">
        <w:rPr>
          <w:rFonts w:ascii="Times New Roman" w:hAnsi="Times New Roman" w:cs="Times New Roman"/>
          <w:sz w:val="24"/>
          <w:szCs w:val="24"/>
        </w:rPr>
        <w:t xml:space="preserve">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4F3A9C" w:rsidRPr="0093785B" w:rsidRDefault="006360AC" w:rsidP="006360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>2Познавательные универсальные учебные действия: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>-</w:t>
      </w:r>
      <w:r w:rsidRPr="0093785B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 xml:space="preserve">- находить и приводить критические аргументы в отношении действий и суждений </w:t>
      </w:r>
      <w:proofErr w:type="gramStart"/>
      <w:r w:rsidRPr="0093785B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3785B">
        <w:rPr>
          <w:rFonts w:ascii="Times New Roman" w:hAnsi="Times New Roman" w:cs="Times New Roman"/>
          <w:sz w:val="24"/>
          <w:szCs w:val="24"/>
        </w:rPr>
        <w:t>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менять и удерживать разные позиции в познавательной деятельности.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85B">
        <w:rPr>
          <w:rFonts w:ascii="Times New Roman" w:hAnsi="Times New Roman" w:cs="Times New Roman"/>
          <w:i/>
          <w:sz w:val="24"/>
          <w:szCs w:val="24"/>
        </w:rPr>
        <w:t>3</w:t>
      </w:r>
      <w:r w:rsidR="0007685D" w:rsidRPr="00937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785B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3785B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378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3785B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360AC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DB4D37" w:rsidRPr="0093785B" w:rsidRDefault="006360AC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6360AC" w:rsidRPr="0093785B" w:rsidRDefault="00DB4D37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85B">
        <w:rPr>
          <w:rFonts w:ascii="Times New Roman" w:hAnsi="Times New Roman" w:cs="Times New Roman"/>
          <w:sz w:val="24"/>
          <w:szCs w:val="24"/>
        </w:rPr>
        <w:t>-</w:t>
      </w:r>
      <w:r w:rsidR="006360AC" w:rsidRPr="0093785B">
        <w:rPr>
          <w:rFonts w:ascii="Times New Roman" w:hAnsi="Times New Roman" w:cs="Times New Roman"/>
          <w:sz w:val="24"/>
          <w:szCs w:val="24"/>
        </w:rPr>
        <w:t xml:space="preserve"> распознавать </w:t>
      </w:r>
      <w:proofErr w:type="spellStart"/>
      <w:r w:rsidR="006360AC" w:rsidRPr="0093785B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="006360AC" w:rsidRPr="0093785B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F3A9C" w:rsidRDefault="004F3A9C" w:rsidP="00B506B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85B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85B">
        <w:rPr>
          <w:rFonts w:ascii="Times New Roman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Вести диалог/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при помощи разнообразных языковых средств без подготовки инициировать, поддерживать</w:t>
      </w:r>
      <w:r w:rsidR="00C00ED1">
        <w:rPr>
          <w:rFonts w:ascii="Times New Roman" w:hAnsi="Times New Roman" w:cs="Times New Roman"/>
          <w:sz w:val="24"/>
          <w:szCs w:val="24"/>
        </w:rPr>
        <w:t xml:space="preserve"> и </w:t>
      </w:r>
      <w:r w:rsidRPr="0082585B">
        <w:rPr>
          <w:rFonts w:ascii="Times New Roman" w:hAnsi="Times New Roman" w:cs="Times New Roman"/>
          <w:sz w:val="24"/>
          <w:szCs w:val="24"/>
        </w:rPr>
        <w:t>заканчивать беседу на темы, включенные в раздел «Предметное содержание речи»;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выражать и аргументировать личную точку зрения;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запрашивать информацию и обмениваться информацией в пределах изученной тематики;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обращаться за разъяснениями, уточняя интересующую информацию.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b/>
          <w:i/>
          <w:sz w:val="24"/>
          <w:szCs w:val="24"/>
        </w:rPr>
        <w:t>Говорение, монологическая речь</w:t>
      </w: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-передавать основное содержание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2585B">
        <w:rPr>
          <w:rFonts w:ascii="Times New Roman" w:hAnsi="Times New Roman" w:cs="Times New Roman"/>
          <w:sz w:val="24"/>
          <w:szCs w:val="24"/>
        </w:rPr>
        <w:t>/ увиденного/услышанного;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давать краткие описания и/или комментарии</w:t>
      </w:r>
      <w:r w:rsidR="00C00ED1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 опорой на нелинейный текст (таблицы, графики);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строить высказывание на основе изображения с опорой или без опоры на ключевые слова/план/вопросы</w:t>
      </w:r>
      <w:r w:rsidRPr="008258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85B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- выборочное понимание запрашиваемой информации из несложных аутентичных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b/>
          <w:i/>
          <w:sz w:val="24"/>
          <w:szCs w:val="24"/>
        </w:rPr>
        <w:t xml:space="preserve"> Чтение</w:t>
      </w: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</w:t>
      </w:r>
      <w:r w:rsidR="00C00ED1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изучающее, поисковое/просмотровое) в зависимости от коммуникативной задачи;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- отделять в несложных аутентичных текстах различных стилей и жанров главную информацию от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82585B">
        <w:rPr>
          <w:rFonts w:ascii="Times New Roman" w:hAnsi="Times New Roman" w:cs="Times New Roman"/>
          <w:sz w:val="24"/>
          <w:szCs w:val="24"/>
        </w:rPr>
        <w:t xml:space="preserve">, выявлять наиболее значимые факты. 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-Писать несложные связные тексты по изученной тематике;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DB4D37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lastRenderedPageBreak/>
        <w:t>- 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16E6B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b/>
          <w:i/>
          <w:sz w:val="24"/>
          <w:szCs w:val="24"/>
        </w:rPr>
        <w:t>Языковые навыки Орфография и пунктуация</w:t>
      </w: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расставлять в тексте знаки препинания в соответствии с нормами пунктуации</w:t>
      </w:r>
      <w:r w:rsidR="00DB4D37" w:rsidRPr="008258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6E6B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Владеть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слухо</w:t>
      </w:r>
      <w:r w:rsidR="00C00ED1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>произносительными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владеть навыками ритмико-интонационного оформления речи в зависимости от коммуникативной ситуации.</w:t>
      </w:r>
    </w:p>
    <w:p w:rsidR="00616E6B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лексические единицы в рамках тем, включенных в раздел «Предметное содержание речи»;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наиболее распространенные фразовые глаголы;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>определять принадлежность слов к частям речи по аффиксам;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догадываться о значении отдельных слов на основе сходства с родным языком, по словообразовательным элементам и контексту;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 распознавать и употреблять различные средства связи в тексте для обеспечения его целостности (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B4D37" w:rsidRPr="0082585B">
        <w:rPr>
          <w:rFonts w:ascii="Times New Roman" w:hAnsi="Times New Roman" w:cs="Times New Roman"/>
          <w:sz w:val="24"/>
          <w:szCs w:val="24"/>
        </w:rPr>
        <w:t>.).</w:t>
      </w:r>
    </w:p>
    <w:p w:rsidR="00616E6B" w:rsidRPr="0082585B" w:rsidRDefault="00DB4D37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r w:rsidRPr="0082585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DB4D37" w:rsidRPr="0082585B">
        <w:rPr>
          <w:rFonts w:ascii="Times New Roman" w:hAnsi="Times New Roman" w:cs="Times New Roman"/>
          <w:sz w:val="24"/>
          <w:szCs w:val="24"/>
        </w:rPr>
        <w:t xml:space="preserve">Оперировать в процессе устного и письменного общения </w:t>
      </w:r>
      <w:proofErr w:type="spellStart"/>
      <w:r w:rsidR="00DB4D37" w:rsidRPr="0082585B">
        <w:rPr>
          <w:rFonts w:ascii="Times New Roman" w:hAnsi="Times New Roman" w:cs="Times New Roman"/>
          <w:sz w:val="24"/>
          <w:szCs w:val="24"/>
        </w:rPr>
        <w:t>основными</w:t>
      </w:r>
      <w:r w:rsidRPr="0082585B">
        <w:rPr>
          <w:rFonts w:ascii="Times New Roman" w:hAnsi="Times New Roman" w:cs="Times New Roman"/>
          <w:sz w:val="24"/>
          <w:szCs w:val="24"/>
        </w:rPr>
        <w:t>синтактическими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конструкциями в соответствии с коммуникативной задачей;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5B">
        <w:rPr>
          <w:rFonts w:ascii="Times New Roman" w:hAnsi="Times New Roman" w:cs="Times New Roman"/>
          <w:sz w:val="24"/>
          <w:szCs w:val="24"/>
        </w:rPr>
        <w:t>-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>);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предложения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союзами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союзными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словами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>what, when, why, which, that, who, if, because, that’s why, than, so, for, since, during, so that, unless;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 xml:space="preserve">- употреблять в речи сложносочиненные предложения с сочинительными союзами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85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2585B">
        <w:rPr>
          <w:rFonts w:ascii="Times New Roman" w:hAnsi="Times New Roman" w:cs="Times New Roman"/>
          <w:sz w:val="24"/>
          <w:szCs w:val="24"/>
        </w:rPr>
        <w:t>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условные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предложения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реального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82585B">
        <w:rPr>
          <w:rFonts w:ascii="Times New Roman" w:hAnsi="Times New Roman" w:cs="Times New Roman"/>
          <w:sz w:val="24"/>
          <w:szCs w:val="24"/>
        </w:rPr>
        <w:t>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нереального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характера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 </w:t>
      </w:r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предложения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конструкцией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I wish (I wish I had my own room);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предложения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конструкцией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so/such (I was so busy that I forgot to phone my parents);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конструкции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герундием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>: to love/hate doing something; stop talking;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конструкции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инфинитивом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: want to do, learn to speak; </w:t>
      </w:r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инфинитив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цели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(I called to cancel our lesson);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конструкцию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</w:t>
      </w:r>
    </w:p>
    <w:p w:rsidR="00616E6B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2585B">
        <w:rPr>
          <w:rFonts w:ascii="Times New Roman" w:hAnsi="Times New Roman" w:cs="Times New Roman"/>
          <w:sz w:val="24"/>
          <w:szCs w:val="24"/>
        </w:rPr>
        <w:t>использовать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косвенную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82585B">
        <w:rPr>
          <w:rFonts w:ascii="Times New Roman" w:hAnsi="Times New Roman" w:cs="Times New Roman"/>
          <w:sz w:val="24"/>
          <w:szCs w:val="24"/>
        </w:rPr>
        <w:t>использовать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глаголы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наиболее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употребляемых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временных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формах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DB4D37" w:rsidRPr="0082585B" w:rsidRDefault="00616E6B" w:rsidP="00C00E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2585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речи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страдательный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залог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формах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наиболее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используемых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85B">
        <w:rPr>
          <w:rFonts w:ascii="Times New Roman" w:hAnsi="Times New Roman" w:cs="Times New Roman"/>
          <w:sz w:val="24"/>
          <w:szCs w:val="24"/>
        </w:rPr>
        <w:t>времен</w:t>
      </w:r>
      <w:r w:rsidRPr="0082585B">
        <w:rPr>
          <w:rFonts w:ascii="Times New Roman" w:hAnsi="Times New Roman" w:cs="Times New Roman"/>
          <w:sz w:val="24"/>
          <w:szCs w:val="24"/>
          <w:lang w:val="en-US"/>
        </w:rPr>
        <w:t>: Present Simple, Present Continuous, Past Simple, Present Perfect;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>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8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Present Simple; </w:t>
      </w:r>
      <w:r w:rsidR="00616E6B" w:rsidRPr="0082585B">
        <w:rPr>
          <w:rFonts w:ascii="Times New Roman" w:hAnsi="Times New Roman" w:cs="Times New Roman"/>
          <w:sz w:val="24"/>
          <w:szCs w:val="24"/>
        </w:rPr>
        <w:t>употреблять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в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речи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модальные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глаголы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и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их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6B" w:rsidRPr="0082585B">
        <w:rPr>
          <w:rFonts w:ascii="Times New Roman" w:hAnsi="Times New Roman" w:cs="Times New Roman"/>
          <w:sz w:val="24"/>
          <w:szCs w:val="24"/>
        </w:rPr>
        <w:t>эквиваленты</w:t>
      </w:r>
      <w:r w:rsidR="00616E6B" w:rsidRPr="0082585B">
        <w:rPr>
          <w:rFonts w:ascii="Times New Roman" w:hAnsi="Times New Roman" w:cs="Times New Roman"/>
          <w:sz w:val="24"/>
          <w:szCs w:val="24"/>
          <w:lang w:val="en-US"/>
        </w:rPr>
        <w:t xml:space="preserve"> (may, can/be able to, must/have to/should; need, shall, could, might, would);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согласовывать времена в рамках сложного предложения в плане настоящего и прошлого;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в речи определенный/неопределенный/нулевой артикль;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в речи личные, притяжательные, указательные, неопределенные, относительные, вопросительные местоимения;</w:t>
      </w:r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A26BCE" w:rsidRPr="0082585B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6B" w:rsidRPr="0082585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616E6B" w:rsidRPr="0082585B">
        <w:rPr>
          <w:rFonts w:ascii="Times New Roman" w:hAnsi="Times New Roman" w:cs="Times New Roman"/>
          <w:sz w:val="24"/>
          <w:szCs w:val="24"/>
        </w:rPr>
        <w:t>) и наречия, выражающие время;</w:t>
      </w:r>
      <w:proofErr w:type="gramEnd"/>
    </w:p>
    <w:p w:rsidR="0082585B" w:rsidRPr="00C00ED1" w:rsidRDefault="00A26BCE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5B">
        <w:rPr>
          <w:rFonts w:ascii="Times New Roman" w:hAnsi="Times New Roman" w:cs="Times New Roman"/>
          <w:sz w:val="24"/>
          <w:szCs w:val="24"/>
        </w:rPr>
        <w:t>-</w:t>
      </w:r>
      <w:r w:rsidR="00616E6B" w:rsidRPr="0082585B">
        <w:rPr>
          <w:rFonts w:ascii="Times New Roman" w:hAnsi="Times New Roman" w:cs="Times New Roman"/>
          <w:sz w:val="24"/>
          <w:szCs w:val="24"/>
        </w:rPr>
        <w:t xml:space="preserve"> употреблять предлоги, выражающие направление движения, время и место действия.</w:t>
      </w:r>
    </w:p>
    <w:p w:rsidR="007E7C89" w:rsidRPr="003B7483" w:rsidRDefault="007E7C89" w:rsidP="00C00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B0" w:rsidRDefault="000F083D" w:rsidP="00C00ED1">
      <w:pPr>
        <w:pStyle w:val="a"/>
        <w:numPr>
          <w:ilvl w:val="0"/>
          <w:numId w:val="0"/>
        </w:numPr>
        <w:rPr>
          <w:b/>
          <w:szCs w:val="28"/>
        </w:rPr>
      </w:pPr>
      <w:r>
        <w:rPr>
          <w:rFonts w:eastAsiaTheme="minorHAnsi"/>
          <w:sz w:val="24"/>
          <w:szCs w:val="24"/>
          <w:bdr w:val="none" w:sz="0" w:space="0" w:color="auto"/>
          <w:lang w:eastAsia="en-US"/>
        </w:rPr>
        <w:t xml:space="preserve">         </w:t>
      </w:r>
      <w:r w:rsidR="006A7B09" w:rsidRPr="000F083D">
        <w:rPr>
          <w:i/>
        </w:rPr>
        <w:t>.</w:t>
      </w:r>
      <w:r w:rsidR="0093785B">
        <w:rPr>
          <w:i/>
        </w:rPr>
        <w:t xml:space="preserve">                </w:t>
      </w:r>
      <w:r w:rsidR="008248B0" w:rsidRPr="000F083D">
        <w:rPr>
          <w:b/>
          <w:szCs w:val="28"/>
        </w:rPr>
        <w:t xml:space="preserve"> </w:t>
      </w:r>
      <w:r w:rsidR="0082585B">
        <w:rPr>
          <w:b/>
          <w:szCs w:val="28"/>
        </w:rPr>
        <w:t xml:space="preserve">             </w:t>
      </w:r>
      <w:r w:rsidR="008248B0" w:rsidRPr="000F083D">
        <w:rPr>
          <w:b/>
          <w:szCs w:val="28"/>
        </w:rPr>
        <w:t>Содержание программы</w:t>
      </w:r>
    </w:p>
    <w:p w:rsidR="00356C0B" w:rsidRDefault="00C00ED1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 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Strong ties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Крепкие связи)   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грамматических времен: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 Simple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 Continuous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единицы 20-30, фразовые глаголы с частицами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 and UP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 высказывание по теме «Семья»(15-20 предложений)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 и диалоги по теме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умения при ведении 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диалога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–о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бмена мнениями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выразить точку зрения и 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согласиться/не согласиться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ней;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одобрение/</w:t>
      </w:r>
      <w:proofErr w:type="spell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неодобрение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ыразить</w:t>
      </w:r>
      <w:proofErr w:type="spell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сомнение;выразить</w:t>
      </w:r>
      <w:proofErr w:type="spell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эмоциональную оценку обсуждаемых событий (радость/огорчение, желание/нежелание);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речевыми образцами: запрос и переспрос информации(6-8 фраз)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Письменные навыки: личное письм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на рекламный проспект)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 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Living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&amp; 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Spending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  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и деньги)  </w:t>
      </w:r>
    </w:p>
    <w:p w:rsidR="00356C0B" w:rsidRPr="003F3E3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Грамматические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3F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сложносоставных существительных.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лексических единиц  30-35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высказывания по теме: «Виды транспорта»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 (15-20 предложений)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ыражать и аргументировать свое отношение к 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Письменные навыки: письмо дискуссионного характера.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Schooldays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&amp; 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Work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 и работа)   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употребления времен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 perfect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лексических заданий на времена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единицы 20-25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 и идиомы по теме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Монологическое высказывание (15-20 предложений). Овладение речевыми функциями: согласие/несогласие.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Письменные навыки: неформальное письмо.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Earth Alert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!»( Земля в опасности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формы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 perfect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Словообразование. Лексика 20-30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прилагательных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 монолог 15 предложений «Моя будущая профессия»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Письменные навыки: доклад, сообщение.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Holidays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»(Праздники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  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выражения страдательного залога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 с послелогом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Идиомы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 Обратиться с просьбой и выразить готовность/отказ ее выполнить;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совет и </w:t>
      </w:r>
      <w:proofErr w:type="gramStart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действию/взаимодействию и согласиться</w:t>
      </w:r>
      <w:r w:rsidR="0094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согласиться принять в нем участие;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предложение и выразить согласие/несогласие, принять его, объяснить причину.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– до 6-8 реплик со стороны каждого учащегося.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единицы по теме 20-25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навыки: короткая история, рассказ.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Food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&amp; 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Health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»(Еда и здоровье)   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Выражение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will, going to, Present simple and continuous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 лексические единицы по теме 20-25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 и идиомы по теме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речь: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расспрашивать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– до 6-8 реплик со стороны каждого учащегося.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Письменные навыки: статья в журнал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Let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’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 have fun</w:t>
      </w:r>
      <w:r w:rsidR="0094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gramStart"/>
      <w:r w:rsidR="0094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Развлечения) 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Косвенная речь.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Лексические единицы  25 -30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Фразовые глаголы с 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</w:t>
      </w: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Идиомы</w:t>
      </w:r>
    </w:p>
    <w:p w:rsidR="00942CFF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согласие-несогласие, завершить развитие ситуации.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 до 6-8 реплик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ролевые игры по ситуациям</w:t>
      </w:r>
    </w:p>
    <w:p w:rsid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Письменные навыки: формальное деловое письм</w:t>
      </w:r>
      <w:r w:rsidR="0094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42CFF" w:rsidRPr="00356C0B" w:rsidRDefault="00942CFF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8. «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Technology</w:t>
      </w:r>
      <w:r w:rsidR="0094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»(</w:t>
      </w:r>
      <w:r w:rsidRPr="0035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Научно-технический прогресс)  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инфинитивов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Словообразование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Правильные и неправильные формы глаголов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Лексика 20-25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Говорение:  монологические высказывания до 15-20 предложений</w:t>
      </w:r>
    </w:p>
    <w:p w:rsidR="00356C0B" w:rsidRPr="00356C0B" w:rsidRDefault="00356C0B" w:rsidP="00C0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навыки: письмо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C0B" w:rsidRPr="00356C0B" w:rsidRDefault="00356C0B" w:rsidP="00356C0B">
      <w:pPr>
        <w:rPr>
          <w:lang w:eastAsia="ru-RU"/>
        </w:rPr>
      </w:pPr>
    </w:p>
    <w:p w:rsidR="0057749F" w:rsidRPr="00C00ED1" w:rsidRDefault="0057749F" w:rsidP="00C00ED1">
      <w:pPr>
        <w:rPr>
          <w:rFonts w:ascii="Times New Roman" w:hAnsi="Times New Roman" w:cs="Times New Roman"/>
          <w:b/>
          <w:sz w:val="24"/>
          <w:szCs w:val="24"/>
        </w:rPr>
      </w:pPr>
      <w:r w:rsidRPr="00C00ED1">
        <w:rPr>
          <w:rFonts w:ascii="Times New Roman" w:hAnsi="Times New Roman" w:cs="Times New Roman"/>
          <w:b/>
          <w:sz w:val="24"/>
          <w:szCs w:val="24"/>
        </w:rPr>
        <w:t>11</w:t>
      </w:r>
      <w:r w:rsidR="008248B0" w:rsidRPr="00C00ED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1.Взаимоотношения подростов 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Что ты знаешь о своих правах и обязанностях. Понятие свободы у </w:t>
      </w:r>
      <w:proofErr w:type="gramStart"/>
      <w:r>
        <w:rPr>
          <w:rFonts w:ascii="Times New Roman" w:eastAsia="Times New Roman" w:hAnsi="Times New Roman" w:cs="Times New Roman"/>
          <w:sz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тинейджеров</w:t>
      </w:r>
      <w:proofErr w:type="spellEnd"/>
      <w:r>
        <w:rPr>
          <w:rFonts w:ascii="Times New Roman" w:eastAsia="Times New Roman" w:hAnsi="Times New Roman" w:cs="Times New Roman"/>
          <w:sz w:val="24"/>
        </w:rPr>
        <w:t>. Портрет идеального старшеклассника.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Твое участие в жизни общества. Отношение к политике и политикам. Вклад известных людей разных профессий в жизнь общества.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Чувство безопасности, или как защитить Землю от нас. Мелкие преступления против планеты: одноразовые продукты, расход энергии. Киотский протокол как шаг к предотвращению парникового эффекта.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Антисоциальное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поведение: культура пользования мобильной связью. 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2.Межличностные отношения с друзьями. Здоровый образ жизни. </w:t>
      </w:r>
    </w:p>
    <w:p w:rsidR="000F083D" w:rsidRDefault="000F083D" w:rsidP="000F08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Профессия твоей мечты. Влияние семьи, друзей и личных качеств человека на выбор профессии. «Мужские и женские профессии. Признание и карьера. 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Что нас ждет после школы. Традиции образования в России. Узнай больше о выбранном университете по интернету. Что такое </w:t>
      </w:r>
      <w:proofErr w:type="spellStart"/>
      <w:r>
        <w:rPr>
          <w:rFonts w:ascii="Times New Roman" w:eastAsia="Times New Roman" w:hAnsi="Times New Roman" w:cs="Times New Roman"/>
          <w:sz w:val="24"/>
        </w:rPr>
        <w:t>Global</w:t>
      </w:r>
      <w:proofErr w:type="spellEnd"/>
      <w:r w:rsidR="009378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Образование и карьера. Колледж / училище – альтернатива университету и путь к высшему образованию. Известные люди, получившие среднее профессиональное образование. Профессиональное образование в США и России: общее и разное.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Последний школьный экзамен. Будущее школ России. К какому типу школьника ты принадлежишь: тест и рекомендации.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Альтернатива: традиционные или вариативные университеты. Отличия разных типов образования. Виртуальная среда: «Вторая жизнь» - шанс для многих. Что такое </w:t>
      </w:r>
      <w:proofErr w:type="spellStart"/>
      <w:r>
        <w:rPr>
          <w:rFonts w:ascii="Times New Roman" w:eastAsia="Times New Roman" w:hAnsi="Times New Roman" w:cs="Times New Roman"/>
          <w:sz w:val="24"/>
        </w:rPr>
        <w:t>lifelonglearning</w:t>
      </w:r>
      <w:proofErr w:type="spellEnd"/>
      <w:r>
        <w:rPr>
          <w:rFonts w:ascii="Times New Roman" w:eastAsia="Times New Roman" w:hAnsi="Times New Roman" w:cs="Times New Roman"/>
          <w:sz w:val="24"/>
        </w:rPr>
        <w:t>? Непрерывное учение как условие успешности.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3.Ответственность. Повседневная жизнь, преступление и наказание, права и обязанности.  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Современные технологии: насколько от их зависит человек. Современные виды связи в жизни подростков  в США и России. Прогнозы на будущее.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Незаурядные умы человечества. Из биографии И.К. </w:t>
      </w:r>
      <w:proofErr w:type="spellStart"/>
      <w:r>
        <w:rPr>
          <w:rFonts w:ascii="Times New Roman" w:eastAsia="Times New Roman" w:hAnsi="Times New Roman" w:cs="Times New Roman"/>
          <w:sz w:val="24"/>
        </w:rPr>
        <w:t>Брунера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 </w:t>
      </w:r>
      <w:proofErr w:type="spellStart"/>
      <w:r>
        <w:rPr>
          <w:rFonts w:ascii="Times New Roman" w:eastAsia="Times New Roman" w:hAnsi="Times New Roman" w:cs="Times New Roman"/>
          <w:sz w:val="24"/>
        </w:rPr>
        <w:t>Теслы</w:t>
      </w:r>
      <w:proofErr w:type="spellEnd"/>
      <w:r>
        <w:rPr>
          <w:rFonts w:ascii="Times New Roman" w:eastAsia="Times New Roman" w:hAnsi="Times New Roman" w:cs="Times New Roman"/>
          <w:sz w:val="24"/>
        </w:rPr>
        <w:t>, С. Королева. Плюсы и минусы инженерных профессий. Учись мыслить как гений.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Наука или выдумка. Секреты античного компьютера. Научные сенсации и мистификации: пришельцы на Земле.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Как относится к клонированию.</w:t>
      </w:r>
      <w:r w:rsidR="009378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Мечты о создании совершенного человека.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Медицина: традиции и новые технологии.  </w:t>
      </w:r>
      <w:proofErr w:type="spellStart"/>
      <w:r>
        <w:rPr>
          <w:rFonts w:ascii="Times New Roman" w:eastAsia="Times New Roman" w:hAnsi="Times New Roman" w:cs="Times New Roman"/>
          <w:sz w:val="24"/>
        </w:rPr>
        <w:t>Генно-модифицированные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(GM) продукты: «за» и  «против». Типичные мнения о здоровье. </w:t>
      </w:r>
      <w:proofErr w:type="spellStart"/>
      <w:r>
        <w:rPr>
          <w:rFonts w:ascii="Times New Roman" w:eastAsia="Times New Roman" w:hAnsi="Times New Roman" w:cs="Times New Roman"/>
          <w:sz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их применение в  медицине. </w:t>
      </w:r>
    </w:p>
    <w:p w:rsidR="0093785B" w:rsidRDefault="0093785B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Pr="00820B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Опас</w:t>
      </w:r>
      <w:r w:rsidR="00795CED">
        <w:rPr>
          <w:rFonts w:ascii="Times New Roman" w:eastAsia="Times New Roman" w:hAnsi="Times New Roman" w:cs="Times New Roman"/>
          <w:b/>
          <w:sz w:val="24"/>
        </w:rPr>
        <w:t>ность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95CED">
        <w:rPr>
          <w:rFonts w:ascii="Times New Roman" w:eastAsia="Times New Roman" w:hAnsi="Times New Roman" w:cs="Times New Roman"/>
          <w:b/>
          <w:sz w:val="24"/>
        </w:rPr>
        <w:t>(</w:t>
      </w:r>
      <w:r w:rsidRPr="00820B3D">
        <w:rPr>
          <w:rFonts w:ascii="Times New Roman" w:eastAsia="Times New Roman" w:hAnsi="Times New Roman" w:cs="Times New Roman"/>
          <w:b/>
          <w:sz w:val="24"/>
        </w:rPr>
        <w:t>досуг молодёжи,</w:t>
      </w:r>
      <w:r>
        <w:rPr>
          <w:rFonts w:ascii="Times New Roman" w:eastAsia="Times New Roman" w:hAnsi="Times New Roman" w:cs="Times New Roman"/>
          <w:b/>
          <w:sz w:val="24"/>
        </w:rPr>
        <w:t xml:space="preserve"> здоровье и забота о нём).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 Современные технологии и окружающая среда. Специфика твоего региона: угрозы среде и их  устранение. Проблема бытового и промышленного мусора.</w:t>
      </w:r>
    </w:p>
    <w:p w:rsidR="000F083D" w:rsidRDefault="000F083D" w:rsidP="000F0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Открываем путь в цифровую эпоху. Любопытные </w:t>
      </w:r>
      <w:proofErr w:type="gramStart"/>
      <w:r>
        <w:rPr>
          <w:rFonts w:ascii="Times New Roman" w:eastAsia="Times New Roman" w:hAnsi="Times New Roman" w:cs="Times New Roman"/>
          <w:sz w:val="24"/>
        </w:rPr>
        <w:t>факты об интернете</w:t>
      </w:r>
      <w:proofErr w:type="gramEnd"/>
      <w:r>
        <w:rPr>
          <w:rFonts w:ascii="Times New Roman" w:eastAsia="Times New Roman" w:hAnsi="Times New Roman" w:cs="Times New Roman"/>
          <w:sz w:val="24"/>
        </w:rPr>
        <w:t>. Язык интернета. Интернет в жизни современного поколения: «за» и  «против».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Интересы и увлечения. Чем руководствуются люди, выбирая хобби? Хобби-сайты. Как проводят свободное</w:t>
      </w:r>
      <w:r w:rsidR="00795CED">
        <w:rPr>
          <w:rFonts w:ascii="Times New Roman" w:eastAsia="Times New Roman" w:hAnsi="Times New Roman" w:cs="Times New Roman"/>
          <w:sz w:val="24"/>
        </w:rPr>
        <w:t xml:space="preserve"> время в Британии и России (</w:t>
      </w:r>
      <w:r>
        <w:rPr>
          <w:rFonts w:ascii="Times New Roman" w:eastAsia="Times New Roman" w:hAnsi="Times New Roman" w:cs="Times New Roman"/>
          <w:sz w:val="24"/>
        </w:rPr>
        <w:t xml:space="preserve">в сравнении). Ученые о пользе видеоигр. 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40813">
        <w:rPr>
          <w:rFonts w:ascii="Times New Roman" w:eastAsia="Times New Roman" w:hAnsi="Times New Roman" w:cs="Times New Roman"/>
          <w:b/>
          <w:sz w:val="24"/>
        </w:rPr>
        <w:t>5.Повседневная жизнь семьи, условия проживания в городе, проб</w:t>
      </w:r>
      <w:r w:rsidR="0093785B">
        <w:rPr>
          <w:rFonts w:ascii="Times New Roman" w:eastAsia="Times New Roman" w:hAnsi="Times New Roman" w:cs="Times New Roman"/>
          <w:b/>
          <w:sz w:val="24"/>
        </w:rPr>
        <w:t xml:space="preserve">лемы современного города. </w:t>
      </w:r>
    </w:p>
    <w:p w:rsidR="000F083D" w:rsidRPr="00540813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Круг моих друзей. Рецепт дружбы, или как стать настоящим другом.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системы  знакомства с друзьями друзей.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 Разные страны - разная жизнь. Восточный и западный стили жизни. Каков стиль жизни в  твоем регионе? Влияние новых технологий на стиль жизни в разные времена. Может  ли современный человек жить в гармонии с природой?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Соблюдение традиций. Традиционные празднества в разных  странах мира. Местные  праздники. </w:t>
      </w:r>
    </w:p>
    <w:p w:rsidR="000F083D" w:rsidRDefault="000F083D" w:rsidP="000F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083D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6.Общение. Средства массовой коммуникации.</w:t>
      </w:r>
    </w:p>
    <w:p w:rsidR="000F083D" w:rsidRPr="008E238A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8A">
        <w:rPr>
          <w:rFonts w:ascii="Times New Roman" w:eastAsia="Times New Roman" w:hAnsi="Times New Roman" w:cs="Times New Roman"/>
          <w:sz w:val="24"/>
          <w:szCs w:val="24"/>
        </w:rPr>
        <w:t>Разнообразие СМИ. Преимущества и недостатки СМИ. Любимые телепередачи. Роль прессы в моей жизни. Пресса как источник информации.</w:t>
      </w:r>
    </w:p>
    <w:p w:rsidR="000F083D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7.Вперёд, в будущее!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планы на будущее)</w:t>
      </w:r>
    </w:p>
    <w:p w:rsidR="000F083D" w:rsidRPr="008E238A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sz w:val="24"/>
        </w:rPr>
      </w:pPr>
      <w:r w:rsidRPr="008E238A">
        <w:rPr>
          <w:rFonts w:ascii="Times New Roman" w:eastAsia="Times New Roman" w:hAnsi="Times New Roman" w:cs="Times New Roman"/>
          <w:sz w:val="24"/>
        </w:rPr>
        <w:t>Выбор будущей профессии. Привлекательные и непривлекательные занятия.</w:t>
      </w:r>
    </w:p>
    <w:p w:rsidR="000F083D" w:rsidRPr="008E238A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8A">
        <w:rPr>
          <w:rFonts w:ascii="Times New Roman" w:eastAsia="Times New Roman" w:hAnsi="Times New Roman" w:cs="Times New Roman"/>
          <w:sz w:val="24"/>
          <w:szCs w:val="24"/>
        </w:rPr>
        <w:t>Современный рынок труда. Требования работодателей на вакантные места. Личностные качества, необходимые для выполнения той или иной работы.</w:t>
      </w:r>
    </w:p>
    <w:p w:rsidR="000F083D" w:rsidRDefault="000F083D" w:rsidP="000F083D">
      <w:pPr>
        <w:spacing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Путешествия по своей стране и за рубежом. Осмотр достопримечательностей. </w:t>
      </w:r>
    </w:p>
    <w:p w:rsidR="0057749F" w:rsidRDefault="003B7483" w:rsidP="000F083D">
      <w:pPr>
        <w:pStyle w:val="a4"/>
        <w:spacing w:line="240" w:lineRule="auto"/>
        <w:ind w:left="-1134"/>
        <w:jc w:val="center"/>
      </w:pPr>
      <w:r>
        <w:rPr>
          <w:rFonts w:ascii="Times New Roman" w:hAnsi="Times New Roman" w:cs="Times New Roman"/>
          <w:sz w:val="24"/>
        </w:rPr>
        <w:t xml:space="preserve">             </w:t>
      </w:r>
      <w:r w:rsidR="000F083D" w:rsidRPr="008E238A">
        <w:rPr>
          <w:rFonts w:ascii="Times New Roman" w:hAnsi="Times New Roman" w:cs="Times New Roman"/>
          <w:sz w:val="24"/>
        </w:rPr>
        <w:t>Различные виды путешествий, их цели и причины, правила для путешествия в исторической перспективе, осмотр достопримечательностей. Путешествие по России и за рубежом.</w:t>
      </w:r>
    </w:p>
    <w:p w:rsidR="0057749F" w:rsidRDefault="0057749F" w:rsidP="0057749F">
      <w:pPr>
        <w:pStyle w:val="a4"/>
        <w:spacing w:line="240" w:lineRule="auto"/>
        <w:ind w:left="-1134"/>
        <w:jc w:val="center"/>
      </w:pPr>
    </w:p>
    <w:p w:rsidR="00356C0B" w:rsidRDefault="00356C0B" w:rsidP="003B7483">
      <w:pPr>
        <w:spacing w:line="240" w:lineRule="auto"/>
      </w:pPr>
    </w:p>
    <w:p w:rsidR="00C00ED1" w:rsidRPr="00AE022C" w:rsidRDefault="00C00ED1" w:rsidP="00C00ED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E022C">
        <w:rPr>
          <w:rFonts w:ascii="Times New Roman" w:eastAsia="Times New Roman" w:hAnsi="Times New Roman" w:cs="Times New Roman"/>
          <w:b/>
          <w:sz w:val="28"/>
        </w:rPr>
        <w:t>Тематическое планирование с учётом программы воспитания</w:t>
      </w:r>
    </w:p>
    <w:p w:rsidR="00C00ED1" w:rsidRDefault="00C00ED1" w:rsidP="00C00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2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по английскому языку для 10-11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C00ED1" w:rsidRPr="00166BD7" w:rsidRDefault="00C00ED1" w:rsidP="00C00ED1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1.</w:t>
      </w:r>
      <w:r w:rsidRPr="00166BD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</w:t>
      </w:r>
      <w:r>
        <w:rPr>
          <w:rStyle w:val="CharAttribute484"/>
          <w:rFonts w:eastAsia="№Е"/>
          <w:i w:val="0"/>
          <w:sz w:val="24"/>
          <w:szCs w:val="24"/>
        </w:rPr>
        <w:t xml:space="preserve"> опыта </w:t>
      </w:r>
      <w:r w:rsidRPr="00166BD7">
        <w:rPr>
          <w:rStyle w:val="CharAttribute484"/>
          <w:rFonts w:eastAsia="№Е"/>
          <w:i w:val="0"/>
          <w:sz w:val="24"/>
          <w:szCs w:val="24"/>
        </w:rPr>
        <w:t>природоохранных дел</w:t>
      </w:r>
    </w:p>
    <w:p w:rsidR="00C00ED1" w:rsidRPr="00166BD7" w:rsidRDefault="00C00ED1" w:rsidP="00C00ED1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2.</w:t>
      </w:r>
      <w:r w:rsidRPr="00166BD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</w:t>
      </w:r>
      <w:r>
        <w:rPr>
          <w:rStyle w:val="CharAttribute484"/>
          <w:rFonts w:eastAsia="№Е"/>
          <w:i w:val="0"/>
          <w:sz w:val="24"/>
          <w:szCs w:val="24"/>
        </w:rPr>
        <w:t>а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самостоятельного приобретения новых знаний, проведения научных исследований, опыт</w:t>
      </w:r>
      <w:r>
        <w:rPr>
          <w:rStyle w:val="CharAttribute484"/>
          <w:rFonts w:eastAsia="№Е"/>
          <w:i w:val="0"/>
          <w:sz w:val="24"/>
          <w:szCs w:val="24"/>
        </w:rPr>
        <w:t>а проектной деятельности</w:t>
      </w:r>
    </w:p>
    <w:p w:rsidR="00C00ED1" w:rsidRPr="00166BD7" w:rsidRDefault="00C00ED1" w:rsidP="00C00ED1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lastRenderedPageBreak/>
        <w:t>3.</w:t>
      </w:r>
      <w:r w:rsidRPr="00166BD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опыт</w:t>
      </w:r>
      <w:r>
        <w:rPr>
          <w:rStyle w:val="CharAttribute484"/>
          <w:rFonts w:eastAsia="№Е"/>
          <w:i w:val="0"/>
          <w:sz w:val="24"/>
          <w:szCs w:val="24"/>
        </w:rPr>
        <w:t>а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изучения, защиты и восстановления культурного наследия человечества, опыт</w:t>
      </w:r>
      <w:r>
        <w:rPr>
          <w:rStyle w:val="CharAttribute484"/>
          <w:rFonts w:eastAsia="№Е"/>
          <w:i w:val="0"/>
          <w:sz w:val="24"/>
          <w:szCs w:val="24"/>
        </w:rPr>
        <w:t>а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создания собственных произведений культуры, опыт</w:t>
      </w:r>
      <w:r>
        <w:rPr>
          <w:rStyle w:val="CharAttribute484"/>
          <w:rFonts w:eastAsia="№Е"/>
          <w:i w:val="0"/>
          <w:sz w:val="24"/>
          <w:szCs w:val="24"/>
        </w:rPr>
        <w:t>а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творческого самовыражения</w:t>
      </w:r>
    </w:p>
    <w:p w:rsidR="00C00ED1" w:rsidRPr="00166BD7" w:rsidRDefault="00C00ED1" w:rsidP="00C00ED1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4.</w:t>
      </w:r>
      <w:r w:rsidRPr="00166BD7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</w:t>
      </w:r>
      <w:r>
        <w:rPr>
          <w:rStyle w:val="CharAttribute484"/>
          <w:rFonts w:eastAsia="№Е"/>
          <w:i w:val="0"/>
          <w:sz w:val="24"/>
          <w:szCs w:val="24"/>
        </w:rPr>
        <w:t>а</w:t>
      </w:r>
      <w:r w:rsidRPr="00166BD7">
        <w:rPr>
          <w:rStyle w:val="CharAttribute484"/>
          <w:rFonts w:eastAsia="№Е"/>
          <w:i w:val="0"/>
          <w:sz w:val="24"/>
          <w:szCs w:val="24"/>
        </w:rPr>
        <w:t xml:space="preserve"> ведения здорового образа жизни и заботы о здоровье других людей; </w:t>
      </w:r>
    </w:p>
    <w:p w:rsidR="00C00ED1" w:rsidRDefault="00C00ED1" w:rsidP="00C00E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ED1" w:rsidRPr="00AE022C" w:rsidRDefault="00C00ED1" w:rsidP="00C00E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22C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Ind w:w="-318" w:type="dxa"/>
        <w:tblLook w:val="04A0"/>
      </w:tblPr>
      <w:tblGrid>
        <w:gridCol w:w="852"/>
        <w:gridCol w:w="4027"/>
        <w:gridCol w:w="1539"/>
        <w:gridCol w:w="1409"/>
        <w:gridCol w:w="2062"/>
      </w:tblGrid>
      <w:tr w:rsidR="00C00ED1" w:rsidRPr="00AE022C" w:rsidTr="00E37C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AE022C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Из них</w:t>
            </w:r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>екущий контроль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Из них, промежуточный контроль</w:t>
            </w:r>
          </w:p>
        </w:tc>
      </w:tr>
      <w:tr w:rsidR="00C00ED1" w:rsidRPr="00AE022C" w:rsidTr="00E37C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Крепкие связи (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Strong Ties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деньги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(Living and Spending)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val="en-US"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Школа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(Schooldays and Work)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val="en-US"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Земля в опасности  (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Earth Alert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Праздники (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Holidays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Еда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 (Food and Health)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val="en-US"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Развлечения  (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Let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’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s have fun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AE022C"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Научно-технический прогресс (</w:t>
            </w:r>
            <w:r w:rsidRPr="00AE022C">
              <w:rPr>
                <w:bCs/>
                <w:color w:val="000000"/>
                <w:sz w:val="24"/>
                <w:szCs w:val="24"/>
                <w:lang w:val="en-US" w:eastAsia="ru-RU"/>
              </w:rPr>
              <w:t>Technology</w:t>
            </w: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</w:tcPr>
          <w:p w:rsidR="00C00ED1" w:rsidRPr="00AE022C" w:rsidRDefault="00C00ED1" w:rsidP="00C00ED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22C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AE022C">
              <w:rPr>
                <w:i/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C00ED1" w:rsidRPr="00AE022C" w:rsidTr="00E37CC6">
        <w:tc>
          <w:tcPr>
            <w:tcW w:w="85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C00ED1" w:rsidRPr="00C00ED1" w:rsidRDefault="00C00ED1" w:rsidP="00C00ED1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C00ED1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C00ED1" w:rsidRPr="00AE022C" w:rsidRDefault="00C00ED1" w:rsidP="00C00ED1">
            <w:pPr>
              <w:tabs>
                <w:tab w:val="left" w:pos="3870"/>
              </w:tabs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C00ED1" w:rsidRPr="00AE022C" w:rsidRDefault="00C00ED1" w:rsidP="00C00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C00ED1" w:rsidRDefault="00C00ED1" w:rsidP="00C00ED1">
      <w:pPr>
        <w:tabs>
          <w:tab w:val="left" w:pos="38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D1">
        <w:rPr>
          <w:rFonts w:ascii="Times New Roman" w:hAnsi="Times New Roman" w:cs="Times New Roman"/>
          <w:b/>
          <w:sz w:val="24"/>
          <w:szCs w:val="24"/>
        </w:rPr>
        <w:t>11класс</w:t>
      </w:r>
    </w:p>
    <w:tbl>
      <w:tblPr>
        <w:tblStyle w:val="a6"/>
        <w:tblW w:w="0" w:type="auto"/>
        <w:tblInd w:w="-318" w:type="dxa"/>
        <w:tblLook w:val="04A0"/>
      </w:tblPr>
      <w:tblGrid>
        <w:gridCol w:w="852"/>
        <w:gridCol w:w="4084"/>
        <w:gridCol w:w="1529"/>
        <w:gridCol w:w="1362"/>
        <w:gridCol w:w="2062"/>
      </w:tblGrid>
      <w:tr w:rsidR="00C00ED1" w:rsidRPr="00AE022C" w:rsidTr="00C00ED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AE022C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Из них</w:t>
            </w:r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22C">
              <w:rPr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AE022C">
              <w:rPr>
                <w:b/>
                <w:i/>
                <w:sz w:val="24"/>
                <w:szCs w:val="24"/>
                <w:lang w:eastAsia="ru-RU"/>
              </w:rPr>
              <w:t>екущий контроль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22C">
              <w:rPr>
                <w:b/>
                <w:i/>
                <w:sz w:val="24"/>
                <w:szCs w:val="24"/>
                <w:lang w:eastAsia="ru-RU"/>
              </w:rPr>
              <w:t>Из них, промежуточный контроль</w:t>
            </w:r>
          </w:p>
        </w:tc>
      </w:tr>
      <w:tr w:rsidR="00C00ED1" w:rsidRPr="00AE022C" w:rsidTr="00C00ED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</w:rPr>
              <w:t xml:space="preserve"> Взаимоотношения подростков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E022C">
              <w:rPr>
                <w:rFonts w:eastAsia="Calibri"/>
                <w:sz w:val="24"/>
                <w:szCs w:val="24"/>
              </w:rPr>
              <w:t>(Межличностные отношения с друзьями.</w:t>
            </w:r>
            <w:proofErr w:type="gramEnd"/>
            <w:r w:rsidRPr="00AE022C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Pr="00AE022C">
              <w:rPr>
                <w:rFonts w:eastAsia="Calibri"/>
                <w:sz w:val="24"/>
                <w:szCs w:val="24"/>
              </w:rPr>
              <w:t>Здоровый  образ жизни).»</w:t>
            </w:r>
            <w:proofErr w:type="gramEnd"/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</w:rPr>
              <w:t>« Повседневная жизнь, преступление и наказание, права и обязанности».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</w:rPr>
              <w:t>Досуг молодёжи, здоровье и забота о нём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rFonts w:eastAsia="Calibri"/>
                <w:sz w:val="24"/>
                <w:szCs w:val="24"/>
              </w:rPr>
              <w:t>Повседневная жизнь семьи, условия проживания в городе, проблемы современного города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rFonts w:eastAsia="Calibri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rFonts w:eastAsia="Calibri"/>
                <w:sz w:val="24"/>
                <w:szCs w:val="24"/>
              </w:rPr>
              <w:t>Вперёд, в будущее»  Планы на будущее.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rFonts w:eastAsia="Calibri"/>
                <w:sz w:val="24"/>
                <w:szCs w:val="24"/>
              </w:rPr>
              <w:t>Путешествия по своей стране и за рубежом, осмотр достопримечательностей</w:t>
            </w: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E022C">
              <w:rPr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C00ED1" w:rsidRPr="00AE022C" w:rsidTr="00C00ED1">
        <w:tc>
          <w:tcPr>
            <w:tcW w:w="85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  <w:r w:rsidRPr="00AE022C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C00ED1" w:rsidRPr="00AE022C" w:rsidRDefault="00C00ED1" w:rsidP="00E37CC6">
            <w:pPr>
              <w:tabs>
                <w:tab w:val="left" w:pos="387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D1" w:rsidRPr="00AE022C" w:rsidRDefault="00C00ED1" w:rsidP="00C00ED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83" w:rsidRDefault="003B7483" w:rsidP="003B7483">
      <w:pPr>
        <w:spacing w:line="240" w:lineRule="auto"/>
      </w:pPr>
    </w:p>
    <w:p w:rsidR="003B7483" w:rsidRDefault="003B7483" w:rsidP="003B7483">
      <w:pPr>
        <w:spacing w:line="240" w:lineRule="auto"/>
      </w:pPr>
    </w:p>
    <w:p w:rsidR="003B7483" w:rsidRDefault="003B7483" w:rsidP="003B7483">
      <w:pPr>
        <w:spacing w:line="240" w:lineRule="auto"/>
      </w:pPr>
    </w:p>
    <w:p w:rsidR="003B7483" w:rsidRDefault="003B7483" w:rsidP="003B7483">
      <w:pPr>
        <w:spacing w:line="240" w:lineRule="auto"/>
      </w:pPr>
    </w:p>
    <w:sectPr w:rsidR="003B7483" w:rsidSect="00C00E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7E"/>
    <w:multiLevelType w:val="hybridMultilevel"/>
    <w:tmpl w:val="6A3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60A4"/>
    <w:multiLevelType w:val="hybridMultilevel"/>
    <w:tmpl w:val="994E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A85"/>
    <w:multiLevelType w:val="hybridMultilevel"/>
    <w:tmpl w:val="753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64B"/>
    <w:multiLevelType w:val="hybridMultilevel"/>
    <w:tmpl w:val="7CB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22A37"/>
    <w:multiLevelType w:val="hybridMultilevel"/>
    <w:tmpl w:val="7606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2769E"/>
    <w:multiLevelType w:val="multilevel"/>
    <w:tmpl w:val="A2E8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D76CC"/>
    <w:multiLevelType w:val="multilevel"/>
    <w:tmpl w:val="88F0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502AE"/>
    <w:multiLevelType w:val="hybridMultilevel"/>
    <w:tmpl w:val="0546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E7EE1"/>
    <w:multiLevelType w:val="hybridMultilevel"/>
    <w:tmpl w:val="AD8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F0CD9"/>
    <w:multiLevelType w:val="hybridMultilevel"/>
    <w:tmpl w:val="12A4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47A5"/>
    <w:multiLevelType w:val="hybridMultilevel"/>
    <w:tmpl w:val="53D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58C"/>
    <w:rsid w:val="000041C0"/>
    <w:rsid w:val="0007685D"/>
    <w:rsid w:val="00095719"/>
    <w:rsid w:val="000A173C"/>
    <w:rsid w:val="000B7F82"/>
    <w:rsid w:val="000F083D"/>
    <w:rsid w:val="00215562"/>
    <w:rsid w:val="0026455A"/>
    <w:rsid w:val="00265992"/>
    <w:rsid w:val="002C3AA7"/>
    <w:rsid w:val="002F70DD"/>
    <w:rsid w:val="00356C0B"/>
    <w:rsid w:val="00394B69"/>
    <w:rsid w:val="003B7483"/>
    <w:rsid w:val="003F3E3B"/>
    <w:rsid w:val="00417C26"/>
    <w:rsid w:val="004F3A9C"/>
    <w:rsid w:val="004F658C"/>
    <w:rsid w:val="00527F55"/>
    <w:rsid w:val="0057749F"/>
    <w:rsid w:val="005A7207"/>
    <w:rsid w:val="005D4329"/>
    <w:rsid w:val="00616E6B"/>
    <w:rsid w:val="00621503"/>
    <w:rsid w:val="006360AC"/>
    <w:rsid w:val="00646C50"/>
    <w:rsid w:val="00664237"/>
    <w:rsid w:val="006A7B09"/>
    <w:rsid w:val="006E3509"/>
    <w:rsid w:val="00705BB6"/>
    <w:rsid w:val="00795CED"/>
    <w:rsid w:val="007D15A0"/>
    <w:rsid w:val="007E7C89"/>
    <w:rsid w:val="007E7D1C"/>
    <w:rsid w:val="008248B0"/>
    <w:rsid w:val="0082585B"/>
    <w:rsid w:val="008409CD"/>
    <w:rsid w:val="008651DC"/>
    <w:rsid w:val="0093785B"/>
    <w:rsid w:val="00942CFF"/>
    <w:rsid w:val="00950988"/>
    <w:rsid w:val="009C5A97"/>
    <w:rsid w:val="00A11702"/>
    <w:rsid w:val="00A26BCE"/>
    <w:rsid w:val="00A70315"/>
    <w:rsid w:val="00AE3B5A"/>
    <w:rsid w:val="00B506B1"/>
    <w:rsid w:val="00C00ED1"/>
    <w:rsid w:val="00C2777F"/>
    <w:rsid w:val="00CB15BC"/>
    <w:rsid w:val="00D704C0"/>
    <w:rsid w:val="00D70C71"/>
    <w:rsid w:val="00DB4D37"/>
    <w:rsid w:val="00E35B87"/>
    <w:rsid w:val="00EB0017"/>
    <w:rsid w:val="00EE6861"/>
    <w:rsid w:val="00FE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58C"/>
  </w:style>
  <w:style w:type="paragraph" w:styleId="4">
    <w:name w:val="heading 4"/>
    <w:basedOn w:val="a0"/>
    <w:next w:val="a0"/>
    <w:link w:val="40"/>
    <w:uiPriority w:val="9"/>
    <w:qFormat/>
    <w:rsid w:val="006A7B09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658C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6A7B09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5"/>
    <w:qFormat/>
    <w:rsid w:val="006A7B09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6A7B0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6">
    <w:name w:val="Table Grid"/>
    <w:basedOn w:val="a2"/>
    <w:uiPriority w:val="59"/>
    <w:rsid w:val="0057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8">
    <w:name w:val="c48"/>
    <w:basedOn w:val="a0"/>
    <w:rsid w:val="005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C00ED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00ED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F94A-402C-40A1-B504-1F37BDEC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20</cp:revision>
  <dcterms:created xsi:type="dcterms:W3CDTF">2007-10-29T21:15:00Z</dcterms:created>
  <dcterms:modified xsi:type="dcterms:W3CDTF">2021-11-04T11:06:00Z</dcterms:modified>
</cp:coreProperties>
</file>