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A" w:rsidRDefault="00D4274A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210300" cy="8856980"/>
            <wp:effectExtent l="19050" t="0" r="0" b="0"/>
            <wp:docPr id="1" name="Рисунок 0" descr="CCI07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420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A7" w:rsidRPr="00237EA9" w:rsidRDefault="00FF735E" w:rsidP="00AD29A7">
      <w:pPr>
        <w:jc w:val="center"/>
        <w:rPr>
          <w:b/>
          <w:sz w:val="18"/>
          <w:szCs w:val="18"/>
        </w:rPr>
      </w:pPr>
      <w:r w:rsidRPr="00FF735E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5pt;margin-top:40.5pt;width:540.85pt;height:753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326925" w:rsidRDefault="00326925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</w:p>
                <w:p w:rsidR="00AD29A7" w:rsidRPr="00B660A4" w:rsidRDefault="00AD29A7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B660A4">
                    <w:rPr>
                      <w:rFonts w:ascii="Times New Roman" w:hAnsi="Times New Roman" w:cs="Times New Roman"/>
                      <w:i/>
                      <w:u w:val="single"/>
                    </w:rPr>
                    <w:t>М</w:t>
                  </w:r>
                  <w:r w:rsidR="00866E1B" w:rsidRPr="00B660A4">
                    <w:rPr>
                      <w:rFonts w:ascii="Times New Roman" w:hAnsi="Times New Roman" w:cs="Times New Roman"/>
                      <w:i/>
                      <w:u w:val="single"/>
                    </w:rPr>
                    <w:t>Б</w:t>
                  </w:r>
                  <w:r w:rsidRPr="00B660A4">
                    <w:rPr>
                      <w:rFonts w:ascii="Times New Roman" w:hAnsi="Times New Roman" w:cs="Times New Roman"/>
                      <w:i/>
                      <w:u w:val="single"/>
                    </w:rPr>
                    <w:t>ОУ Белоберезковская СОШ № 1 Трубчевского р</w:t>
                  </w:r>
                  <w:r w:rsidR="00A94479" w:rsidRPr="00B660A4">
                    <w:rPr>
                      <w:rFonts w:ascii="Times New Roman" w:hAnsi="Times New Roman" w:cs="Times New Roman"/>
                      <w:i/>
                      <w:u w:val="single"/>
                    </w:rPr>
                    <w:t>а</w:t>
                  </w:r>
                  <w:r w:rsidRPr="00B660A4">
                    <w:rPr>
                      <w:rFonts w:ascii="Times New Roman" w:hAnsi="Times New Roman" w:cs="Times New Roman"/>
                      <w:i/>
                      <w:u w:val="single"/>
                    </w:rPr>
                    <w:t>йона Брянской области</w:t>
                  </w:r>
                </w:p>
                <w:p w:rsidR="00AD29A7" w:rsidRPr="00B660A4" w:rsidRDefault="00AD29A7" w:rsidP="00721F3E">
                  <w:pPr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</w:p>
                <w:tbl>
                  <w:tblPr>
                    <w:tblW w:w="0" w:type="auto"/>
                    <w:tblInd w:w="3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AD29A7" w:rsidRPr="00B660A4" w:rsidTr="00543B76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D29A7" w:rsidRPr="00B660A4" w:rsidRDefault="00C662B5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</w:t>
                        </w:r>
                        <w:proofErr w:type="gramEnd"/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Н Я Т О</w:t>
                        </w:r>
                        <w:r w:rsidR="00AD29A7"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на заседании 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 учителей</w:t>
                        </w: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______________                __________________________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_____«____»__20   __г.</w:t>
                        </w:r>
                      </w:p>
                      <w:p w:rsidR="00AD5E69" w:rsidRPr="00B660A4" w:rsidRDefault="00AD5E69" w:rsidP="00C662B5">
                        <w:pPr>
                          <w:spacing w:after="0"/>
                          <w:ind w:left="-284" w:right="48"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Руководитель</w:t>
                        </w:r>
                        <w:r w:rsidR="00C933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  <w:p w:rsidR="00AD5E69" w:rsidRPr="00326925" w:rsidRDefault="008457C2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Л.Н.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Пехенько</w:t>
                        </w:r>
                        <w:proofErr w:type="spellEnd"/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О Г Л А С О В А Н О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«____»________20____г.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иректора по УВР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  <w:r w:rsidR="00D60C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Т.И.Приходько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«У Т В Е </w:t>
                        </w:r>
                        <w:proofErr w:type="gramStart"/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Ж Д А  Ю»</w:t>
                        </w:r>
                      </w:p>
                      <w:p w:rsidR="00AD5E69" w:rsidRPr="00B660A4" w:rsidRDefault="00AD5E69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Приказ № </w:t>
                        </w: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   _______    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«___»__20____ г.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ind w:left="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школы</w:t>
                        </w:r>
                      </w:p>
                      <w:p w:rsidR="00AD29A7" w:rsidRPr="00B660A4" w:rsidRDefault="00326925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 </w:t>
                        </w:r>
                        <w:r w:rsidR="00DC1D63" w:rsidRPr="00B660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С.И.Буренкова</w:t>
                        </w:r>
                      </w:p>
                      <w:p w:rsidR="00AD29A7" w:rsidRPr="00B660A4" w:rsidRDefault="00AD29A7" w:rsidP="00C662B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29A7" w:rsidRPr="00B660A4" w:rsidRDefault="00AD29A7" w:rsidP="00AD29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29A7" w:rsidRDefault="00AD29A7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26925" w:rsidRPr="00B660A4" w:rsidRDefault="00326925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29A7" w:rsidRPr="00B660A4" w:rsidRDefault="00AD29A7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660A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AD29A7" w:rsidRPr="00B660A4" w:rsidRDefault="00BB5834" w:rsidP="00AD29A7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B660A4">
                    <w:rPr>
                      <w:rFonts w:ascii="Times New Roman" w:hAnsi="Times New Roman" w:cs="Times New Roman"/>
                      <w:sz w:val="44"/>
                      <w:szCs w:val="44"/>
                    </w:rPr>
                    <w:t>э</w:t>
                  </w:r>
                  <w:r w:rsidR="00D24418" w:rsidRPr="00B660A4">
                    <w:rPr>
                      <w:rFonts w:ascii="Times New Roman" w:hAnsi="Times New Roman" w:cs="Times New Roman"/>
                      <w:sz w:val="44"/>
                      <w:szCs w:val="44"/>
                    </w:rPr>
                    <w:t>лективного</w:t>
                  </w:r>
                  <w:r w:rsidR="00950C01" w:rsidRPr="00B660A4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курс</w:t>
                  </w:r>
                  <w:r w:rsidR="00D24418" w:rsidRPr="00B660A4">
                    <w:rPr>
                      <w:rFonts w:ascii="Times New Roman" w:hAnsi="Times New Roman" w:cs="Times New Roman"/>
                      <w:sz w:val="44"/>
                      <w:szCs w:val="44"/>
                    </w:rPr>
                    <w:t>а</w:t>
                  </w:r>
                  <w:r w:rsidR="00C933B4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8457C2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 географии</w:t>
                  </w:r>
                </w:p>
                <w:p w:rsidR="00E34ED7" w:rsidRPr="00B660A4" w:rsidRDefault="008457C2" w:rsidP="0032692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«Всемирные экономические отношения</w:t>
                  </w:r>
                  <w:r w:rsidR="00D24418" w:rsidRPr="00B660A4">
                    <w:rPr>
                      <w:rFonts w:ascii="Times New Roman" w:hAnsi="Times New Roman" w:cs="Times New Roman"/>
                      <w:sz w:val="44"/>
                      <w:szCs w:val="44"/>
                    </w:rPr>
                    <w:t>»</w:t>
                  </w:r>
                </w:p>
                <w:p w:rsidR="00AD29A7" w:rsidRPr="00B660A4" w:rsidRDefault="008457C2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10 </w:t>
                  </w:r>
                  <w:r w:rsidR="00AD29A7" w:rsidRPr="00B660A4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класс</w:t>
                  </w:r>
                </w:p>
                <w:p w:rsidR="00AD29A7" w:rsidRPr="00B660A4" w:rsidRDefault="00AD29A7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AD29A7" w:rsidRPr="00B660A4" w:rsidRDefault="00AD29A7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C662B5" w:rsidRPr="00B660A4" w:rsidRDefault="008457C2" w:rsidP="00C662B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Макаренко Наталья Дмитриевна</w:t>
                  </w:r>
                  <w:r w:rsidR="00C662B5" w:rsidRPr="00B660A4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D29A7" w:rsidRPr="00B660A4" w:rsidRDefault="00D60CEC" w:rsidP="00C66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6E40E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учитель высшей</w:t>
                  </w:r>
                </w:p>
                <w:p w:rsidR="00AD29A7" w:rsidRPr="00B660A4" w:rsidRDefault="006E40E7" w:rsidP="00C66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</w:t>
                  </w:r>
                  <w:r w:rsidR="00AD29A7" w:rsidRPr="00B660A4">
                    <w:rPr>
                      <w:rFonts w:ascii="Times New Roman" w:hAnsi="Times New Roman" w:cs="Times New Roman"/>
                    </w:rPr>
                    <w:t>квалификационной категории</w:t>
                  </w:r>
                </w:p>
                <w:p w:rsidR="00AD29A7" w:rsidRPr="00B660A4" w:rsidRDefault="00AD29A7" w:rsidP="00C662B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D29A7" w:rsidRPr="00B660A4" w:rsidRDefault="00AD29A7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AD29A7" w:rsidRPr="00B660A4" w:rsidRDefault="00AD29A7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AD29A7" w:rsidRDefault="00AD29A7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326925" w:rsidRDefault="00326925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2C78F9" w:rsidRPr="00B660A4" w:rsidRDefault="002C78F9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AD29A7" w:rsidRPr="00C662B5" w:rsidRDefault="008457C2" w:rsidP="00AD29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Белая Березка, 2020</w:t>
                  </w:r>
                  <w:r w:rsidR="00D60CEC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AD29A7" w:rsidRPr="00C662B5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AD29A7" w:rsidRPr="00543B76" w:rsidRDefault="00AD29A7" w:rsidP="00AD29A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D29A7" w:rsidRPr="007A43B8" w:rsidRDefault="00DC5368" w:rsidP="00F04432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эле</w:t>
      </w:r>
      <w:r w:rsidR="008457C2">
        <w:rPr>
          <w:rFonts w:ascii="Times New Roman" w:hAnsi="Times New Roman" w:cs="Times New Roman"/>
          <w:sz w:val="24"/>
          <w:szCs w:val="24"/>
        </w:rPr>
        <w:t>ктивных курсов по географии</w:t>
      </w:r>
      <w:r w:rsidRPr="007A43B8">
        <w:rPr>
          <w:rFonts w:ascii="Times New Roman" w:hAnsi="Times New Roman" w:cs="Times New Roman"/>
          <w:sz w:val="24"/>
          <w:szCs w:val="24"/>
        </w:rPr>
        <w:t>. Эл</w:t>
      </w:r>
      <w:r w:rsidR="00007757">
        <w:rPr>
          <w:rFonts w:ascii="Times New Roman" w:hAnsi="Times New Roman" w:cs="Times New Roman"/>
          <w:sz w:val="24"/>
          <w:szCs w:val="24"/>
        </w:rPr>
        <w:t>ективные курсы по географии для профильного обучения</w:t>
      </w:r>
      <w:r w:rsidR="001957D2">
        <w:rPr>
          <w:rFonts w:ascii="Times New Roman" w:hAnsi="Times New Roman" w:cs="Times New Roman"/>
          <w:sz w:val="24"/>
          <w:szCs w:val="24"/>
        </w:rPr>
        <w:t xml:space="preserve"> в 10-11 классах/ сост.Н.В. </w:t>
      </w:r>
      <w:proofErr w:type="spellStart"/>
      <w:r w:rsidR="001957D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1957D2">
        <w:rPr>
          <w:rFonts w:ascii="Times New Roman" w:hAnsi="Times New Roman" w:cs="Times New Roman"/>
          <w:sz w:val="24"/>
          <w:szCs w:val="24"/>
        </w:rPr>
        <w:t>.- М.</w:t>
      </w:r>
      <w:r w:rsidRPr="007A43B8">
        <w:rPr>
          <w:rFonts w:ascii="Times New Roman" w:hAnsi="Times New Roman" w:cs="Times New Roman"/>
          <w:sz w:val="24"/>
          <w:szCs w:val="24"/>
        </w:rPr>
        <w:t>:</w:t>
      </w:r>
      <w:r w:rsidR="001957D2">
        <w:rPr>
          <w:rFonts w:ascii="Times New Roman" w:hAnsi="Times New Roman" w:cs="Times New Roman"/>
          <w:sz w:val="24"/>
          <w:szCs w:val="24"/>
        </w:rPr>
        <w:t xml:space="preserve"> Глобус, 2007. </w:t>
      </w:r>
      <w:r w:rsidR="00D24418">
        <w:rPr>
          <w:rFonts w:ascii="Times New Roman" w:hAnsi="Times New Roman" w:cs="Times New Roman"/>
          <w:sz w:val="24"/>
          <w:szCs w:val="24"/>
        </w:rPr>
        <w:t>Программа рассчитана на 34</w:t>
      </w:r>
      <w:r w:rsidR="00C85B57">
        <w:rPr>
          <w:rFonts w:ascii="Times New Roman" w:hAnsi="Times New Roman" w:cs="Times New Roman"/>
          <w:sz w:val="24"/>
          <w:szCs w:val="24"/>
        </w:rPr>
        <w:t xml:space="preserve"> часа</w:t>
      </w:r>
      <w:r w:rsidR="008457C2">
        <w:rPr>
          <w:rFonts w:ascii="Times New Roman" w:hAnsi="Times New Roman" w:cs="Times New Roman"/>
          <w:sz w:val="24"/>
          <w:szCs w:val="24"/>
        </w:rPr>
        <w:t xml:space="preserve"> (1 час в</w:t>
      </w:r>
      <w:r w:rsidR="001957D2">
        <w:rPr>
          <w:rFonts w:ascii="Times New Roman" w:hAnsi="Times New Roman" w:cs="Times New Roman"/>
          <w:sz w:val="24"/>
          <w:szCs w:val="24"/>
        </w:rPr>
        <w:t xml:space="preserve"> неделю в</w:t>
      </w:r>
      <w:r w:rsidR="008457C2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7A43B8">
        <w:rPr>
          <w:rFonts w:ascii="Times New Roman" w:hAnsi="Times New Roman" w:cs="Times New Roman"/>
          <w:sz w:val="24"/>
          <w:szCs w:val="24"/>
        </w:rPr>
        <w:t xml:space="preserve"> года) согласно Учебному плану школы.</w:t>
      </w:r>
    </w:p>
    <w:p w:rsidR="00331F9B" w:rsidRDefault="00AD29A7" w:rsidP="00331F9B">
      <w:pPr>
        <w:ind w:right="522"/>
        <w:jc w:val="center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  <w:r w:rsidRPr="005D1CD4">
        <w:rPr>
          <w:rFonts w:ascii="Times New Roman" w:hAnsi="Times New Roman" w:cs="Times New Roman"/>
          <w:sz w:val="24"/>
          <w:szCs w:val="24"/>
        </w:rPr>
        <w:t>:</w:t>
      </w:r>
    </w:p>
    <w:p w:rsidR="001957D2" w:rsidRPr="007A43B8" w:rsidRDefault="00194E9B" w:rsidP="00331F9B">
      <w:pPr>
        <w:ind w:right="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программа.</w:t>
      </w:r>
      <w:r w:rsidR="008457C2">
        <w:rPr>
          <w:rFonts w:ascii="Times New Roman" w:hAnsi="Times New Roman" w:cs="Times New Roman"/>
          <w:sz w:val="24"/>
          <w:szCs w:val="24"/>
        </w:rPr>
        <w:t xml:space="preserve"> </w:t>
      </w:r>
      <w:r w:rsidR="00B34BE0" w:rsidRPr="007A43B8">
        <w:rPr>
          <w:rFonts w:ascii="Times New Roman" w:hAnsi="Times New Roman" w:cs="Times New Roman"/>
          <w:sz w:val="24"/>
          <w:szCs w:val="24"/>
        </w:rPr>
        <w:t>Авторская</w:t>
      </w:r>
      <w:r w:rsidR="0084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программа.</w:t>
      </w:r>
      <w:r w:rsidR="001957D2" w:rsidRPr="001957D2">
        <w:rPr>
          <w:rFonts w:ascii="Times New Roman" w:hAnsi="Times New Roman" w:cs="Times New Roman"/>
          <w:sz w:val="24"/>
          <w:szCs w:val="24"/>
        </w:rPr>
        <w:t xml:space="preserve"> </w:t>
      </w:r>
      <w:r w:rsidR="001957D2" w:rsidRPr="007A43B8">
        <w:rPr>
          <w:rFonts w:ascii="Times New Roman" w:hAnsi="Times New Roman" w:cs="Times New Roman"/>
          <w:sz w:val="24"/>
          <w:szCs w:val="24"/>
        </w:rPr>
        <w:t xml:space="preserve"> Эл</w:t>
      </w:r>
      <w:r w:rsidR="001957D2">
        <w:rPr>
          <w:rFonts w:ascii="Times New Roman" w:hAnsi="Times New Roman" w:cs="Times New Roman"/>
          <w:sz w:val="24"/>
          <w:szCs w:val="24"/>
        </w:rPr>
        <w:t xml:space="preserve">ективные курсы по географии для профильного обучения в 10-11 классах/ сост.Н.В. </w:t>
      </w:r>
      <w:proofErr w:type="spellStart"/>
      <w:r w:rsidR="001957D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1957D2">
        <w:rPr>
          <w:rFonts w:ascii="Times New Roman" w:hAnsi="Times New Roman" w:cs="Times New Roman"/>
          <w:sz w:val="24"/>
          <w:szCs w:val="24"/>
        </w:rPr>
        <w:t>.- М.</w:t>
      </w:r>
      <w:r w:rsidR="001957D2" w:rsidRPr="007A43B8">
        <w:rPr>
          <w:rFonts w:ascii="Times New Roman" w:hAnsi="Times New Roman" w:cs="Times New Roman"/>
          <w:sz w:val="24"/>
          <w:szCs w:val="24"/>
        </w:rPr>
        <w:t>:</w:t>
      </w:r>
      <w:r w:rsidR="001957D2">
        <w:rPr>
          <w:rFonts w:ascii="Times New Roman" w:hAnsi="Times New Roman" w:cs="Times New Roman"/>
          <w:sz w:val="24"/>
          <w:szCs w:val="24"/>
        </w:rPr>
        <w:t xml:space="preserve"> Глобус, 2007. </w:t>
      </w:r>
    </w:p>
    <w:p w:rsidR="004915F3" w:rsidRPr="00BC5047" w:rsidRDefault="008457C2" w:rsidP="00F044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50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46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AD29A7" w:rsidRPr="00BC5047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AD29A7" w:rsidRPr="007743F9" w:rsidRDefault="004915F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9A7" w:rsidRPr="007743F9">
        <w:rPr>
          <w:rFonts w:ascii="Times New Roman" w:hAnsi="Times New Roman" w:cs="Times New Roman"/>
          <w:sz w:val="24"/>
          <w:szCs w:val="24"/>
        </w:rPr>
        <w:t>.</w:t>
      </w:r>
      <w:r w:rsidR="00FE11E1">
        <w:rPr>
          <w:rFonts w:ascii="Times New Roman" w:hAnsi="Times New Roman" w:cs="Times New Roman"/>
          <w:sz w:val="24"/>
          <w:szCs w:val="24"/>
        </w:rPr>
        <w:t>Андрианов В.Д. Россия в мировой экономике. М.: Владос, 2005.</w:t>
      </w:r>
    </w:p>
    <w:p w:rsidR="00FE11E1" w:rsidRDefault="00FE11E1" w:rsidP="00FE11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Алисов Н.В., Хорев Б.С. Экономическая и социальная география мира: Учебник для вузов. М.: Гардарики, 2010.</w:t>
      </w:r>
    </w:p>
    <w:p w:rsidR="00427147" w:rsidRDefault="00427147" w:rsidP="00FE11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3.Куликов Л.М. Основы экономических знаний. М.: Финансы и статистика, 2007.</w:t>
      </w:r>
    </w:p>
    <w:p w:rsidR="00427147" w:rsidRDefault="00427147" w:rsidP="00FE11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Мировая экономика и международные отношения. М.: Глобус, 2009.</w:t>
      </w:r>
    </w:p>
    <w:p w:rsidR="00331F9B" w:rsidRPr="007743F9" w:rsidRDefault="00331F9B" w:rsidP="00FE11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F04432" w:rsidRDefault="00AD29A7" w:rsidP="00257A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Требования к уровню п</w:t>
      </w:r>
      <w:r w:rsidR="005969EE" w:rsidRPr="005D1CD4">
        <w:rPr>
          <w:rFonts w:ascii="Times New Roman" w:hAnsi="Times New Roman" w:cs="Times New Roman"/>
          <w:b/>
          <w:sz w:val="24"/>
          <w:szCs w:val="24"/>
        </w:rPr>
        <w:t>одготовки учащихся</w:t>
      </w:r>
      <w:r w:rsidRPr="005D1CD4">
        <w:rPr>
          <w:rFonts w:ascii="Times New Roman" w:hAnsi="Times New Roman" w:cs="Times New Roman"/>
          <w:b/>
          <w:sz w:val="24"/>
          <w:szCs w:val="24"/>
        </w:rPr>
        <w:t>:</w:t>
      </w:r>
    </w:p>
    <w:p w:rsidR="00AD29A7" w:rsidRPr="00D0524B" w:rsidRDefault="00D0524B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1.Личностные результаты:</w:t>
      </w:r>
    </w:p>
    <w:p w:rsidR="00AD29A7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="00D0524B">
        <w:rPr>
          <w:rFonts w:ascii="Times New Roman" w:hAnsi="Times New Roman" w:cs="Times New Roman"/>
          <w:b/>
          <w:sz w:val="24"/>
          <w:szCs w:val="24"/>
        </w:rPr>
        <w:t>-</w:t>
      </w:r>
      <w:r w:rsidR="00D0524B">
        <w:rPr>
          <w:rFonts w:ascii="Times New Roman" w:hAnsi="Times New Roman" w:cs="Times New Roman"/>
          <w:sz w:val="24"/>
          <w:szCs w:val="24"/>
        </w:rPr>
        <w:t>развитие познавательных и коммуникативных качеств личности;</w:t>
      </w:r>
    </w:p>
    <w:p w:rsidR="00D0524B" w:rsidRDefault="00D0524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spellStart"/>
      <w:r w:rsidR="00BC50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</w:t>
      </w:r>
    </w:p>
    <w:p w:rsidR="00D0524B" w:rsidRDefault="00D0524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международных экономических отношений, интеллектуальных умений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доказывать,</w:t>
      </w:r>
    </w:p>
    <w:p w:rsidR="00D0524B" w:rsidRDefault="00D0524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анализировать сравнивать, делать выводы и т. д.)     </w:t>
      </w:r>
    </w:p>
    <w:p w:rsidR="00D0524B" w:rsidRDefault="00D0524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-умение полно и точно выражать свои мысли</w:t>
      </w:r>
      <w:r w:rsidR="00295F7B">
        <w:rPr>
          <w:rFonts w:ascii="Times New Roman" w:hAnsi="Times New Roman" w:cs="Times New Roman"/>
          <w:sz w:val="24"/>
          <w:szCs w:val="24"/>
        </w:rPr>
        <w:t xml:space="preserve">, аргументировать свою точку зрения, </w:t>
      </w:r>
    </w:p>
    <w:p w:rsidR="00295F7B" w:rsidRDefault="00295F7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работать в сотрудничестве (группе, паре), представлять и сообщать информацию</w:t>
      </w:r>
    </w:p>
    <w:p w:rsidR="00295F7B" w:rsidRPr="00D0524B" w:rsidRDefault="00295F7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устной и письменной форме.</w:t>
      </w:r>
    </w:p>
    <w:p w:rsidR="00AD29A7" w:rsidRPr="007A43B8" w:rsidRDefault="00E01D2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2860" w:rsidRPr="007A43B8">
        <w:rPr>
          <w:rFonts w:ascii="Times New Roman" w:hAnsi="Times New Roman" w:cs="Times New Roman"/>
          <w:sz w:val="24"/>
          <w:szCs w:val="24"/>
        </w:rPr>
        <w:t>экономические понятия и термины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C2860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правовую основу предпринимательской деятельности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C2860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виды фирм и их роль в экономике;</w:t>
      </w:r>
    </w:p>
    <w:p w:rsidR="00AD29A7" w:rsidRPr="00295F7B" w:rsidRDefault="00295F7B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2.Метапредметные результаты:</w:t>
      </w:r>
    </w:p>
    <w:p w:rsidR="00AD29A7" w:rsidRDefault="00295F7B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овладение составляющими исследовательской и проектной деятельности: умение </w:t>
      </w:r>
    </w:p>
    <w:p w:rsidR="00295F7B" w:rsidRDefault="00295F7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4C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идеть проблемы, ставить вопросы, выдвигать г</w:t>
      </w:r>
      <w:r w:rsidR="00FA4C69">
        <w:rPr>
          <w:rFonts w:ascii="Times New Roman" w:hAnsi="Times New Roman" w:cs="Times New Roman"/>
          <w:sz w:val="24"/>
          <w:szCs w:val="24"/>
        </w:rPr>
        <w:t xml:space="preserve">ипотезы, давать определения </w:t>
      </w:r>
      <w:proofErr w:type="spellStart"/>
      <w:r w:rsidR="00FA4C69">
        <w:rPr>
          <w:rFonts w:ascii="Times New Roman" w:hAnsi="Times New Roman" w:cs="Times New Roman"/>
          <w:sz w:val="24"/>
          <w:szCs w:val="24"/>
        </w:rPr>
        <w:t>поня</w:t>
      </w:r>
      <w:proofErr w:type="spellEnd"/>
      <w:r w:rsidR="00FA4C69">
        <w:rPr>
          <w:rFonts w:ascii="Times New Roman" w:hAnsi="Times New Roman" w:cs="Times New Roman"/>
          <w:sz w:val="24"/>
          <w:szCs w:val="24"/>
        </w:rPr>
        <w:t>-</w:t>
      </w:r>
    </w:p>
    <w:p w:rsidR="00295F7B" w:rsidRDefault="00295F7B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5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4C69">
        <w:rPr>
          <w:rFonts w:ascii="Times New Roman" w:hAnsi="Times New Roman" w:cs="Times New Roman"/>
          <w:sz w:val="24"/>
          <w:szCs w:val="24"/>
        </w:rPr>
        <w:t>тиям</w:t>
      </w:r>
      <w:proofErr w:type="spellEnd"/>
      <w:r w:rsidR="00FA4C69">
        <w:rPr>
          <w:rFonts w:ascii="Times New Roman" w:hAnsi="Times New Roman" w:cs="Times New Roman"/>
          <w:sz w:val="24"/>
          <w:szCs w:val="24"/>
        </w:rPr>
        <w:t>, классифицировать, делать выводы, структурировать материал, защищать свои</w:t>
      </w:r>
    </w:p>
    <w:p w:rsidR="00FA4C69" w:rsidRPr="007A43B8" w:rsidRDefault="00FA4C69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идеи, делать выводы и умозаключения;</w:t>
      </w:r>
    </w:p>
    <w:p w:rsidR="00AD29A7" w:rsidRDefault="00FA4C69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-умение работать с разными источниками географической информации, анализировать,</w:t>
      </w:r>
    </w:p>
    <w:p w:rsidR="00FA4C69" w:rsidRPr="007A43B8" w:rsidRDefault="00FA4C69" w:rsidP="00BC50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оценивать информации, преобразовывать из одной формы в другую;</w:t>
      </w:r>
    </w:p>
    <w:p w:rsidR="00AD29A7" w:rsidRDefault="00FA4C69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3.Предметные результаты:</w:t>
      </w:r>
    </w:p>
    <w:p w:rsidR="00FA4C69" w:rsidRDefault="00FA4C69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-формирование интереса к экономической географии</w:t>
      </w:r>
      <w:r w:rsidR="00AA7228">
        <w:rPr>
          <w:rFonts w:ascii="Times New Roman" w:hAnsi="Times New Roman" w:cs="Times New Roman"/>
          <w:sz w:val="24"/>
          <w:szCs w:val="24"/>
        </w:rPr>
        <w:t>;</w:t>
      </w:r>
    </w:p>
    <w:p w:rsidR="00AA7228" w:rsidRDefault="00AA7228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-продолжить обучение умению работать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картографической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статистической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A7228" w:rsidRDefault="00AA7228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7228" w:rsidRDefault="00AA7228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-формирование знаний о международной экономической интеграции;</w:t>
      </w:r>
    </w:p>
    <w:p w:rsidR="00AA7228" w:rsidRDefault="00AA7228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формирование представлений о месте России в системе международных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A7228" w:rsidRPr="00FA4C69" w:rsidRDefault="00AA7228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отношений, о глобальных проблемах мирового хозяйства;</w:t>
      </w: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5D1CD4" w:rsidRDefault="00AD29A7" w:rsidP="00257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816EB" w:rsidRPr="00BC5047" w:rsidRDefault="00E816EB" w:rsidP="00E816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047">
        <w:rPr>
          <w:rFonts w:ascii="Times New Roman" w:hAnsi="Times New Roman" w:cs="Times New Roman"/>
          <w:b/>
          <w:i/>
          <w:sz w:val="24"/>
          <w:szCs w:val="24"/>
        </w:rPr>
        <w:t>1. Введение.</w:t>
      </w:r>
      <w:r w:rsidR="00E621F6" w:rsidRPr="00BC5047">
        <w:rPr>
          <w:rFonts w:ascii="Times New Roman" w:hAnsi="Times New Roman" w:cs="Times New Roman"/>
          <w:b/>
          <w:i/>
          <w:sz w:val="24"/>
          <w:szCs w:val="24"/>
        </w:rPr>
        <w:t xml:space="preserve"> Система современных экономических отношений.</w:t>
      </w:r>
      <w:r w:rsidRPr="00BC5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0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621F6" w:rsidRPr="00BC5047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Pr="00BC5047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="00E621F6" w:rsidRPr="00BC5047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BC50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7B8F" w:rsidRPr="007A43B8" w:rsidRDefault="00E621F6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международных экономических отношений (М</w:t>
      </w:r>
      <w:r w:rsidR="00967B8F">
        <w:rPr>
          <w:rFonts w:ascii="Times New Roman" w:hAnsi="Times New Roman" w:cs="Times New Roman"/>
          <w:sz w:val="24"/>
          <w:szCs w:val="24"/>
        </w:rPr>
        <w:t xml:space="preserve">ЭО). Свободные экономические зоны. Оффшорные зоны мира. МГРТ - основа МЭО. Факторы размещения мирового хозяйства. </w:t>
      </w:r>
      <w:r w:rsidR="00967B8F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Специализация стран и факторы её определяющие. Транснационализация мирового хозяйства. Структура всемирного хозяйства. Основные тенденции в развитии системы </w:t>
      </w:r>
      <w:proofErr w:type="gramStart"/>
      <w:r w:rsidR="00967B8F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967B8F">
        <w:rPr>
          <w:rFonts w:ascii="Times New Roman" w:hAnsi="Times New Roman" w:cs="Times New Roman"/>
          <w:sz w:val="24"/>
          <w:szCs w:val="24"/>
        </w:rPr>
        <w:t xml:space="preserve"> МЭО. Развитые и развивающиеся страны в системе ВЭО. Региональная политика.</w:t>
      </w:r>
    </w:p>
    <w:p w:rsidR="00E816EB" w:rsidRPr="00BC5047" w:rsidRDefault="00E816EB" w:rsidP="00E816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047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E621F6" w:rsidRPr="00BC5047">
        <w:rPr>
          <w:rFonts w:ascii="Times New Roman" w:hAnsi="Times New Roman" w:cs="Times New Roman"/>
          <w:b/>
          <w:i/>
          <w:sz w:val="24"/>
          <w:szCs w:val="24"/>
        </w:rPr>
        <w:t>Формы международных экономических отношений. 6 часов.</w:t>
      </w:r>
    </w:p>
    <w:p w:rsidR="00967B8F" w:rsidRPr="00967B8F" w:rsidRDefault="00967B8F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международной торговли. Основные причины возникновения внешнеторговых операций. </w:t>
      </w:r>
      <w:r w:rsidR="00871D42">
        <w:rPr>
          <w:rFonts w:ascii="Times New Roman" w:hAnsi="Times New Roman" w:cs="Times New Roman"/>
          <w:sz w:val="24"/>
          <w:szCs w:val="24"/>
        </w:rPr>
        <w:t>Мировой рынок и его конъюнктура. Необходимость государственного регулирования внешней торговли. Таможенные режимы. Всемирная торговая организация. Основные виды услуг. Экспорт и импорт туристических услуг и экономическая сущность международного туризма. Зарубежные инвестиции и их формы. Транснациональные корпорации. Банковские услуги, валютная система, валютный курс и факторы, на него влияющие.</w:t>
      </w:r>
    </w:p>
    <w:p w:rsidR="00E816EB" w:rsidRPr="00BC5047" w:rsidRDefault="00E816EB" w:rsidP="00E816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047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E621F6" w:rsidRPr="00BC5047">
        <w:rPr>
          <w:rFonts w:ascii="Times New Roman" w:hAnsi="Times New Roman" w:cs="Times New Roman"/>
          <w:b/>
          <w:i/>
          <w:sz w:val="24"/>
          <w:szCs w:val="24"/>
        </w:rPr>
        <w:t>Международная экономическая интеграция. 8 часов.</w:t>
      </w:r>
    </w:p>
    <w:p w:rsidR="00871D42" w:rsidRPr="00871D42" w:rsidRDefault="00871D42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экономическая интеграция. Факторы, обуславливающие интеграционные процессы. Сущность, основные этапы, уровни и</w:t>
      </w:r>
      <w:r w:rsidR="00082438">
        <w:rPr>
          <w:rFonts w:ascii="Times New Roman" w:hAnsi="Times New Roman" w:cs="Times New Roman"/>
          <w:sz w:val="24"/>
          <w:szCs w:val="24"/>
        </w:rPr>
        <w:t xml:space="preserve"> формы интеграции. Современные интеграционные группировки. Международные организации. Взаимодействие стран в процессе глобализации мирового хозяйства, позитивные и негативные последствия глобализации.</w:t>
      </w:r>
    </w:p>
    <w:p w:rsidR="00E816EB" w:rsidRPr="00BC5047" w:rsidRDefault="00E621F6" w:rsidP="00E816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047">
        <w:rPr>
          <w:rFonts w:ascii="Times New Roman" w:hAnsi="Times New Roman" w:cs="Times New Roman"/>
          <w:b/>
          <w:i/>
          <w:sz w:val="24"/>
          <w:szCs w:val="24"/>
        </w:rPr>
        <w:t>4. Россия в системе международных экономических отношений.6 часов.</w:t>
      </w:r>
    </w:p>
    <w:p w:rsidR="00082438" w:rsidRPr="00082438" w:rsidRDefault="00082438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экономический потенциал России. Конкурестноспособность на мировом рынке. Особенности регулирования внешней торговли, таможенная система. Свободные экономические зоны России</w:t>
      </w:r>
      <w:r w:rsidR="003A7982">
        <w:rPr>
          <w:rFonts w:ascii="Times New Roman" w:hAnsi="Times New Roman" w:cs="Times New Roman"/>
          <w:sz w:val="24"/>
          <w:szCs w:val="24"/>
        </w:rPr>
        <w:t>. Место России в системе современных международных экономических отношений: нерешённые проблемы и перспективы.</w:t>
      </w:r>
    </w:p>
    <w:p w:rsidR="00E816EB" w:rsidRPr="00BC5047" w:rsidRDefault="00E621F6" w:rsidP="00E816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047">
        <w:rPr>
          <w:rFonts w:ascii="Times New Roman" w:hAnsi="Times New Roman" w:cs="Times New Roman"/>
          <w:b/>
          <w:i/>
          <w:sz w:val="24"/>
          <w:szCs w:val="24"/>
        </w:rPr>
        <w:t>5. Глобальные проблемы мирового хозяйства. 4 часа.</w:t>
      </w:r>
    </w:p>
    <w:p w:rsidR="003A7982" w:rsidRPr="003A7982" w:rsidRDefault="003A7982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3A7982">
        <w:rPr>
          <w:rFonts w:ascii="Times New Roman" w:hAnsi="Times New Roman" w:cs="Times New Roman"/>
          <w:sz w:val="24"/>
          <w:szCs w:val="24"/>
        </w:rPr>
        <w:t>Механизм возникновения глобальных проблем</w:t>
      </w:r>
      <w:r w:rsidR="008B057D">
        <w:rPr>
          <w:rFonts w:ascii="Times New Roman" w:hAnsi="Times New Roman" w:cs="Times New Roman"/>
          <w:sz w:val="24"/>
          <w:szCs w:val="24"/>
        </w:rPr>
        <w:t xml:space="preserve"> мирового хозяйства</w:t>
      </w:r>
      <w:r>
        <w:rPr>
          <w:rFonts w:ascii="Times New Roman" w:hAnsi="Times New Roman" w:cs="Times New Roman"/>
          <w:sz w:val="24"/>
          <w:szCs w:val="24"/>
        </w:rPr>
        <w:t>. Классификация глобальных проблем, пути их решения.</w:t>
      </w:r>
    </w:p>
    <w:p w:rsidR="00DC5368" w:rsidRPr="00BC5047" w:rsidRDefault="00E621F6" w:rsidP="00E816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047">
        <w:rPr>
          <w:rFonts w:ascii="Times New Roman" w:hAnsi="Times New Roman" w:cs="Times New Roman"/>
          <w:b/>
          <w:i/>
          <w:sz w:val="24"/>
          <w:szCs w:val="24"/>
        </w:rPr>
        <w:t>6. Повторение и обобщение. 1 час.</w:t>
      </w:r>
    </w:p>
    <w:p w:rsidR="00AD29A7" w:rsidRPr="005D1CD4" w:rsidRDefault="00410D1F" w:rsidP="00257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A7982" w:rsidRDefault="003A7982" w:rsidP="003A7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5368">
        <w:rPr>
          <w:rFonts w:ascii="Times New Roman" w:hAnsi="Times New Roman" w:cs="Times New Roman"/>
          <w:sz w:val="24"/>
          <w:szCs w:val="24"/>
        </w:rPr>
        <w:t xml:space="preserve"> Введение.</w:t>
      </w:r>
      <w:r>
        <w:rPr>
          <w:rFonts w:ascii="Times New Roman" w:hAnsi="Times New Roman" w:cs="Times New Roman"/>
          <w:sz w:val="24"/>
          <w:szCs w:val="24"/>
        </w:rPr>
        <w:t xml:space="preserve"> Система современных экономических отношений.</w:t>
      </w:r>
      <w:r w:rsidRPr="00DC5368">
        <w:rPr>
          <w:rFonts w:ascii="Times New Roman" w:hAnsi="Times New Roman" w:cs="Times New Roman"/>
          <w:sz w:val="24"/>
          <w:szCs w:val="24"/>
        </w:rPr>
        <w:t xml:space="preserve"> </w:t>
      </w:r>
      <w:r w:rsidRPr="00967B8F">
        <w:rPr>
          <w:rFonts w:ascii="Times New Roman" w:hAnsi="Times New Roman" w:cs="Times New Roman"/>
          <w:b/>
          <w:sz w:val="24"/>
          <w:szCs w:val="24"/>
        </w:rPr>
        <w:t>10 часов.</w:t>
      </w:r>
    </w:p>
    <w:p w:rsidR="003A7982" w:rsidRDefault="008538EE" w:rsidP="003A7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7982" w:rsidRPr="003A7982">
        <w:rPr>
          <w:rFonts w:ascii="Times New Roman" w:hAnsi="Times New Roman" w:cs="Times New Roman"/>
          <w:sz w:val="24"/>
          <w:szCs w:val="24"/>
        </w:rPr>
        <w:t xml:space="preserve"> </w:t>
      </w:r>
      <w:r w:rsidR="003A7982">
        <w:rPr>
          <w:rFonts w:ascii="Times New Roman" w:hAnsi="Times New Roman" w:cs="Times New Roman"/>
          <w:sz w:val="24"/>
          <w:szCs w:val="24"/>
        </w:rPr>
        <w:t>Формы международных экономических отношений</w:t>
      </w:r>
      <w:r w:rsidR="003A7982" w:rsidRPr="00967B8F">
        <w:rPr>
          <w:rFonts w:ascii="Times New Roman" w:hAnsi="Times New Roman" w:cs="Times New Roman"/>
          <w:b/>
          <w:sz w:val="24"/>
          <w:szCs w:val="24"/>
        </w:rPr>
        <w:t>. 6 часов.</w:t>
      </w:r>
    </w:p>
    <w:p w:rsidR="003A7982" w:rsidRDefault="008538EE" w:rsidP="003A7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7982" w:rsidRPr="00DC5368">
        <w:rPr>
          <w:rFonts w:ascii="Times New Roman" w:hAnsi="Times New Roman" w:cs="Times New Roman"/>
          <w:sz w:val="24"/>
          <w:szCs w:val="24"/>
        </w:rPr>
        <w:t xml:space="preserve"> </w:t>
      </w:r>
      <w:r w:rsidR="003A7982">
        <w:rPr>
          <w:rFonts w:ascii="Times New Roman" w:hAnsi="Times New Roman" w:cs="Times New Roman"/>
          <w:sz w:val="24"/>
          <w:szCs w:val="24"/>
        </w:rPr>
        <w:t xml:space="preserve">Международная экономическая интеграция. </w:t>
      </w:r>
      <w:r w:rsidR="003A7982" w:rsidRPr="00871D42">
        <w:rPr>
          <w:rFonts w:ascii="Times New Roman" w:hAnsi="Times New Roman" w:cs="Times New Roman"/>
          <w:b/>
          <w:sz w:val="24"/>
          <w:szCs w:val="24"/>
        </w:rPr>
        <w:t>8 часов.</w:t>
      </w:r>
    </w:p>
    <w:p w:rsidR="003A7982" w:rsidRDefault="008538EE" w:rsidP="0085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7982" w:rsidRPr="003A7982">
        <w:rPr>
          <w:rFonts w:ascii="Times New Roman" w:hAnsi="Times New Roman" w:cs="Times New Roman"/>
          <w:sz w:val="24"/>
          <w:szCs w:val="24"/>
        </w:rPr>
        <w:t xml:space="preserve"> </w:t>
      </w:r>
      <w:r w:rsidR="003A7982">
        <w:rPr>
          <w:rFonts w:ascii="Times New Roman" w:hAnsi="Times New Roman" w:cs="Times New Roman"/>
          <w:sz w:val="24"/>
          <w:szCs w:val="24"/>
        </w:rPr>
        <w:t>Россия в системе международных экономических отношений.</w:t>
      </w:r>
      <w:r w:rsidR="003A7982" w:rsidRPr="00082438">
        <w:rPr>
          <w:rFonts w:ascii="Times New Roman" w:hAnsi="Times New Roman" w:cs="Times New Roman"/>
          <w:b/>
          <w:sz w:val="24"/>
          <w:szCs w:val="24"/>
        </w:rPr>
        <w:t>6 часов.</w:t>
      </w:r>
    </w:p>
    <w:p w:rsidR="00AD29A7" w:rsidRPr="003A7982" w:rsidRDefault="003A7982" w:rsidP="003A7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38EE">
        <w:rPr>
          <w:rFonts w:ascii="Times New Roman" w:hAnsi="Times New Roman" w:cs="Times New Roman"/>
          <w:sz w:val="24"/>
          <w:szCs w:val="24"/>
        </w:rPr>
        <w:t>.</w:t>
      </w:r>
      <w:r w:rsidRPr="003A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Глобальные проблемы мирового хозяйства</w:t>
      </w:r>
      <w:r w:rsidRPr="003A7982">
        <w:rPr>
          <w:rFonts w:ascii="Times New Roman" w:hAnsi="Times New Roman" w:cs="Times New Roman"/>
          <w:b/>
          <w:sz w:val="24"/>
          <w:szCs w:val="24"/>
        </w:rPr>
        <w:t>. 4 часа.</w:t>
      </w:r>
    </w:p>
    <w:p w:rsidR="003A7982" w:rsidRPr="003A7982" w:rsidRDefault="008538EE" w:rsidP="003A7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A7982" w:rsidRPr="003A7982">
        <w:rPr>
          <w:rFonts w:ascii="Times New Roman" w:hAnsi="Times New Roman" w:cs="Times New Roman"/>
          <w:sz w:val="24"/>
          <w:szCs w:val="24"/>
        </w:rPr>
        <w:t xml:space="preserve"> </w:t>
      </w:r>
      <w:r w:rsidR="003A7982">
        <w:rPr>
          <w:rFonts w:ascii="Times New Roman" w:hAnsi="Times New Roman" w:cs="Times New Roman"/>
          <w:sz w:val="24"/>
          <w:szCs w:val="24"/>
        </w:rPr>
        <w:t>. Повторение и обобщение</w:t>
      </w:r>
      <w:r w:rsidR="003A7982" w:rsidRPr="003A7982">
        <w:rPr>
          <w:rFonts w:ascii="Times New Roman" w:hAnsi="Times New Roman" w:cs="Times New Roman"/>
          <w:b/>
          <w:sz w:val="24"/>
          <w:szCs w:val="24"/>
        </w:rPr>
        <w:t>. 1 час.</w:t>
      </w:r>
    </w:p>
    <w:p w:rsidR="00A46F60" w:rsidRPr="005D1CD4" w:rsidRDefault="005446D9" w:rsidP="008538EE">
      <w:pPr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46F60" w:rsidRPr="005D1CD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C616E" w:rsidRPr="005D1CD4" w:rsidRDefault="002C616E" w:rsidP="00A46F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F60" w:rsidRPr="007A43B8" w:rsidRDefault="00A46F60" w:rsidP="00A4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презен</w:t>
      </w:r>
      <w:r w:rsidR="00ED3E44">
        <w:rPr>
          <w:rFonts w:ascii="Times New Roman" w:hAnsi="Times New Roman" w:cs="Times New Roman"/>
          <w:sz w:val="24"/>
          <w:szCs w:val="24"/>
        </w:rPr>
        <w:t>тация, сообщение, викторина</w:t>
      </w:r>
      <w:r w:rsidRPr="007A43B8">
        <w:rPr>
          <w:rFonts w:ascii="Times New Roman" w:hAnsi="Times New Roman" w:cs="Times New Roman"/>
          <w:sz w:val="24"/>
          <w:szCs w:val="24"/>
        </w:rPr>
        <w:t>,</w:t>
      </w:r>
      <w:r w:rsidR="00ED3E44">
        <w:rPr>
          <w:rFonts w:ascii="Times New Roman" w:hAnsi="Times New Roman" w:cs="Times New Roman"/>
          <w:sz w:val="24"/>
          <w:szCs w:val="24"/>
        </w:rPr>
        <w:t xml:space="preserve"> интеллектуальная разминка, практические занятия</w:t>
      </w:r>
    </w:p>
    <w:p w:rsidR="00A46F60" w:rsidRPr="007A43B8" w:rsidRDefault="00A46F60" w:rsidP="00A46F6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2CCA" w:rsidRPr="007A43B8" w:rsidRDefault="007B5DCF" w:rsidP="008538E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К</w:t>
      </w:r>
      <w:r w:rsidR="008538EE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5544"/>
        <w:gridCol w:w="995"/>
        <w:gridCol w:w="1094"/>
        <w:gridCol w:w="938"/>
      </w:tblGrid>
      <w:tr w:rsidR="00442CCA" w:rsidRPr="007A43B8" w:rsidTr="00F23DBC">
        <w:trPr>
          <w:trHeight w:val="62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темы уроков, виды контроля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ED3E44" w:rsidRDefault="00ED3E44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E4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ED3E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D3E44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Введение. Система современных экономических отношений. 10 часов.</w:t>
            </w:r>
          </w:p>
          <w:p w:rsidR="00ED3E44" w:rsidRPr="007A43B8" w:rsidRDefault="00ED3E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ED3E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экономика. СЭЗы. Оффшорные зоны мира.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ED3E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МГРТ – основа международных экономических отношений.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ED3E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размещения мирового хозяйства.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ED3E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Транснационализация мирового хозяйства.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ED3E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хозяйства страны и факторы её определяющие.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2F3501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мирового хозяйства.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F3501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в развитии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МЭО.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2F3501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Развитые и развивающиеся страны в системе ВЭО.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F3501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2F3501" w:rsidRDefault="002F3501" w:rsidP="002F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политика.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967A41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Default="002F3501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5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2F35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501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МЭО. 6 часов.</w:t>
            </w:r>
          </w:p>
          <w:p w:rsidR="002F3501" w:rsidRPr="002F3501" w:rsidRDefault="002F3501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торговля товарами и услугами. География и структура мирового рынка, регулирование внешней торговли, торговые отношения.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F3501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услуг, отраслевая и территориальная структура рынка услуг.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3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0D32A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Международное движение капитала, международные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финансовые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F3" w:rsidRPr="007A43B8" w:rsidRDefault="004915F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0D32A3" w:rsidP="006B34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движение рабочей силы.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0D32A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производственное и научно- производственное сотрудничество.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32A3">
              <w:rPr>
                <w:rFonts w:ascii="Times New Roman" w:hAnsi="Times New Roman"/>
                <w:sz w:val="24"/>
                <w:szCs w:val="24"/>
              </w:rPr>
              <w:t xml:space="preserve">еждународный </w:t>
            </w:r>
            <w:proofErr w:type="spellStart"/>
            <w:r w:rsidR="000D32A3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gramStart"/>
            <w:r w:rsidR="000D32A3">
              <w:rPr>
                <w:rFonts w:ascii="Times New Roman" w:hAnsi="Times New Roman"/>
                <w:sz w:val="24"/>
                <w:szCs w:val="24"/>
              </w:rPr>
              <w:t>.</w:t>
            </w:r>
            <w:r w:rsidR="00F86A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86AE7">
              <w:rPr>
                <w:rFonts w:ascii="Times New Roman" w:hAnsi="Times New Roman"/>
                <w:sz w:val="24"/>
                <w:szCs w:val="24"/>
              </w:rPr>
              <w:t>ЕМИНАР</w:t>
            </w:r>
            <w:proofErr w:type="spellEnd"/>
            <w:r w:rsidR="00F86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0D32A3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ТЕМА3 Международная экономическая интеграция. 8часов.</w:t>
            </w:r>
          </w:p>
          <w:p w:rsidR="000D32A3" w:rsidRPr="000D32A3" w:rsidRDefault="000D32A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A3">
              <w:rPr>
                <w:rFonts w:ascii="Times New Roman" w:hAnsi="Times New Roman"/>
                <w:sz w:val="24"/>
                <w:szCs w:val="24"/>
              </w:rPr>
              <w:t>Факторы, обуславливающие интеграционные процессы.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0D32A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Сущность, основные этапы, уровни и формы интеграции.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0D32A3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системы международных организаций.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и отраслевые группировки. СЕМИНАР.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ОПЭК, СНГ, ШОС, БРИКС. СЕМИНАР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экономические организации.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стран в процессе глобализации мирового хозяйства.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Позитивные и негативные последствия глобализации.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F86AE7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AE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F86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F86AE7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системе международных экономических отношений. 6 часов.</w:t>
            </w:r>
          </w:p>
          <w:p w:rsidR="00F86AE7" w:rsidRPr="00F86AE7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экономический потенциал России.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Конкурестноспособность на мировом рынке.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регулирования внешней торговли, таможенная система.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86AE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экономические зоны России.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D53F55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СЭЗ</w:t>
            </w:r>
            <w:r w:rsidR="00F04432">
              <w:rPr>
                <w:rFonts w:ascii="Times New Roman" w:hAnsi="Times New Roman"/>
                <w:sz w:val="24"/>
                <w:szCs w:val="24"/>
              </w:rPr>
              <w:t>: «Дубна», «Зеленоград», «Куршская коса», «Алабуга», «Остров Русский». СЕМИНАР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967A41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F04432" w:rsidRDefault="00F04432" w:rsidP="00F0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системе современных международных экономических отношений: нерешённые проблемы и перспективы.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rPr>
          <w:trHeight w:val="5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04432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Нерешённые проблемы и перспективы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СЭЗ.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BC" w:rsidRPr="007A43B8" w:rsidTr="00F23DBC">
        <w:trPr>
          <w:trHeight w:val="5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Default="00F04432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ТЕМА5 Глобальные</w:t>
            </w:r>
            <w:r w:rsidR="00D53F55">
              <w:rPr>
                <w:rFonts w:ascii="Times New Roman" w:hAnsi="Times New Roman"/>
                <w:b/>
                <w:sz w:val="24"/>
                <w:szCs w:val="24"/>
              </w:rPr>
              <w:t xml:space="preserve"> проблемы мирового хозяйства.</w:t>
            </w:r>
            <w:r w:rsidR="008B057D">
              <w:rPr>
                <w:rFonts w:ascii="Times New Roman" w:hAnsi="Times New Roman"/>
                <w:b/>
                <w:sz w:val="24"/>
                <w:szCs w:val="24"/>
              </w:rPr>
              <w:t xml:space="preserve"> 4 часа.</w:t>
            </w:r>
          </w:p>
          <w:p w:rsidR="00D53F55" w:rsidRPr="00D53F55" w:rsidRDefault="00D53F55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Глобализация: противоречивый процесс.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BC" w:rsidRPr="007A43B8" w:rsidTr="00F23DBC">
        <w:trPr>
          <w:trHeight w:val="5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D53F55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возникновения глобальных проблем</w:t>
            </w:r>
            <w:r w:rsidR="008B057D">
              <w:rPr>
                <w:rFonts w:ascii="Times New Roman" w:hAnsi="Times New Roman"/>
                <w:sz w:val="24"/>
                <w:szCs w:val="24"/>
              </w:rPr>
              <w:t xml:space="preserve"> мирового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F23DBC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8B057D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мировых глобальных проблем мирового хозяйства.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BC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8B057D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Деградация глобальной экологической системы под влиянием мирового хозяйства.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7A43B8" w:rsidRDefault="00F23DBC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2F" w:rsidRPr="007A43B8" w:rsidTr="00F23DB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8B057D" w:rsidRDefault="008B057D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8B057D" w:rsidRDefault="008B057D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1 час.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8B057D" w:rsidRDefault="008B057D" w:rsidP="008B05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F" w:rsidRPr="007A43B8" w:rsidRDefault="002A5F2F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CA" w:rsidRDefault="00442CCA" w:rsidP="00442C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057D" w:rsidRPr="007A43B8" w:rsidRDefault="008B057D" w:rsidP="00442C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42CCA" w:rsidRPr="005D1CD4" w:rsidRDefault="005446D9" w:rsidP="00442C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B057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C5047"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="00442CCA" w:rsidRPr="005D1CD4">
        <w:rPr>
          <w:rFonts w:ascii="Times New Roman" w:hAnsi="Times New Roman" w:cs="Times New Roman"/>
          <w:b/>
          <w:sz w:val="24"/>
          <w:szCs w:val="24"/>
        </w:rPr>
        <w:t>:</w:t>
      </w:r>
    </w:p>
    <w:p w:rsidR="00442CCA" w:rsidRPr="005D1CD4" w:rsidRDefault="00442CCA" w:rsidP="00442C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57D" w:rsidRPr="007743F9" w:rsidRDefault="004915F3" w:rsidP="008B05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057D">
        <w:rPr>
          <w:rFonts w:ascii="Times New Roman" w:hAnsi="Times New Roman"/>
          <w:sz w:val="24"/>
          <w:szCs w:val="24"/>
        </w:rPr>
        <w:t xml:space="preserve"> </w:t>
      </w:r>
      <w:r w:rsidR="008B057D">
        <w:rPr>
          <w:rFonts w:ascii="Times New Roman" w:hAnsi="Times New Roman" w:cs="Times New Roman"/>
          <w:sz w:val="24"/>
          <w:szCs w:val="24"/>
        </w:rPr>
        <w:t>1</w:t>
      </w:r>
      <w:r w:rsidR="008B057D" w:rsidRPr="007743F9">
        <w:rPr>
          <w:rFonts w:ascii="Times New Roman" w:hAnsi="Times New Roman" w:cs="Times New Roman"/>
          <w:sz w:val="24"/>
          <w:szCs w:val="24"/>
        </w:rPr>
        <w:t>.</w:t>
      </w:r>
      <w:r w:rsidR="008B057D">
        <w:rPr>
          <w:rFonts w:ascii="Times New Roman" w:hAnsi="Times New Roman" w:cs="Times New Roman"/>
          <w:sz w:val="24"/>
          <w:szCs w:val="24"/>
        </w:rPr>
        <w:t>Андрианов В.Д. Россия в мировой экономике. М.: Владос, 2005.</w:t>
      </w:r>
    </w:p>
    <w:p w:rsidR="008B057D" w:rsidRDefault="008B057D" w:rsidP="008B05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Алисов Н.В., Хорев Б.С. Экономическая и социальная география мира: Учебник для вузов. М.: Гардарики, 2010.</w:t>
      </w:r>
    </w:p>
    <w:p w:rsidR="008B057D" w:rsidRDefault="008B057D" w:rsidP="008B05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3.Куликов Л.М. Основы экономических знаний. М.: Финансы и статистика, 2007.</w:t>
      </w:r>
    </w:p>
    <w:p w:rsidR="008B057D" w:rsidRPr="007743F9" w:rsidRDefault="008B057D" w:rsidP="008B05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7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50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30750E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мира: Учебник для 10 -11класса.М.: Просвещение,2018.</w:t>
      </w:r>
    </w:p>
    <w:p w:rsidR="00AD5010" w:rsidRDefault="00BC5047" w:rsidP="00307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0750E" w:rsidRPr="0030750E">
        <w:rPr>
          <w:rFonts w:ascii="Times New Roman" w:hAnsi="Times New Roman" w:cs="Times New Roman"/>
          <w:sz w:val="24"/>
          <w:szCs w:val="24"/>
        </w:rPr>
        <w:t xml:space="preserve"> </w:t>
      </w:r>
      <w:r w:rsidR="0030750E">
        <w:rPr>
          <w:rFonts w:ascii="Times New Roman" w:hAnsi="Times New Roman" w:cs="Times New Roman"/>
          <w:sz w:val="24"/>
          <w:szCs w:val="24"/>
        </w:rPr>
        <w:t>Мировая экономика и международные отношения. М.: Глобус, 2009.</w:t>
      </w:r>
    </w:p>
    <w:p w:rsidR="0030750E" w:rsidRDefault="0030750E" w:rsidP="0030750E">
      <w:pPr>
        <w:pStyle w:val="a5"/>
        <w:rPr>
          <w:rFonts w:ascii="Times New Roman" w:hAnsi="Times New Roman"/>
          <w:sz w:val="24"/>
          <w:szCs w:val="24"/>
        </w:rPr>
      </w:pPr>
    </w:p>
    <w:p w:rsidR="00721F3E" w:rsidRDefault="00721F3E" w:rsidP="00AD29A7">
      <w:pPr>
        <w:jc w:val="both"/>
        <w:rPr>
          <w:rFonts w:ascii="Times New Roman" w:hAnsi="Times New Roman"/>
          <w:sz w:val="24"/>
          <w:szCs w:val="24"/>
        </w:rPr>
      </w:pPr>
    </w:p>
    <w:p w:rsidR="00AD29A7" w:rsidRPr="006E3D78" w:rsidRDefault="00AD29A7" w:rsidP="00AD29A7">
      <w:pPr>
        <w:pStyle w:val="a5"/>
        <w:rPr>
          <w:sz w:val="24"/>
          <w:szCs w:val="24"/>
        </w:rPr>
      </w:pPr>
    </w:p>
    <w:p w:rsidR="00545245" w:rsidRPr="006E3D78" w:rsidRDefault="00545245">
      <w:pPr>
        <w:rPr>
          <w:sz w:val="24"/>
          <w:szCs w:val="24"/>
        </w:rPr>
      </w:pPr>
    </w:p>
    <w:sectPr w:rsidR="00545245" w:rsidRPr="006E3D78" w:rsidSect="00DC536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DD3"/>
    <w:multiLevelType w:val="hybridMultilevel"/>
    <w:tmpl w:val="6F36EA7A"/>
    <w:lvl w:ilvl="0" w:tplc="B914B334">
      <w:start w:val="2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232C6"/>
    <w:multiLevelType w:val="hybridMultilevel"/>
    <w:tmpl w:val="63CAA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B2D44"/>
    <w:multiLevelType w:val="hybridMultilevel"/>
    <w:tmpl w:val="E8A20FF2"/>
    <w:lvl w:ilvl="0" w:tplc="FB825EB6">
      <w:start w:val="1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EE21CC8"/>
    <w:multiLevelType w:val="hybridMultilevel"/>
    <w:tmpl w:val="D8444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921CED"/>
    <w:multiLevelType w:val="hybridMultilevel"/>
    <w:tmpl w:val="D8EA07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D5BF5"/>
    <w:multiLevelType w:val="hybridMultilevel"/>
    <w:tmpl w:val="1068C648"/>
    <w:lvl w:ilvl="0" w:tplc="CD84EE72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A7"/>
    <w:rsid w:val="0000265F"/>
    <w:rsid w:val="00007757"/>
    <w:rsid w:val="000452D2"/>
    <w:rsid w:val="00046EC0"/>
    <w:rsid w:val="00052A69"/>
    <w:rsid w:val="00082438"/>
    <w:rsid w:val="000A0790"/>
    <w:rsid w:val="000D32A3"/>
    <w:rsid w:val="00116CDC"/>
    <w:rsid w:val="00155769"/>
    <w:rsid w:val="00166CFE"/>
    <w:rsid w:val="0018351F"/>
    <w:rsid w:val="00190E9B"/>
    <w:rsid w:val="00194E9B"/>
    <w:rsid w:val="001957D2"/>
    <w:rsid w:val="001E2A82"/>
    <w:rsid w:val="001E6FFC"/>
    <w:rsid w:val="00202D3E"/>
    <w:rsid w:val="00226A01"/>
    <w:rsid w:val="00257AF8"/>
    <w:rsid w:val="00295F7B"/>
    <w:rsid w:val="002A11AE"/>
    <w:rsid w:val="002A5F2F"/>
    <w:rsid w:val="002B1000"/>
    <w:rsid w:val="002C616E"/>
    <w:rsid w:val="002C78F9"/>
    <w:rsid w:val="002F3501"/>
    <w:rsid w:val="0030750E"/>
    <w:rsid w:val="00326925"/>
    <w:rsid w:val="00331F9B"/>
    <w:rsid w:val="003A0944"/>
    <w:rsid w:val="003A7982"/>
    <w:rsid w:val="003E6603"/>
    <w:rsid w:val="00410D1F"/>
    <w:rsid w:val="0041603F"/>
    <w:rsid w:val="00416DE0"/>
    <w:rsid w:val="00417DAA"/>
    <w:rsid w:val="00427147"/>
    <w:rsid w:val="00433352"/>
    <w:rsid w:val="00435768"/>
    <w:rsid w:val="00442CCA"/>
    <w:rsid w:val="00470A21"/>
    <w:rsid w:val="004915F3"/>
    <w:rsid w:val="004B5C5E"/>
    <w:rsid w:val="00542DB3"/>
    <w:rsid w:val="005446D9"/>
    <w:rsid w:val="00545245"/>
    <w:rsid w:val="00551BEE"/>
    <w:rsid w:val="00567A16"/>
    <w:rsid w:val="00571348"/>
    <w:rsid w:val="005969EE"/>
    <w:rsid w:val="005A68B6"/>
    <w:rsid w:val="005D1CD4"/>
    <w:rsid w:val="005E2D3B"/>
    <w:rsid w:val="005F3D3B"/>
    <w:rsid w:val="00630BAF"/>
    <w:rsid w:val="00662380"/>
    <w:rsid w:val="006D48A7"/>
    <w:rsid w:val="006E3D78"/>
    <w:rsid w:val="006E40E7"/>
    <w:rsid w:val="007172C1"/>
    <w:rsid w:val="00721F3E"/>
    <w:rsid w:val="00731144"/>
    <w:rsid w:val="00772745"/>
    <w:rsid w:val="007743F9"/>
    <w:rsid w:val="00786A3A"/>
    <w:rsid w:val="007A43B8"/>
    <w:rsid w:val="007B5DCF"/>
    <w:rsid w:val="007D306B"/>
    <w:rsid w:val="008457C2"/>
    <w:rsid w:val="0085068A"/>
    <w:rsid w:val="008538EE"/>
    <w:rsid w:val="00866E1B"/>
    <w:rsid w:val="00871D42"/>
    <w:rsid w:val="008B057D"/>
    <w:rsid w:val="008B219F"/>
    <w:rsid w:val="008D511E"/>
    <w:rsid w:val="008F0F47"/>
    <w:rsid w:val="00930A5F"/>
    <w:rsid w:val="00934FCE"/>
    <w:rsid w:val="00940A9A"/>
    <w:rsid w:val="0095099A"/>
    <w:rsid w:val="00950C01"/>
    <w:rsid w:val="00967A41"/>
    <w:rsid w:val="00967B8F"/>
    <w:rsid w:val="009954D7"/>
    <w:rsid w:val="009B4C58"/>
    <w:rsid w:val="009B7F06"/>
    <w:rsid w:val="009C674F"/>
    <w:rsid w:val="009E5642"/>
    <w:rsid w:val="009F25E6"/>
    <w:rsid w:val="00A46F60"/>
    <w:rsid w:val="00A94479"/>
    <w:rsid w:val="00AA7228"/>
    <w:rsid w:val="00AC5A50"/>
    <w:rsid w:val="00AD29A7"/>
    <w:rsid w:val="00AD42A4"/>
    <w:rsid w:val="00AD4554"/>
    <w:rsid w:val="00AD5010"/>
    <w:rsid w:val="00AD5E69"/>
    <w:rsid w:val="00B17366"/>
    <w:rsid w:val="00B34BE0"/>
    <w:rsid w:val="00B50415"/>
    <w:rsid w:val="00B660A4"/>
    <w:rsid w:val="00B663E4"/>
    <w:rsid w:val="00B81389"/>
    <w:rsid w:val="00BB5834"/>
    <w:rsid w:val="00BB5AC5"/>
    <w:rsid w:val="00BB5E99"/>
    <w:rsid w:val="00BC5047"/>
    <w:rsid w:val="00C32130"/>
    <w:rsid w:val="00C662B5"/>
    <w:rsid w:val="00C75263"/>
    <w:rsid w:val="00C85AD0"/>
    <w:rsid w:val="00C85B57"/>
    <w:rsid w:val="00C86FE6"/>
    <w:rsid w:val="00C933B4"/>
    <w:rsid w:val="00D0524B"/>
    <w:rsid w:val="00D24418"/>
    <w:rsid w:val="00D4274A"/>
    <w:rsid w:val="00D53F55"/>
    <w:rsid w:val="00D60CEC"/>
    <w:rsid w:val="00D76A44"/>
    <w:rsid w:val="00D91E49"/>
    <w:rsid w:val="00D95B93"/>
    <w:rsid w:val="00DC1D63"/>
    <w:rsid w:val="00DC5368"/>
    <w:rsid w:val="00DD25A1"/>
    <w:rsid w:val="00DD62CC"/>
    <w:rsid w:val="00DE0786"/>
    <w:rsid w:val="00E01D2B"/>
    <w:rsid w:val="00E11E42"/>
    <w:rsid w:val="00E34ED7"/>
    <w:rsid w:val="00E51450"/>
    <w:rsid w:val="00E621F6"/>
    <w:rsid w:val="00E816EB"/>
    <w:rsid w:val="00E84F2D"/>
    <w:rsid w:val="00EA1CC2"/>
    <w:rsid w:val="00EA35A7"/>
    <w:rsid w:val="00EC2860"/>
    <w:rsid w:val="00ED3E44"/>
    <w:rsid w:val="00EE5D4C"/>
    <w:rsid w:val="00F04432"/>
    <w:rsid w:val="00F23DBC"/>
    <w:rsid w:val="00F2619E"/>
    <w:rsid w:val="00F811E6"/>
    <w:rsid w:val="00F86AE7"/>
    <w:rsid w:val="00FA4C69"/>
    <w:rsid w:val="00FE11E1"/>
    <w:rsid w:val="00FE31A6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customStyle="1" w:styleId="1">
    <w:name w:val="Без интервала1"/>
    <w:rsid w:val="00442C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D3DF-1CE4-4899-B8CC-3C04E1C5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65</cp:revision>
  <cp:lastPrinted>2020-11-06T08:04:00Z</cp:lastPrinted>
  <dcterms:created xsi:type="dcterms:W3CDTF">2011-09-21T08:24:00Z</dcterms:created>
  <dcterms:modified xsi:type="dcterms:W3CDTF">2021-04-07T08:33:00Z</dcterms:modified>
</cp:coreProperties>
</file>