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B" w:rsidRDefault="00E12AFB" w:rsidP="00E12AF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2AFB" w:rsidRDefault="00E12AFB" w:rsidP="00B420D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2686" cy="8172450"/>
            <wp:effectExtent l="0" t="0" r="0" b="0"/>
            <wp:docPr id="1" name="Рисунок 1" descr="F:\02-EB-2021\15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87" cy="81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FB" w:rsidRDefault="00E12AFB" w:rsidP="00B420D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5F1" w:rsidRDefault="004725F1" w:rsidP="00E12AF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5F1" w:rsidRDefault="004725F1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370F39" w:rsidRDefault="006D128A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0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6D128A" w:rsidRPr="00B20EAC" w:rsidRDefault="006D128A" w:rsidP="00B20E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Рабочая программа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 русскому языку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07638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6D128A" w:rsidRPr="00B20EAC" w:rsidRDefault="006D128A" w:rsidP="006D128A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392" w:rsidRPr="00370F39" w:rsidRDefault="00B20EAC" w:rsidP="00370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B20EAC" w:rsidRPr="00B20EAC" w:rsidRDefault="004048BF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</w:t>
      </w:r>
    </w:p>
    <w:p w:rsidR="004048BF" w:rsidRPr="00B20EAC" w:rsidRDefault="00B20EAC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следующих личностных 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УУД: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первоначальных навыков сотрудничества 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B20EAC" w:rsidRPr="00B20EAC" w:rsidRDefault="004048BF" w:rsidP="00B20EAC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B20EAC" w:rsidRPr="00B20EAC" w:rsidRDefault="00B20EAC" w:rsidP="00B20EA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ТНЫЕ  РЕЗУЛЬТАТЫ</w:t>
      </w:r>
    </w:p>
    <w:p w:rsidR="004048BF" w:rsidRPr="00B20EAC" w:rsidRDefault="00B20EAC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регулятивных УУД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048BF" w:rsidRPr="00B20EAC" w:rsidRDefault="00B20EAC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познавательных УУД: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я в учебнике (на форзацах,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страницах учебника, в оглавлении, условных обозначениях, словарях учебника);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работать с информацией, представленной в разных формах (текст, рисунок, таблица, схема) под руководством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4048BF" w:rsidRPr="00B20EAC" w:rsidRDefault="004048BF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следующих коммуникативных УУД: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принимать участие в диалоге;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4048BF" w:rsidRPr="00B20EAC" w:rsidRDefault="004048BF" w:rsidP="004048B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</w:t>
      </w:r>
    </w:p>
    <w:p w:rsidR="004048BF" w:rsidRPr="00B20EAC" w:rsidRDefault="004048BF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представление о правилах речевого этикета;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DE3539" w:rsidRPr="00B20EAC" w:rsidRDefault="00DE3539" w:rsidP="00DE3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871BA" w:rsidRPr="00B20EAC" w:rsidRDefault="00B871BA" w:rsidP="00CD6E96">
      <w:pPr>
        <w:pStyle w:val="a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6E96" w:rsidRPr="00B20EAC" w:rsidRDefault="006D128A" w:rsidP="00B20EA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</w:t>
      </w:r>
      <w:r w:rsidR="0007638D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освоения учебного курса </w:t>
      </w:r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«Русский язык</w:t>
      </w:r>
      <w:r w:rsidR="00CD6E96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 класс»</w:t>
      </w:r>
      <w:r w:rsidR="0007638D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используется УМК</w:t>
      </w:r>
      <w:r w:rsidR="00B20EAC" w:rsidRPr="00B20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«Школа России»:</w:t>
      </w:r>
    </w:p>
    <w:p w:rsidR="00B871BA" w:rsidRPr="00B20EAC" w:rsidRDefault="00B871BA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BA" w:rsidRPr="00B20EAC" w:rsidRDefault="00B871BA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Times New Roman" w:hAnsi="Times New Roman" w:cs="Times New Roman"/>
          <w:sz w:val="24"/>
          <w:szCs w:val="24"/>
        </w:rPr>
        <w:t xml:space="preserve"> Горецкий В.Г., </w:t>
      </w:r>
      <w:proofErr w:type="spellStart"/>
      <w:r w:rsidRPr="00B20EAC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B20EAC">
        <w:rPr>
          <w:rFonts w:ascii="Times New Roman" w:eastAsia="Times New Roman" w:hAnsi="Times New Roman" w:cs="Times New Roman"/>
          <w:sz w:val="24"/>
          <w:szCs w:val="24"/>
        </w:rPr>
        <w:t xml:space="preserve"> В.П. и др. Русский язык. Рабочая программа . 1класс. М.:                      Просвещение,   2011</w:t>
      </w:r>
      <w:r w:rsidR="0007638D" w:rsidRPr="00B20E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8BF" w:rsidRPr="00B20EAC" w:rsidRDefault="004048BF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Азбука.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1 класс : учеб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583A92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Горецкий</w:t>
      </w:r>
      <w:r w:rsidR="004048BF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Г.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Прописи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учреж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дений : в 4 ч. / В. Г. Горецкий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А. Федосова. – М.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4048BF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Кан</w:t>
      </w:r>
      <w:r w:rsidR="00583A92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акина</w:t>
      </w:r>
      <w:proofErr w:type="spellEnd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П.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язык. 1 класс :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учеб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ля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, В. Г. Горецкий. – М.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583A92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="004048BF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П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Русский язык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, В. Г. Горецкий. – М.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CE7201" w:rsidP="00B20EAC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Горецкий В.Г. и др. Обучение  грамоте. 1 класс. Методическое пособие.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0EAC" w:rsidRPr="00B20EAC" w:rsidRDefault="00CE7201" w:rsidP="00B20EAC">
      <w:pPr>
        <w:pStyle w:val="a4"/>
        <w:tabs>
          <w:tab w:val="left" w:pos="1125"/>
        </w:tabs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ab/>
        <w:t>Москва. «</w:t>
      </w:r>
      <w:proofErr w:type="spellStart"/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>Вако</w:t>
      </w:r>
      <w:proofErr w:type="spellEnd"/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>»,  2012.</w:t>
      </w:r>
    </w:p>
    <w:p w:rsidR="00B20EAC" w:rsidRPr="00370F39" w:rsidRDefault="00CE7201" w:rsidP="00B20EAC">
      <w:pPr>
        <w:pStyle w:val="a4"/>
        <w:tabs>
          <w:tab w:val="left" w:pos="112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Дмитриева 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О.И.Поурочные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разработки по русскому языку.1 класс.</w:t>
      </w:r>
      <w:r w:rsidR="00B20EAC"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Методическое   пособие. Москва. «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Вако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», 2012.</w:t>
      </w:r>
    </w:p>
    <w:p w:rsidR="0007638D" w:rsidRPr="00370F39" w:rsidRDefault="00CE7201" w:rsidP="00B20EAC">
      <w:pPr>
        <w:pStyle w:val="a4"/>
        <w:tabs>
          <w:tab w:val="left" w:pos="112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 приложение  к учебникам  Горецкого В.Г.</w:t>
      </w:r>
      <w:r w:rsidR="00B20EAC"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В.П.1 класс.</w:t>
      </w:r>
    </w:p>
    <w:p w:rsidR="00CE7201" w:rsidRPr="00B20EAC" w:rsidRDefault="00CE7201" w:rsidP="00B20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B20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8BF" w:rsidRPr="00B20EAC" w:rsidRDefault="006D128A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122EA5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</w:t>
      </w:r>
      <w:r w:rsidR="00DE3539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сии и авторской про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граммы В. П.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Бойкиной</w:t>
      </w:r>
      <w:proofErr w:type="spellEnd"/>
      <w:r w:rsidR="00E12392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«Русский язык» 1 класс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УМК «Школа России»</w:t>
      </w:r>
      <w:r w:rsidR="00E12392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Москва, «Просвещение» ,  2011.</w:t>
      </w:r>
    </w:p>
    <w:p w:rsidR="004048BF" w:rsidRPr="00B20EAC" w:rsidRDefault="004048BF" w:rsidP="00E03BA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528" w:rsidRPr="00B20EAC" w:rsidRDefault="00983528" w:rsidP="00B871B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EAC" w:rsidRPr="00B20EAC" w:rsidRDefault="00B20EAC" w:rsidP="00CE720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28A" w:rsidRPr="00B20EAC" w:rsidRDefault="00B20EAC" w:rsidP="00CE7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A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122EA5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="00122EA5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165 часов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4048BF" w:rsidRPr="00B20EAC" w:rsidRDefault="004048BF" w:rsidP="006D128A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D128A" w:rsidRPr="00B20EAC" w:rsidRDefault="00B20EAC" w:rsidP="00B20E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И</w:t>
      </w:r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з них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115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урокам обучения письм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 в период обучения грамоте и 50 часо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в-</w:t>
      </w:r>
      <w:proofErr w:type="gramEnd"/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урокам русского языка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128A" w:rsidRPr="00B20EAC" w:rsidRDefault="006D128A" w:rsidP="006D128A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20EAC" w:rsidRDefault="00B20EAC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0F39" w:rsidRDefault="00370F39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0F39" w:rsidRPr="00B20EAC" w:rsidRDefault="00370F39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 учебного предмета</w:t>
      </w:r>
    </w:p>
    <w:p w:rsidR="006437B2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письму-115 часов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r w:rsidR="006437B2"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языковых сре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Анализ и оценка содержания, языковых особенностей и структуры текста.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собственных текстов по интересной детям тематике (на основе впечатлений, литературных произведений, сюжетных картин, серии картин, репродукций картин художников, просмотра фрагмента видеозаписи и т. п.).</w:t>
      </w:r>
      <w:proofErr w:type="gramEnd"/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правилами правописания и их применение: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-ши);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язык- 50 часов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орфография.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катологами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Понимание слова как единства звучания и значения. Выявление слов, значение которых требует уточнения. Работа с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разнымисловарямию</w:t>
      </w:r>
      <w:proofErr w:type="spellEnd"/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усвоению морфологии.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– названия предметов и явлений; слова – названия признаков предметов; слова – названия действий предметов.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правописания и пунктуации:  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под ударением;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ЧК-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ограниченном перечне слов);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непроверяемые буквы-орфограммы гласных и согласных звуков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ь;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B20EAC" w:rsidRPr="00E12AFB" w:rsidRDefault="00A83B65" w:rsidP="00E12AFB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речи. Осознание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</w:r>
      <w:bookmarkStart w:id="0" w:name="_GoBack"/>
      <w:bookmarkEnd w:id="0"/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Наша речь (2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Язык и речь. Виды речи. Русский язык – родной язык русского народа.</w:t>
      </w:r>
    </w:p>
    <w:p w:rsidR="00B20EAC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Текст, предложение, диалог (3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9611D0" w:rsidRPr="00370F39" w:rsidRDefault="009611D0" w:rsidP="00370F3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Слова, слова, слова… (4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70F39">
        <w:rPr>
          <w:color w:val="000000"/>
        </w:rPr>
        <w:t>толковый</w:t>
      </w:r>
      <w:proofErr w:type="gramEnd"/>
      <w:r w:rsidRPr="00370F39">
        <w:rPr>
          <w:color w:val="000000"/>
        </w:rPr>
        <w:t>, близких и противоположных по значению слов.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Слово и слог. Ударение. (6 ч)</w:t>
      </w:r>
    </w:p>
    <w:p w:rsidR="00B20EAC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Слово и слог. Перенос слов.</w:t>
      </w:r>
      <w:r w:rsidRPr="00370F39">
        <w:rPr>
          <w:rStyle w:val="apple-converted-space"/>
          <w:b/>
          <w:bCs/>
          <w:color w:val="000000"/>
        </w:rPr>
        <w:t> </w:t>
      </w:r>
      <w:r w:rsidR="00EE6E02" w:rsidRPr="00370F39">
        <w:rPr>
          <w:color w:val="000000"/>
        </w:rPr>
        <w:t>Ударение (общее предс</w:t>
      </w:r>
      <w:r w:rsidR="00B20EAC" w:rsidRPr="00370F39">
        <w:rPr>
          <w:color w:val="000000"/>
        </w:rPr>
        <w:t>тавление).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Звуки и буквы (34 ч)</w:t>
      </w:r>
    </w:p>
    <w:p w:rsidR="00EE6E02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</w:t>
      </w:r>
      <w:r w:rsidR="00EE6E02" w:rsidRPr="00370F39">
        <w:rPr>
          <w:color w:val="000000"/>
        </w:rPr>
        <w:t>звуки. Заглавная буква в словах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Повторение (1 ч)</w:t>
      </w:r>
    </w:p>
    <w:p w:rsidR="00CE7201" w:rsidRPr="00370F39" w:rsidRDefault="00CE7201" w:rsidP="00370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AC" w:rsidRPr="00370F39" w:rsidRDefault="00B20EAC" w:rsidP="00370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sectPr w:rsidR="00B20EAC" w:rsidRPr="00B20EAC" w:rsidSect="00370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5D" w:rsidRDefault="0053505D" w:rsidP="00515508">
      <w:pPr>
        <w:spacing w:after="0" w:line="240" w:lineRule="auto"/>
      </w:pPr>
      <w:r>
        <w:separator/>
      </w:r>
    </w:p>
  </w:endnote>
  <w:endnote w:type="continuationSeparator" w:id="0">
    <w:p w:rsidR="0053505D" w:rsidRDefault="0053505D" w:rsidP="005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5D" w:rsidRDefault="0053505D" w:rsidP="00515508">
      <w:pPr>
        <w:spacing w:after="0" w:line="240" w:lineRule="auto"/>
      </w:pPr>
      <w:r>
        <w:separator/>
      </w:r>
    </w:p>
  </w:footnote>
  <w:footnote w:type="continuationSeparator" w:id="0">
    <w:p w:rsidR="0053505D" w:rsidRDefault="0053505D" w:rsidP="0051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1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6FEE"/>
    <w:multiLevelType w:val="multilevel"/>
    <w:tmpl w:val="AD6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F6E0A"/>
    <w:multiLevelType w:val="multilevel"/>
    <w:tmpl w:val="909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CBE21B2"/>
    <w:multiLevelType w:val="hybridMultilevel"/>
    <w:tmpl w:val="D436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27101"/>
    <w:multiLevelType w:val="multilevel"/>
    <w:tmpl w:val="F75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161023"/>
    <w:multiLevelType w:val="multilevel"/>
    <w:tmpl w:val="79A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35561A"/>
    <w:multiLevelType w:val="hybridMultilevel"/>
    <w:tmpl w:val="EB78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1A4E34"/>
    <w:multiLevelType w:val="hybridMultilevel"/>
    <w:tmpl w:val="898AE0A0"/>
    <w:lvl w:ilvl="0" w:tplc="58262A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762"/>
    <w:rsid w:val="00015982"/>
    <w:rsid w:val="000211B9"/>
    <w:rsid w:val="0007638D"/>
    <w:rsid w:val="000B60DC"/>
    <w:rsid w:val="000B6E5A"/>
    <w:rsid w:val="000F5D90"/>
    <w:rsid w:val="001153FA"/>
    <w:rsid w:val="00122EA5"/>
    <w:rsid w:val="00133CCD"/>
    <w:rsid w:val="00145464"/>
    <w:rsid w:val="001462E3"/>
    <w:rsid w:val="001522C7"/>
    <w:rsid w:val="00216F65"/>
    <w:rsid w:val="00255832"/>
    <w:rsid w:val="00357BCA"/>
    <w:rsid w:val="00370F39"/>
    <w:rsid w:val="003C2169"/>
    <w:rsid w:val="003D5413"/>
    <w:rsid w:val="003F0B6A"/>
    <w:rsid w:val="003F2CEC"/>
    <w:rsid w:val="004014F6"/>
    <w:rsid w:val="004048BF"/>
    <w:rsid w:val="00445679"/>
    <w:rsid w:val="004725F1"/>
    <w:rsid w:val="0048389B"/>
    <w:rsid w:val="005112D9"/>
    <w:rsid w:val="005113AC"/>
    <w:rsid w:val="00515508"/>
    <w:rsid w:val="00520EA8"/>
    <w:rsid w:val="0053505D"/>
    <w:rsid w:val="00583A92"/>
    <w:rsid w:val="00597AED"/>
    <w:rsid w:val="00636E2C"/>
    <w:rsid w:val="006437B2"/>
    <w:rsid w:val="006543C1"/>
    <w:rsid w:val="00662CE8"/>
    <w:rsid w:val="006742B4"/>
    <w:rsid w:val="006A55C8"/>
    <w:rsid w:val="006D128A"/>
    <w:rsid w:val="007032FE"/>
    <w:rsid w:val="007B50BF"/>
    <w:rsid w:val="007D7FA9"/>
    <w:rsid w:val="007F35D5"/>
    <w:rsid w:val="00813C51"/>
    <w:rsid w:val="008854F8"/>
    <w:rsid w:val="00910746"/>
    <w:rsid w:val="00941612"/>
    <w:rsid w:val="009611D0"/>
    <w:rsid w:val="00983528"/>
    <w:rsid w:val="00995CBC"/>
    <w:rsid w:val="009C5822"/>
    <w:rsid w:val="009D7FCA"/>
    <w:rsid w:val="00A43021"/>
    <w:rsid w:val="00A44A3A"/>
    <w:rsid w:val="00A50716"/>
    <w:rsid w:val="00A83B65"/>
    <w:rsid w:val="00AA364D"/>
    <w:rsid w:val="00AB4538"/>
    <w:rsid w:val="00B00449"/>
    <w:rsid w:val="00B20EAC"/>
    <w:rsid w:val="00B420DC"/>
    <w:rsid w:val="00B871BA"/>
    <w:rsid w:val="00B950C1"/>
    <w:rsid w:val="00BA674A"/>
    <w:rsid w:val="00C37080"/>
    <w:rsid w:val="00CA1E74"/>
    <w:rsid w:val="00CD3331"/>
    <w:rsid w:val="00CD6E96"/>
    <w:rsid w:val="00CE7201"/>
    <w:rsid w:val="00D0057C"/>
    <w:rsid w:val="00DA2B5B"/>
    <w:rsid w:val="00DB7762"/>
    <w:rsid w:val="00DE3539"/>
    <w:rsid w:val="00E02CC5"/>
    <w:rsid w:val="00E03BA3"/>
    <w:rsid w:val="00E12392"/>
    <w:rsid w:val="00E12AFB"/>
    <w:rsid w:val="00E43978"/>
    <w:rsid w:val="00E8310A"/>
    <w:rsid w:val="00E84140"/>
    <w:rsid w:val="00EE6E02"/>
    <w:rsid w:val="00EF309E"/>
    <w:rsid w:val="00F62394"/>
    <w:rsid w:val="00F8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BA3"/>
    <w:pPr>
      <w:ind w:left="720"/>
      <w:contextualSpacing/>
    </w:pPr>
  </w:style>
  <w:style w:type="paragraph" w:customStyle="1" w:styleId="u-2-msonormal">
    <w:name w:val="u-2-msonormal"/>
    <w:basedOn w:val="a"/>
    <w:rsid w:val="005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515508"/>
    <w:rPr>
      <w:vertAlign w:val="superscript"/>
    </w:rPr>
  </w:style>
  <w:style w:type="paragraph" w:styleId="a9">
    <w:name w:val="footnote text"/>
    <w:basedOn w:val="a"/>
    <w:link w:val="aa"/>
    <w:semiHidden/>
    <w:rsid w:val="0051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1550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0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32FE"/>
  </w:style>
  <w:style w:type="paragraph" w:styleId="ad">
    <w:name w:val="footer"/>
    <w:basedOn w:val="a"/>
    <w:link w:val="ae"/>
    <w:uiPriority w:val="99"/>
    <w:semiHidden/>
    <w:unhideWhenUsed/>
    <w:rsid w:val="0070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2FE"/>
  </w:style>
  <w:style w:type="paragraph" w:customStyle="1" w:styleId="c4">
    <w:name w:val="c4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3B65"/>
  </w:style>
  <w:style w:type="paragraph" w:customStyle="1" w:styleId="c0">
    <w:name w:val="c0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B65"/>
  </w:style>
  <w:style w:type="character" w:customStyle="1" w:styleId="c3">
    <w:name w:val="c3"/>
    <w:basedOn w:val="a0"/>
    <w:rsid w:val="00A83B65"/>
  </w:style>
  <w:style w:type="character" w:customStyle="1" w:styleId="c8">
    <w:name w:val="c8"/>
    <w:basedOn w:val="a0"/>
    <w:rsid w:val="00A83B65"/>
  </w:style>
  <w:style w:type="paragraph" w:styleId="af">
    <w:name w:val="Normal (Web)"/>
    <w:basedOn w:val="a"/>
    <w:uiPriority w:val="99"/>
    <w:unhideWhenUsed/>
    <w:rsid w:val="0096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62</cp:revision>
  <cp:lastPrinted>2016-10-21T12:10:00Z</cp:lastPrinted>
  <dcterms:created xsi:type="dcterms:W3CDTF">2009-01-23T05:59:00Z</dcterms:created>
  <dcterms:modified xsi:type="dcterms:W3CDTF">2021-02-02T18:14:00Z</dcterms:modified>
</cp:coreProperties>
</file>