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6" w:rsidRDefault="000757A6" w:rsidP="00C903B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6BCF" w:rsidRDefault="005A2E7B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2-EB-2021\15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5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9A4" w:rsidRDefault="00CC49A4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2E7B" w:rsidRDefault="005A2E7B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2E7B" w:rsidRDefault="005A2E7B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2E7B" w:rsidRDefault="005A2E7B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Default="006D128A" w:rsidP="004712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A66D4B" w:rsidRDefault="00A66D4B" w:rsidP="001A0161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9A4" w:rsidRPr="000E1A83" w:rsidRDefault="00CC49A4" w:rsidP="00CC4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E1A83">
        <w:rPr>
          <w:rFonts w:ascii="Times New Roman" w:hAnsi="Times New Roman" w:cs="Times New Roman"/>
          <w:sz w:val="24"/>
          <w:szCs w:val="24"/>
        </w:rPr>
        <w:t xml:space="preserve">Рабочая программа по  родному языку (русскому)  для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E1A83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№1, на основании Основной образовательной программы начального общего образования  МБОУ Белоберезковская СОШ №1.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Нормативную правовую основу  программы составляют следующие документы: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-Федеральный закон от 29 декабря 2012 г. № 273-ФЗ «Об образовании в Российской Федерации» (далее – Федеральный закон об образовании); Федеральн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ый закон от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03августа.2018 г. № 317-ФЗ «О внесении изменений в статьи 11 и 14 Федерального закона «Об образовании в Российской Федерации»;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Изучение учебного предмета родной язык (русский) направлено  на достижение целей: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расширение представлений о русском языке как духовной, нравственной и культурной ценности народа;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национального своеобразия русского языка;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познавательного интереса, любви, уважительного отношения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русскому языку, а через него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родной культуре;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уважительного отношения к культурам и языкам народов России; 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культурой межнационального общения;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</w:t>
      </w:r>
    </w:p>
    <w:p w:rsidR="00CC49A4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обогащение словарного запаса и грамматического строя речи;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потребности к речевому самосовершенствованию;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приобретение практического опыта исследовательской работы по русскому языку,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оспитание самостоятельности в приобретении знаний.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</w:t>
      </w:r>
      <w:r w:rsidRPr="000E1A8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Общая характеристика учебного предмета </w:t>
      </w:r>
    </w:p>
    <w:p w:rsidR="00CC49A4" w:rsidRPr="00CC49A4" w:rsidRDefault="00CC49A4" w:rsidP="00CC49A4">
      <w:pPr>
        <w:pStyle w:val="a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 национальной культуры.</w:t>
      </w:r>
    </w:p>
    <w:p w:rsidR="00CC49A4" w:rsidRPr="00216F65" w:rsidRDefault="00CC49A4" w:rsidP="00CC49A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6D0882" w:rsidRDefault="006D128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E43978" w:rsidRDefault="006D0882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</w:t>
      </w:r>
      <w:r w:rsidR="006D128A" w:rsidRPr="006D0882">
        <w:rPr>
          <w:rFonts w:ascii="Times New Roman" w:eastAsia="Calibri" w:hAnsi="Times New Roman" w:cs="Times New Roman"/>
          <w:b/>
          <w:lang w:eastAsia="en-US"/>
        </w:rPr>
        <w:t>Планируемые результаты освоения учебного предмета</w:t>
      </w: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учебного предмета  должно обеспечивать: 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-приобщение к литературному наследию русского народа; 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-обогащение активного и пассивного словарного запаса,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 правилами речевого этикета; </w:t>
      </w:r>
      <w:proofErr w:type="gramEnd"/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-расширение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</w:t>
      </w:r>
      <w:proofErr w:type="gramEnd"/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разных функционально-смысловых типов и жанров.</w:t>
      </w:r>
    </w:p>
    <w:p w:rsidR="00CC49A4" w:rsidRPr="000E1A83" w:rsidRDefault="00CC49A4" w:rsidP="00CC49A4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изучения учебного предмета ориентированы на применение знаний, умений и навыков в учебных ситуациях и реальных жизненных условиях и отражать: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Понимание взаимосвязи языка, культуры и истории народа:</w:t>
      </w:r>
    </w:p>
    <w:p w:rsidR="00CC49A4" w:rsidRPr="000E1A83" w:rsidRDefault="00CC49A4" w:rsidP="00CC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CC49A4" w:rsidRPr="000E1A83" w:rsidRDefault="00CC49A4" w:rsidP="00CC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языка как развивающегося явления, связанного с историей народа;</w:t>
      </w:r>
    </w:p>
    <w:p w:rsidR="00CC49A4" w:rsidRPr="000E1A83" w:rsidRDefault="00CC49A4" w:rsidP="00CC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CC49A4" w:rsidRPr="000E1A83" w:rsidRDefault="00CC49A4" w:rsidP="00CC49A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CC49A4" w:rsidRPr="000E1A83" w:rsidRDefault="00CC49A4" w:rsidP="00CC49A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CC49A4" w:rsidRPr="000E1A83" w:rsidRDefault="00CC49A4" w:rsidP="00CC49A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понимание значения фразеологических оборотов, отражающих русскую </w:t>
      </w:r>
      <w:r w:rsidRPr="000E1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культуру, менталитет русского народа, </w:t>
      </w:r>
      <w:r w:rsidRPr="000E1A8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элементы русского традиционного быта</w:t>
      </w:r>
      <w:r w:rsidRPr="000E1A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0E1A83">
        <w:rPr>
          <w:rFonts w:ascii="Times New Roman" w:eastAsia="Calibri" w:hAnsi="Times New Roman" w:cs="Times New Roman"/>
          <w:sz w:val="24"/>
          <w:szCs w:val="24"/>
          <w:lang w:eastAsia="en-US"/>
        </w:rPr>
        <w:t>уместное употребление их в современных ситуациях речевого общения (в рамках изученного);</w:t>
      </w:r>
    </w:p>
    <w:p w:rsidR="00CC49A4" w:rsidRPr="000E1A83" w:rsidRDefault="00CC49A4" w:rsidP="00CC49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CC49A4" w:rsidRPr="000E1A83" w:rsidRDefault="00CC49A4" w:rsidP="00CC49A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8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E1A83">
        <w:rPr>
          <w:rFonts w:ascii="Times New Roman" w:eastAsia="Calibri" w:hAnsi="Times New Roman" w:cs="Times New Roman"/>
          <w:sz w:val="24"/>
          <w:szCs w:val="24"/>
        </w:rPr>
        <w:t xml:space="preserve">понимание значений устаревших слов с национально-культурным компонентом 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(в рамках </w:t>
      </w:r>
      <w:proofErr w:type="gramStart"/>
      <w:r w:rsidRPr="000E1A83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0E1A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1A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46014C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обогащение активного</w:t>
      </w:r>
      <w:r w:rsidR="0046014C">
        <w:rPr>
          <w:rFonts w:ascii="Times New Roman" w:eastAsia="Times New Roman" w:hAnsi="Times New Roman" w:cs="Times New Roman"/>
          <w:sz w:val="24"/>
          <w:szCs w:val="24"/>
        </w:rPr>
        <w:t xml:space="preserve"> и пассивного словарного запаса;</w:t>
      </w:r>
    </w:p>
    <w:p w:rsidR="00CC49A4" w:rsidRPr="000E1A83" w:rsidRDefault="0046014C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9A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C49A4"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орфоэпических и акцентологических норм современного русского литературного языка: </w:t>
      </w:r>
    </w:p>
    <w:p w:rsidR="00CC49A4" w:rsidRPr="000E1A83" w:rsidRDefault="00CC49A4" w:rsidP="00460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произноше</w:t>
      </w:r>
      <w:r w:rsidR="0046014C">
        <w:rPr>
          <w:rFonts w:ascii="Times New Roman" w:eastAsia="Times New Roman" w:hAnsi="Times New Roman" w:cs="Times New Roman"/>
          <w:sz w:val="24"/>
          <w:szCs w:val="24"/>
        </w:rPr>
        <w:t>ние слов с правильным ударением;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лексических норм современного русского литературного языка: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проведение синонимических замен с учётом особенностей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грамматических норм современного русского литературного языка: </w:t>
      </w:r>
    </w:p>
    <w:p w:rsidR="00CC49A4" w:rsidRPr="000E1A83" w:rsidRDefault="00CC49A4" w:rsidP="004601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облюдение основных орфографических и пунктуационных норм современного русского литературного языка 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(в рамках изученного в основном курсе):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соблюдение изученных пунктуационных норм при записи собственного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овершенствование умений пользоваться словарями: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использование учебных словарей для уточнения состава слова; использование учебных</w:t>
      </w:r>
      <w:r w:rsidRPr="000E1A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этимологических словарей для уточнения происхождения слова;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орфографических словарей для определения нормативного написания слов;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0E1A83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proofErr w:type="gramEnd"/>
      <w:r w:rsidRPr="000E1A83">
        <w:rPr>
          <w:rFonts w:ascii="Times New Roman" w:eastAsia="Times New Roman" w:hAnsi="Times New Roman" w:cs="Times New Roman"/>
          <w:sz w:val="24"/>
          <w:szCs w:val="24"/>
        </w:rPr>
        <w:t>;  выделять наиболее существенные факты; устанавливать логическую связь между фактами;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умение строить устные сообщения различных видов: развернутый </w:t>
      </w:r>
      <w:r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r w:rsidRPr="000E1A83">
        <w:rPr>
          <w:rFonts w:ascii="Times New Roman" w:eastAsia="Times New Roman" w:hAnsi="Times New Roman" w:cs="Times New Roman"/>
          <w:b/>
          <w:sz w:val="24"/>
          <w:szCs w:val="24"/>
        </w:rPr>
        <w:t xml:space="preserve">блюдение основных норм русского речевого этикета: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принципов  этикетного  общения, лежащих в основе русского речевого этикета; 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Личностные результаты: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роль речи в жизни людей;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некоторые высказывания людей с точки зрения их уместности, тактичности в данной ситуации;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объяснять некоторые правила вежливого, уместного поведения людей при общении (правила при разговоре, приветствии, извинении и т.д.);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разнообразие речевых ситуаций в жизни человека, условий общения;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свои речевые роли в различных коммуникативных ситуациях;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свои и чужие высказывания с точки зрения их эффективности, соответствия речевой роли в данной ситуации;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тактичность речевого поведения в семье;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свою ответственность за произнесённое или написанное слово;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необходимость добрых дел, подтверждающих добрые слова;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значение эффективного общения, взаимопонимания в жизни человека, общества;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важность соблюдения правил речевого этикета как выражения доброго, уважительного отношения в семье и к посторонним людям;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C49A4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обогащение активного и потенциального словарного запаса, развитие у </w:t>
      </w:r>
      <w:proofErr w:type="gramStart"/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первоначальных научных знаний о родном языке, как системе и как развивающемся явлении, о его уровнях и единицах, о закономерностях функционирования, освоение основных единиц грамматических категорий родного языка, формирование позитивного отношения правильной устной и письменной родной речи как показателям общей культуры и гражданской позиции человека;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Default="00CC49A4" w:rsidP="00CC49A4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ученик научится:</w:t>
      </w:r>
    </w:p>
    <w:p w:rsidR="00241745" w:rsidRPr="00241745" w:rsidRDefault="00622A7A" w:rsidP="00CC49A4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241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правильно строить ответ на поставленный вопрос; различать </w:t>
      </w:r>
      <w:proofErr w:type="gramStart"/>
      <w:r w:rsidR="00241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</w:t>
      </w:r>
      <w:proofErr w:type="gramEnd"/>
      <w:r w:rsidR="00241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развёрнутый от краткого</w:t>
      </w:r>
      <w:r w:rsidR="004601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C49A4" w:rsidRPr="000E1A83" w:rsidRDefault="0046014C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 w:rsidR="00A97AE5">
        <w:rPr>
          <w:rFonts w:ascii="Times New Roman" w:eastAsia="Times New Roman" w:hAnsi="Times New Roman" w:cs="Times New Roman"/>
          <w:color w:val="000000"/>
          <w:sz w:val="24"/>
          <w:szCs w:val="24"/>
        </w:rPr>
        <w:t>личать текст-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от текста-описания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по абзацным отступам смысловые части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подходящий заголовок из предложенных вариантов, придумывать заголовки к маленьким текстам;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роль ключевых слов в тексте, выделять их;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начальные и завершающие предложения в тексте, осознавать их роль как важных составляющих текста;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сочинять несложные сказочные истории на основе начальных предложений, рисунков, опорных слов;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структурно-смысловые части текста (начало, основную часть, концовку);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обучения ученик получит возможность научиться: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степень вежливости (свою и других людей) в некоторых ситуациях общения;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оценку невежливому речевому поведению.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особенности диалога и монолога;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выделения в продуцируемых письменных текстах;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основные способы правки текста (замена слов, словосочетаний, предложений; исключение ненужного, вставка);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типичную структуру рассказа;</w:t>
      </w:r>
    </w:p>
    <w:p w:rsidR="00CC49A4" w:rsidRPr="000E1A83" w:rsidRDefault="00CC49A4" w:rsidP="00CC49A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8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(устно и письменно) о памятных событиях жизни;</w:t>
      </w:r>
    </w:p>
    <w:p w:rsidR="00CC49A4" w:rsidRPr="006D0882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6D128A" w:rsidRPr="006D0882" w:rsidRDefault="006D128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D0882" w:rsidRDefault="006D128A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>Для достижения планируемых рез</w:t>
      </w:r>
      <w:r w:rsidR="00C903B5" w:rsidRPr="006D0882">
        <w:rPr>
          <w:rFonts w:ascii="Times New Roman" w:eastAsia="Calibri" w:hAnsi="Times New Roman" w:cs="Times New Roman"/>
          <w:b/>
          <w:lang w:eastAsia="en-US"/>
        </w:rPr>
        <w:t>ультатов освоения учебного предмета</w:t>
      </w:r>
      <w:r w:rsidRPr="006D0882">
        <w:rPr>
          <w:rFonts w:ascii="Times New Roman" w:eastAsia="Calibri" w:hAnsi="Times New Roman" w:cs="Times New Roman"/>
          <w:b/>
          <w:lang w:eastAsia="en-US"/>
        </w:rPr>
        <w:t xml:space="preserve"> используется </w:t>
      </w:r>
    </w:p>
    <w:p w:rsidR="006D128A" w:rsidRPr="006D0882" w:rsidRDefault="006D0882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D128A" w:rsidRPr="006D0882">
        <w:rPr>
          <w:rFonts w:ascii="Times New Roman" w:eastAsia="Calibri" w:hAnsi="Times New Roman" w:cs="Times New Roman"/>
          <w:b/>
          <w:lang w:eastAsia="en-US"/>
        </w:rPr>
        <w:t>УМК</w:t>
      </w:r>
      <w:r w:rsidR="00291280" w:rsidRPr="006D0882">
        <w:rPr>
          <w:rFonts w:ascii="Times New Roman" w:eastAsia="Calibri" w:hAnsi="Times New Roman" w:cs="Times New Roman"/>
          <w:b/>
          <w:lang w:eastAsia="en-US"/>
        </w:rPr>
        <w:t xml:space="preserve"> «</w:t>
      </w:r>
      <w:r w:rsidR="006D128A" w:rsidRPr="006D088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AF22DA" w:rsidRPr="006D0882">
        <w:rPr>
          <w:rFonts w:ascii="Times New Roman" w:eastAsia="Calibri" w:hAnsi="Times New Roman" w:cs="Times New Roman"/>
          <w:b/>
          <w:lang w:eastAsia="en-US"/>
        </w:rPr>
        <w:t>Школа России</w:t>
      </w:r>
      <w:r w:rsidR="00291280" w:rsidRPr="006D0882">
        <w:rPr>
          <w:rFonts w:ascii="Times New Roman" w:eastAsia="Calibri" w:hAnsi="Times New Roman" w:cs="Times New Roman"/>
          <w:b/>
          <w:lang w:eastAsia="en-US"/>
        </w:rPr>
        <w:t>»</w:t>
      </w:r>
    </w:p>
    <w:p w:rsidR="001A43B2" w:rsidRPr="006D0882" w:rsidRDefault="001A43B2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CC49A4" w:rsidRDefault="0043650E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Учебник  В. П. </w:t>
      </w:r>
      <w:proofErr w:type="spellStart"/>
      <w:r w:rsidRPr="006D0882">
        <w:rPr>
          <w:rFonts w:ascii="Times New Roman" w:eastAsia="Calibri" w:hAnsi="Times New Roman" w:cs="Times New Roman"/>
          <w:lang w:eastAsia="en-US"/>
        </w:rPr>
        <w:t>Канакиной</w:t>
      </w:r>
      <w:proofErr w:type="spellEnd"/>
      <w:r w:rsidR="006D0882" w:rsidRPr="006D0882">
        <w:rPr>
          <w:rFonts w:ascii="Times New Roman" w:eastAsia="Calibri" w:hAnsi="Times New Roman" w:cs="Times New Roman"/>
          <w:lang w:eastAsia="en-US"/>
        </w:rPr>
        <w:t>,  В.</w:t>
      </w:r>
      <w:r w:rsidR="00CC49A4">
        <w:rPr>
          <w:rFonts w:ascii="Times New Roman" w:eastAsia="Calibri" w:hAnsi="Times New Roman" w:cs="Times New Roman"/>
          <w:lang w:eastAsia="en-US"/>
        </w:rPr>
        <w:t>Г. Горецкого «Русский язык» 2 класс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  В 2-х частях</w:t>
      </w:r>
    </w:p>
    <w:p w:rsidR="006D128A" w:rsidRPr="006D0882" w:rsidRDefault="00871C8D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43650E" w:rsidRPr="006D0882">
        <w:rPr>
          <w:rFonts w:ascii="Times New Roman" w:eastAsia="Calibri" w:hAnsi="Times New Roman" w:cs="Times New Roman"/>
          <w:lang w:eastAsia="en-US"/>
        </w:rPr>
        <w:t>Контрольные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 и проверочные </w:t>
      </w:r>
      <w:r w:rsidR="0043650E"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работы по русскому языку </w:t>
      </w:r>
      <w:r w:rsidR="00CC49A4">
        <w:rPr>
          <w:rFonts w:ascii="Times New Roman" w:eastAsia="Calibri" w:hAnsi="Times New Roman" w:cs="Times New Roman"/>
          <w:lang w:eastAsia="en-US"/>
        </w:rPr>
        <w:t xml:space="preserve"> И.Н. Крылова</w:t>
      </w:r>
    </w:p>
    <w:p w:rsidR="00CC49A4" w:rsidRDefault="00871C8D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Pr="006D0882">
        <w:rPr>
          <w:rFonts w:ascii="Times New Roman" w:eastAsia="Calibri" w:hAnsi="Times New Roman" w:cs="Times New Roman"/>
          <w:lang w:eastAsia="en-US"/>
        </w:rPr>
        <w:t>Тесты по рус</w:t>
      </w:r>
      <w:r w:rsidR="006D0882" w:rsidRPr="006D0882">
        <w:rPr>
          <w:rFonts w:ascii="Times New Roman" w:eastAsia="Calibri" w:hAnsi="Times New Roman" w:cs="Times New Roman"/>
          <w:lang w:eastAsia="en-US"/>
        </w:rPr>
        <w:t xml:space="preserve">скому языку </w:t>
      </w:r>
      <w:r w:rsidR="00CC49A4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CC49A4">
        <w:rPr>
          <w:rFonts w:ascii="Times New Roman" w:eastAsia="Calibri" w:hAnsi="Times New Roman" w:cs="Times New Roman"/>
          <w:lang w:eastAsia="en-US"/>
        </w:rPr>
        <w:t>Е.М.Тихомирова</w:t>
      </w:r>
      <w:proofErr w:type="spellEnd"/>
    </w:p>
    <w:p w:rsidR="006D128A" w:rsidRPr="006D0882" w:rsidRDefault="006D0882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871C8D" w:rsidRPr="006D0882">
        <w:rPr>
          <w:rFonts w:ascii="Times New Roman" w:eastAsia="Calibri" w:hAnsi="Times New Roman" w:cs="Times New Roman"/>
          <w:lang w:eastAsia="en-US"/>
        </w:rPr>
        <w:t xml:space="preserve"> </w:t>
      </w:r>
      <w:r w:rsidR="00C16648" w:rsidRPr="006D0882">
        <w:rPr>
          <w:rFonts w:ascii="Times New Roman" w:eastAsia="Calibri" w:hAnsi="Times New Roman" w:cs="Times New Roman"/>
          <w:lang w:eastAsia="en-US"/>
        </w:rPr>
        <w:t>Электронное сопровождение к учебнику</w:t>
      </w:r>
    </w:p>
    <w:p w:rsidR="006D128A" w:rsidRPr="006D0882" w:rsidRDefault="006D128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EA74AC" w:rsidRPr="00731641" w:rsidRDefault="006D128A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На изучение предмета отводится </w:t>
      </w:r>
      <w:r w:rsidR="006D0882" w:rsidRPr="006D0882">
        <w:rPr>
          <w:rFonts w:ascii="Times New Roman" w:eastAsia="Calibri" w:hAnsi="Times New Roman" w:cs="Times New Roman"/>
          <w:lang w:eastAsia="en-US"/>
        </w:rPr>
        <w:t>0,5 ча</w:t>
      </w:r>
      <w:r w:rsidR="00CC49A4">
        <w:rPr>
          <w:rFonts w:ascii="Times New Roman" w:eastAsia="Calibri" w:hAnsi="Times New Roman" w:cs="Times New Roman"/>
          <w:lang w:eastAsia="en-US"/>
        </w:rPr>
        <w:t>са  во 2</w:t>
      </w:r>
      <w:r w:rsidR="00731641">
        <w:rPr>
          <w:rFonts w:ascii="Times New Roman" w:eastAsia="Calibri" w:hAnsi="Times New Roman" w:cs="Times New Roman"/>
          <w:lang w:eastAsia="en-US"/>
        </w:rPr>
        <w:t xml:space="preserve"> классе</w:t>
      </w:r>
      <w:r w:rsidR="00B53D01">
        <w:rPr>
          <w:rFonts w:ascii="Times New Roman" w:eastAsia="Calibri" w:hAnsi="Times New Roman" w:cs="Times New Roman"/>
          <w:lang w:eastAsia="en-US"/>
        </w:rPr>
        <w:t>.</w:t>
      </w:r>
    </w:p>
    <w:p w:rsidR="00EA74AC" w:rsidRPr="006D0882" w:rsidRDefault="00EA74A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EA74AC" w:rsidRDefault="00EA74A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CC49A4" w:rsidRPr="006D0882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</w:p>
    <w:p w:rsidR="006D128A" w:rsidRPr="00CC49A4" w:rsidRDefault="0059021C" w:rsidP="006D0882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 xml:space="preserve">                             </w:t>
      </w:r>
      <w:r w:rsidR="00731641">
        <w:rPr>
          <w:rFonts w:ascii="Times New Roman" w:eastAsia="Calibri" w:hAnsi="Times New Roman" w:cs="Times New Roman"/>
          <w:b/>
          <w:lang w:eastAsia="en-US"/>
        </w:rPr>
        <w:t xml:space="preserve">                   </w:t>
      </w:r>
      <w:r w:rsidRPr="006D0882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6D128A" w:rsidRPr="00CC49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0B467A" w:rsidRPr="006D0882" w:rsidRDefault="000B467A" w:rsidP="006D0882">
      <w:pPr>
        <w:pStyle w:val="a4"/>
        <w:rPr>
          <w:rFonts w:ascii="Times New Roman" w:hAnsi="Times New Roman" w:cs="Times New Roman"/>
          <w:b/>
        </w:rPr>
      </w:pPr>
    </w:p>
    <w:p w:rsidR="0059021C" w:rsidRPr="006D0882" w:rsidRDefault="00CC49A4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                                                                    </w:t>
      </w:r>
      <w:r w:rsidR="0059021C" w:rsidRPr="006D0882">
        <w:rPr>
          <w:rFonts w:ascii="Times New Roman" w:eastAsia="Calibri" w:hAnsi="Times New Roman" w:cs="Times New Roman"/>
          <w:b/>
          <w:lang w:eastAsia="en-US"/>
        </w:rPr>
        <w:t xml:space="preserve">Второй год обучения </w:t>
      </w:r>
      <w:r>
        <w:rPr>
          <w:rFonts w:ascii="Times New Roman" w:eastAsia="Calibri" w:hAnsi="Times New Roman" w:cs="Times New Roman"/>
          <w:b/>
          <w:lang w:eastAsia="en-US"/>
        </w:rPr>
        <w:t>-17 часов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 xml:space="preserve">Раздел 1. Русский язык: прошлое и настоящее </w:t>
      </w:r>
      <w:r w:rsidR="00622A7A">
        <w:rPr>
          <w:rFonts w:ascii="Times New Roman" w:eastAsia="Calibri" w:hAnsi="Times New Roman" w:cs="Times New Roman"/>
          <w:b/>
          <w:lang w:eastAsia="en-US"/>
        </w:rPr>
        <w:t>– 5часов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proofErr w:type="gramStart"/>
      <w:r w:rsidRPr="006D0882">
        <w:rPr>
          <w:rFonts w:ascii="Times New Roman" w:eastAsia="Calibri" w:hAnsi="Times New Roman" w:cs="Times New Roman"/>
          <w:lang w:eastAsia="en-US"/>
        </w:rPr>
        <w:t xml:space="preserve">Слова, называющие игры, забавы, игрушки (например, </w:t>
      </w:r>
      <w:r w:rsidRPr="006D0882">
        <w:rPr>
          <w:rFonts w:ascii="Times New Roman" w:eastAsia="Calibri" w:hAnsi="Times New Roman" w:cs="Times New Roman"/>
          <w:i/>
          <w:lang w:eastAsia="en-US"/>
        </w:rPr>
        <w:t>городки, салочки, салазки, санки, волчок, свистулька</w:t>
      </w:r>
      <w:r w:rsidRPr="006D0882">
        <w:rPr>
          <w:rFonts w:ascii="Times New Roman" w:eastAsia="Calibri" w:hAnsi="Times New Roman" w:cs="Times New Roman"/>
          <w:lang w:eastAsia="en-US"/>
        </w:rPr>
        <w:t>).</w:t>
      </w:r>
      <w:proofErr w:type="gramEnd"/>
    </w:p>
    <w:p w:rsidR="00622A7A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Слова, называющие предметы традиционного русского быта: </w:t>
      </w:r>
    </w:p>
    <w:p w:rsidR="00622A7A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proofErr w:type="gramStart"/>
      <w:r w:rsidRPr="006D0882">
        <w:rPr>
          <w:rFonts w:ascii="Times New Roman" w:eastAsia="Calibri" w:hAnsi="Times New Roman" w:cs="Times New Roman"/>
          <w:lang w:eastAsia="en-US"/>
        </w:rPr>
        <w:t xml:space="preserve">1) слова, называющие домашнюю утварь и орудия труда (например, </w:t>
      </w:r>
      <w:r w:rsidRPr="006D0882">
        <w:rPr>
          <w:rFonts w:ascii="Times New Roman" w:eastAsia="Calibri" w:hAnsi="Times New Roman" w:cs="Times New Roman"/>
          <w:i/>
          <w:lang w:eastAsia="en-US"/>
        </w:rPr>
        <w:t>ухват, ушат, ступа, плошка, крынка, ковш, решето, веретено, серп, коса, плуг</w:t>
      </w:r>
      <w:r w:rsidRPr="006D0882">
        <w:rPr>
          <w:rFonts w:ascii="Times New Roman" w:eastAsia="Calibri" w:hAnsi="Times New Roman" w:cs="Times New Roman"/>
          <w:lang w:eastAsia="en-US"/>
        </w:rPr>
        <w:t xml:space="preserve">); </w:t>
      </w:r>
      <w:proofErr w:type="gramEnd"/>
    </w:p>
    <w:p w:rsidR="00622A7A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proofErr w:type="gramStart"/>
      <w:r w:rsidRPr="006D0882">
        <w:rPr>
          <w:rFonts w:ascii="Times New Roman" w:eastAsia="Calibri" w:hAnsi="Times New Roman" w:cs="Times New Roman"/>
          <w:lang w:eastAsia="en-US"/>
        </w:rPr>
        <w:t xml:space="preserve">2) слова, называющие то, что ели в старину (например, </w:t>
      </w:r>
      <w:r w:rsidRPr="006D0882">
        <w:rPr>
          <w:rFonts w:ascii="Times New Roman" w:eastAsia="Calibri" w:hAnsi="Times New Roman" w:cs="Times New Roman"/>
          <w:i/>
          <w:lang w:eastAsia="en-US"/>
        </w:rPr>
        <w:t>тюря, полба, каша, щи, похлёбка, бублик, ватрушка калач, коврижки</w:t>
      </w:r>
      <w:r w:rsidRPr="006D0882">
        <w:rPr>
          <w:rFonts w:ascii="Times New Roman" w:eastAsia="Calibri" w:hAnsi="Times New Roman" w:cs="Times New Roman"/>
          <w:lang w:eastAsia="en-US"/>
        </w:rPr>
        <w:t xml:space="preserve">): какие из них сохранились до нашего времени; </w:t>
      </w:r>
      <w:proofErr w:type="gramEnd"/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proofErr w:type="gramStart"/>
      <w:r w:rsidRPr="006D0882">
        <w:rPr>
          <w:rFonts w:ascii="Times New Roman" w:eastAsia="Calibri" w:hAnsi="Times New Roman" w:cs="Times New Roman"/>
          <w:lang w:eastAsia="en-US"/>
        </w:rPr>
        <w:t xml:space="preserve">3) слова, называющие то, во что раньше одевались дети (например, </w:t>
      </w:r>
      <w:r w:rsidRPr="006D0882">
        <w:rPr>
          <w:rFonts w:ascii="Times New Roman" w:eastAsia="Calibri" w:hAnsi="Times New Roman" w:cs="Times New Roman"/>
          <w:i/>
          <w:lang w:eastAsia="en-US"/>
        </w:rPr>
        <w:t>шубейка, тулуп, шапка, валенки, сарафан, рубаха, лапти</w:t>
      </w:r>
      <w:r w:rsidRPr="006D0882">
        <w:rPr>
          <w:rFonts w:ascii="Times New Roman" w:eastAsia="Calibri" w:hAnsi="Times New Roman" w:cs="Times New Roman"/>
          <w:lang w:eastAsia="en-US"/>
        </w:rPr>
        <w:t xml:space="preserve">). </w:t>
      </w:r>
      <w:proofErr w:type="gramEnd"/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proofErr w:type="gramStart"/>
      <w:r w:rsidRPr="006D0882">
        <w:rPr>
          <w:rFonts w:ascii="Times New Roman" w:eastAsia="Calibri" w:hAnsi="Times New Roman" w:cs="Times New Roman"/>
          <w:lang w:eastAsia="en-US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6D0882">
        <w:rPr>
          <w:rFonts w:ascii="Times New Roman" w:eastAsia="Calibri" w:hAnsi="Times New Roman" w:cs="Times New Roman"/>
          <w:i/>
          <w:lang w:eastAsia="en-US"/>
        </w:rPr>
        <w:t xml:space="preserve">каши не сваришь, </w:t>
      </w:r>
      <w:r w:rsidRPr="006D0882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>ни за какие коврижки</w:t>
      </w:r>
      <w:r w:rsidRPr="006D0882">
        <w:rPr>
          <w:rFonts w:ascii="Times New Roman" w:eastAsia="Calibri" w:hAnsi="Times New Roman" w:cs="Times New Roman"/>
          <w:shd w:val="clear" w:color="auto" w:fill="FFFFFF"/>
          <w:lang w:eastAsia="en-US"/>
        </w:rPr>
        <w:t>)</w:t>
      </w:r>
      <w:r w:rsidRPr="006D0882">
        <w:rPr>
          <w:rFonts w:ascii="Times New Roman" w:eastAsia="Calibri" w:hAnsi="Times New Roman" w:cs="Times New Roman"/>
          <w:lang w:eastAsia="en-US"/>
        </w:rPr>
        <w:t>.</w:t>
      </w:r>
      <w:proofErr w:type="gramEnd"/>
      <w:r w:rsidRPr="006D0882">
        <w:rPr>
          <w:rFonts w:ascii="Times New Roman" w:eastAsia="Calibri" w:hAnsi="Times New Roman" w:cs="Times New Roman"/>
          <w:lang w:eastAsia="en-US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6D0882">
        <w:rPr>
          <w:rFonts w:ascii="Times New Roman" w:eastAsia="Times New Roman" w:hAnsi="Times New Roman" w:cs="Times New Roman"/>
          <w:shd w:val="clear" w:color="auto" w:fill="FFFFFF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6D0882">
        <w:rPr>
          <w:rFonts w:ascii="Times New Roman" w:eastAsia="Times New Roman" w:hAnsi="Times New Roman" w:cs="Times New Roman"/>
          <w:i/>
          <w:shd w:val="clear" w:color="auto" w:fill="FFFFFF"/>
        </w:rPr>
        <w:t>ехать в Тулу со своим самоваром</w:t>
      </w:r>
      <w:r w:rsidRPr="006D0882">
        <w:rPr>
          <w:rFonts w:ascii="Times New Roman" w:eastAsia="Times New Roman" w:hAnsi="Times New Roman" w:cs="Times New Roman"/>
          <w:shd w:val="clear" w:color="auto" w:fill="FFFFFF"/>
        </w:rPr>
        <w:t xml:space="preserve"> (рус.); </w:t>
      </w:r>
      <w:r w:rsidRPr="006D0882">
        <w:rPr>
          <w:rFonts w:ascii="Times New Roman" w:eastAsia="Times New Roman" w:hAnsi="Times New Roman" w:cs="Times New Roman"/>
          <w:i/>
          <w:shd w:val="clear" w:color="auto" w:fill="FFFFFF"/>
        </w:rPr>
        <w:t xml:space="preserve">ехать в лес с дровами </w:t>
      </w:r>
      <w:r w:rsidRPr="006D0882">
        <w:rPr>
          <w:rFonts w:ascii="Times New Roman" w:eastAsia="Times New Roman" w:hAnsi="Times New Roman" w:cs="Times New Roman"/>
          <w:shd w:val="clear" w:color="auto" w:fill="FFFFFF"/>
        </w:rPr>
        <w:t xml:space="preserve">(тат.).  </w:t>
      </w:r>
      <w:proofErr w:type="gramEnd"/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>Проектное задание: «Почему это так называется?».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 xml:space="preserve">Раздел 2. Язык в действии </w:t>
      </w:r>
      <w:r w:rsidR="00622A7A">
        <w:rPr>
          <w:rFonts w:ascii="Times New Roman" w:eastAsia="Calibri" w:hAnsi="Times New Roman" w:cs="Times New Roman"/>
          <w:b/>
          <w:lang w:eastAsia="en-US"/>
        </w:rPr>
        <w:t>-4 часа</w:t>
      </w:r>
    </w:p>
    <w:p w:rsidR="0059021C" w:rsidRPr="006D0882" w:rsidRDefault="0059021C" w:rsidP="006D0882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6D0882">
        <w:rPr>
          <w:rFonts w:ascii="Times New Roman" w:eastAsia="Times New Roman" w:hAnsi="Times New Roman" w:cs="Times New Roman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59021C" w:rsidRPr="006D0882" w:rsidRDefault="0059021C" w:rsidP="006D0882">
      <w:pPr>
        <w:pStyle w:val="a4"/>
        <w:rPr>
          <w:rFonts w:ascii="Times New Roman" w:eastAsia="Times New Roman" w:hAnsi="Times New Roman" w:cs="Times New Roman"/>
        </w:rPr>
      </w:pPr>
      <w:r w:rsidRPr="006D0882">
        <w:rPr>
          <w:rFonts w:ascii="Times New Roman" w:eastAsia="Times New Roman" w:hAnsi="Times New Roman" w:cs="Times New Roman"/>
          <w:lang w:eastAsia="en-US"/>
        </w:rPr>
        <w:t xml:space="preserve">Смыслоразличительная роль ударения. </w:t>
      </w:r>
      <w:r w:rsidRPr="006D0882">
        <w:rPr>
          <w:rFonts w:ascii="Times New Roman" w:eastAsia="Times New Roman" w:hAnsi="Times New Roman" w:cs="Times New Roman"/>
        </w:rPr>
        <w:t>Наблюдение за изменением места ударения в поэтическом тексте. Работа со словарем ударений.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>Практическая работа</w:t>
      </w:r>
      <w:r w:rsidRPr="006D0882">
        <w:rPr>
          <w:rFonts w:ascii="Times New Roman" w:eastAsia="Times-Roman" w:hAnsi="Times New Roman" w:cs="Times New Roman"/>
          <w:lang w:eastAsia="en-US"/>
        </w:rPr>
        <w:t>: «С</w:t>
      </w:r>
      <w:r w:rsidRPr="006D0882">
        <w:rPr>
          <w:rFonts w:ascii="Times New Roman" w:eastAsia="Calibri" w:hAnsi="Times New Roman" w:cs="Times New Roman"/>
          <w:lang w:eastAsia="en-US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>Разные способы толкования значения слов. Наблюдение за сочетаемостью слов.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Совершенствование орфографических навыков.  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b/>
          <w:lang w:eastAsia="en-US"/>
        </w:rPr>
      </w:pPr>
      <w:r w:rsidRPr="006D0882">
        <w:rPr>
          <w:rFonts w:ascii="Times New Roman" w:eastAsia="Calibri" w:hAnsi="Times New Roman" w:cs="Times New Roman"/>
          <w:b/>
          <w:lang w:eastAsia="en-US"/>
        </w:rPr>
        <w:t>Раздел 3. Секреты речи и текста</w:t>
      </w:r>
      <w:r w:rsidR="00622A7A">
        <w:rPr>
          <w:rFonts w:ascii="Times New Roman" w:eastAsia="Calibri" w:hAnsi="Times New Roman" w:cs="Times New Roman"/>
          <w:b/>
          <w:lang w:eastAsia="en-US"/>
        </w:rPr>
        <w:t xml:space="preserve"> -8 часов</w:t>
      </w:r>
      <w:r w:rsidRPr="006D0882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proofErr w:type="gramStart"/>
      <w:r w:rsidRPr="006D0882">
        <w:rPr>
          <w:rFonts w:ascii="Times New Roman" w:eastAsia="Calibri" w:hAnsi="Times New Roman" w:cs="Times New Roman"/>
          <w:lang w:eastAsia="en-US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6D0882">
        <w:rPr>
          <w:rFonts w:ascii="Times New Roman" w:eastAsia="Calibri" w:hAnsi="Times New Roman" w:cs="Times New Roman"/>
          <w:i/>
          <w:lang w:eastAsia="en-US"/>
        </w:rPr>
        <w:t xml:space="preserve">ты </w:t>
      </w:r>
      <w:r w:rsidRPr="006D0882">
        <w:rPr>
          <w:rFonts w:ascii="Times New Roman" w:eastAsia="Calibri" w:hAnsi="Times New Roman" w:cs="Times New Roman"/>
          <w:lang w:eastAsia="en-US"/>
        </w:rPr>
        <w:t>и</w:t>
      </w:r>
      <w:r w:rsidRPr="006D0882">
        <w:rPr>
          <w:rFonts w:ascii="Times New Roman" w:eastAsia="Calibri" w:hAnsi="Times New Roman" w:cs="Times New Roman"/>
          <w:i/>
          <w:lang w:eastAsia="en-US"/>
        </w:rPr>
        <w:t xml:space="preserve"> вы</w:t>
      </w:r>
      <w:r w:rsidRPr="006D0882">
        <w:rPr>
          <w:rFonts w:ascii="Times New Roman" w:eastAsia="Calibri" w:hAnsi="Times New Roman" w:cs="Times New Roman"/>
          <w:lang w:eastAsia="en-US"/>
        </w:rPr>
        <w:t>.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59021C" w:rsidRPr="006D0882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59021C" w:rsidRDefault="0059021C" w:rsidP="006D0882">
      <w:pPr>
        <w:pStyle w:val="a4"/>
        <w:rPr>
          <w:rFonts w:ascii="Times New Roman" w:eastAsia="Calibri" w:hAnsi="Times New Roman" w:cs="Times New Roman"/>
          <w:lang w:eastAsia="en-US"/>
        </w:rPr>
      </w:pPr>
      <w:r w:rsidRPr="006D0882">
        <w:rPr>
          <w:rFonts w:ascii="Times New Roman" w:eastAsia="Calibri" w:hAnsi="Times New Roman" w:cs="Times New Roman"/>
          <w:lang w:eastAsia="en-US"/>
        </w:rPr>
        <w:t>Создание текста: развёрнутое толкование значения слова.</w:t>
      </w: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622A7A" w:rsidRDefault="00622A7A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A97AE5" w:rsidRDefault="00A97AE5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362D09" w:rsidRDefault="00362D09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A97AE5" w:rsidRDefault="00A97AE5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p w:rsidR="00053DB1" w:rsidRPr="006D0882" w:rsidRDefault="00053DB1" w:rsidP="006D0882">
      <w:pPr>
        <w:pStyle w:val="a4"/>
        <w:rPr>
          <w:rFonts w:ascii="Times New Roman" w:eastAsia="Calibri" w:hAnsi="Times New Roman" w:cs="Times New Roman"/>
          <w:lang w:eastAsia="en-US"/>
        </w:rPr>
      </w:pPr>
    </w:p>
    <w:sectPr w:rsidR="00053DB1" w:rsidRPr="006D0882" w:rsidSect="00362D09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53DB1"/>
    <w:rsid w:val="00066022"/>
    <w:rsid w:val="000757A6"/>
    <w:rsid w:val="000B467A"/>
    <w:rsid w:val="00103B4C"/>
    <w:rsid w:val="001153FA"/>
    <w:rsid w:val="001462E3"/>
    <w:rsid w:val="001A0161"/>
    <w:rsid w:val="001A43B2"/>
    <w:rsid w:val="001D4CFF"/>
    <w:rsid w:val="00216F65"/>
    <w:rsid w:val="0021793D"/>
    <w:rsid w:val="00230948"/>
    <w:rsid w:val="00241745"/>
    <w:rsid w:val="00244530"/>
    <w:rsid w:val="00255832"/>
    <w:rsid w:val="00291280"/>
    <w:rsid w:val="002B5C93"/>
    <w:rsid w:val="002E11C1"/>
    <w:rsid w:val="002E79E0"/>
    <w:rsid w:val="002F13C6"/>
    <w:rsid w:val="00362D09"/>
    <w:rsid w:val="00370F88"/>
    <w:rsid w:val="00381F47"/>
    <w:rsid w:val="00396BCF"/>
    <w:rsid w:val="003C2169"/>
    <w:rsid w:val="004014F6"/>
    <w:rsid w:val="0043650E"/>
    <w:rsid w:val="00445679"/>
    <w:rsid w:val="0046014C"/>
    <w:rsid w:val="0047125A"/>
    <w:rsid w:val="00475072"/>
    <w:rsid w:val="004878D5"/>
    <w:rsid w:val="004A2652"/>
    <w:rsid w:val="004B4A7A"/>
    <w:rsid w:val="004E0CD1"/>
    <w:rsid w:val="004E2144"/>
    <w:rsid w:val="005112D9"/>
    <w:rsid w:val="005113AC"/>
    <w:rsid w:val="00520EA8"/>
    <w:rsid w:val="00570C15"/>
    <w:rsid w:val="0059021C"/>
    <w:rsid w:val="00597AED"/>
    <w:rsid w:val="005A2E7B"/>
    <w:rsid w:val="005E0DD7"/>
    <w:rsid w:val="005E3FBC"/>
    <w:rsid w:val="00606E6A"/>
    <w:rsid w:val="00622A7A"/>
    <w:rsid w:val="006345D5"/>
    <w:rsid w:val="00636E2C"/>
    <w:rsid w:val="00662CE8"/>
    <w:rsid w:val="006742B4"/>
    <w:rsid w:val="006D0882"/>
    <w:rsid w:val="006D128A"/>
    <w:rsid w:val="006D30AC"/>
    <w:rsid w:val="00731641"/>
    <w:rsid w:val="007D7FA9"/>
    <w:rsid w:val="007F35D5"/>
    <w:rsid w:val="007F4A04"/>
    <w:rsid w:val="00813C51"/>
    <w:rsid w:val="00871C8D"/>
    <w:rsid w:val="008C0B1C"/>
    <w:rsid w:val="008F3197"/>
    <w:rsid w:val="009075B0"/>
    <w:rsid w:val="00932929"/>
    <w:rsid w:val="00941612"/>
    <w:rsid w:val="00946B38"/>
    <w:rsid w:val="00995CBC"/>
    <w:rsid w:val="009C5822"/>
    <w:rsid w:val="00A342B4"/>
    <w:rsid w:val="00A44A3A"/>
    <w:rsid w:val="00A56830"/>
    <w:rsid w:val="00A66D4B"/>
    <w:rsid w:val="00A76E9B"/>
    <w:rsid w:val="00A90ACF"/>
    <w:rsid w:val="00A97AE5"/>
    <w:rsid w:val="00AC033E"/>
    <w:rsid w:val="00AF22DA"/>
    <w:rsid w:val="00B00449"/>
    <w:rsid w:val="00B32D36"/>
    <w:rsid w:val="00B53D01"/>
    <w:rsid w:val="00B64CA8"/>
    <w:rsid w:val="00BA5C4D"/>
    <w:rsid w:val="00BA674A"/>
    <w:rsid w:val="00BB7B9A"/>
    <w:rsid w:val="00BE661E"/>
    <w:rsid w:val="00C16648"/>
    <w:rsid w:val="00C37080"/>
    <w:rsid w:val="00C5201B"/>
    <w:rsid w:val="00C5361F"/>
    <w:rsid w:val="00C63BC6"/>
    <w:rsid w:val="00C71E00"/>
    <w:rsid w:val="00C903B5"/>
    <w:rsid w:val="00CC49A4"/>
    <w:rsid w:val="00D04533"/>
    <w:rsid w:val="00D4054D"/>
    <w:rsid w:val="00D50EA1"/>
    <w:rsid w:val="00DA2B5B"/>
    <w:rsid w:val="00DA6AE1"/>
    <w:rsid w:val="00DB463E"/>
    <w:rsid w:val="00DB7762"/>
    <w:rsid w:val="00E30538"/>
    <w:rsid w:val="00E43978"/>
    <w:rsid w:val="00E45028"/>
    <w:rsid w:val="00E54C60"/>
    <w:rsid w:val="00E744F2"/>
    <w:rsid w:val="00E84140"/>
    <w:rsid w:val="00EA74AC"/>
    <w:rsid w:val="00F05D02"/>
    <w:rsid w:val="00F41D8A"/>
    <w:rsid w:val="00F534D6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1"/>
    <w:next w:val="a3"/>
    <w:uiPriority w:val="59"/>
    <w:rsid w:val="00053DB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00FD-1141-4A5C-AD7E-5435D070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80</cp:revision>
  <cp:lastPrinted>2020-08-22T20:40:00Z</cp:lastPrinted>
  <dcterms:created xsi:type="dcterms:W3CDTF">2009-01-23T05:59:00Z</dcterms:created>
  <dcterms:modified xsi:type="dcterms:W3CDTF">2021-02-02T18:32:00Z</dcterms:modified>
</cp:coreProperties>
</file>