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604A25" w:rsidP="00604A25">
      <w:pPr>
        <w:tabs>
          <w:tab w:val="left" w:pos="3465"/>
        </w:tabs>
        <w:spacing w:after="0" w:line="240" w:lineRule="auto"/>
        <w:ind w:leftChars="200" w:left="44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F0B89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6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60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A25" w:rsidRDefault="00604A25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A25" w:rsidRDefault="00604A25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20E9" w:rsidRDefault="00B120E9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75266C"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окружающему миру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C436E2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6D128A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266C" w:rsidRPr="00C436E2" w:rsidRDefault="0075266C" w:rsidP="00C436E2">
      <w:pPr>
        <w:pStyle w:val="Default"/>
        <w:ind w:firstLine="709"/>
        <w:jc w:val="both"/>
      </w:pPr>
      <w:r w:rsidRPr="00C436E2">
        <w:rPr>
          <w:b/>
          <w:bCs/>
        </w:rPr>
        <w:t xml:space="preserve">Личностные результаты: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</w:pPr>
      <w:r w:rsidRPr="00C436E2">
        <w:t xml:space="preserve">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</w:pPr>
      <w:r w:rsidRPr="00C436E2">
        <w:t xml:space="preserve"> формирование целостного, социально ориентированного взгляда на мир в его ограниченном единстве и разнообразии природы, народов, культур и религий;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</w:pPr>
      <w:r w:rsidRPr="00C436E2">
        <w:t xml:space="preserve"> формирование уважительного отношения к иному мнению, истории и культуре других народов;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</w:pPr>
      <w:r w:rsidRPr="00C436E2">
        <w:t xml:space="preserve"> овладение начальными навыками адаптации в динамично изменяющемся и развивающемся мире;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</w:pPr>
      <w:r w:rsidRPr="00C436E2">
        <w:t xml:space="preserve">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5266C" w:rsidRPr="00C436E2" w:rsidRDefault="0075266C" w:rsidP="00C436E2">
      <w:pPr>
        <w:pStyle w:val="Default"/>
        <w:ind w:firstLine="709"/>
        <w:jc w:val="both"/>
      </w:pPr>
      <w:r w:rsidRPr="00C436E2">
        <w:t> развитие самостоятельности и личной ответственности за свои поступки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формирование эстетических потребностей, ценностей и чувств;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развитие этических чувств, доброжелательности, эмоционально-нравственной отзывчивости, понимания, сопереживания чувствам других;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развитие навыков сотрудничества </w:t>
      </w:r>
      <w:proofErr w:type="gramStart"/>
      <w:r w:rsidRPr="00C436E2">
        <w:rPr>
          <w:color w:val="auto"/>
        </w:rPr>
        <w:t>со</w:t>
      </w:r>
      <w:proofErr w:type="gramEnd"/>
      <w:r w:rsidRPr="00C436E2">
        <w:rPr>
          <w:color w:val="auto"/>
        </w:rPr>
        <w:t xml:space="preserve"> взрослыми и сверстниками в разных социальных ситуациях;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proofErr w:type="spellStart"/>
      <w:r w:rsidRPr="00C436E2">
        <w:rPr>
          <w:b/>
          <w:bCs/>
          <w:color w:val="auto"/>
        </w:rPr>
        <w:t>Метапредметные</w:t>
      </w:r>
      <w:proofErr w:type="spellEnd"/>
      <w:r w:rsidRPr="00C436E2">
        <w:rPr>
          <w:b/>
          <w:bCs/>
          <w:color w:val="auto"/>
        </w:rPr>
        <w:t xml:space="preserve"> результаты: </w:t>
      </w:r>
      <w:r w:rsidRPr="00C436E2">
        <w:rPr>
          <w:color w:val="auto"/>
        </w:rPr>
        <w:t xml:space="preserve">изучения учебно-методического курса «Окружающий мир» являются формирование следующих универсальных учебных действий.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i/>
          <w:iCs/>
          <w:color w:val="auto"/>
        </w:rPr>
        <w:t xml:space="preserve">Регулятивные УУД: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Самостоятельно формулировать цели урока после предварительного обсуждения.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</w:t>
      </w:r>
      <w:proofErr w:type="gramStart"/>
      <w:r w:rsidRPr="00C436E2">
        <w:rPr>
          <w:color w:val="auto"/>
        </w:rPr>
        <w:t>Учиться совместно с учителем обнаруживать</w:t>
      </w:r>
      <w:proofErr w:type="gramEnd"/>
      <w:r w:rsidRPr="00C436E2">
        <w:rPr>
          <w:color w:val="auto"/>
        </w:rPr>
        <w:t xml:space="preserve"> и формулировать учебную проблему.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Составлять план решения проблемы (задачи) совместно с учителем.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Работая по плану, сверять свои действия с целью и, при необходимости, исправлять ошибки с помощью учителя.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i/>
          <w:iCs/>
          <w:color w:val="auto"/>
        </w:rPr>
        <w:t xml:space="preserve">Познавательные УУД: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Ориентироваться в своей системе знаний: самостоятельно </w:t>
      </w:r>
      <w:r w:rsidRPr="00C436E2">
        <w:rPr>
          <w:i/>
          <w:iCs/>
          <w:color w:val="auto"/>
        </w:rPr>
        <w:t>предполагать</w:t>
      </w:r>
      <w:r w:rsidRPr="00C436E2">
        <w:rPr>
          <w:color w:val="auto"/>
        </w:rPr>
        <w:t xml:space="preserve">, какая информация нужна для решения учебной задачи в один шаг.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Добывать новые знания: </w:t>
      </w:r>
      <w:r w:rsidRPr="00C436E2">
        <w:rPr>
          <w:i/>
          <w:iCs/>
          <w:color w:val="auto"/>
        </w:rPr>
        <w:t xml:space="preserve">извлекать </w:t>
      </w:r>
      <w:r w:rsidRPr="00C436E2">
        <w:rPr>
          <w:color w:val="auto"/>
        </w:rPr>
        <w:t xml:space="preserve">информацию, представленную в разных формах (текст, таблица, схема, иллюстрация и др.).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lastRenderedPageBreak/>
        <w:t xml:space="preserve"> Перерабатывать полученную информацию: </w:t>
      </w:r>
      <w:r w:rsidRPr="00C436E2">
        <w:rPr>
          <w:i/>
          <w:iCs/>
          <w:color w:val="auto"/>
        </w:rPr>
        <w:t xml:space="preserve">сравнивать </w:t>
      </w:r>
      <w:r w:rsidRPr="00C436E2">
        <w:rPr>
          <w:color w:val="auto"/>
        </w:rPr>
        <w:t xml:space="preserve">и </w:t>
      </w:r>
      <w:r w:rsidRPr="00C436E2">
        <w:rPr>
          <w:i/>
          <w:iCs/>
          <w:color w:val="auto"/>
        </w:rPr>
        <w:t xml:space="preserve">группировать </w:t>
      </w:r>
      <w:r w:rsidRPr="00C436E2">
        <w:rPr>
          <w:color w:val="auto"/>
        </w:rPr>
        <w:t xml:space="preserve">факты и явления; определять причины явлений, событий.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Перерабатывать полученную информацию: </w:t>
      </w:r>
      <w:r w:rsidRPr="00C436E2">
        <w:rPr>
          <w:i/>
          <w:iCs/>
          <w:color w:val="auto"/>
        </w:rPr>
        <w:t xml:space="preserve">делать выводы </w:t>
      </w:r>
      <w:r w:rsidRPr="00C436E2">
        <w:rPr>
          <w:color w:val="auto"/>
        </w:rPr>
        <w:t xml:space="preserve">на основе обобщения знаний.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Преобразовывать информацию из одной формы в другую: </w:t>
      </w:r>
      <w:r w:rsidRPr="00C436E2">
        <w:rPr>
          <w:i/>
          <w:iCs/>
          <w:color w:val="auto"/>
        </w:rPr>
        <w:t xml:space="preserve">составлять </w:t>
      </w:r>
      <w:r w:rsidRPr="00C436E2">
        <w:rPr>
          <w:color w:val="auto"/>
        </w:rPr>
        <w:t xml:space="preserve">простой </w:t>
      </w:r>
      <w:r w:rsidRPr="00C436E2">
        <w:rPr>
          <w:i/>
          <w:iCs/>
          <w:color w:val="auto"/>
        </w:rPr>
        <w:t xml:space="preserve">план </w:t>
      </w:r>
      <w:r w:rsidRPr="00C436E2">
        <w:rPr>
          <w:color w:val="auto"/>
        </w:rPr>
        <w:t xml:space="preserve">учебно-научного текста.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Преобразовывать информацию из одной формы в другую: </w:t>
      </w:r>
      <w:r w:rsidRPr="00C436E2">
        <w:rPr>
          <w:i/>
          <w:iCs/>
          <w:color w:val="auto"/>
        </w:rPr>
        <w:t xml:space="preserve">представлять информацию </w:t>
      </w:r>
      <w:r w:rsidRPr="00C436E2">
        <w:rPr>
          <w:color w:val="auto"/>
        </w:rPr>
        <w:t xml:space="preserve">в виде текста, таблицы, схемы.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Работа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использования;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i/>
          <w:iCs/>
          <w:color w:val="auto"/>
        </w:rPr>
        <w:t xml:space="preserve">Коммуникативные УУД: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Донести свою позицию до других: </w:t>
      </w:r>
      <w:r w:rsidRPr="00C436E2">
        <w:rPr>
          <w:i/>
          <w:iCs/>
          <w:color w:val="auto"/>
        </w:rPr>
        <w:t xml:space="preserve">оформлять </w:t>
      </w:r>
      <w:r w:rsidRPr="00C436E2">
        <w:rPr>
          <w:color w:val="auto"/>
        </w:rPr>
        <w:t xml:space="preserve">свои мысли в устной и письменной речи </w:t>
      </w:r>
    </w:p>
    <w:p w:rsidR="0075266C" w:rsidRPr="00C436E2" w:rsidRDefault="0075266C" w:rsidP="00C436E2">
      <w:pPr>
        <w:pStyle w:val="Default"/>
        <w:spacing w:after="46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Донести свою позицию до других: </w:t>
      </w:r>
      <w:r w:rsidRPr="00C436E2">
        <w:rPr>
          <w:i/>
          <w:iCs/>
          <w:color w:val="auto"/>
        </w:rPr>
        <w:t xml:space="preserve">высказывать </w:t>
      </w:r>
      <w:r w:rsidRPr="00C436E2">
        <w:rPr>
          <w:color w:val="auto"/>
        </w:rPr>
        <w:t xml:space="preserve">свою точку зрения и пытаться её </w:t>
      </w:r>
      <w:r w:rsidRPr="00C436E2">
        <w:rPr>
          <w:i/>
          <w:iCs/>
          <w:color w:val="auto"/>
        </w:rPr>
        <w:t>обосновать</w:t>
      </w:r>
      <w:r w:rsidRPr="00C436E2">
        <w:rPr>
          <w:color w:val="auto"/>
        </w:rPr>
        <w:t xml:space="preserve">, приводя аргументы. </w:t>
      </w:r>
    </w:p>
    <w:p w:rsidR="0075266C" w:rsidRPr="00C436E2" w:rsidRDefault="0075266C" w:rsidP="00C436E2">
      <w:pPr>
        <w:pStyle w:val="Default"/>
        <w:spacing w:after="46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Слушать других, пытаться принимать другую точку зрения, быть готовым изменить свою точку зрения. </w:t>
      </w:r>
    </w:p>
    <w:p w:rsidR="0075266C" w:rsidRPr="00C436E2" w:rsidRDefault="0075266C" w:rsidP="00C436E2">
      <w:pPr>
        <w:pStyle w:val="Default"/>
        <w:spacing w:after="46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436E2">
        <w:rPr>
          <w:color w:val="auto"/>
        </w:rPr>
        <w:t>от</w:t>
      </w:r>
      <w:proofErr w:type="gramEnd"/>
      <w:r w:rsidRPr="00C436E2">
        <w:rPr>
          <w:color w:val="auto"/>
        </w:rPr>
        <w:t xml:space="preserve"> известного; выделять главное; составлять план. </w:t>
      </w:r>
    </w:p>
    <w:p w:rsidR="0075266C" w:rsidRPr="00C436E2" w:rsidRDefault="0075266C" w:rsidP="00C436E2">
      <w:pPr>
        <w:pStyle w:val="Default"/>
        <w:spacing w:after="46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Договариваться с людьми: выполняя различные роли в группе, сотрудничать в совместном решении проблемы (задачи).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Учиться </w:t>
      </w:r>
      <w:proofErr w:type="gramStart"/>
      <w:r w:rsidRPr="00C436E2">
        <w:rPr>
          <w:color w:val="auto"/>
        </w:rPr>
        <w:t>уважительно</w:t>
      </w:r>
      <w:proofErr w:type="gramEnd"/>
      <w:r w:rsidRPr="00C436E2">
        <w:rPr>
          <w:color w:val="auto"/>
        </w:rPr>
        <w:t xml:space="preserve"> относиться к позиции другого, пытаться договариваться.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color w:val="auto"/>
        </w:rPr>
        <w:t xml:space="preserve">Формирование ИКТ-компетентности </w:t>
      </w:r>
      <w:proofErr w:type="gramStart"/>
      <w:r w:rsidRPr="00C436E2">
        <w:rPr>
          <w:b/>
          <w:bCs/>
          <w:color w:val="auto"/>
        </w:rPr>
        <w:t>обучающихся</w:t>
      </w:r>
      <w:proofErr w:type="gramEnd"/>
      <w:r w:rsidRPr="00C436E2">
        <w:rPr>
          <w:b/>
          <w:bCs/>
          <w:color w:val="auto"/>
        </w:rPr>
        <w:t xml:space="preserve">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Учатся создавать текстовые сообщения с использованием средств ИКТ: редактировать, оформлять и сохранять их;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Учатся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color w:val="auto"/>
        </w:rPr>
        <w:t xml:space="preserve">Предметные результаты: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понимание особой роли России в мировой истории, воспитание чувства гордости за национальные свершения, открытия, победы;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уважительное отношение к России, родному краю, своей семье, истории, культуре, природе нашей страны, ее современной жизни;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lastRenderedPageBreak/>
        <w:t xml:space="preserve">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436E2">
        <w:rPr>
          <w:color w:val="auto"/>
        </w:rPr>
        <w:t>здоровьесберегающего</w:t>
      </w:r>
      <w:proofErr w:type="spellEnd"/>
      <w:r w:rsidRPr="00C436E2">
        <w:rPr>
          <w:color w:val="auto"/>
        </w:rPr>
        <w:t xml:space="preserve"> поведения в природной и социальной среде; </w:t>
      </w:r>
    </w:p>
    <w:p w:rsidR="0075266C" w:rsidRPr="00C436E2" w:rsidRDefault="0075266C" w:rsidP="00C436E2">
      <w:pPr>
        <w:pStyle w:val="Default"/>
        <w:spacing w:after="47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75266C" w:rsidRPr="00C436E2" w:rsidRDefault="0075266C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 навыки установления и выявления причинно-следственных связей в окружающем мире. </w:t>
      </w:r>
    </w:p>
    <w:p w:rsidR="00D731B0" w:rsidRPr="00C436E2" w:rsidRDefault="00D731B0" w:rsidP="00C436E2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AE6B13" w:rsidRPr="00C436E2" w:rsidRDefault="006D128A" w:rsidP="00947B5E">
      <w:pPr>
        <w:pStyle w:val="Default"/>
      </w:pPr>
      <w:r w:rsidRPr="0025783F">
        <w:rPr>
          <w:rFonts w:eastAsia="Calibri"/>
          <w:b/>
          <w:lang w:eastAsia="en-US"/>
        </w:rPr>
        <w:t xml:space="preserve">Для достижения планируемых результатов </w:t>
      </w:r>
      <w:r w:rsidR="006C648F" w:rsidRPr="0025783F">
        <w:rPr>
          <w:rFonts w:eastAsia="Calibri"/>
          <w:b/>
          <w:lang w:eastAsia="en-US"/>
        </w:rPr>
        <w:t xml:space="preserve">освоения учебного  предмета </w:t>
      </w:r>
      <w:r w:rsidRPr="0025783F">
        <w:rPr>
          <w:rFonts w:eastAsia="Calibri"/>
          <w:b/>
          <w:lang w:eastAsia="en-US"/>
        </w:rPr>
        <w:t xml:space="preserve"> используется УМК</w:t>
      </w:r>
      <w:r w:rsidR="00D731B0" w:rsidRPr="0025783F">
        <w:rPr>
          <w:rFonts w:eastAsia="Calibri"/>
          <w:b/>
          <w:color w:val="FF0000"/>
          <w:lang w:eastAsia="en-US"/>
        </w:rPr>
        <w:t xml:space="preserve"> </w:t>
      </w:r>
      <w:r w:rsidR="00B832A9" w:rsidRPr="0025783F">
        <w:rPr>
          <w:rFonts w:eastAsia="Calibri"/>
          <w:b/>
          <w:lang w:eastAsia="en-US"/>
        </w:rPr>
        <w:t>«Школа России»:</w:t>
      </w:r>
      <w:r w:rsidR="00AE6B13" w:rsidRPr="00AE6B13">
        <w:t xml:space="preserve"> </w:t>
      </w:r>
      <w:r w:rsidR="00AE6B13" w:rsidRPr="00C436E2">
        <w:t xml:space="preserve"> </w:t>
      </w:r>
    </w:p>
    <w:p w:rsidR="00947B5E" w:rsidRDefault="00C436E2" w:rsidP="00947B5E">
      <w:pPr>
        <w:pStyle w:val="Default"/>
        <w:spacing w:after="46"/>
        <w:ind w:firstLine="709"/>
        <w:jc w:val="both"/>
      </w:pPr>
      <w:r>
        <w:t>-</w:t>
      </w:r>
      <w:r w:rsidR="00AE6B13" w:rsidRPr="00C436E2">
        <w:t xml:space="preserve"> Плешаков А.А. Окружающий мир. 1-4 классы. Рабочие пр</w:t>
      </w:r>
      <w:r>
        <w:t>ограммы. М.: Просвещение, 2011 год;</w:t>
      </w:r>
      <w:r w:rsidR="00947B5E" w:rsidRPr="00947B5E">
        <w:t xml:space="preserve"> </w:t>
      </w:r>
    </w:p>
    <w:p w:rsidR="00947B5E" w:rsidRPr="00C436E2" w:rsidRDefault="00947B5E" w:rsidP="00947B5E">
      <w:pPr>
        <w:pStyle w:val="Default"/>
        <w:spacing w:after="46"/>
        <w:ind w:firstLine="709"/>
        <w:jc w:val="both"/>
      </w:pPr>
      <w:r>
        <w:t>-У</w:t>
      </w:r>
      <w:r w:rsidRPr="00C436E2">
        <w:t xml:space="preserve">чебник </w:t>
      </w:r>
      <w:r w:rsidRPr="00C436E2">
        <w:rPr>
          <w:bCs/>
        </w:rPr>
        <w:t xml:space="preserve">«Окружающий мир» в двух частях, </w:t>
      </w:r>
      <w:proofErr w:type="spellStart"/>
      <w:r w:rsidRPr="00C436E2">
        <w:rPr>
          <w:bCs/>
        </w:rPr>
        <w:t>А.А.Плешаков</w:t>
      </w:r>
      <w:proofErr w:type="spellEnd"/>
      <w:r w:rsidRPr="00C436E2">
        <w:rPr>
          <w:bCs/>
        </w:rPr>
        <w:t xml:space="preserve">, </w:t>
      </w:r>
      <w:proofErr w:type="spellStart"/>
      <w:r w:rsidRPr="00C436E2">
        <w:rPr>
          <w:bCs/>
        </w:rPr>
        <w:t>Е.А.Крючкова</w:t>
      </w:r>
      <w:proofErr w:type="spellEnd"/>
      <w:r w:rsidRPr="00C436E2">
        <w:rPr>
          <w:bCs/>
        </w:rPr>
        <w:t xml:space="preserve"> </w:t>
      </w:r>
      <w:r w:rsidRPr="00C436E2">
        <w:t>М.: Просв</w:t>
      </w:r>
      <w:r>
        <w:t>ещение, 2013 год</w:t>
      </w:r>
      <w:r w:rsidRPr="00C436E2">
        <w:t xml:space="preserve">; </w:t>
      </w:r>
    </w:p>
    <w:p w:rsidR="00947B5E" w:rsidRPr="00C436E2" w:rsidRDefault="00947B5E" w:rsidP="00947B5E">
      <w:pPr>
        <w:pStyle w:val="Default"/>
        <w:ind w:firstLine="709"/>
        <w:jc w:val="both"/>
      </w:pPr>
      <w:r>
        <w:t>-</w:t>
      </w:r>
      <w:r w:rsidRPr="00C436E2">
        <w:t xml:space="preserve"> </w:t>
      </w:r>
      <w:r>
        <w:t>Р</w:t>
      </w:r>
      <w:r w:rsidRPr="00C436E2">
        <w:t>абочая тетрадь по окружающему миру в двух частях</w:t>
      </w:r>
      <w:r w:rsidRPr="00C436E2">
        <w:rPr>
          <w:b/>
          <w:bCs/>
        </w:rPr>
        <w:t xml:space="preserve">, </w:t>
      </w:r>
      <w:proofErr w:type="spellStart"/>
      <w:r w:rsidRPr="00C436E2">
        <w:t>А.А.Плешаков</w:t>
      </w:r>
      <w:proofErr w:type="spellEnd"/>
      <w:r w:rsidRPr="00C436E2">
        <w:t xml:space="preserve">, </w:t>
      </w:r>
      <w:r>
        <w:t xml:space="preserve"> </w:t>
      </w:r>
      <w:proofErr w:type="spellStart"/>
      <w:r w:rsidRPr="00C436E2">
        <w:t>Е.А.Крючкова</w:t>
      </w:r>
      <w:proofErr w:type="spellEnd"/>
      <w:r w:rsidRPr="00C436E2">
        <w:t xml:space="preserve"> М.: Просве</w:t>
      </w:r>
      <w:r>
        <w:t>щение, 2014 год;</w:t>
      </w:r>
      <w:r w:rsidRPr="00C436E2">
        <w:t xml:space="preserve"> </w:t>
      </w:r>
    </w:p>
    <w:p w:rsidR="00AE6B13" w:rsidRPr="00C436E2" w:rsidRDefault="00AE6B13" w:rsidP="00C436E2">
      <w:pPr>
        <w:pStyle w:val="Default"/>
        <w:spacing w:after="44"/>
        <w:ind w:firstLine="709"/>
        <w:jc w:val="both"/>
      </w:pPr>
      <w:r w:rsidRPr="00C436E2">
        <w:t xml:space="preserve"> </w:t>
      </w:r>
      <w:r w:rsidR="00C436E2">
        <w:t>-</w:t>
      </w:r>
      <w:r w:rsidRPr="00C436E2">
        <w:t>Плешаков А.А. Зеленые страницы</w:t>
      </w:r>
      <w:r w:rsidR="00C436E2">
        <w:t>. КДЧ. – М.: Просвещение. 2011 год;</w:t>
      </w:r>
    </w:p>
    <w:p w:rsidR="00AE6B13" w:rsidRPr="00C436E2" w:rsidRDefault="00C436E2" w:rsidP="00C436E2">
      <w:pPr>
        <w:pStyle w:val="Default"/>
        <w:spacing w:after="44"/>
        <w:ind w:firstLine="709"/>
        <w:jc w:val="both"/>
      </w:pPr>
      <w:r>
        <w:t>-</w:t>
      </w:r>
      <w:r w:rsidR="00AE6B13" w:rsidRPr="00C436E2">
        <w:t xml:space="preserve"> Плешаков А.А. От земли до неба. Атлас-определитель. – М.: Просвещение, 2011</w:t>
      </w:r>
      <w:r>
        <w:t xml:space="preserve"> год;</w:t>
      </w:r>
      <w:r w:rsidR="00AE6B13" w:rsidRPr="00C436E2">
        <w:t xml:space="preserve"> </w:t>
      </w:r>
    </w:p>
    <w:p w:rsidR="00AE6B13" w:rsidRPr="00C436E2" w:rsidRDefault="00C436E2" w:rsidP="00C436E2">
      <w:pPr>
        <w:pStyle w:val="Default"/>
        <w:spacing w:after="44"/>
        <w:ind w:firstLine="709"/>
        <w:jc w:val="both"/>
      </w:pPr>
      <w:r>
        <w:t>-</w:t>
      </w:r>
      <w:r w:rsidR="00AE6B13" w:rsidRPr="00C436E2">
        <w:t xml:space="preserve"> Плешаков А.А. Великан на поляне или первые уроки экологической этики. – М.: Просвещение, 2011</w:t>
      </w:r>
      <w:r>
        <w:t xml:space="preserve"> год;</w:t>
      </w:r>
      <w:r w:rsidR="00AE6B13" w:rsidRPr="00C436E2">
        <w:t xml:space="preserve"> </w:t>
      </w:r>
    </w:p>
    <w:p w:rsidR="00AE6B13" w:rsidRPr="00C436E2" w:rsidRDefault="00C436E2" w:rsidP="00C436E2">
      <w:pPr>
        <w:pStyle w:val="Default"/>
        <w:spacing w:after="44"/>
        <w:ind w:firstLine="709"/>
        <w:jc w:val="both"/>
      </w:pPr>
      <w:r>
        <w:t>-</w:t>
      </w:r>
      <w:r w:rsidR="00AE6B13" w:rsidRPr="00C436E2">
        <w:t xml:space="preserve"> Методическое пособие с поурочными разработками </w:t>
      </w:r>
      <w:proofErr w:type="spellStart"/>
      <w:r>
        <w:t>Т.Н.Максимова</w:t>
      </w:r>
      <w:proofErr w:type="spellEnd"/>
      <w:r>
        <w:t xml:space="preserve"> М.: «ВАКО» 2014 год;</w:t>
      </w:r>
      <w:r w:rsidR="00AE6B13" w:rsidRPr="00C436E2">
        <w:t xml:space="preserve"> </w:t>
      </w:r>
    </w:p>
    <w:p w:rsidR="00AE6B13" w:rsidRPr="00C436E2" w:rsidRDefault="00C436E2" w:rsidP="00C436E2">
      <w:pPr>
        <w:pStyle w:val="Default"/>
        <w:jc w:val="both"/>
      </w:pPr>
      <w:r>
        <w:t xml:space="preserve">           -</w:t>
      </w:r>
      <w:r w:rsidR="00AE6B13" w:rsidRPr="00C436E2">
        <w:t xml:space="preserve"> Электронное приложение к учебнику </w:t>
      </w:r>
      <w:proofErr w:type="spellStart"/>
      <w:r w:rsidR="00AE6B13" w:rsidRPr="00C436E2">
        <w:t>А.А.Плешакова</w:t>
      </w:r>
      <w:proofErr w:type="spellEnd"/>
      <w:r w:rsidR="00AE6B13" w:rsidRPr="00C436E2">
        <w:t xml:space="preserve">, </w:t>
      </w:r>
      <w:proofErr w:type="spellStart"/>
      <w:r w:rsidR="00AE6B13" w:rsidRPr="00C436E2">
        <w:t>Е.А.Крючковой</w:t>
      </w:r>
      <w:proofErr w:type="spellEnd"/>
      <w:r w:rsidR="00AE6B13" w:rsidRPr="00C436E2">
        <w:t>. М.: Просвещение 2013</w:t>
      </w:r>
      <w:r>
        <w:t xml:space="preserve"> год</w:t>
      </w:r>
      <w:r w:rsidR="00AE6B13" w:rsidRPr="00C436E2">
        <w:t xml:space="preserve"> </w:t>
      </w:r>
    </w:p>
    <w:p w:rsidR="00B832A9" w:rsidRPr="00C84EE9" w:rsidRDefault="00B832A9" w:rsidP="00AE6B13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курса </w:t>
      </w:r>
      <w:r w:rsidR="00C436E2">
        <w:rPr>
          <w:rFonts w:ascii="Times New Roman" w:eastAsia="Calibri" w:hAnsi="Times New Roman" w:cs="Times New Roman"/>
          <w:sz w:val="24"/>
          <w:szCs w:val="24"/>
          <w:lang w:eastAsia="en-US"/>
        </w:rPr>
        <w:t>«Окружающий мир 1-4 классы»</w:t>
      </w:r>
      <w:r w:rsidR="00F52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автор </w:t>
      </w:r>
      <w:r w:rsidR="00C436E2">
        <w:rPr>
          <w:rFonts w:ascii="Times New Roman" w:eastAsia="Calibri" w:hAnsi="Times New Roman" w:cs="Times New Roman"/>
          <w:sz w:val="24"/>
          <w:szCs w:val="24"/>
          <w:lang w:eastAsia="en-US"/>
        </w:rPr>
        <w:t>А.А. Плешаков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7526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7526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7526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68 часов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C43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6E2" w:rsidRDefault="00C436E2" w:rsidP="00C43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6E2" w:rsidRDefault="00C436E2" w:rsidP="00C43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6E2" w:rsidRDefault="00C436E2" w:rsidP="00C43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B5E" w:rsidRDefault="00947B5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C436E2" w:rsidRDefault="00B832A9" w:rsidP="00C436E2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AE6B13" w:rsidRPr="00C436E2" w:rsidRDefault="00AE6B13" w:rsidP="00C436E2">
      <w:pPr>
        <w:pStyle w:val="Default"/>
        <w:ind w:firstLine="709"/>
        <w:jc w:val="both"/>
      </w:pPr>
      <w:r w:rsidRPr="00C436E2">
        <w:rPr>
          <w:b/>
          <w:bCs/>
          <w:i/>
          <w:iCs/>
        </w:rPr>
        <w:t>Земля и человечество (9 ч</w:t>
      </w:r>
      <w:r w:rsidR="00C436E2">
        <w:rPr>
          <w:b/>
          <w:bCs/>
          <w:i/>
          <w:iCs/>
        </w:rPr>
        <w:t>асов</w:t>
      </w:r>
      <w:r w:rsidRPr="00C436E2">
        <w:rPr>
          <w:b/>
          <w:bCs/>
          <w:i/>
          <w:iCs/>
        </w:rPr>
        <w:t xml:space="preserve">) </w:t>
      </w:r>
    </w:p>
    <w:p w:rsidR="00AE6B13" w:rsidRPr="00C436E2" w:rsidRDefault="00AE6B13" w:rsidP="00C436E2">
      <w:pPr>
        <w:pStyle w:val="Default"/>
        <w:ind w:firstLine="709"/>
        <w:jc w:val="both"/>
      </w:pPr>
      <w:r w:rsidRPr="00C436E2">
        <w:t xml:space="preserve"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</w:t>
      </w:r>
      <w:proofErr w:type="spellStart"/>
      <w:proofErr w:type="gramStart"/>
      <w:r w:rsidRPr="00C436E2">
        <w:t>Зем</w:t>
      </w:r>
      <w:proofErr w:type="spellEnd"/>
      <w:r w:rsidRPr="00C436E2">
        <w:t>-ли</w:t>
      </w:r>
      <w:proofErr w:type="gramEnd"/>
      <w:r w:rsidRPr="00C436E2">
        <w:t xml:space="preserve">. Движение Земли в космическом пространстве; причины смены дня и ночи и времен года. Звездное небо — великая «книга» природы. </w:t>
      </w:r>
    </w:p>
    <w:p w:rsidR="00AE6B13" w:rsidRPr="00C436E2" w:rsidRDefault="00AE6B13" w:rsidP="00C436E2">
      <w:pPr>
        <w:pStyle w:val="Default"/>
        <w:ind w:firstLine="709"/>
        <w:jc w:val="both"/>
      </w:pPr>
      <w:r w:rsidRPr="00C436E2"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</w:r>
    </w:p>
    <w:p w:rsidR="00AE6B13" w:rsidRPr="00C436E2" w:rsidRDefault="00AE6B13" w:rsidP="00C436E2">
      <w:pPr>
        <w:pStyle w:val="Default"/>
        <w:ind w:firstLine="709"/>
        <w:jc w:val="both"/>
      </w:pPr>
      <w:r w:rsidRPr="00C436E2">
        <w:t xml:space="preserve">Мир глазами историка. Что изучает история. Исторические источники. Счет лет в истории. Историческая карта. </w:t>
      </w:r>
    </w:p>
    <w:p w:rsidR="00AE6B13" w:rsidRPr="00C436E2" w:rsidRDefault="00AE6B13" w:rsidP="00C436E2">
      <w:pPr>
        <w:pStyle w:val="Default"/>
        <w:ind w:firstLine="709"/>
        <w:jc w:val="both"/>
      </w:pPr>
      <w:r w:rsidRPr="00C436E2">
        <w:t xml:space="preserve"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</w:t>
      </w:r>
      <w:proofErr w:type="spellStart"/>
      <w:proofErr w:type="gramStart"/>
      <w:r w:rsidRPr="00C436E2">
        <w:t>Междуна</w:t>
      </w:r>
      <w:proofErr w:type="spellEnd"/>
      <w:r w:rsidRPr="00C436E2">
        <w:t>-родное</w:t>
      </w:r>
      <w:proofErr w:type="gramEnd"/>
      <w:r w:rsidRPr="00C436E2">
        <w:t xml:space="preserve"> сотрудничество в области охраны окружающей среды. Всемирное наследие. Международная Красная книга. </w:t>
      </w:r>
    </w:p>
    <w:p w:rsidR="00AE6B13" w:rsidRPr="00C436E2" w:rsidRDefault="00C436E2" w:rsidP="00C436E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AE6B13" w:rsidRPr="00C436E2">
        <w:rPr>
          <w:b/>
          <w:bCs/>
          <w:i/>
          <w:iCs/>
          <w:color w:val="auto"/>
        </w:rPr>
        <w:t>Природа России (11 ч</w:t>
      </w:r>
      <w:r>
        <w:rPr>
          <w:b/>
          <w:bCs/>
          <w:i/>
          <w:iCs/>
          <w:color w:val="auto"/>
        </w:rPr>
        <w:t>асов</w:t>
      </w:r>
      <w:r w:rsidR="00AE6B13" w:rsidRPr="00C436E2">
        <w:rPr>
          <w:b/>
          <w:bCs/>
          <w:i/>
          <w:iCs/>
          <w:color w:val="auto"/>
        </w:rPr>
        <w:t xml:space="preserve">)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Представление об экологическом равновесии и необходимости его учета в процессе хозяйственной деятельности людей.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i/>
          <w:iCs/>
          <w:color w:val="auto"/>
        </w:rPr>
        <w:t>Практические работы</w:t>
      </w:r>
      <w:r w:rsidRPr="00C436E2">
        <w:rPr>
          <w:color w:val="auto"/>
        </w:rPr>
        <w:t xml:space="preserve"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i/>
          <w:iCs/>
          <w:color w:val="auto"/>
        </w:rPr>
        <w:t>Родной край — часть большой страны (14 ч</w:t>
      </w:r>
      <w:r w:rsidR="00C436E2">
        <w:rPr>
          <w:b/>
          <w:bCs/>
          <w:i/>
          <w:iCs/>
          <w:color w:val="auto"/>
        </w:rPr>
        <w:t>асов</w:t>
      </w:r>
      <w:r w:rsidRPr="00C436E2">
        <w:rPr>
          <w:b/>
          <w:bCs/>
          <w:i/>
          <w:iCs/>
          <w:color w:val="auto"/>
        </w:rPr>
        <w:t xml:space="preserve">)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Наш край на карте Родины. Карта родного края.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Ознакомление с важнейшими видами почв края (подзолистые, черноземные и т. д.). Охрана почв в нашем крае.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lastRenderedPageBreak/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i/>
          <w:iCs/>
          <w:color w:val="auto"/>
        </w:rPr>
        <w:t>Экскурсии</w:t>
      </w:r>
      <w:r w:rsidRPr="00C436E2">
        <w:rPr>
          <w:color w:val="auto"/>
        </w:rPr>
        <w:t xml:space="preserve"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i/>
          <w:iCs/>
          <w:color w:val="auto"/>
        </w:rPr>
        <w:t>Практические работы</w:t>
      </w:r>
      <w:r w:rsidRPr="00C436E2">
        <w:rPr>
          <w:color w:val="auto"/>
        </w:rPr>
        <w:t xml:space="preserve"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 </w:t>
      </w:r>
    </w:p>
    <w:p w:rsidR="00AE6B13" w:rsidRPr="00C436E2" w:rsidRDefault="00C436E2" w:rsidP="00C436E2">
      <w:pPr>
        <w:pStyle w:val="Default"/>
        <w:ind w:firstLine="709"/>
        <w:jc w:val="both"/>
        <w:rPr>
          <w:b/>
          <w:color w:val="auto"/>
        </w:rPr>
      </w:pPr>
      <w:r w:rsidRPr="00C436E2">
        <w:rPr>
          <w:b/>
          <w:color w:val="auto"/>
        </w:rPr>
        <w:t>Страницы всемирной истории (5часов)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C436E2">
        <w:rPr>
          <w:color w:val="auto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C436E2">
        <w:rPr>
          <w:color w:val="auto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i/>
          <w:iCs/>
          <w:color w:val="auto"/>
        </w:rPr>
        <w:t>Страницы истории России (20 ч</w:t>
      </w:r>
      <w:r w:rsidR="00C436E2">
        <w:rPr>
          <w:b/>
          <w:bCs/>
          <w:i/>
          <w:iCs/>
          <w:color w:val="auto"/>
        </w:rPr>
        <w:t>асов</w:t>
      </w:r>
      <w:r w:rsidRPr="00C436E2">
        <w:rPr>
          <w:b/>
          <w:bCs/>
          <w:i/>
          <w:iCs/>
          <w:color w:val="auto"/>
        </w:rPr>
        <w:t xml:space="preserve">)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Кто такие славяне. Восточные славяне. Природные условия жизни восточных славян, их быт, нравы, верования.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Иван Третий. Образование единого Русского государства. Культура, быт и нравы страны в XIII —XV вв.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</w:r>
      <w:proofErr w:type="gramStart"/>
      <w:r w:rsidRPr="00C436E2">
        <w:rPr>
          <w:color w:val="auto"/>
        </w:rPr>
        <w:t>в</w:t>
      </w:r>
      <w:proofErr w:type="gramEnd"/>
      <w:r w:rsidRPr="00C436E2">
        <w:rPr>
          <w:color w:val="auto"/>
        </w:rPr>
        <w:t xml:space="preserve">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Россия в XX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Наша страна в 1945—1991 гг. Достижения ученых: запуск первого искусственного спутника Земли, полет в космос Ю. А. Гагарина, космическая станция «Мир».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Преобразования в России в 90-е гг. XX в. Культура России в XX в.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Прошлое родного края. История страны и родного края в названиях городов, поселков, улиц, в памяти народа, семьи.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b/>
          <w:bCs/>
          <w:i/>
          <w:iCs/>
          <w:color w:val="auto"/>
        </w:rPr>
        <w:t>Современная Россия (9 ч</w:t>
      </w:r>
      <w:r w:rsidR="00F5240E">
        <w:rPr>
          <w:b/>
          <w:bCs/>
          <w:i/>
          <w:iCs/>
          <w:color w:val="auto"/>
        </w:rPr>
        <w:t>асов</w:t>
      </w:r>
      <w:r w:rsidRPr="00C436E2">
        <w:rPr>
          <w:b/>
          <w:bCs/>
          <w:i/>
          <w:iCs/>
          <w:color w:val="auto"/>
        </w:rPr>
        <w:t xml:space="preserve">)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lastRenderedPageBreak/>
        <w:t xml:space="preserve">Мы — граждане России. Конституция России — наш основной закон. Права человека в современной России. Права и обязанности гражданина. Права ребенка.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Государственное устройство России: Президент, Федеральное собрание, Правительство. </w:t>
      </w:r>
    </w:p>
    <w:p w:rsidR="00AE6B13" w:rsidRPr="00C436E2" w:rsidRDefault="00AE6B13" w:rsidP="00C436E2">
      <w:pPr>
        <w:pStyle w:val="Default"/>
        <w:ind w:firstLine="709"/>
        <w:jc w:val="both"/>
        <w:rPr>
          <w:color w:val="auto"/>
        </w:rPr>
      </w:pPr>
      <w:r w:rsidRPr="00C436E2">
        <w:rPr>
          <w:color w:val="auto"/>
        </w:rPr>
        <w:t xml:space="preserve">Государственная символика нашей страны (флаг, герб, гимн). Государственные праздники. </w:t>
      </w:r>
    </w:p>
    <w:p w:rsidR="006D128A" w:rsidRPr="00C436E2" w:rsidRDefault="00AE6B13" w:rsidP="00F5240E">
      <w:pPr>
        <w:pStyle w:val="Default"/>
        <w:ind w:firstLine="709"/>
        <w:jc w:val="both"/>
        <w:rPr>
          <w:rFonts w:eastAsia="Calibri"/>
          <w:lang w:eastAsia="en-US"/>
        </w:rPr>
      </w:pPr>
      <w:r w:rsidRPr="00C436E2">
        <w:rPr>
          <w:color w:val="auto"/>
        </w:rPr>
        <w:t xml:space="preserve">Многонациональный состав населения России. </w:t>
      </w: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C43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8F" w:rsidRDefault="0089308F" w:rsidP="00AE6B13">
      <w:pPr>
        <w:spacing w:after="0" w:line="240" w:lineRule="auto"/>
      </w:pPr>
      <w:r>
        <w:separator/>
      </w:r>
    </w:p>
  </w:endnote>
  <w:endnote w:type="continuationSeparator" w:id="0">
    <w:p w:rsidR="0089308F" w:rsidRDefault="0089308F" w:rsidP="00AE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8F" w:rsidRDefault="0089308F" w:rsidP="00AE6B13">
      <w:pPr>
        <w:spacing w:after="0" w:line="240" w:lineRule="auto"/>
      </w:pPr>
      <w:r>
        <w:separator/>
      </w:r>
    </w:p>
  </w:footnote>
  <w:footnote w:type="continuationSeparator" w:id="0">
    <w:p w:rsidR="0089308F" w:rsidRDefault="0089308F" w:rsidP="00AE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762"/>
    <w:rsid w:val="00015982"/>
    <w:rsid w:val="000F0B89"/>
    <w:rsid w:val="001153FA"/>
    <w:rsid w:val="001462E3"/>
    <w:rsid w:val="00216F65"/>
    <w:rsid w:val="00255832"/>
    <w:rsid w:val="0025783F"/>
    <w:rsid w:val="002C6A4A"/>
    <w:rsid w:val="002E32CA"/>
    <w:rsid w:val="003C2169"/>
    <w:rsid w:val="004014F6"/>
    <w:rsid w:val="00445679"/>
    <w:rsid w:val="005112D9"/>
    <w:rsid w:val="005113AC"/>
    <w:rsid w:val="00520EA8"/>
    <w:rsid w:val="00592734"/>
    <w:rsid w:val="00597AED"/>
    <w:rsid w:val="00604A25"/>
    <w:rsid w:val="00636E2C"/>
    <w:rsid w:val="00662CE8"/>
    <w:rsid w:val="006742B4"/>
    <w:rsid w:val="006C2E86"/>
    <w:rsid w:val="006C648F"/>
    <w:rsid w:val="006D128A"/>
    <w:rsid w:val="0075266C"/>
    <w:rsid w:val="007D7FA9"/>
    <w:rsid w:val="007F00EE"/>
    <w:rsid w:val="007F35D5"/>
    <w:rsid w:val="00813C51"/>
    <w:rsid w:val="0089308F"/>
    <w:rsid w:val="00941612"/>
    <w:rsid w:val="00947B5E"/>
    <w:rsid w:val="00995CBC"/>
    <w:rsid w:val="009B578C"/>
    <w:rsid w:val="009C5822"/>
    <w:rsid w:val="00A34C7E"/>
    <w:rsid w:val="00A44A3A"/>
    <w:rsid w:val="00AE6B13"/>
    <w:rsid w:val="00B00449"/>
    <w:rsid w:val="00B120E9"/>
    <w:rsid w:val="00B4310C"/>
    <w:rsid w:val="00B832A9"/>
    <w:rsid w:val="00B94981"/>
    <w:rsid w:val="00BA674A"/>
    <w:rsid w:val="00C37080"/>
    <w:rsid w:val="00C37900"/>
    <w:rsid w:val="00C436E2"/>
    <w:rsid w:val="00C84EE9"/>
    <w:rsid w:val="00D731B0"/>
    <w:rsid w:val="00DA2B5B"/>
    <w:rsid w:val="00DB7762"/>
    <w:rsid w:val="00E84140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2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B13"/>
  </w:style>
  <w:style w:type="paragraph" w:styleId="a9">
    <w:name w:val="footer"/>
    <w:basedOn w:val="a"/>
    <w:link w:val="aa"/>
    <w:uiPriority w:val="99"/>
    <w:unhideWhenUsed/>
    <w:rsid w:val="00AE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44</cp:revision>
  <cp:lastPrinted>2016-09-20T19:37:00Z</cp:lastPrinted>
  <dcterms:created xsi:type="dcterms:W3CDTF">2009-01-23T05:59:00Z</dcterms:created>
  <dcterms:modified xsi:type="dcterms:W3CDTF">2021-02-02T18:41:00Z</dcterms:modified>
</cp:coreProperties>
</file>