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E" w:rsidRDefault="008A4A78" w:rsidP="008F550B">
      <w:pPr>
        <w:ind w:left="-709"/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25pt;margin-top:32.1pt;width:521.45pt;height:766.1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5D6516" w:rsidRPr="00997A7D" w:rsidRDefault="00D8661B" w:rsidP="005D6516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67449" cy="3505200"/>
                        <wp:effectExtent l="19050" t="0" r="1" b="0"/>
                        <wp:docPr id="3" name="Рисунок 3" descr="C:\Documents and Settings\учитель\Local Settings\Temporary Internet Files\Content.Word\Изображение 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учитель\Local Settings\Temporary Internet Files\Content.Word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1895" cy="3507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F0C" w:rsidRDefault="00781F0C" w:rsidP="005D6516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eastAsia="en-US"/>
                    </w:rPr>
                  </w:pPr>
                </w:p>
                <w:p w:rsidR="005D6516" w:rsidRPr="00B109FF" w:rsidRDefault="005D6516" w:rsidP="00781F0C">
                  <w:pPr>
                    <w:spacing w:after="200" w:line="276" w:lineRule="auto"/>
                    <w:jc w:val="center"/>
                    <w:rPr>
                      <w:rFonts w:eastAsiaTheme="minorHAnsi"/>
                      <w:b/>
                      <w:sz w:val="44"/>
                      <w:szCs w:val="44"/>
                      <w:lang w:eastAsia="en-US"/>
                    </w:rPr>
                  </w:pPr>
                  <w:r w:rsidRPr="00B109FF">
                    <w:rPr>
                      <w:rFonts w:eastAsiaTheme="minorHAnsi"/>
                      <w:b/>
                      <w:sz w:val="44"/>
                      <w:szCs w:val="44"/>
                      <w:lang w:eastAsia="en-US"/>
                    </w:rPr>
                    <w:t>РАБОЧАЯ   ПРОГРАММА</w:t>
                  </w:r>
                </w:p>
                <w:p w:rsidR="005D6516" w:rsidRPr="00B109FF" w:rsidRDefault="005D6516" w:rsidP="00781F0C">
                  <w:pPr>
                    <w:spacing w:after="200" w:line="276" w:lineRule="auto"/>
                    <w:ind w:left="567"/>
                    <w:jc w:val="center"/>
                    <w:rPr>
                      <w:rFonts w:eastAsiaTheme="minorHAnsi"/>
                      <w:sz w:val="44"/>
                      <w:szCs w:val="44"/>
                      <w:lang w:eastAsia="en-US"/>
                    </w:rPr>
                  </w:pPr>
                  <w:r w:rsidRPr="00B109FF">
                    <w:rPr>
                      <w:rFonts w:eastAsiaTheme="minorHAnsi"/>
                      <w:sz w:val="44"/>
                      <w:szCs w:val="44"/>
                      <w:lang w:eastAsia="en-US"/>
                    </w:rPr>
                    <w:t>по   физике</w:t>
                  </w:r>
                </w:p>
                <w:p w:rsidR="005D6516" w:rsidRPr="00CC4816" w:rsidRDefault="005D6516" w:rsidP="00781F0C">
                  <w:pPr>
                    <w:spacing w:after="200" w:line="276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109FF">
                    <w:rPr>
                      <w:rFonts w:eastAsiaTheme="minorHAnsi"/>
                      <w:sz w:val="44"/>
                      <w:szCs w:val="44"/>
                      <w:lang w:eastAsia="en-US"/>
                    </w:rPr>
                    <w:t>10 класс</w:t>
                  </w:r>
                </w:p>
                <w:p w:rsidR="005D6516" w:rsidRPr="00CC4816" w:rsidRDefault="005D6516" w:rsidP="001D2572">
                  <w:pPr>
                    <w:spacing w:after="200" w:line="276" w:lineRule="auto"/>
                    <w:jc w:val="righ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4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Акулова Светлана Васильевна,</w:t>
                  </w:r>
                </w:p>
                <w:p w:rsidR="005D6516" w:rsidRPr="00CC4816" w:rsidRDefault="005D6516" w:rsidP="001D2572">
                  <w:pPr>
                    <w:spacing w:after="200" w:line="276" w:lineRule="auto"/>
                    <w:jc w:val="righ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4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учитель  </w:t>
                  </w:r>
                  <w:proofErr w:type="gramStart"/>
                  <w:r w:rsidRPr="00CC4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высшей</w:t>
                  </w:r>
                  <w:proofErr w:type="gramEnd"/>
                </w:p>
                <w:p w:rsidR="005D6516" w:rsidRPr="00CC4816" w:rsidRDefault="005D6516" w:rsidP="001D2572">
                  <w:pPr>
                    <w:spacing w:after="200" w:line="276" w:lineRule="auto"/>
                    <w:jc w:val="righ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4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квалификационной категории</w:t>
                  </w:r>
                </w:p>
                <w:p w:rsidR="005D6516" w:rsidRPr="00CC4816" w:rsidRDefault="005D6516" w:rsidP="001D2572">
                  <w:pPr>
                    <w:spacing w:after="200" w:line="276" w:lineRule="auto"/>
                    <w:jc w:val="righ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5D6516" w:rsidRPr="00CC4816" w:rsidRDefault="005D6516" w:rsidP="005D65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5D6516" w:rsidRPr="00CC4816" w:rsidRDefault="005D6516" w:rsidP="005D65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4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                                        </w:t>
                  </w:r>
                  <w:r w:rsidR="00746F3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proofErr w:type="spellStart"/>
                  <w:r w:rsidR="00746F3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пгт</w:t>
                  </w:r>
                  <w:proofErr w:type="spellEnd"/>
                  <w:r w:rsidR="00746F3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. Белая Березка 2020</w:t>
                  </w:r>
                  <w:r w:rsidRPr="00CC4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г.</w:t>
                  </w:r>
                </w:p>
                <w:p w:rsidR="005D6516" w:rsidRPr="00CC4816" w:rsidRDefault="005D6516" w:rsidP="005D65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5D6516" w:rsidRPr="00997A7D" w:rsidRDefault="005D6516" w:rsidP="005D6516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D6516" w:rsidRDefault="005D651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8513A" w:rsidRDefault="00F8513A" w:rsidP="008F550B">
      <w:pPr>
        <w:ind w:left="-709"/>
        <w:jc w:val="center"/>
        <w:rPr>
          <w:b/>
        </w:rPr>
      </w:pPr>
    </w:p>
    <w:p w:rsidR="008F550B" w:rsidRDefault="008F550B" w:rsidP="008F550B">
      <w:pPr>
        <w:ind w:left="-709"/>
        <w:jc w:val="center"/>
        <w:rPr>
          <w:b/>
        </w:rPr>
      </w:pPr>
      <w:r>
        <w:rPr>
          <w:b/>
        </w:rPr>
        <w:t>Пояснительная  записка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      Рабочая программа  составлена  на  основе  авторской  программы  общего  образования по  физике.  Соответствует  государственной  программе  по  физике  и  Федеральному  образовательному  стандарту  среднего (полного)  общего  образования  по  физике.</w:t>
      </w:r>
    </w:p>
    <w:p w:rsidR="008F550B" w:rsidRDefault="008F550B" w:rsidP="008F550B">
      <w:pPr>
        <w:rPr>
          <w:i/>
        </w:rPr>
      </w:pPr>
    </w:p>
    <w:p w:rsidR="008F550B" w:rsidRDefault="008F550B" w:rsidP="008F550B">
      <w:pPr>
        <w:rPr>
          <w:i/>
        </w:rPr>
      </w:pPr>
      <w:r>
        <w:rPr>
          <w:i/>
        </w:rPr>
        <w:t xml:space="preserve">      </w:t>
      </w:r>
      <w:r w:rsidR="00D05AD6">
        <w:rPr>
          <w:i/>
        </w:rPr>
        <w:t xml:space="preserve">  Программа  рассчитана  на  68  часов (2</w:t>
      </w:r>
      <w:r>
        <w:rPr>
          <w:i/>
        </w:rPr>
        <w:t xml:space="preserve">  часа  в  неделю)  </w:t>
      </w:r>
      <w:proofErr w:type="gramStart"/>
      <w:r>
        <w:rPr>
          <w:i/>
        </w:rPr>
        <w:t>согласно</w:t>
      </w:r>
      <w:proofErr w:type="gramEnd"/>
      <w:r>
        <w:rPr>
          <w:i/>
        </w:rPr>
        <w:t xml:space="preserve">  Учебного  плана  школы.</w:t>
      </w:r>
    </w:p>
    <w:p w:rsidR="008F550B" w:rsidRDefault="008F550B" w:rsidP="008F550B">
      <w:pPr>
        <w:rPr>
          <w:b/>
          <w:i/>
          <w:u w:val="single"/>
        </w:rPr>
      </w:pPr>
      <w:r>
        <w:rPr>
          <w:b/>
          <w:i/>
          <w:u w:val="single"/>
        </w:rPr>
        <w:t>Учебно-методическое  обеспечение  курса:</w:t>
      </w:r>
    </w:p>
    <w:p w:rsidR="005D6516" w:rsidRPr="00B109FF" w:rsidRDefault="008F550B" w:rsidP="005D6516">
      <w:pPr>
        <w:spacing w:after="200" w:line="276" w:lineRule="auto"/>
        <w:rPr>
          <w:rFonts w:eastAsiaTheme="minorHAnsi"/>
          <w:i/>
          <w:sz w:val="44"/>
          <w:szCs w:val="44"/>
          <w:lang w:eastAsia="en-US"/>
        </w:rPr>
      </w:pPr>
      <w:r>
        <w:rPr>
          <w:i/>
        </w:rPr>
        <w:t xml:space="preserve">Учебная  программа  </w:t>
      </w:r>
      <w:r>
        <w:rPr>
          <w:i/>
          <w:u w:val="single"/>
        </w:rPr>
        <w:t>Авторская  программа  общеобразовательных  учреждений «Физика» 1</w:t>
      </w:r>
    </w:p>
    <w:p w:rsidR="005D6516" w:rsidRPr="00997A7D" w:rsidRDefault="005D6516" w:rsidP="005D65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50B" w:rsidRDefault="008F550B" w:rsidP="008F550B">
      <w:pPr>
        <w:rPr>
          <w:i/>
          <w:u w:val="single"/>
        </w:rPr>
      </w:pPr>
      <w:r>
        <w:rPr>
          <w:i/>
          <w:u w:val="single"/>
        </w:rPr>
        <w:t xml:space="preserve">0  класс/(авт.-сост.) </w:t>
      </w:r>
      <w:proofErr w:type="spellStart"/>
      <w:r>
        <w:rPr>
          <w:i/>
          <w:u w:val="single"/>
        </w:rPr>
        <w:t>Г.Я.Мякишев</w:t>
      </w:r>
      <w:proofErr w:type="spellEnd"/>
      <w:proofErr w:type="gramStart"/>
      <w:r>
        <w:rPr>
          <w:i/>
          <w:u w:val="single"/>
        </w:rPr>
        <w:t xml:space="preserve"> .</w:t>
      </w:r>
      <w:proofErr w:type="gramEnd"/>
      <w:r>
        <w:rPr>
          <w:i/>
          <w:u w:val="single"/>
        </w:rPr>
        <w:t>М., «Глобус» ,2009.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Учебник  </w:t>
      </w:r>
      <w:proofErr w:type="spellStart"/>
      <w:r>
        <w:rPr>
          <w:i/>
        </w:rPr>
        <w:t>Мякишев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Г.Я.,БуховцевБ.Б.,Сотский</w:t>
      </w:r>
      <w:proofErr w:type="spellEnd"/>
      <w:r>
        <w:rPr>
          <w:i/>
        </w:rPr>
        <w:t xml:space="preserve"> Н.Н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Физика.10 класс:  Учебник  для  общеобразовательных учреждений – 2-е  </w:t>
      </w:r>
      <w:proofErr w:type="spellStart"/>
      <w:r>
        <w:rPr>
          <w:i/>
        </w:rPr>
        <w:t>изд.-М.:Просвещение</w:t>
      </w:r>
      <w:proofErr w:type="spellEnd"/>
      <w:r>
        <w:rPr>
          <w:i/>
        </w:rPr>
        <w:t xml:space="preserve">  , 2010.</w:t>
      </w:r>
    </w:p>
    <w:p w:rsidR="008F550B" w:rsidRDefault="008F550B" w:rsidP="008F550B">
      <w:pPr>
        <w:rPr>
          <w:b/>
          <w:i/>
          <w:u w:val="single"/>
        </w:rPr>
      </w:pPr>
    </w:p>
    <w:p w:rsidR="008F550B" w:rsidRPr="008F550B" w:rsidRDefault="008F550B" w:rsidP="008F550B">
      <w:pPr>
        <w:ind w:left="720"/>
        <w:contextualSpacing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Методические  пособия:</w:t>
      </w:r>
    </w:p>
    <w:p w:rsidR="008F550B" w:rsidRPr="008F550B" w:rsidRDefault="008F550B" w:rsidP="008F550B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>
        <w:rPr>
          <w:rFonts w:asciiTheme="minorHAnsi" w:eastAsiaTheme="minorHAnsi" w:hAnsiTheme="minorHAnsi" w:cstheme="minorBidi"/>
          <w:i/>
          <w:u w:val="single"/>
          <w:lang w:eastAsia="en-US"/>
        </w:rPr>
        <w:t xml:space="preserve">Комплект  таблиц  «физика  10 </w:t>
      </w: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 xml:space="preserve"> класс»</w:t>
      </w:r>
    </w:p>
    <w:p w:rsidR="008F550B" w:rsidRPr="008F550B" w:rsidRDefault="008F550B" w:rsidP="008F550B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>Портреты  физиков</w:t>
      </w:r>
    </w:p>
    <w:p w:rsidR="008F550B" w:rsidRPr="008F550B" w:rsidRDefault="008F550B" w:rsidP="008F550B">
      <w:pPr>
        <w:ind w:left="720"/>
        <w:contextualSpacing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Технические  средства:</w:t>
      </w:r>
    </w:p>
    <w:p w:rsidR="008F550B" w:rsidRPr="008F550B" w:rsidRDefault="008F550B" w:rsidP="008F550B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>Компьютер</w:t>
      </w:r>
    </w:p>
    <w:p w:rsidR="008F550B" w:rsidRPr="008F550B" w:rsidRDefault="008F550B" w:rsidP="008F550B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>Проектор</w:t>
      </w:r>
    </w:p>
    <w:p w:rsidR="008F550B" w:rsidRPr="008F550B" w:rsidRDefault="008F550B" w:rsidP="008F550B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 xml:space="preserve">Видеомагнитофон  </w:t>
      </w:r>
    </w:p>
    <w:p w:rsidR="008F550B" w:rsidRPr="008F550B" w:rsidRDefault="008F550B" w:rsidP="008F550B">
      <w:pPr>
        <w:ind w:left="720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</w:p>
    <w:p w:rsidR="008F550B" w:rsidRPr="008F550B" w:rsidRDefault="008F550B" w:rsidP="008F550B">
      <w:pPr>
        <w:jc w:val="center"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proofErr w:type="spellStart"/>
      <w:proofErr w:type="gramStart"/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Учебно</w:t>
      </w:r>
      <w:proofErr w:type="spellEnd"/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-  практическое</w:t>
      </w:r>
      <w:proofErr w:type="gramEnd"/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 xml:space="preserve"> и </w:t>
      </w:r>
      <w:proofErr w:type="spellStart"/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учебно</w:t>
      </w:r>
      <w:proofErr w:type="spellEnd"/>
      <w:r w:rsidRPr="008F550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-  лабораторное  оборудование:</w:t>
      </w:r>
    </w:p>
    <w:p w:rsidR="008F550B" w:rsidRPr="008F550B" w:rsidRDefault="008F550B" w:rsidP="008F550B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>Магнитная  доска</w:t>
      </w:r>
    </w:p>
    <w:p w:rsidR="008F550B" w:rsidRPr="008F550B" w:rsidRDefault="008F550B" w:rsidP="008F550B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>Комплект  чертёжных  инструментов</w:t>
      </w:r>
    </w:p>
    <w:p w:rsidR="008F550B" w:rsidRPr="008F550B" w:rsidRDefault="008F550B" w:rsidP="008F550B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>Комплект  лабораторного  оборудования</w:t>
      </w:r>
    </w:p>
    <w:p w:rsidR="008F550B" w:rsidRPr="008F550B" w:rsidRDefault="008F550B" w:rsidP="008F550B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u w:val="single"/>
          <w:lang w:eastAsia="en-US"/>
        </w:rPr>
      </w:pPr>
      <w:r>
        <w:rPr>
          <w:rFonts w:asciiTheme="minorHAnsi" w:eastAsiaTheme="minorHAnsi" w:hAnsiTheme="minorHAnsi" w:cstheme="minorBidi"/>
          <w:i/>
          <w:u w:val="single"/>
          <w:lang w:eastAsia="en-US"/>
        </w:rPr>
        <w:t>Комплект  видеофильмов  для  10</w:t>
      </w:r>
      <w:r w:rsidRPr="008F550B">
        <w:rPr>
          <w:rFonts w:asciiTheme="minorHAnsi" w:eastAsiaTheme="minorHAnsi" w:hAnsiTheme="minorHAnsi" w:cstheme="minorBidi"/>
          <w:i/>
          <w:u w:val="single"/>
          <w:lang w:eastAsia="en-US"/>
        </w:rPr>
        <w:t xml:space="preserve">  класса</w:t>
      </w:r>
    </w:p>
    <w:p w:rsidR="008F550B" w:rsidRDefault="008F550B" w:rsidP="008F550B">
      <w:pPr>
        <w:rPr>
          <w:b/>
          <w:i/>
          <w:u w:val="single"/>
        </w:rPr>
      </w:pPr>
    </w:p>
    <w:p w:rsidR="008F550B" w:rsidRDefault="008F550B" w:rsidP="008F550B">
      <w:pPr>
        <w:rPr>
          <w:i/>
        </w:rPr>
      </w:pPr>
      <w:r>
        <w:rPr>
          <w:b/>
          <w:i/>
          <w:u w:val="single"/>
        </w:rPr>
        <w:t>Дополнительная  литература</w:t>
      </w:r>
      <w:proofErr w:type="gramStart"/>
      <w:r>
        <w:rPr>
          <w:b/>
          <w:i/>
          <w:u w:val="single"/>
        </w:rPr>
        <w:t xml:space="preserve"> :</w:t>
      </w:r>
      <w:proofErr w:type="gramEnd"/>
    </w:p>
    <w:p w:rsidR="008F550B" w:rsidRDefault="008F550B" w:rsidP="008F550B">
      <w:pPr>
        <w:pStyle w:val="a3"/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А.П.Рымкевич</w:t>
      </w:r>
      <w:proofErr w:type="spellEnd"/>
      <w:r>
        <w:rPr>
          <w:i/>
        </w:rPr>
        <w:t xml:space="preserve">  «Задачник  по  физике  10-11класс» </w:t>
      </w:r>
      <w:proofErr w:type="gramStart"/>
      <w:r>
        <w:rPr>
          <w:i/>
        </w:rPr>
        <w:t>-М</w:t>
      </w:r>
      <w:proofErr w:type="gramEnd"/>
      <w:r>
        <w:rPr>
          <w:i/>
        </w:rPr>
        <w:t>.: Дрофа,2003.</w:t>
      </w:r>
    </w:p>
    <w:p w:rsidR="008F550B" w:rsidRDefault="008F550B" w:rsidP="008F550B">
      <w:pPr>
        <w:pStyle w:val="a3"/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Л.А.Кирик</w:t>
      </w:r>
      <w:proofErr w:type="spellEnd"/>
      <w:r>
        <w:rPr>
          <w:i/>
        </w:rPr>
        <w:t xml:space="preserve"> «Самостоятельные  и  контрольные  работы по  физике </w:t>
      </w:r>
      <w:proofErr w:type="gramStart"/>
      <w:r>
        <w:rPr>
          <w:i/>
        </w:rPr>
        <w:t>»-</w:t>
      </w:r>
      <w:proofErr w:type="gramEnd"/>
      <w:r>
        <w:rPr>
          <w:i/>
        </w:rPr>
        <w:t>М-Х: Илекса,2000.</w:t>
      </w:r>
    </w:p>
    <w:p w:rsidR="008F550B" w:rsidRDefault="008F550B" w:rsidP="008F550B">
      <w:pPr>
        <w:rPr>
          <w:rFonts w:asciiTheme="minorHAnsi" w:hAnsiTheme="minorHAnsi" w:cstheme="minorBidi"/>
          <w:b/>
          <w:i/>
          <w:u w:val="single"/>
        </w:rPr>
      </w:pPr>
    </w:p>
    <w:p w:rsidR="00D05AD6" w:rsidRDefault="00D05AD6" w:rsidP="008F550B">
      <w:pPr>
        <w:rPr>
          <w:b/>
          <w:i/>
          <w:u w:val="single"/>
        </w:rPr>
      </w:pPr>
    </w:p>
    <w:p w:rsidR="00D05AD6" w:rsidRDefault="00D05AD6" w:rsidP="008F550B">
      <w:pPr>
        <w:rPr>
          <w:b/>
          <w:i/>
          <w:u w:val="single"/>
        </w:rPr>
      </w:pPr>
    </w:p>
    <w:p w:rsidR="00D05AD6" w:rsidRDefault="00D05AD6" w:rsidP="008F550B">
      <w:pPr>
        <w:rPr>
          <w:b/>
          <w:i/>
          <w:u w:val="single"/>
        </w:rPr>
      </w:pPr>
    </w:p>
    <w:p w:rsidR="00BF326E" w:rsidRDefault="00BF326E" w:rsidP="008F550B">
      <w:pPr>
        <w:rPr>
          <w:b/>
          <w:i/>
          <w:u w:val="single"/>
        </w:rPr>
      </w:pPr>
    </w:p>
    <w:p w:rsidR="00BF326E" w:rsidRDefault="00BF326E" w:rsidP="008F550B">
      <w:pPr>
        <w:rPr>
          <w:b/>
          <w:i/>
          <w:u w:val="single"/>
        </w:rPr>
      </w:pPr>
    </w:p>
    <w:p w:rsidR="00BF326E" w:rsidRDefault="00BF326E" w:rsidP="008F550B">
      <w:pPr>
        <w:rPr>
          <w:b/>
          <w:i/>
          <w:u w:val="single"/>
        </w:rPr>
      </w:pPr>
    </w:p>
    <w:p w:rsidR="00BF326E" w:rsidRDefault="00BF326E" w:rsidP="008F550B">
      <w:pPr>
        <w:rPr>
          <w:b/>
          <w:i/>
          <w:u w:val="single"/>
        </w:rPr>
      </w:pPr>
    </w:p>
    <w:p w:rsidR="008F550B" w:rsidRDefault="008F550B" w:rsidP="008F550B">
      <w:pPr>
        <w:rPr>
          <w:b/>
          <w:i/>
          <w:u w:val="single"/>
        </w:rPr>
      </w:pPr>
      <w:r>
        <w:rPr>
          <w:b/>
          <w:i/>
          <w:u w:val="single"/>
        </w:rPr>
        <w:t xml:space="preserve">Требования  к  уровню  подготовки  учащихся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из  Программы):</w:t>
      </w:r>
    </w:p>
    <w:p w:rsidR="008F550B" w:rsidRDefault="008F550B" w:rsidP="008F550B">
      <w:pPr>
        <w:rPr>
          <w:b/>
          <w:i/>
          <w:u w:val="single"/>
        </w:rPr>
      </w:pPr>
    </w:p>
    <w:p w:rsidR="008F550B" w:rsidRDefault="008F550B" w:rsidP="008F550B">
      <w:pPr>
        <w:rPr>
          <w:b/>
          <w:i/>
        </w:rPr>
      </w:pPr>
      <w:r>
        <w:rPr>
          <w:b/>
          <w:i/>
        </w:rPr>
        <w:t xml:space="preserve"> В результате  изучения  курса  физики в  10  классе  учащиеся  должны</w:t>
      </w:r>
    </w:p>
    <w:p w:rsidR="008F550B" w:rsidRDefault="008F550B" w:rsidP="008F550B">
      <w:pPr>
        <w:ind w:firstLine="284"/>
        <w:jc w:val="both"/>
        <w:rPr>
          <w:b/>
          <w:i/>
        </w:rPr>
      </w:pPr>
      <w:r>
        <w:rPr>
          <w:b/>
          <w:i/>
        </w:rPr>
        <w:t>знать/понимать</w:t>
      </w:r>
    </w:p>
    <w:p w:rsidR="008F550B" w:rsidRDefault="008F550B" w:rsidP="008F550B">
      <w:pPr>
        <w:numPr>
          <w:ilvl w:val="0"/>
          <w:numId w:val="3"/>
        </w:numPr>
        <w:spacing w:before="60"/>
        <w:jc w:val="both"/>
        <w:rPr>
          <w:i/>
        </w:rPr>
      </w:pPr>
      <w:proofErr w:type="gramStart"/>
      <w:r>
        <w:rPr>
          <w:b/>
          <w:i/>
        </w:rPr>
        <w:t>смысл понятий:</w:t>
      </w:r>
      <w:r>
        <w:rPr>
          <w:i/>
        </w:rPr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идеальный газ, взаимодействие, атом. </w:t>
      </w:r>
      <w:proofErr w:type="gramEnd"/>
    </w:p>
    <w:p w:rsidR="008F550B" w:rsidRDefault="008F550B" w:rsidP="008F550B">
      <w:pPr>
        <w:numPr>
          <w:ilvl w:val="0"/>
          <w:numId w:val="3"/>
        </w:numPr>
        <w:spacing w:before="60"/>
        <w:jc w:val="both"/>
        <w:rPr>
          <w:i/>
        </w:rPr>
      </w:pPr>
      <w:r>
        <w:rPr>
          <w:b/>
          <w:i/>
        </w:rPr>
        <w:t xml:space="preserve">смысл физических величин:  </w:t>
      </w:r>
      <w:r>
        <w:rPr>
          <w:i/>
        </w:rPr>
        <w:t xml:space="preserve">перемещение, скорость, ускорение, масса, сила, импульс, работа, мощность, механическая энергия, момент силы, период, частота, давление, внутренняя энергия, средняя кинетическая энергия частиц вещества, абсолютная температура, количество </w:t>
      </w:r>
      <w:proofErr w:type="spellStart"/>
      <w:r>
        <w:rPr>
          <w:i/>
        </w:rPr>
        <w:t>теплоты</w:t>
      </w:r>
      <w:proofErr w:type="gramStart"/>
      <w:r>
        <w:rPr>
          <w:i/>
        </w:rPr>
        <w:t>,у</w:t>
      </w:r>
      <w:proofErr w:type="gramEnd"/>
      <w:r>
        <w:rPr>
          <w:i/>
        </w:rPr>
        <w:t>дельная</w:t>
      </w:r>
      <w:proofErr w:type="spellEnd"/>
      <w:r>
        <w:rPr>
          <w:i/>
        </w:rPr>
        <w:t xml:space="preserve"> теплоемкость, удельная теплота парообразования, удельная теплота плавления, удельная теплота сгорания, элементарный электрический заряд, напряженность электрического поля, разность потенциалов, электроемкость, энергия электрического поля, сила электрического тока, электрическое напряжение, электрическое сопротивление, работа и мощность электрического тока, электродвижущая сила, индукция магнитного поля.</w:t>
      </w:r>
    </w:p>
    <w:p w:rsidR="008F550B" w:rsidRDefault="008F550B" w:rsidP="008F550B">
      <w:pPr>
        <w:numPr>
          <w:ilvl w:val="0"/>
          <w:numId w:val="3"/>
        </w:numPr>
        <w:spacing w:before="60"/>
        <w:jc w:val="both"/>
        <w:rPr>
          <w:i/>
        </w:rPr>
      </w:pPr>
      <w:r>
        <w:rPr>
          <w:b/>
          <w:i/>
          <w:lang w:val="en-US"/>
        </w:rPr>
        <w:t>c</w:t>
      </w:r>
      <w:proofErr w:type="spellStart"/>
      <w:r>
        <w:rPr>
          <w:b/>
          <w:i/>
        </w:rPr>
        <w:t>мысл</w:t>
      </w:r>
      <w:proofErr w:type="spellEnd"/>
      <w:r w:rsidR="00D05AD6">
        <w:rPr>
          <w:b/>
          <w:i/>
        </w:rPr>
        <w:t xml:space="preserve"> </w:t>
      </w:r>
      <w:r>
        <w:rPr>
          <w:b/>
          <w:i/>
        </w:rPr>
        <w:t>физических законов, принципов и постулатов( формулировка , границы применимости):</w:t>
      </w:r>
      <w:r>
        <w:rPr>
          <w:i/>
        </w:rPr>
        <w:t xml:space="preserve"> законы динамики Ньютона,  принципы суперпозиции и относительности, закон Гука, закон Всемирного тяготения, </w:t>
      </w:r>
      <w:proofErr w:type="spellStart"/>
      <w:r>
        <w:rPr>
          <w:i/>
        </w:rPr>
        <w:t>законсохранения</w:t>
      </w:r>
      <w:proofErr w:type="spellEnd"/>
      <w:r>
        <w:rPr>
          <w:i/>
        </w:rPr>
        <w:t xml:space="preserve"> энергии  и импульса , закон Паскаля, закон Архимеда, основное уравнение кинетической теории газов, уравнение состояния идеального газа, законы термодинамики, закон сохранения электрического заряда, закон Кулона, Ома для  полной  цепи, </w:t>
      </w:r>
      <w:proofErr w:type="spellStart"/>
      <w:r>
        <w:rPr>
          <w:i/>
        </w:rPr>
        <w:t>Джоуля-Ленца</w:t>
      </w:r>
      <w:proofErr w:type="spellEnd"/>
      <w:r>
        <w:rPr>
          <w:i/>
        </w:rPr>
        <w:t>.</w:t>
      </w:r>
    </w:p>
    <w:p w:rsidR="008F550B" w:rsidRDefault="008F550B" w:rsidP="008F550B">
      <w:pPr>
        <w:spacing w:before="240"/>
        <w:ind w:firstLine="284"/>
        <w:jc w:val="both"/>
        <w:rPr>
          <w:i/>
        </w:rPr>
      </w:pPr>
      <w:r>
        <w:rPr>
          <w:b/>
          <w:i/>
        </w:rPr>
        <w:t>уметь</w:t>
      </w:r>
    </w:p>
    <w:p w:rsidR="008F550B" w:rsidRDefault="008F550B" w:rsidP="008F550B">
      <w:pPr>
        <w:numPr>
          <w:ilvl w:val="0"/>
          <w:numId w:val="4"/>
        </w:numPr>
        <w:spacing w:before="60"/>
        <w:jc w:val="both"/>
        <w:rPr>
          <w:i/>
        </w:rPr>
      </w:pPr>
      <w:proofErr w:type="gramStart"/>
      <w:r>
        <w:rPr>
          <w:b/>
          <w:i/>
        </w:rPr>
        <w:t xml:space="preserve">описывать и объяснять  результаты наблюдений и экспериментов: </w:t>
      </w:r>
      <w:r>
        <w:rPr>
          <w:i/>
        </w:rPr>
        <w:t>независимость ускорения свободного падения от массы падающего тела, нагревание газа при его быстром сжатии и охлаждение при быстром расширении, повышение давления газа при его нагревании в закрытом сосуде, броуновское движение, электризацию тел при контакте, взаимодействие проводников стоком, действие магнитного поля на проводник с током, зависимость сопротивления полупроводников от температуры и освещения;</w:t>
      </w:r>
      <w:proofErr w:type="gramEnd"/>
    </w:p>
    <w:p w:rsidR="008F550B" w:rsidRDefault="008F550B" w:rsidP="008F550B">
      <w:pPr>
        <w:numPr>
          <w:ilvl w:val="0"/>
          <w:numId w:val="4"/>
        </w:numPr>
        <w:spacing w:before="60"/>
        <w:jc w:val="both"/>
        <w:rPr>
          <w:b/>
          <w:i/>
        </w:rPr>
      </w:pPr>
      <w:r>
        <w:rPr>
          <w:b/>
          <w:i/>
        </w:rPr>
        <w:t xml:space="preserve">определять: </w:t>
      </w:r>
      <w:r>
        <w:rPr>
          <w:i/>
        </w:rPr>
        <w:t>характер физического процесса по графику, таблице, формуле;</w:t>
      </w:r>
    </w:p>
    <w:p w:rsidR="008F550B" w:rsidRDefault="008F550B" w:rsidP="008F550B">
      <w:pPr>
        <w:numPr>
          <w:ilvl w:val="0"/>
          <w:numId w:val="4"/>
        </w:numPr>
        <w:spacing w:before="60"/>
        <w:jc w:val="both"/>
        <w:rPr>
          <w:b/>
          <w:i/>
        </w:rPr>
      </w:pPr>
      <w:proofErr w:type="gramStart"/>
      <w:r>
        <w:rPr>
          <w:b/>
          <w:i/>
        </w:rPr>
        <w:t xml:space="preserve">измерять: </w:t>
      </w:r>
      <w:r>
        <w:rPr>
          <w:i/>
        </w:rPr>
        <w:t xml:space="preserve"> скорость, ускорение свободного падения,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ЭДС и внутреннее сопротивление источника тока;</w:t>
      </w:r>
      <w:proofErr w:type="gramEnd"/>
    </w:p>
    <w:p w:rsidR="008F550B" w:rsidRDefault="008F550B" w:rsidP="008F550B">
      <w:pPr>
        <w:numPr>
          <w:ilvl w:val="0"/>
          <w:numId w:val="4"/>
        </w:numPr>
        <w:spacing w:before="60"/>
        <w:jc w:val="both"/>
        <w:rPr>
          <w:i/>
        </w:rPr>
      </w:pPr>
      <w:r>
        <w:rPr>
          <w:b/>
          <w:i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>
        <w:rPr>
          <w:b/>
          <w:i/>
        </w:rPr>
        <w:t>:</w:t>
      </w:r>
      <w:r>
        <w:rPr>
          <w:i/>
        </w:rPr>
        <w:t>з</w:t>
      </w:r>
      <w:proofErr w:type="gramEnd"/>
      <w:r>
        <w:rPr>
          <w:i/>
        </w:rPr>
        <w:t>аконов механики, термодинамики, электродинамики в энергетике;</w:t>
      </w:r>
    </w:p>
    <w:p w:rsidR="008F550B" w:rsidRDefault="008F550B" w:rsidP="008F550B">
      <w:pPr>
        <w:jc w:val="both"/>
        <w:rPr>
          <w:b/>
          <w:i/>
        </w:rPr>
      </w:pPr>
    </w:p>
    <w:p w:rsidR="008F550B" w:rsidRDefault="008F550B" w:rsidP="008F550B">
      <w:pPr>
        <w:rPr>
          <w:rFonts w:asciiTheme="minorHAnsi" w:eastAsiaTheme="minorHAnsi" w:hAnsiTheme="minorHAnsi" w:cstheme="minorBidi"/>
          <w:b/>
          <w:i/>
          <w:lang w:eastAsia="en-US"/>
        </w:rPr>
      </w:pPr>
    </w:p>
    <w:p w:rsidR="008F550B" w:rsidRDefault="008F550B" w:rsidP="008F550B">
      <w:pPr>
        <w:rPr>
          <w:b/>
          <w:i/>
          <w:u w:val="single"/>
        </w:rPr>
      </w:pPr>
    </w:p>
    <w:p w:rsidR="008F550B" w:rsidRDefault="008F550B" w:rsidP="008F550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Содержание  курса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прилагается)</w:t>
      </w:r>
    </w:p>
    <w:p w:rsidR="008F550B" w:rsidRDefault="008F550B" w:rsidP="008F550B">
      <w:pPr>
        <w:jc w:val="both"/>
        <w:rPr>
          <w:b/>
          <w:i/>
          <w:u w:val="single"/>
        </w:rPr>
      </w:pPr>
    </w:p>
    <w:p w:rsidR="008F550B" w:rsidRDefault="008F550B" w:rsidP="008F550B">
      <w:pPr>
        <w:jc w:val="both"/>
        <w:rPr>
          <w:b/>
          <w:i/>
          <w:u w:val="single"/>
        </w:rPr>
      </w:pPr>
      <w:proofErr w:type="spellStart"/>
      <w:proofErr w:type="gramStart"/>
      <w:r>
        <w:rPr>
          <w:b/>
          <w:i/>
          <w:u w:val="single"/>
        </w:rPr>
        <w:t>Учебно</w:t>
      </w:r>
      <w:proofErr w:type="spellEnd"/>
      <w:r>
        <w:rPr>
          <w:b/>
          <w:i/>
          <w:u w:val="single"/>
        </w:rPr>
        <w:t>- тематический</w:t>
      </w:r>
      <w:proofErr w:type="gramEnd"/>
      <w:r>
        <w:rPr>
          <w:b/>
          <w:i/>
          <w:u w:val="single"/>
        </w:rPr>
        <w:t xml:space="preserve"> план: 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Физика и познание мира                                          1ч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Кинематика                                  </w:t>
      </w:r>
      <w:r w:rsidR="00D05AD6">
        <w:rPr>
          <w:b/>
        </w:rPr>
        <w:t xml:space="preserve">                              10</w:t>
      </w:r>
      <w:r>
        <w:rPr>
          <w:b/>
        </w:rPr>
        <w:t xml:space="preserve"> 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Динамика                                     </w:t>
      </w:r>
      <w:r w:rsidR="00D05AD6">
        <w:rPr>
          <w:b/>
        </w:rPr>
        <w:t xml:space="preserve">                              10</w:t>
      </w:r>
      <w:r>
        <w:rPr>
          <w:b/>
        </w:rPr>
        <w:t xml:space="preserve"> 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Законы сохранения в механике</w:t>
      </w:r>
      <w:r w:rsidR="00D05AD6">
        <w:rPr>
          <w:b/>
        </w:rPr>
        <w:t xml:space="preserve">                              8</w:t>
      </w:r>
      <w:r>
        <w:rPr>
          <w:b/>
        </w:rPr>
        <w:t xml:space="preserve"> 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Основы молекулярно – кине</w:t>
      </w:r>
      <w:r w:rsidR="00D05AD6">
        <w:rPr>
          <w:b/>
        </w:rPr>
        <w:t>тической теории      13</w:t>
      </w:r>
      <w:r>
        <w:rPr>
          <w:b/>
        </w:rPr>
        <w:t xml:space="preserve"> 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Основы термодинамики             </w:t>
      </w:r>
      <w:r w:rsidR="00D05AD6">
        <w:rPr>
          <w:b/>
        </w:rPr>
        <w:t xml:space="preserve">                              7</w:t>
      </w:r>
      <w:r>
        <w:rPr>
          <w:b/>
        </w:rPr>
        <w:t>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Электростатика                           </w:t>
      </w:r>
      <w:r w:rsidR="00D05AD6">
        <w:rPr>
          <w:b/>
        </w:rPr>
        <w:t xml:space="preserve">                              7</w:t>
      </w:r>
      <w:r>
        <w:rPr>
          <w:b/>
        </w:rPr>
        <w:t xml:space="preserve"> 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Законы постоянного тока          </w:t>
      </w:r>
      <w:r w:rsidR="00D05AD6">
        <w:rPr>
          <w:b/>
        </w:rPr>
        <w:t xml:space="preserve">                              7</w:t>
      </w:r>
      <w:r>
        <w:rPr>
          <w:b/>
        </w:rPr>
        <w:t xml:space="preserve"> 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Электрический ток в ра</w:t>
      </w:r>
      <w:r w:rsidR="00D05AD6">
        <w:rPr>
          <w:b/>
        </w:rPr>
        <w:t>зличных средах                5</w:t>
      </w:r>
      <w:r>
        <w:rPr>
          <w:b/>
        </w:rPr>
        <w:t>ч</w:t>
      </w:r>
    </w:p>
    <w:p w:rsidR="008F550B" w:rsidRDefault="008F550B" w:rsidP="008F550B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Резерв                                            </w:t>
      </w:r>
      <w:r w:rsidR="00D05AD6">
        <w:rPr>
          <w:b/>
        </w:rPr>
        <w:t xml:space="preserve">                               2</w:t>
      </w:r>
      <w:r>
        <w:rPr>
          <w:b/>
        </w:rPr>
        <w:t xml:space="preserve"> ч          </w:t>
      </w:r>
    </w:p>
    <w:p w:rsidR="008F550B" w:rsidRDefault="008F550B" w:rsidP="008F550B">
      <w:pPr>
        <w:jc w:val="both"/>
        <w:rPr>
          <w:rFonts w:asciiTheme="minorHAnsi" w:hAnsiTheme="minorHAnsi" w:cstheme="minorBidi"/>
          <w:b/>
          <w:i/>
          <w:u w:val="single"/>
        </w:rPr>
      </w:pPr>
      <w:r>
        <w:rPr>
          <w:b/>
          <w:i/>
          <w:u w:val="single"/>
        </w:rPr>
        <w:t>Формы промежуточного контроля</w:t>
      </w:r>
    </w:p>
    <w:p w:rsidR="008F550B" w:rsidRDefault="008F550B" w:rsidP="008F550B">
      <w:pPr>
        <w:jc w:val="both"/>
        <w:rPr>
          <w:i/>
        </w:rPr>
      </w:pPr>
      <w:r>
        <w:rPr>
          <w:i/>
        </w:rPr>
        <w:t>Устный опрос, тестирование, физический  диктант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самостоятельные работы, контрольная работа.</w:t>
      </w:r>
    </w:p>
    <w:p w:rsidR="008F550B" w:rsidRDefault="008F550B" w:rsidP="008F550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Форма итогового контроля                     </w:t>
      </w:r>
    </w:p>
    <w:p w:rsidR="008F550B" w:rsidRDefault="008F550B" w:rsidP="008F550B">
      <w:pPr>
        <w:jc w:val="both"/>
        <w:rPr>
          <w:i/>
        </w:rPr>
      </w:pPr>
      <w:r>
        <w:rPr>
          <w:i/>
        </w:rPr>
        <w:t>Итоговая контрольная работа</w:t>
      </w:r>
    </w:p>
    <w:p w:rsidR="008F550B" w:rsidRDefault="008F550B" w:rsidP="008F550B">
      <w:pPr>
        <w:jc w:val="both"/>
        <w:rPr>
          <w:b/>
          <w:i/>
        </w:rPr>
      </w:pPr>
      <w:r>
        <w:rPr>
          <w:b/>
          <w:i/>
          <w:u w:val="single"/>
        </w:rPr>
        <w:t xml:space="preserve">Календарно – тематическое планирование </w:t>
      </w:r>
      <w:r>
        <w:rPr>
          <w:b/>
          <w:i/>
        </w:rPr>
        <w:t>(прилагается).</w:t>
      </w:r>
    </w:p>
    <w:p w:rsidR="008F550B" w:rsidRDefault="008F550B" w:rsidP="008F550B">
      <w:pPr>
        <w:jc w:val="both"/>
        <w:rPr>
          <w:b/>
          <w:i/>
        </w:rPr>
      </w:pPr>
    </w:p>
    <w:p w:rsidR="008F550B" w:rsidRDefault="008F550B" w:rsidP="008F550B">
      <w:pPr>
        <w:jc w:val="both"/>
        <w:rPr>
          <w:b/>
          <w:i/>
          <w:u w:val="single"/>
        </w:rPr>
      </w:pPr>
    </w:p>
    <w:p w:rsidR="008F550B" w:rsidRDefault="008F550B" w:rsidP="008F550B">
      <w:pPr>
        <w:jc w:val="both"/>
        <w:rPr>
          <w:b/>
          <w:i/>
        </w:rPr>
      </w:pPr>
      <w:r>
        <w:rPr>
          <w:b/>
          <w:i/>
          <w:u w:val="single"/>
        </w:rPr>
        <w:t>Список литературы:</w:t>
      </w:r>
    </w:p>
    <w:p w:rsidR="008F550B" w:rsidRDefault="008F550B" w:rsidP="008F550B">
      <w:pPr>
        <w:pStyle w:val="a3"/>
        <w:numPr>
          <w:ilvl w:val="0"/>
          <w:numId w:val="6"/>
        </w:numPr>
        <w:spacing w:after="200" w:line="276" w:lineRule="auto"/>
        <w:jc w:val="both"/>
        <w:rPr>
          <w:i/>
        </w:rPr>
      </w:pPr>
      <w:r>
        <w:rPr>
          <w:i/>
        </w:rPr>
        <w:t>Физика и астрономия. Программы общеобразовательных учреждений. 7-11 классы. Дрофа 2010 г.</w:t>
      </w:r>
    </w:p>
    <w:p w:rsidR="008F550B" w:rsidRDefault="008F550B" w:rsidP="008F550B">
      <w:pPr>
        <w:pStyle w:val="a3"/>
        <w:numPr>
          <w:ilvl w:val="0"/>
          <w:numId w:val="6"/>
        </w:numPr>
        <w:spacing w:after="200" w:line="276" w:lineRule="auto"/>
        <w:jc w:val="both"/>
        <w:rPr>
          <w:i/>
        </w:rPr>
      </w:pPr>
      <w:proofErr w:type="spellStart"/>
      <w:r>
        <w:rPr>
          <w:i/>
        </w:rPr>
        <w:t>Мякишев</w:t>
      </w:r>
      <w:proofErr w:type="spellEnd"/>
      <w:r>
        <w:rPr>
          <w:i/>
        </w:rPr>
        <w:t xml:space="preserve"> Г.Я., </w:t>
      </w:r>
      <w:proofErr w:type="spellStart"/>
      <w:r>
        <w:rPr>
          <w:i/>
        </w:rPr>
        <w:t>Буховцев</w:t>
      </w:r>
      <w:proofErr w:type="spellEnd"/>
      <w:r>
        <w:rPr>
          <w:i/>
        </w:rPr>
        <w:t xml:space="preserve"> Б.Б., Сотский Н.Н  «Физика. 10 класс»: учебник для общеобразовательных учреждений. </w:t>
      </w:r>
      <w:proofErr w:type="gramStart"/>
      <w:r>
        <w:rPr>
          <w:i/>
        </w:rPr>
        <w:t>-</w:t>
      </w:r>
      <w:proofErr w:type="spellStart"/>
      <w:r>
        <w:rPr>
          <w:i/>
        </w:rPr>
        <w:t>М</w:t>
      </w:r>
      <w:proofErr w:type="gramEnd"/>
      <w:r>
        <w:rPr>
          <w:i/>
        </w:rPr>
        <w:t>.-Просвещение</w:t>
      </w:r>
      <w:proofErr w:type="spellEnd"/>
      <w:r>
        <w:rPr>
          <w:i/>
        </w:rPr>
        <w:t>, 2010 г.</w:t>
      </w:r>
    </w:p>
    <w:p w:rsidR="008F550B" w:rsidRDefault="008F550B" w:rsidP="008F550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Методические пособия: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1.   </w:t>
      </w:r>
      <w:proofErr w:type="spellStart"/>
      <w:r>
        <w:rPr>
          <w:i/>
        </w:rPr>
        <w:t>А.П.Рымкевич</w:t>
      </w:r>
      <w:proofErr w:type="spellEnd"/>
      <w:r>
        <w:rPr>
          <w:i/>
        </w:rPr>
        <w:t xml:space="preserve">  «Задачник  по  физике  10-11класс» </w:t>
      </w:r>
      <w:proofErr w:type="gramStart"/>
      <w:r>
        <w:rPr>
          <w:i/>
        </w:rPr>
        <w:t>-М</w:t>
      </w:r>
      <w:proofErr w:type="gramEnd"/>
      <w:r>
        <w:rPr>
          <w:i/>
        </w:rPr>
        <w:t>.: Дрофа,2003.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2.  </w:t>
      </w:r>
      <w:proofErr w:type="spellStart"/>
      <w:r>
        <w:rPr>
          <w:i/>
        </w:rPr>
        <w:t>Л.А.Кирик</w:t>
      </w:r>
      <w:proofErr w:type="spellEnd"/>
      <w:r>
        <w:rPr>
          <w:i/>
        </w:rPr>
        <w:t xml:space="preserve"> «Самостоятельные  и  контрольные  работы по  физике </w:t>
      </w:r>
      <w:proofErr w:type="gramStart"/>
      <w:r>
        <w:rPr>
          <w:i/>
        </w:rPr>
        <w:t>»-</w:t>
      </w:r>
      <w:proofErr w:type="gramEnd"/>
      <w:r>
        <w:rPr>
          <w:i/>
        </w:rPr>
        <w:t>М-Х: Илекса,2000.</w:t>
      </w:r>
    </w:p>
    <w:p w:rsidR="008F550B" w:rsidRDefault="008F550B" w:rsidP="008F550B">
      <w:pPr>
        <w:rPr>
          <w:rFonts w:asciiTheme="minorHAnsi" w:hAnsiTheme="minorHAnsi" w:cstheme="minorBidi"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F8513A" w:rsidRDefault="00F8513A" w:rsidP="008F550B">
      <w:pPr>
        <w:pStyle w:val="a3"/>
        <w:jc w:val="center"/>
        <w:rPr>
          <w:b/>
          <w:i/>
        </w:rPr>
      </w:pPr>
    </w:p>
    <w:p w:rsidR="00460470" w:rsidRDefault="00460470" w:rsidP="008F550B">
      <w:pPr>
        <w:pStyle w:val="a3"/>
        <w:jc w:val="center"/>
        <w:rPr>
          <w:b/>
          <w:i/>
        </w:rPr>
      </w:pPr>
    </w:p>
    <w:p w:rsidR="00460470" w:rsidRDefault="00460470" w:rsidP="008F550B">
      <w:pPr>
        <w:pStyle w:val="a3"/>
        <w:jc w:val="center"/>
        <w:rPr>
          <w:b/>
          <w:i/>
        </w:rPr>
      </w:pPr>
    </w:p>
    <w:p w:rsidR="008F550B" w:rsidRDefault="008F550B" w:rsidP="008F550B">
      <w:pPr>
        <w:pStyle w:val="a3"/>
        <w:jc w:val="center"/>
        <w:rPr>
          <w:b/>
          <w:i/>
        </w:rPr>
      </w:pPr>
      <w:r>
        <w:rPr>
          <w:b/>
          <w:i/>
        </w:rPr>
        <w:t>Содержание  программы</w:t>
      </w:r>
    </w:p>
    <w:p w:rsidR="008F550B" w:rsidRDefault="008F550B" w:rsidP="008F550B">
      <w:pPr>
        <w:spacing w:before="100" w:beforeAutospacing="1"/>
        <w:ind w:firstLine="360"/>
        <w:jc w:val="center"/>
        <w:rPr>
          <w:i/>
        </w:rPr>
      </w:pPr>
      <w:r>
        <w:rPr>
          <w:b/>
          <w:bCs/>
          <w:i/>
        </w:rPr>
        <w:t>Введение. Физика и познания мира  (1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  <w:r>
        <w:rPr>
          <w:i/>
          <w:iCs/>
        </w:rPr>
        <w:t xml:space="preserve">Границы применимости физических законов и теорий. Принцип соответствия. </w:t>
      </w:r>
      <w:r>
        <w:rPr>
          <w:i/>
        </w:rPr>
        <w:t>Основные элементы физической картины мира.</w:t>
      </w:r>
    </w:p>
    <w:p w:rsidR="008F550B" w:rsidRDefault="00D05AD6" w:rsidP="008F550B">
      <w:pPr>
        <w:spacing w:before="100" w:beforeAutospacing="1"/>
        <w:ind w:firstLine="360"/>
        <w:jc w:val="center"/>
        <w:rPr>
          <w:i/>
        </w:rPr>
      </w:pPr>
      <w:r>
        <w:rPr>
          <w:b/>
          <w:bCs/>
          <w:i/>
        </w:rPr>
        <w:t>Механика (28</w:t>
      </w:r>
      <w:r w:rsidR="008F550B">
        <w:rPr>
          <w:b/>
          <w:bCs/>
          <w:i/>
        </w:rPr>
        <w:t xml:space="preserve">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8F550B" w:rsidRPr="00BF326E" w:rsidRDefault="008F550B" w:rsidP="008F550B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Демонстрации.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Зависимость траектории от выбора системы отсчета. Падение тел 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</w:t>
      </w:r>
      <w:proofErr w:type="gramStart"/>
      <w:r>
        <w:rPr>
          <w:i/>
        </w:rPr>
        <w:t>потенциальную</w:t>
      </w:r>
      <w:proofErr w:type="gramEnd"/>
      <w:r>
        <w:rPr>
          <w:i/>
        </w:rPr>
        <w:t>.</w:t>
      </w:r>
    </w:p>
    <w:p w:rsidR="008F550B" w:rsidRDefault="008F550B" w:rsidP="008F550B">
      <w:pPr>
        <w:spacing w:before="100" w:beforeAutospacing="1"/>
        <w:jc w:val="both"/>
        <w:rPr>
          <w:i/>
        </w:rPr>
      </w:pPr>
      <w:r w:rsidRPr="00BF326E">
        <w:rPr>
          <w:b/>
          <w:i/>
        </w:rPr>
        <w:t>Лабораторные работы</w:t>
      </w:r>
      <w:r>
        <w:rPr>
          <w:i/>
        </w:rPr>
        <w:t xml:space="preserve">. 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Движение тела по окружности под действием сил тяжести и упругости. Изучение закона сохранения механической энергии.</w:t>
      </w:r>
    </w:p>
    <w:p w:rsidR="008F550B" w:rsidRDefault="00D05AD6" w:rsidP="008F550B">
      <w:pPr>
        <w:spacing w:before="100" w:beforeAutospacing="1"/>
        <w:ind w:firstLine="360"/>
        <w:jc w:val="center"/>
        <w:rPr>
          <w:i/>
        </w:rPr>
      </w:pPr>
      <w:r>
        <w:rPr>
          <w:b/>
          <w:bCs/>
          <w:i/>
        </w:rPr>
        <w:t>Молекулярная физика (20</w:t>
      </w:r>
      <w:r w:rsidR="008F550B">
        <w:rPr>
          <w:b/>
          <w:bCs/>
          <w:i/>
        </w:rPr>
        <w:t xml:space="preserve">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i/>
          <w:iCs/>
        </w:rPr>
        <w:t>Модель идеального газа.</w:t>
      </w:r>
      <w:r>
        <w:rPr>
          <w:i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lastRenderedPageBreak/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8F550B" w:rsidRPr="00BF326E" w:rsidRDefault="008F550B" w:rsidP="008F550B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Демонстрации.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  <w:r>
        <w:rPr>
          <w:i/>
          <w:iCs/>
        </w:rPr>
        <w:t xml:space="preserve">Лабораторные работы. </w:t>
      </w:r>
      <w:r>
        <w:rPr>
          <w:i/>
        </w:rPr>
        <w:t xml:space="preserve">Опытная проверка закона Гей-Люссака. </w:t>
      </w:r>
    </w:p>
    <w:p w:rsidR="008F550B" w:rsidRDefault="008F550B" w:rsidP="008F550B">
      <w:pPr>
        <w:spacing w:before="100" w:beforeAutospacing="1"/>
        <w:ind w:firstLine="360"/>
        <w:jc w:val="center"/>
        <w:rPr>
          <w:i/>
        </w:rPr>
      </w:pPr>
      <w:r>
        <w:rPr>
          <w:i/>
        </w:rPr>
        <w:t> </w:t>
      </w:r>
      <w:r w:rsidR="00D05AD6">
        <w:rPr>
          <w:b/>
          <w:bCs/>
          <w:i/>
        </w:rPr>
        <w:t>Электродинамика (19</w:t>
      </w:r>
      <w:r>
        <w:rPr>
          <w:b/>
          <w:bCs/>
          <w:i/>
        </w:rPr>
        <w:t xml:space="preserve">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Электрический ток в различных средах.</w:t>
      </w:r>
    </w:p>
    <w:p w:rsidR="008F550B" w:rsidRPr="00BF326E" w:rsidRDefault="008F550B" w:rsidP="008F550B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Демонстрации.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CC4816" w:rsidRPr="00BF326E" w:rsidRDefault="008F550B" w:rsidP="00CC4816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Лабораторные работы.</w:t>
      </w:r>
    </w:p>
    <w:p w:rsidR="008F550B" w:rsidRDefault="008F550B" w:rsidP="00CC4816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Изучение последовательного и параллельного соединения проводников. Измерение ЭДС и внутреннего сопротивления источника тока.  </w:t>
      </w:r>
    </w:p>
    <w:p w:rsidR="008F550B" w:rsidRDefault="008F550B" w:rsidP="008F55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50B" w:rsidRDefault="008F550B" w:rsidP="008F550B"/>
    <w:p w:rsidR="008F550B" w:rsidRDefault="008F550B" w:rsidP="008F550B"/>
    <w:p w:rsidR="0092685B" w:rsidRDefault="0028362C" w:rsidP="00AE0CE0">
      <w:r>
        <w:t xml:space="preserve">                                   </w:t>
      </w:r>
    </w:p>
    <w:p w:rsidR="0092685B" w:rsidRDefault="0092685B" w:rsidP="00AE0CE0"/>
    <w:p w:rsidR="0092685B" w:rsidRDefault="0092685B" w:rsidP="00AE0CE0"/>
    <w:p w:rsidR="0092685B" w:rsidRDefault="0092685B" w:rsidP="00AE0CE0"/>
    <w:p w:rsidR="0092685B" w:rsidRDefault="0092685B" w:rsidP="00AE0CE0"/>
    <w:p w:rsidR="0092685B" w:rsidRDefault="0092685B" w:rsidP="00AE0CE0"/>
    <w:p w:rsidR="00F8513A" w:rsidRDefault="00BF326E" w:rsidP="00AE0CE0">
      <w:r>
        <w:lastRenderedPageBreak/>
        <w:t xml:space="preserve">                            </w:t>
      </w:r>
      <w:r w:rsidR="00AE0CE0">
        <w:t xml:space="preserve">  </w:t>
      </w:r>
    </w:p>
    <w:p w:rsidR="00F8513A" w:rsidRDefault="00F8513A" w:rsidP="00AE0CE0"/>
    <w:p w:rsidR="00445DA2" w:rsidRDefault="00F8513A" w:rsidP="00AE0CE0">
      <w:r>
        <w:t xml:space="preserve">                     </w:t>
      </w:r>
    </w:p>
    <w:p w:rsidR="00C93DAC" w:rsidRDefault="00C93DAC" w:rsidP="00445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92685B" w:rsidRDefault="0092685B" w:rsidP="00AE0CE0">
      <w:p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6"/>
        <w:tblW w:w="9747" w:type="dxa"/>
        <w:tblLayout w:type="fixed"/>
        <w:tblLook w:val="04A0"/>
      </w:tblPr>
      <w:tblGrid>
        <w:gridCol w:w="534"/>
        <w:gridCol w:w="7121"/>
        <w:gridCol w:w="958"/>
        <w:gridCol w:w="1134"/>
      </w:tblGrid>
      <w:tr w:rsidR="00AE0CE0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 по 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  факту</w:t>
            </w:r>
          </w:p>
        </w:tc>
      </w:tr>
      <w:tr w:rsidR="00AE0CE0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Введение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Физика и познания мира 1ч.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rPr>
                <w:sz w:val="20"/>
                <w:szCs w:val="20"/>
                <w:lang w:eastAsia="en-US"/>
              </w:rPr>
            </w:pPr>
          </w:p>
        </w:tc>
      </w:tr>
      <w:tr w:rsidR="00AE0CE0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Что такое механика. Классическая механика Ньютона. Границы ее применимости.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0CE0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Pr="00C93DAC" w:rsidRDefault="00816C9B" w:rsidP="00AE0CE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Кинематика-10</w:t>
            </w:r>
            <w:r w:rsidR="00AE0CE0"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0CE0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Движение точки и тела. Положение точки в пространстве. Способы описания движения. Система отсчета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0CE0" w:rsidTr="001D2572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0" w:rsidRDefault="00AE0CE0" w:rsidP="00AE0CE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Перемещение. Скорость равномерного прямолинейного движения.</w:t>
            </w:r>
            <w:r w:rsidR="00816C9B">
              <w:rPr>
                <w:color w:val="000000" w:themeColor="text1"/>
                <w:sz w:val="24"/>
                <w:szCs w:val="24"/>
                <w:lang w:eastAsia="en-US"/>
              </w:rPr>
              <w:t xml:space="preserve"> Уравнение равномерного прямолинейного движения точки.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0" w:rsidRDefault="00AE0CE0" w:rsidP="00AE0C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Мгновенная скорость. Сложение скоростей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Ускорение. Движение с постоянным ускорением.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Скорость при движении с постоянным ускорением. </w:t>
            </w:r>
          </w:p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Уравнения движения с постоянным ускорением.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Свободное падение тел.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Равномерное движение по окружности.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Поступательное и вращательное движения.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C93DAC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1</w:t>
            </w:r>
            <w:r w:rsid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кинематики»</w:t>
            </w: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C93DAC" w:rsidRDefault="00816C9B" w:rsidP="00816C9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Динамика-10</w:t>
            </w: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Основное утверждение механики. Первый закон Ньютона.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Сила. Второй закон Ньютона.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Третий закон Ньютона.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Система отсчета и принцип относительности в механике. Решение задач на законы Ньютона.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Сила всемирного тяготения. Закон всемирного тяготения.</w:t>
            </w:r>
          </w:p>
          <w:p w:rsidR="00C10285" w:rsidRDefault="00C10285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Первая космическая скорость. Сила тяжести. Вес тела.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Сила упругости. Закон Гука.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Силы трения. Решение задач на силы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1. Изучение движения тела по окружности под действием сил упругости и тяжести.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Движение тел под действием нескольких сил.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EF1F22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1F22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2</w:t>
            </w:r>
            <w:r w:rsid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динамики»</w:t>
            </w:r>
            <w:r w:rsidRPr="00EF1F22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EF1F22" w:rsidRDefault="00816C9B" w:rsidP="00816C9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Законы сохранения в механике-8</w:t>
            </w:r>
            <w:r w:rsidRPr="00EF1F22"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Импульс точки. Закон сохранения импульса.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силы. Мощность. Решение задач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Энергия. Кинетическая энергия.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силы тяжести и силы упругости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Потенциальная энергия. Решение задач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Закон сохранения энергии в механике.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2. Изучение закона сохранения механической энергии.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AE0CE0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0CE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3</w:t>
            </w:r>
            <w:r w:rsid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«Законы сохранения в механике»</w:t>
            </w:r>
            <w:r w:rsidRPr="00AE0CE0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AE0CE0" w:rsidRDefault="00A76711" w:rsidP="00816C9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Молекулярная физика-20</w:t>
            </w:r>
            <w:r w:rsidR="00816C9B" w:rsidRPr="00AE0CE0"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Основы мо</w:t>
            </w:r>
            <w:r w:rsidR="00A76711">
              <w:rPr>
                <w:b/>
                <w:color w:val="000000" w:themeColor="text1"/>
                <w:sz w:val="24"/>
                <w:szCs w:val="24"/>
                <w:lang w:eastAsia="en-US"/>
              </w:rPr>
              <w:t>лекулярно-кинетической теории-13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Основные положения молекулярно – кинетической теории. Размеры молекул. Количество вещества.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расчет величин, характеризующих молекулы.</w:t>
            </w:r>
            <w:r w:rsidR="00A76711">
              <w:rPr>
                <w:color w:val="000000" w:themeColor="text1"/>
                <w:sz w:val="24"/>
                <w:szCs w:val="24"/>
                <w:lang w:eastAsia="en-US"/>
              </w:rPr>
              <w:t xml:space="preserve"> Сила взаимодействия молекул. Строение газообразных, жидких и твердых тел.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Идеальный газ и молекулярно – кинетическая теория. Основное уравнение молекулярно – кинетической теории.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A7671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Температура. Тепловое равновесие. </w:t>
            </w:r>
            <w:r w:rsidR="00A76711">
              <w:rPr>
                <w:color w:val="000000" w:themeColor="text1"/>
                <w:sz w:val="24"/>
                <w:szCs w:val="24"/>
                <w:lang w:eastAsia="en-US"/>
              </w:rPr>
              <w:t>Абсолютная температура – мера средней кинетической энергии молекул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Измерение скорости молекул газа. Решение задач.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Уравнение состояния идеального газа.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Газовые законы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Изопроцессы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 газах).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Решение задач на применение уравнения состояния идеального газа и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изопроцессов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Лабораторная работа № 3. Опытная проверка закона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Гей-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Люссака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Насыщенный пар. Зависимость давления насыщенного пара от температуры.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Влажность воздуха и ее измерение.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Pr="0092685B" w:rsidRDefault="00816C9B" w:rsidP="00816C9B">
            <w:pPr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Строение и свойства кристаллических и аморфных тел.</w:t>
            </w:r>
            <w:r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Pr="0092685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4</w:t>
            </w:r>
            <w:r w:rsid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молекулярной физики»</w:t>
            </w: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4F46D0" w:rsidRDefault="00816C9B" w:rsidP="00816C9B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новы термодинамики-7ч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Внутренняя энергия. </w:t>
            </w:r>
            <w:r w:rsidR="00C10285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Работа в термодинамике. Количество теплоты.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в термодинамике. Количество теплоты.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Первый закон термодинамики. Применение первого закона к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изопроцессам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Решение задач</w:t>
            </w:r>
            <w:r w:rsidR="00A7671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Необратимость процессов в природе. Второй закон термодинамики.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Принцип действия тепловых двигателей. КПД тепловых двигателей.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Pr="004F46D0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5</w:t>
            </w:r>
            <w:r w:rsid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термодинамики»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4F46D0" w:rsidRDefault="00816C9B" w:rsidP="00A7671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Электродинамика</w:t>
            </w:r>
            <w:r w:rsidR="00A7671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-19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заряд и элементарные частицы. Заряженные тела. Электризация тел. Закон сохранения электрического заряда.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Основной закон электростатики – закон Кулона.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Электрическое поле и его свойства.</w:t>
            </w:r>
            <w:r w:rsidR="00144AC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Напряженность электрического поля.</w:t>
            </w:r>
            <w:r w:rsidR="0092685B">
              <w:rPr>
                <w:color w:val="000000" w:themeColor="text1"/>
                <w:sz w:val="24"/>
                <w:szCs w:val="24"/>
                <w:lang w:eastAsia="en-US"/>
              </w:rPr>
              <w:t xml:space="preserve"> Принцип суперпозиции поля.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Проводники и диэлектрики в электрическом поле. Решение задач.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Потенциальная энергия заряженного тела в однородном электростатическом поле.  Потенциал электрического поля и разность потенциалов. Связь между напряженностью и разностью потенциалов.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Электроёмкость. Единицы электроёмкости. Конденсаторы. Энергия заряженного конденсатора.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RPr="00144AC0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Pr="00144AC0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44AC0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7</w:t>
            </w:r>
            <w:r w:rsidR="00144AC0"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 Электростатика»</w:t>
            </w: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Pr="00144AC0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Pr="00144AC0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Электрические цепи. Решение задач.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4. Изучение последовательного и параллельного соединения проводников.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и мощность постоянного тока. Решение задач.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Электродвижущая сила. Закон Ома для полной цепи.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Лабораторная работа № 5. Измерение ЭДС и внутреннего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сопротивления источника тока.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Pr="0092685B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8</w:t>
            </w:r>
            <w:r w:rsid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 w:rsidR="00144AC0"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теме «Законы постоянного тока</w:t>
            </w: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1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Электрический ток в металлах.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Электрический ток через контакт полупроводников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- типов. Электрический ток в полупроводниках.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ток в растворах и расплавах электролитах.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ток в вакууме. Электрический ток в газах.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144AC0" w:rsidRDefault="00816C9B" w:rsidP="00816C9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A76711" w:rsidRDefault="00816C9B" w:rsidP="00816C9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Default="00816C9B" w:rsidP="00816C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6C9B" w:rsidTr="001D2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B" w:rsidRPr="00816C9B" w:rsidRDefault="00816C9B" w:rsidP="00816C9B">
            <w:pPr>
              <w:rPr>
                <w:b/>
                <w:sz w:val="24"/>
                <w:szCs w:val="24"/>
                <w:lang w:eastAsia="en-US"/>
              </w:rPr>
            </w:pPr>
            <w:r w:rsidRPr="00816C9B">
              <w:rPr>
                <w:b/>
                <w:sz w:val="24"/>
                <w:szCs w:val="24"/>
                <w:lang w:eastAsia="en-US"/>
              </w:rPr>
              <w:t xml:space="preserve">Итого                             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1D2572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B" w:rsidRDefault="00816C9B" w:rsidP="00816C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F550B" w:rsidRDefault="008F550B" w:rsidP="008F550B">
      <w:pPr>
        <w:rPr>
          <w:b/>
          <w:sz w:val="25"/>
          <w:szCs w:val="25"/>
        </w:rPr>
      </w:pPr>
    </w:p>
    <w:p w:rsidR="008F550B" w:rsidRDefault="008F550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F550B" w:rsidRDefault="008F550B" w:rsidP="008F550B">
      <w:pPr>
        <w:rPr>
          <w:b/>
          <w:sz w:val="25"/>
          <w:szCs w:val="25"/>
        </w:rPr>
      </w:pPr>
    </w:p>
    <w:p w:rsidR="008F550B" w:rsidRDefault="008F550B" w:rsidP="008F550B">
      <w:pPr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C9365E" w:rsidRDefault="00047581" w:rsidP="00047581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9365E" w:rsidRDefault="00C9365E" w:rsidP="00C9365E">
      <w:pPr>
        <w:jc w:val="center"/>
        <w:rPr>
          <w:b/>
          <w:sz w:val="25"/>
          <w:szCs w:val="25"/>
        </w:rPr>
      </w:pPr>
    </w:p>
    <w:p w:rsidR="002472F7" w:rsidRDefault="002472F7"/>
    <w:sectPr w:rsidR="002472F7" w:rsidSect="002C6F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269"/>
    <w:multiLevelType w:val="hybridMultilevel"/>
    <w:tmpl w:val="4D24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64B"/>
    <w:multiLevelType w:val="hybridMultilevel"/>
    <w:tmpl w:val="F862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509C"/>
    <w:multiLevelType w:val="hybridMultilevel"/>
    <w:tmpl w:val="6BF4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3528E"/>
    <w:multiLevelType w:val="hybridMultilevel"/>
    <w:tmpl w:val="B484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5E"/>
    <w:rsid w:val="0000140A"/>
    <w:rsid w:val="000110B4"/>
    <w:rsid w:val="00015DF4"/>
    <w:rsid w:val="00047581"/>
    <w:rsid w:val="00055636"/>
    <w:rsid w:val="000D2E8A"/>
    <w:rsid w:val="00101BE3"/>
    <w:rsid w:val="00114952"/>
    <w:rsid w:val="00144AC0"/>
    <w:rsid w:val="001D2572"/>
    <w:rsid w:val="001E2637"/>
    <w:rsid w:val="002472F7"/>
    <w:rsid w:val="0028362C"/>
    <w:rsid w:val="002C6F9F"/>
    <w:rsid w:val="002E35A7"/>
    <w:rsid w:val="00347B8C"/>
    <w:rsid w:val="003742DD"/>
    <w:rsid w:val="003B2126"/>
    <w:rsid w:val="003E5B7D"/>
    <w:rsid w:val="00430130"/>
    <w:rsid w:val="00445DA2"/>
    <w:rsid w:val="00460470"/>
    <w:rsid w:val="004F46D0"/>
    <w:rsid w:val="004F5DAB"/>
    <w:rsid w:val="0055123B"/>
    <w:rsid w:val="005B1F19"/>
    <w:rsid w:val="005B76AC"/>
    <w:rsid w:val="005D6516"/>
    <w:rsid w:val="00613BBB"/>
    <w:rsid w:val="00630664"/>
    <w:rsid w:val="006749E4"/>
    <w:rsid w:val="00746F36"/>
    <w:rsid w:val="00781F0C"/>
    <w:rsid w:val="00816C9B"/>
    <w:rsid w:val="00881984"/>
    <w:rsid w:val="008A4A78"/>
    <w:rsid w:val="008F550B"/>
    <w:rsid w:val="0092434F"/>
    <w:rsid w:val="0092685B"/>
    <w:rsid w:val="009362AF"/>
    <w:rsid w:val="009445E0"/>
    <w:rsid w:val="00995FA1"/>
    <w:rsid w:val="00997A7D"/>
    <w:rsid w:val="009D275C"/>
    <w:rsid w:val="009F184D"/>
    <w:rsid w:val="00A76711"/>
    <w:rsid w:val="00A951B5"/>
    <w:rsid w:val="00AC1F6E"/>
    <w:rsid w:val="00AC3DC6"/>
    <w:rsid w:val="00AE0CE0"/>
    <w:rsid w:val="00B109FF"/>
    <w:rsid w:val="00BB59B1"/>
    <w:rsid w:val="00BF326E"/>
    <w:rsid w:val="00C10285"/>
    <w:rsid w:val="00C52EE3"/>
    <w:rsid w:val="00C845F8"/>
    <w:rsid w:val="00C9365E"/>
    <w:rsid w:val="00C93DAC"/>
    <w:rsid w:val="00CC4816"/>
    <w:rsid w:val="00D05AD6"/>
    <w:rsid w:val="00D14E13"/>
    <w:rsid w:val="00D8661B"/>
    <w:rsid w:val="00EF1F22"/>
    <w:rsid w:val="00F264F9"/>
    <w:rsid w:val="00F8513A"/>
    <w:rsid w:val="00FB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5E"/>
    <w:pPr>
      <w:ind w:left="720"/>
      <w:contextualSpacing/>
    </w:pPr>
  </w:style>
  <w:style w:type="table" w:styleId="a4">
    <w:name w:val="Table Grid"/>
    <w:basedOn w:val="a1"/>
    <w:rsid w:val="00C9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5E"/>
    <w:pPr>
      <w:ind w:left="720"/>
      <w:contextualSpacing/>
    </w:pPr>
  </w:style>
  <w:style w:type="table" w:styleId="a4">
    <w:name w:val="Table Grid"/>
    <w:basedOn w:val="a1"/>
    <w:rsid w:val="00C9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72E1-7D34-4C05-89CC-380A4F2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18</cp:lastModifiedBy>
  <cp:revision>45</cp:revision>
  <cp:lastPrinted>2019-10-21T12:40:00Z</cp:lastPrinted>
  <dcterms:created xsi:type="dcterms:W3CDTF">2014-10-20T08:56:00Z</dcterms:created>
  <dcterms:modified xsi:type="dcterms:W3CDTF">2020-12-11T19:26:00Z</dcterms:modified>
</cp:coreProperties>
</file>