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A" w:rsidRDefault="001D636C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130" cy="3496945"/>
            <wp:effectExtent l="19050" t="0" r="0" b="0"/>
            <wp:docPr id="1" name="Рисунок 0" descr="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0A" w:rsidRPr="00E7000A" w:rsidRDefault="00E7000A" w:rsidP="006D0C28">
      <w:pPr>
        <w:rPr>
          <w:rFonts w:ascii="Times New Roman" w:hAnsi="Times New Roman" w:cs="Times New Roman"/>
          <w:b/>
          <w:sz w:val="24"/>
          <w:szCs w:val="24"/>
        </w:rPr>
      </w:pPr>
    </w:p>
    <w:p w:rsidR="00E7000A" w:rsidRPr="00E7000A" w:rsidRDefault="00E7000A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57">
        <w:rPr>
          <w:rFonts w:ascii="Times New Roman" w:eastAsia="Calibri" w:hAnsi="Times New Roman" w:cs="Times New Roman"/>
          <w:b/>
          <w:sz w:val="44"/>
          <w:szCs w:val="44"/>
        </w:rPr>
        <w:t>РАБОЧАЯ   ПРОГРАММА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 xml:space="preserve">по </w:t>
      </w:r>
      <w:r w:rsidR="002A4A7E">
        <w:rPr>
          <w:rFonts w:ascii="Times New Roman" w:eastAsia="Calibri" w:hAnsi="Times New Roman" w:cs="Times New Roman"/>
          <w:sz w:val="44"/>
          <w:szCs w:val="44"/>
        </w:rPr>
        <w:t>геометрии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9 класс</w:t>
      </w: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Ананченко Александра Анатольевна</w:t>
      </w:r>
      <w:r w:rsidRPr="00E7000A">
        <w:rPr>
          <w:rFonts w:ascii="Times New Roman" w:hAnsi="Times New Roman" w:cs="Times New Roman"/>
          <w:sz w:val="24"/>
          <w:szCs w:val="24"/>
        </w:rPr>
        <w:t>,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высшей  квалификационной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категории</w:t>
      </w:r>
    </w:p>
    <w:p w:rsidR="00E7000A" w:rsidRPr="00E7000A" w:rsidRDefault="00E7000A" w:rsidP="00E700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2A4A7E" w:rsidP="00E41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Белая Березка, 2019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41057" w:rsidRDefault="00E4105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«Геометрия» для 9 класса составлена в соответствии с </w:t>
      </w:r>
      <w:r w:rsidRPr="002A4A7E">
        <w:rPr>
          <w:rFonts w:ascii="Times New Roman" w:hAnsi="Times New Roman" w:cs="Times New Roman"/>
          <w:sz w:val="24"/>
          <w:szCs w:val="24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2A4A7E">
        <w:rPr>
          <w:rFonts w:ascii="Times New Roman" w:hAnsi="Times New Roman" w:cs="Times New Roman"/>
          <w:sz w:val="24"/>
          <w:szCs w:val="24"/>
        </w:rPr>
        <w:t xml:space="preserve">«Геометрия» 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2A4A7E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личностные: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креативность мышления, инициативу, находчивость, активность при решении геометрических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метапредметные: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слушать партнера;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формулировать, аргументировать и отстаивать свое мнение;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предметные: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геометрические фигуры, различать их взаимное расположение;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 простейших случаях строить сечения и развертки пространственных тел;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решать простейшие планиметрические задачи в пространстве.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•и</w:t>
      </w:r>
      <w:r w:rsidRPr="002A4A7E">
        <w:rPr>
          <w:bCs/>
          <w:color w:val="000000"/>
        </w:rPr>
        <w:t>спользовать приобретенные знания и умения в практической деятельности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</w:rPr>
      </w:pPr>
      <w:r w:rsidRPr="002A4A7E">
        <w:rPr>
          <w:bCs/>
          <w:color w:val="000000"/>
        </w:rPr>
        <w:t>и повседневной жизни для: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Cs/>
          <w:color w:val="000000"/>
        </w:rPr>
        <w:t>а)</w:t>
      </w:r>
      <w:r w:rsidRPr="002A4A7E">
        <w:rPr>
          <w:color w:val="000000"/>
        </w:rPr>
        <w:t xml:space="preserve"> описания реальных ситуаций на языке геометрии;расчетов, включающих простейшие тригонометрические формулы;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б)решения геометрических задач с использованием тригонометрии;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транспортир).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9 классе используется </w:t>
      </w:r>
      <w:r w:rsidRPr="002A4A7E">
        <w:rPr>
          <w:rFonts w:ascii="Times New Roman" w:hAnsi="Times New Roman" w:cs="Times New Roman"/>
          <w:b/>
          <w:bCs/>
          <w:iCs/>
          <w:sz w:val="24"/>
          <w:szCs w:val="24"/>
        </w:rPr>
        <w:t>УМК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классы/(авт.-сост). В. Ф. Бутузов.- М., «Просвещение», 2016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>Геометрия 7-9  кл.  /  Л. С. Атанасян,  В. Ф. Бутузов, С. Б. Кадомцев, Э. Г. Позняк, И. И. Юдина.  —  М.: Просвещение, 2017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>Дидактические материалы Геометрия 8 кл.  /  Б. Г.  Зив, В. М.  Мейлер. —  М.: Просвещение, 2016.</w:t>
      </w:r>
    </w:p>
    <w:p w:rsidR="00C6677A" w:rsidRPr="002A4A7E" w:rsidRDefault="00C6677A" w:rsidP="002A4A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Минобрнауки России, и авторской программы 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«Геометрия» 7-9 классы/(авт.-сост). В. Ф. Бутузов</w:t>
      </w:r>
      <w:r w:rsidRPr="002A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77A" w:rsidRPr="002A4A7E" w:rsidRDefault="00C6677A" w:rsidP="002A4A7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На изучение предмета «Геометрия» в 9 классе отводится 2 часа в неделю (70 часов в год) согласно Учебному плану школы. </w:t>
      </w:r>
    </w:p>
    <w:p w:rsidR="001D70D1" w:rsidRPr="002A4A7E" w:rsidRDefault="001D70D1" w:rsidP="002A4A7E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C34" w:rsidRPr="002A4A7E" w:rsidRDefault="00610F57" w:rsidP="002A4A7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A7E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C14218" w:rsidRPr="002A4A7E" w:rsidRDefault="004132CA" w:rsidP="002A4A7E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курса </w:t>
      </w:r>
      <w:r w:rsidR="00C6677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геометрии</w:t>
      </w:r>
      <w:r w:rsidR="00C6677A" w:rsidRPr="002A4A7E">
        <w:rPr>
          <w:rFonts w:ascii="Times New Roman" w:hAnsi="Times New Roman" w:cs="Times New Roman"/>
          <w:b/>
          <w:sz w:val="24"/>
          <w:szCs w:val="24"/>
        </w:rPr>
        <w:t xml:space="preserve"> 7- 8 классов (3</w:t>
      </w:r>
      <w:r w:rsidR="00C14218" w:rsidRPr="002A4A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C14218" w:rsidRPr="002A4A7E" w:rsidRDefault="00C14218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2A4A7E">
        <w:rPr>
          <w:rFonts w:ascii="Times New Roman" w:hAnsi="Times New Roman" w:cs="Times New Roman"/>
          <w:sz w:val="24"/>
          <w:szCs w:val="24"/>
        </w:rPr>
        <w:t xml:space="preserve">повторение, обобщение и систематизация знаний, умений и навыков курса </w:t>
      </w:r>
      <w:r w:rsidR="00C6677A" w:rsidRPr="002A4A7E">
        <w:rPr>
          <w:rFonts w:ascii="Times New Roman" w:hAnsi="Times New Roman" w:cs="Times New Roman"/>
          <w:sz w:val="24"/>
          <w:szCs w:val="24"/>
        </w:rPr>
        <w:t>геометрии</w:t>
      </w:r>
      <w:r w:rsidRPr="002A4A7E">
        <w:rPr>
          <w:rFonts w:ascii="Times New Roman" w:hAnsi="Times New Roman" w:cs="Times New Roman"/>
          <w:sz w:val="24"/>
          <w:szCs w:val="24"/>
        </w:rPr>
        <w:t xml:space="preserve"> 7-9 класса.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Векторы. Метод координат. (20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</w:t>
      </w:r>
      <w:r w:rsidRPr="002A4A7E">
        <w:rPr>
          <w:rFonts w:ascii="Times New Roman" w:eastAsia="Calibri" w:hAnsi="Times New Roman" w:cs="Times New Roman"/>
          <w:sz w:val="24"/>
          <w:szCs w:val="24"/>
        </w:rPr>
        <w:lastRenderedPageBreak/>
        <w:t>вектора. Простейшие задачи в координатах. Уравнения окружности и прямой. Применение векторов и координат при решении задач.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>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Соотношения между сторонами и углами треугольника. Скалярное произведение векторов. (11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 (12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>5</w:t>
      </w:r>
      <w:r w:rsidR="006E1C32" w:rsidRPr="002A4A7E">
        <w:rPr>
          <w:rFonts w:ascii="Times New Roman" w:hAnsi="Times New Roman" w:cs="Times New Roman"/>
          <w:b/>
          <w:sz w:val="24"/>
          <w:szCs w:val="24"/>
        </w:rPr>
        <w:t>.</w:t>
      </w:r>
      <w:r w:rsidR="004132CA" w:rsidRPr="002A4A7E">
        <w:rPr>
          <w:rFonts w:ascii="Times New Roman" w:eastAsia="Calibri" w:hAnsi="Times New Roman" w:cs="Times New Roman"/>
          <w:b/>
          <w:sz w:val="24"/>
          <w:szCs w:val="24"/>
        </w:rPr>
        <w:t>Движения (8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>–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BD696B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. Начальные сведения из стереометрии (8 ч)</w:t>
      </w:r>
    </w:p>
    <w:p w:rsidR="00BD696B" w:rsidRPr="002A4A7E" w:rsidRDefault="00BD696B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 тел.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.Об аксиомах геометрии (2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Беседа об аксиомах геометрии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 - дать более глубокое представление о системе аксиом планиметрии и аксиоматическом методе.</w:t>
      </w:r>
    </w:p>
    <w:p w:rsidR="00DB38BA" w:rsidRPr="002A4A7E" w:rsidRDefault="00C14218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="00C6677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е задач  (6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38BA" w:rsidRPr="002A4A7E" w:rsidRDefault="00DB38B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навыков, полученных на уроках по данным темам (курс 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Pr="002A4A7E">
        <w:rPr>
          <w:rFonts w:ascii="Times New Roman" w:hAnsi="Times New Roman" w:cs="Times New Roman"/>
          <w:sz w:val="24"/>
          <w:szCs w:val="24"/>
        </w:rPr>
        <w:t xml:space="preserve"> 7-9 класса).</w:t>
      </w:r>
    </w:p>
    <w:p w:rsidR="00A41C8F" w:rsidRPr="002A4A7E" w:rsidRDefault="006E1C32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2A4A7E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2A4A7E">
        <w:rPr>
          <w:rFonts w:ascii="Times New Roman" w:hAnsi="Times New Roman" w:cs="Times New Roman"/>
          <w:sz w:val="24"/>
          <w:szCs w:val="24"/>
        </w:rPr>
        <w:t>курс</w:t>
      </w:r>
      <w:r w:rsidR="00BD696B" w:rsidRPr="002A4A7E">
        <w:rPr>
          <w:rFonts w:ascii="Times New Roman" w:hAnsi="Times New Roman" w:cs="Times New Roman"/>
          <w:sz w:val="24"/>
          <w:szCs w:val="24"/>
        </w:rPr>
        <w:t>а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="00C6677A" w:rsidRPr="002A4A7E">
        <w:rPr>
          <w:rFonts w:ascii="Times New Roman" w:hAnsi="Times New Roman" w:cs="Times New Roman"/>
          <w:sz w:val="24"/>
          <w:szCs w:val="24"/>
        </w:rPr>
        <w:t>геометрии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7-9</w:t>
      </w:r>
      <w:r w:rsidRPr="002A4A7E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Pr="002A4A7E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2A4A7E" w:rsidRDefault="00A41C8F" w:rsidP="002A4A7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33FE" w:rsidRPr="002A4A7E" w:rsidRDefault="00F133FE" w:rsidP="002A4A7E">
      <w:pPr>
        <w:pStyle w:val="7"/>
        <w:rPr>
          <w:szCs w:val="24"/>
        </w:rPr>
      </w:pPr>
      <w:r w:rsidRPr="002A4A7E">
        <w:rPr>
          <w:szCs w:val="24"/>
        </w:rPr>
        <w:lastRenderedPageBreak/>
        <w:t>КАЛЕНДАРНО - ТЕМАТИЧЕСКОЕ ПЛАНИРОВАНИЕ</w:t>
      </w:r>
    </w:p>
    <w:p w:rsidR="00F133FE" w:rsidRPr="002A4A7E" w:rsidRDefault="00F133FE" w:rsidP="002A4A7E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2A4A7E" w:rsidTr="005A1D67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 xml:space="preserve">Повторение курса </w:t>
            </w:r>
            <w:r w:rsidR="005A1D67" w:rsidRPr="002A4A7E">
              <w:rPr>
                <w:b/>
                <w:sz w:val="24"/>
                <w:szCs w:val="24"/>
              </w:rPr>
              <w:t>геометрии 7 – 8 классов - 3</w:t>
            </w:r>
            <w:r w:rsidRPr="002A4A7E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«Площадь»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«Подобные треугольники»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1D67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«Окружность»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rPr>
                <w:b/>
                <w:sz w:val="24"/>
                <w:szCs w:val="24"/>
              </w:rPr>
            </w:pPr>
            <w:r w:rsidRPr="002A4A7E">
              <w:rPr>
                <w:b/>
                <w:bCs/>
                <w:sz w:val="24"/>
                <w:szCs w:val="24"/>
              </w:rPr>
              <w:t xml:space="preserve">Метод координат  - 20 часов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вектора. Равенство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Откладывание вектора от данной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Вычитание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Применение векторов к решению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Применение векторов к решению задач. Средняя линия </w:t>
            </w:r>
            <w:r w:rsidR="00243703" w:rsidRPr="002A4A7E">
              <w:rPr>
                <w:b w:val="0"/>
                <w:szCs w:val="24"/>
              </w:rPr>
              <w:t>трапеции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Координаты вектора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Уравнение окружности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Уравнение прямой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Уравнение окружности. Уравнение прямой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Контрольная работа № 3 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Векторы. Метод координат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Соотношения между сторонами и углами треугольника. Скалярное произведение векторов -11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Синус, косинус, тангенс угла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Формулы для вычисления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на вычисление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  № 5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 по теме «</w:t>
            </w:r>
            <w:r w:rsidR="00187910" w:rsidRPr="002A4A7E">
              <w:rPr>
                <w:b w:val="0"/>
                <w:i/>
                <w:color w:val="000000" w:themeColor="text1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Длина окружности и площадь круга - 12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Описанная окружность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Вписанная окружнос</w:t>
            </w:r>
            <w:r w:rsidR="00187341" w:rsidRPr="002A4A7E">
              <w:rPr>
                <w:b w:val="0"/>
                <w:szCs w:val="24"/>
              </w:rPr>
              <w:t>т</w:t>
            </w:r>
            <w:r w:rsidR="00514D3C" w:rsidRPr="002A4A7E">
              <w:rPr>
                <w:b w:val="0"/>
                <w:szCs w:val="24"/>
              </w:rPr>
              <w:t xml:space="preserve">ь.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Решение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Построение правильных многоугольников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Длина окружности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</w:t>
            </w:r>
            <w:r w:rsidR="00187910" w:rsidRPr="002A4A7E">
              <w:rPr>
                <w:b w:val="0"/>
                <w:szCs w:val="24"/>
              </w:rPr>
              <w:t>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</w:t>
            </w:r>
            <w:r w:rsidR="00514D3C" w:rsidRPr="002A4A7E">
              <w:rPr>
                <w:b w:val="0"/>
                <w:szCs w:val="24"/>
              </w:rPr>
              <w:t xml:space="preserve"> практических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7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Длина окружности и площадь круга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Движение - 8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Понятие движения.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движения.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Параллельный перенос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П</w:t>
            </w:r>
            <w:r w:rsidR="00187910" w:rsidRPr="002A4A7E">
              <w:rPr>
                <w:b w:val="0"/>
                <w:szCs w:val="24"/>
              </w:rPr>
              <w:t>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Параллельный перенос и поворот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Движение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10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Движение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Начальные сведения из стереометрии –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Предмет стереометрии. Многогранники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 Параллелепипед.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Тела и поверхности вращения. 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Конус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Сфера и шар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Об аксиомах геометрии – 2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EF7976" w:rsidP="002A4A7E">
            <w:pPr>
              <w:spacing w:line="360" w:lineRule="auto"/>
              <w:rPr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Повторение -</w:t>
            </w:r>
            <w:r w:rsidR="005A1D67" w:rsidRPr="002A4A7E">
              <w:rPr>
                <w:b/>
                <w:sz w:val="24"/>
                <w:szCs w:val="24"/>
              </w:rPr>
              <w:t>6</w:t>
            </w:r>
            <w:r w:rsidR="00187910" w:rsidRPr="002A4A7E">
              <w:rPr>
                <w:b/>
                <w:sz w:val="24"/>
                <w:szCs w:val="24"/>
              </w:rPr>
              <w:t xml:space="preserve"> час</w:t>
            </w:r>
            <w:r w:rsidR="005A1D67" w:rsidRPr="002A4A7E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bCs/>
                <w:szCs w:val="24"/>
              </w:rPr>
              <w:t xml:space="preserve"> Метод координат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szCs w:val="24"/>
              </w:rPr>
              <w:t xml:space="preserve"> Соотношения между сторонами и углами треугольника. Скалярное произведение векторов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Длина окружности и площадь круга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Движение</w:t>
            </w:r>
            <w:r w:rsidR="00F75C9B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Итоговая контрольная работа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2A4A7E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EF7976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7BD3" w:rsidRPr="002A4A7E" w:rsidRDefault="00577BD3" w:rsidP="002A4A7E">
      <w:pPr>
        <w:spacing w:line="36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577BD3" w:rsidRPr="002A4A7E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81" w:rsidRDefault="006E6381" w:rsidP="00DB38BA">
      <w:pPr>
        <w:spacing w:after="0" w:line="240" w:lineRule="auto"/>
      </w:pPr>
      <w:r>
        <w:separator/>
      </w:r>
    </w:p>
  </w:endnote>
  <w:endnote w:type="continuationSeparator" w:id="1">
    <w:p w:rsidR="006E6381" w:rsidRDefault="006E6381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81" w:rsidRDefault="006E6381" w:rsidP="00DB38BA">
      <w:pPr>
        <w:spacing w:after="0" w:line="240" w:lineRule="auto"/>
      </w:pPr>
      <w:r>
        <w:separator/>
      </w:r>
    </w:p>
  </w:footnote>
  <w:footnote w:type="continuationSeparator" w:id="1">
    <w:p w:rsidR="006E6381" w:rsidRDefault="006E6381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8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9"/>
  </w:num>
  <w:num w:numId="4">
    <w:abstractNumId w:val="6"/>
  </w:num>
  <w:num w:numId="5">
    <w:abstractNumId w:val="2"/>
  </w:num>
  <w:num w:numId="6">
    <w:abstractNumId w:val="24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21"/>
  </w:num>
  <w:num w:numId="15">
    <w:abstractNumId w:val="11"/>
  </w:num>
  <w:num w:numId="16">
    <w:abstractNumId w:val="31"/>
  </w:num>
  <w:num w:numId="17">
    <w:abstractNumId w:val="38"/>
  </w:num>
  <w:num w:numId="18">
    <w:abstractNumId w:val="23"/>
  </w:num>
  <w:num w:numId="19">
    <w:abstractNumId w:val="25"/>
  </w:num>
  <w:num w:numId="20">
    <w:abstractNumId w:val="36"/>
  </w:num>
  <w:num w:numId="21">
    <w:abstractNumId w:val="30"/>
  </w:num>
  <w:num w:numId="22">
    <w:abstractNumId w:val="17"/>
  </w:num>
  <w:num w:numId="23">
    <w:abstractNumId w:val="37"/>
  </w:num>
  <w:num w:numId="24">
    <w:abstractNumId w:val="1"/>
  </w:num>
  <w:num w:numId="25">
    <w:abstractNumId w:val="34"/>
  </w:num>
  <w:num w:numId="26">
    <w:abstractNumId w:val="3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3"/>
  </w:num>
  <w:num w:numId="31">
    <w:abstractNumId w:val="2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</w:num>
  <w:num w:numId="35">
    <w:abstractNumId w:val="19"/>
  </w:num>
  <w:num w:numId="36">
    <w:abstractNumId w:val="10"/>
  </w:num>
  <w:num w:numId="37">
    <w:abstractNumId w:val="20"/>
  </w:num>
  <w:num w:numId="38">
    <w:abstractNumId w:val="32"/>
  </w:num>
  <w:num w:numId="39">
    <w:abstractNumId w:val="27"/>
  </w:num>
  <w:num w:numId="40">
    <w:abstractNumId w:val="9"/>
  </w:num>
  <w:num w:numId="41">
    <w:abstractNumId w:val="26"/>
  </w:num>
  <w:num w:numId="42">
    <w:abstractNumId w:val="28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05A14"/>
    <w:rsid w:val="000121CD"/>
    <w:rsid w:val="00026DB8"/>
    <w:rsid w:val="0005328B"/>
    <w:rsid w:val="0006403F"/>
    <w:rsid w:val="00091C8B"/>
    <w:rsid w:val="000923ED"/>
    <w:rsid w:val="0009747C"/>
    <w:rsid w:val="000A0790"/>
    <w:rsid w:val="000B0C59"/>
    <w:rsid w:val="000B7505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D636C"/>
    <w:rsid w:val="001D70D1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A4A7E"/>
    <w:rsid w:val="002B6266"/>
    <w:rsid w:val="002B6DE3"/>
    <w:rsid w:val="002C3015"/>
    <w:rsid w:val="002D7743"/>
    <w:rsid w:val="002D7877"/>
    <w:rsid w:val="002E14CC"/>
    <w:rsid w:val="002E6FCA"/>
    <w:rsid w:val="002F41A9"/>
    <w:rsid w:val="00307A4E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242D"/>
    <w:rsid w:val="005224AE"/>
    <w:rsid w:val="00527107"/>
    <w:rsid w:val="00545245"/>
    <w:rsid w:val="00551BEE"/>
    <w:rsid w:val="00552F31"/>
    <w:rsid w:val="0056087D"/>
    <w:rsid w:val="00572F93"/>
    <w:rsid w:val="00577BD3"/>
    <w:rsid w:val="00584D47"/>
    <w:rsid w:val="00590AA9"/>
    <w:rsid w:val="0059149B"/>
    <w:rsid w:val="005A1D67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E6381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6062"/>
    <w:rsid w:val="008A3105"/>
    <w:rsid w:val="008A4E93"/>
    <w:rsid w:val="008B78F5"/>
    <w:rsid w:val="00905C1D"/>
    <w:rsid w:val="00923D66"/>
    <w:rsid w:val="00930A5F"/>
    <w:rsid w:val="009351E1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6892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677A"/>
    <w:rsid w:val="00C75263"/>
    <w:rsid w:val="00C970F0"/>
    <w:rsid w:val="00CA3ACC"/>
    <w:rsid w:val="00CD0411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90A18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75C9B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8DA-99D6-4011-A757-840601C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2017-11-06T10:01:00Z</cp:lastPrinted>
  <dcterms:created xsi:type="dcterms:W3CDTF">2019-09-19T20:59:00Z</dcterms:created>
  <dcterms:modified xsi:type="dcterms:W3CDTF">2020-01-14T12:48:00Z</dcterms:modified>
</cp:coreProperties>
</file>