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FEA" w:rsidRPr="00C1767B" w:rsidRDefault="00C12FEA" w:rsidP="00C12FE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     </w:t>
      </w:r>
    </w:p>
    <w:p w:rsidR="004222DA" w:rsidRDefault="009652C7" w:rsidP="00C12F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</w:p>
    <w:p w:rsidR="004222DA" w:rsidRDefault="003231E2" w:rsidP="00C12F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120130" cy="8590755"/>
            <wp:effectExtent l="0" t="0" r="0" b="1270"/>
            <wp:docPr id="1" name="Рисунок 1" descr="F:\23-OKT-2019\1747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3-OKT-2019\17474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59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C64CD" w:rsidRDefault="005C64CD" w:rsidP="004222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222DA" w:rsidRPr="004222DA" w:rsidRDefault="004222DA" w:rsidP="004222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222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C12FEA" w:rsidRPr="00C1767B" w:rsidRDefault="009652C7" w:rsidP="00C12F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русскому языку</w:t>
      </w:r>
      <w:r w:rsidR="00C12FEA"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3 класса разработана в соответствии с Положением о порядке разработки и утверждения рабочей программы по учебным предметам, курсам, модулям в соответствии с ФГОС НОО МБОУ Белоберезковская СОШ №1 и на основании Основной образовательной программы начального общего образования МБОУ Белоберезковская СОШ №1.</w:t>
      </w:r>
    </w:p>
    <w:p w:rsidR="00C12FEA" w:rsidRPr="00C1767B" w:rsidRDefault="00C12FEA" w:rsidP="00C12F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6D42" w:rsidRPr="00C1767B" w:rsidRDefault="00C12FEA" w:rsidP="00C12FEA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Планируемые результаты освоения предмета «Русский язык»</w:t>
      </w:r>
    </w:p>
    <w:p w:rsidR="00C12FEA" w:rsidRPr="00C1767B" w:rsidRDefault="00C12FEA" w:rsidP="00C12F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</w:p>
    <w:p w:rsidR="00C12FEA" w:rsidRPr="00C1767B" w:rsidRDefault="00C12FEA" w:rsidP="00C12FE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 своей гражданской идентичности в форме осознания «Я» как гражданина России;</w:t>
      </w:r>
    </w:p>
    <w:p w:rsidR="00C12FEA" w:rsidRPr="00C1767B" w:rsidRDefault="00C12FEA" w:rsidP="00C12FE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своей этнической и национальной принадлежности;</w:t>
      </w:r>
    </w:p>
    <w:p w:rsidR="00C12FEA" w:rsidRPr="00C1767B" w:rsidRDefault="00C12FEA" w:rsidP="00C12FE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чувства любви и гордости к Родине, его народу, истории, культуре;</w:t>
      </w:r>
    </w:p>
    <w:p w:rsidR="00C12FEA" w:rsidRPr="00C1767B" w:rsidRDefault="00C12FEA" w:rsidP="00C12FE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чувства любви и уважения к русскому языку как великому ценностному достоянию русского народа; осознание себя носителем этого языка;</w:t>
      </w:r>
    </w:p>
    <w:p w:rsidR="00C12FEA" w:rsidRPr="00C1767B" w:rsidRDefault="00C12FEA" w:rsidP="00C12FE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становление внутренней позиции школьника на уровне положительного отношения к школе, изучению русского языка, понимания необходимости учения;</w:t>
      </w:r>
    </w:p>
    <w:p w:rsidR="00C12FEA" w:rsidRPr="00C1767B" w:rsidRDefault="00C12FEA" w:rsidP="00C12FE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становление элементов коммуникативного, социального и учебно-познавательного мотивов изучения русского языка;</w:t>
      </w:r>
    </w:p>
    <w:p w:rsidR="00C12FEA" w:rsidRPr="00C1767B" w:rsidRDefault="00C12FEA" w:rsidP="00C12FE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интереса к познанию русского языка, языковой деятельности; интерес к чтению и читательской деятельности;</w:t>
      </w:r>
    </w:p>
    <w:p w:rsidR="00C12FEA" w:rsidRPr="00C1767B" w:rsidRDefault="00C12FEA" w:rsidP="00C12FE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мотивации к творческому труду (в проектной деятельности, к созданию собственных информационных объектов и др.);</w:t>
      </w:r>
    </w:p>
    <w:p w:rsidR="00C12FEA" w:rsidRPr="00C1767B" w:rsidRDefault="00C12FEA" w:rsidP="00C12FE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способности к самооценке на основе критерия успешности учебной деятельности; ориентация на понимание причин успеха и неуспеха в учебной деятельности по языку;</w:t>
      </w:r>
    </w:p>
    <w:p w:rsidR="00C12FEA" w:rsidRPr="00C1767B" w:rsidRDefault="00C12FEA" w:rsidP="00C12FE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ориентация на развитие целостного, социально ориентированного взгляда на мир в его органичном единстве и разнообразии природы, народов, культур, религий;</w:t>
      </w:r>
    </w:p>
    <w:p w:rsidR="00C12FEA" w:rsidRPr="00C1767B" w:rsidRDefault="00C12FEA" w:rsidP="00C12FE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этических чувств (доброжелательность, сочувствие, сопереживание, отзывчивость, совесть и др.); понимание чувств одноклассников, собеседников; сочувствовать другим людям, сопереживать (в радости, горе и др.).</w:t>
      </w:r>
      <w:proofErr w:type="gramEnd"/>
    </w:p>
    <w:p w:rsidR="00C12FEA" w:rsidRPr="00C1767B" w:rsidRDefault="00C12FEA" w:rsidP="00C12FE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нравственного содержания собственных поступков и поступков окружающих людей; ориентация в поведении на принятые моральные и этические нормы;</w:t>
      </w:r>
    </w:p>
    <w:p w:rsidR="00C12FEA" w:rsidRPr="00C1767B" w:rsidRDefault="00C12FEA" w:rsidP="00C12FE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.осознание ответственности за свои поступки, ответственности за произнесённую в общении речь;</w:t>
      </w:r>
    </w:p>
    <w:p w:rsidR="00C12FEA" w:rsidRPr="00C1767B" w:rsidRDefault="00C12FEA" w:rsidP="00C12FE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свои эмоции и чувства, контролировать их; определять эмоции собеседников, сочувствовать другим людям, сопереживать чувства радости и горя;</w:t>
      </w:r>
    </w:p>
    <w:p w:rsidR="00C12FEA" w:rsidRPr="00C1767B" w:rsidRDefault="00C12FEA" w:rsidP="00C12FE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чувства прекрасного и эстетических чувств через выразительные возможности языка, анализ пейзажных зарисовок и репродукций картин и др.;</w:t>
      </w:r>
    </w:p>
    <w:p w:rsidR="00C12FEA" w:rsidRPr="00C1767B" w:rsidRDefault="00C12FEA" w:rsidP="00C12FE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ориентация на развитие навыков сотрудничества с учителем, взрослыми, сверстниками в процессе выполнения совместной деятельности на уроке и вне урока;</w:t>
      </w:r>
    </w:p>
    <w:p w:rsidR="00C12FEA" w:rsidRPr="00C1767B" w:rsidRDefault="00C12FEA" w:rsidP="00C12FE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 здоровом образе жизни, бережном отношении к материальным ценностям.</w:t>
      </w:r>
    </w:p>
    <w:p w:rsidR="00C12FEA" w:rsidRPr="00C1767B" w:rsidRDefault="00C12FEA" w:rsidP="00C12F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176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C176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</w:t>
      </w:r>
    </w:p>
    <w:p w:rsidR="00C12FEA" w:rsidRPr="00C1767B" w:rsidRDefault="00C12FEA" w:rsidP="00C12F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 УУД</w:t>
      </w:r>
    </w:p>
    <w:p w:rsidR="00C12FEA" w:rsidRPr="00C1767B" w:rsidRDefault="00C12FEA" w:rsidP="00C12FE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и сохранять цель и учебную задачу; в сотрудничестве с учителем ставить новые учебные задачи;</w:t>
      </w:r>
    </w:p>
    <w:p w:rsidR="00C12FEA" w:rsidRPr="00C1767B" w:rsidRDefault="00C12FEA" w:rsidP="00C12FE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овладевать способами решения учебной задачи, выбирать один из них для решения учебной задачи, представленной на наглядно-образном, словесно-образном и словесно-логическом уровнях; проявлять познавательную инициативу;</w:t>
      </w:r>
    </w:p>
    <w:p w:rsidR="00C12FEA" w:rsidRPr="00C1767B" w:rsidRDefault="00C12FEA" w:rsidP="00C12FEA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планировать (в сотрудничестве с учителем и самостоятельно) свои действия для решения задачи;</w:t>
      </w:r>
    </w:p>
    <w:p w:rsidR="00C12FEA" w:rsidRPr="00C1767B" w:rsidRDefault="00C12FEA" w:rsidP="00C12FEA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учитывать правило (алгоритм) в планировании и контроле способа решения;</w:t>
      </w:r>
    </w:p>
    <w:p w:rsidR="00C12FEA" w:rsidRPr="00C1767B" w:rsidRDefault="00C12FEA" w:rsidP="00C12FEA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действия по намеченному плану, а также по инструкциям, содержащимся в источниках информации (в заданиях учебника, справочном материале учебника — в памятках);</w:t>
      </w:r>
    </w:p>
    <w:p w:rsidR="00C12FEA" w:rsidRPr="00C1767B" w:rsidRDefault="00C12FEA" w:rsidP="00C12FEA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выполнять учебные действия в материализованной, </w:t>
      </w:r>
      <w:proofErr w:type="spellStart"/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громкоречевой</w:t>
      </w:r>
      <w:proofErr w:type="spellEnd"/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умственной форме;</w:t>
      </w:r>
    </w:p>
    <w:p w:rsidR="00C12FEA" w:rsidRPr="00C1767B" w:rsidRDefault="00C12FEA" w:rsidP="00C12FEA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контролировать процесс и результаты своей деятельности с учебным материалом, вносить необходимые коррективы;</w:t>
      </w:r>
    </w:p>
    <w:p w:rsidR="00C12FEA" w:rsidRPr="00C1767B" w:rsidRDefault="00C12FEA" w:rsidP="00C12FEA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свои достижения, определять трудности, осознавать причины успеха и неуспеха и способы преодоления трудностей;</w:t>
      </w:r>
    </w:p>
    <w:p w:rsidR="00C12FEA" w:rsidRPr="00C1767B" w:rsidRDefault="00C12FEA" w:rsidP="00C12FEA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воспринимать оценку своей работы учителями, товарищами, другими лицами.</w:t>
      </w:r>
    </w:p>
    <w:p w:rsidR="00C12FEA" w:rsidRPr="00C1767B" w:rsidRDefault="00C12FEA" w:rsidP="00C12F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 УУД</w:t>
      </w:r>
    </w:p>
    <w:p w:rsidR="00C12FEA" w:rsidRPr="00C1767B" w:rsidRDefault="00C12FEA" w:rsidP="00C12FEA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познавательную задачу, решать её (под руководством учителя или самостоятельно);</w:t>
      </w:r>
    </w:p>
    <w:p w:rsidR="00C12FEA" w:rsidRPr="00C1767B" w:rsidRDefault="00C12FEA" w:rsidP="00C12FEA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находить в учебнике, учебных пособиях и учебной справочной литературе (с использованием ресурсов библиотек и Интернета) необходимую информацию и использовать её для выполнения учебных заданий;</w:t>
      </w:r>
    </w:p>
    <w:p w:rsidR="00C12FEA" w:rsidRPr="00C1767B" w:rsidRDefault="00C12FEA" w:rsidP="00C12FEA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информацию, представленную в изобразительной, графической форме; переводить её в словесную форму;</w:t>
      </w:r>
    </w:p>
    <w:p w:rsidR="00C12FEA" w:rsidRPr="00C1767B" w:rsidRDefault="00C12FEA" w:rsidP="00C12FEA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такие виды чтения, как ознакомительное, изучающее, поисковое; осознавать цель чтения;</w:t>
      </w:r>
    </w:p>
    <w:p w:rsidR="00C12FEA" w:rsidRPr="00C1767B" w:rsidRDefault="00C12FEA" w:rsidP="00C12FEA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смысл читаемых текстов, выделять существенную информацию из текстов разных видов (художественного и познавательного); передавать устно или письменно содержание текста;</w:t>
      </w:r>
    </w:p>
    <w:p w:rsidR="00C12FEA" w:rsidRPr="00C1767B" w:rsidRDefault="00C12FEA" w:rsidP="00C12FEA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и оценивать содержание, языковые особенности и структуру текста, определять место и роль иллюстративного ряда в тексте;</w:t>
      </w:r>
    </w:p>
    <w:p w:rsidR="00C12FEA" w:rsidRPr="00C1767B" w:rsidRDefault="00C12FEA" w:rsidP="00C12FEA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 строить речевое высказывание в устной и письменной форме; выступать перед аудиторией одноклассников с небольшими сообщениями, используя иллюстративный материал (плакаты, презентацию);</w:t>
      </w:r>
    </w:p>
    <w:p w:rsidR="00C12FEA" w:rsidRPr="00C1767B" w:rsidRDefault="00C12FEA" w:rsidP="00C12FEA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знаково-символические средства (в том числе модели, схемы, таблицы) для решения учебных и практических задач; создавать и преобразовывать модели и схемы для решения лингвистических задач;</w:t>
      </w:r>
    </w:p>
    <w:p w:rsidR="00C12FEA" w:rsidRPr="00C1767B" w:rsidRDefault="00C12FEA" w:rsidP="00C12FEA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словарями и справочным материалом учебника;</w:t>
      </w:r>
    </w:p>
    <w:p w:rsidR="00C12FEA" w:rsidRPr="00C1767B" w:rsidRDefault="00C12FEA" w:rsidP="00C12FEA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изучаемые языковые объекты с выделением их существенных и несущественных признаков;</w:t>
      </w:r>
    </w:p>
    <w:p w:rsidR="00C12FEA" w:rsidRPr="00C1767B" w:rsidRDefault="00C12FEA" w:rsidP="00C12FEA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синтез как составление целого из их частей;</w:t>
      </w:r>
    </w:p>
    <w:p w:rsidR="00C12FEA" w:rsidRPr="00C1767B" w:rsidRDefault="00C12FEA" w:rsidP="00C12FEA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овладевать общими способами решения конкретных лингвистических задач;</w:t>
      </w:r>
    </w:p>
    <w:p w:rsidR="00C12FEA" w:rsidRPr="00C1767B" w:rsidRDefault="00C12FEA" w:rsidP="00C12FEA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на возможность решения отдельных лингвистических задач разными способами; выбирать наиболее эффективный способ решения лингвистической задачи;</w:t>
      </w:r>
    </w:p>
    <w:p w:rsidR="00C12FEA" w:rsidRPr="00C1767B" w:rsidRDefault="00C12FEA" w:rsidP="00C12FEA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языковые примеры для иллюстрации изучаемых языковых понятий;</w:t>
      </w:r>
    </w:p>
    <w:p w:rsidR="00C12FEA" w:rsidRPr="00C1767B" w:rsidRDefault="00C12FEA" w:rsidP="00C12FEA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осуществлять анализ, синтез, сравнение, сопоставление, классификацию, обобщение языкового </w:t>
      </w:r>
      <w:proofErr w:type="gramStart"/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материала</w:t>
      </w:r>
      <w:proofErr w:type="gramEnd"/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по заданным критериям, так и по самостоятельно выделенным основаниям;</w:t>
      </w:r>
    </w:p>
    <w:p w:rsidR="00C12FEA" w:rsidRPr="00C1767B" w:rsidRDefault="00C12FEA" w:rsidP="00C12FEA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подведение фактов языка под понятие на основе выделения комплекса существенных признаков и их синтеза;</w:t>
      </w:r>
    </w:p>
    <w:p w:rsidR="00C12FEA" w:rsidRPr="00C1767B" w:rsidRDefault="00C12FEA" w:rsidP="00C12FEA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аналогии между изучаемым предметом и собственным опытом;</w:t>
      </w:r>
    </w:p>
    <w:p w:rsidR="00C12FEA" w:rsidRPr="00C1767B" w:rsidRDefault="00C12FEA" w:rsidP="00C12FEA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простейшие инструкции, определяющие последовательность действий при решении лингвистической задачи;</w:t>
      </w:r>
    </w:p>
    <w:p w:rsidR="00C12FEA" w:rsidRPr="00C1767B" w:rsidRDefault="00C12FEA" w:rsidP="00C12FEA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строить несложные рассуждения, устанавливать причинно-следственные связи, делать выводы, формулировать их.</w:t>
      </w:r>
    </w:p>
    <w:p w:rsidR="00C12FEA" w:rsidRPr="00C1767B" w:rsidRDefault="00C12FEA" w:rsidP="00C12F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УУД</w:t>
      </w:r>
    </w:p>
    <w:p w:rsidR="00C12FEA" w:rsidRPr="00C1767B" w:rsidRDefault="00C12FEA" w:rsidP="00C12FEA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выражать свои мысли и чувства в устной и письменной форме, ориентируясь на задачи и ситуацию общения, соблюдая нормы литературного языка и нормы «хорошей» речи (ясность, точность, содержательность, последовательность выражения мысли и др.);</w:t>
      </w:r>
    </w:p>
    <w:p w:rsidR="00C12FEA" w:rsidRPr="00C1767B" w:rsidRDefault="00C12FEA" w:rsidP="00C12FEA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на позицию партнёра в общении и взаимодействии;</w:t>
      </w:r>
    </w:p>
    <w:p w:rsidR="00C12FEA" w:rsidRPr="00C1767B" w:rsidRDefault="00C12FEA" w:rsidP="00C12FEA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использовать речевые средства для решения различных коммуникативных задач; понимать зависимость характера речи от задач и ситуации общения;</w:t>
      </w:r>
    </w:p>
    <w:p w:rsidR="00C12FEA" w:rsidRPr="00C1767B" w:rsidRDefault="00C12FEA" w:rsidP="00C12FEA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диалоге, общей беседе, совместной деятельности (в парах и группах), договариваться с партнёрами о способах решения учебной задачи, приходить к общему решению, осуществлять взаимоконтроль;</w:t>
      </w:r>
    </w:p>
    <w:p w:rsidR="00C12FEA" w:rsidRPr="00C1767B" w:rsidRDefault="00C12FEA" w:rsidP="00C12FEA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задавать вопросы, необходимые для организации собственной деятельности и сотрудничества с партнёром;</w:t>
      </w:r>
    </w:p>
    <w:p w:rsidR="00C12FEA" w:rsidRPr="00C1767B" w:rsidRDefault="00C12FEA" w:rsidP="00C12FEA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контролировать действия партнёра, оказывать в сотрудничестве необходимую помощь;</w:t>
      </w:r>
    </w:p>
    <w:p w:rsidR="00C12FEA" w:rsidRPr="00C1767B" w:rsidRDefault="00C12FEA" w:rsidP="00C12FEA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учитывать разные мнения и интересы и высказывать своё собственное мнение (позицию), аргументировать его;</w:t>
      </w:r>
    </w:p>
    <w:p w:rsidR="00C12FEA" w:rsidRPr="00C1767B" w:rsidRDefault="00C12FEA" w:rsidP="00C12FEA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мысли, советы, предложения других людей, принимать их во внимание и пытаться учитывать в своей деятельности;</w:t>
      </w:r>
    </w:p>
    <w:p w:rsidR="00C12FEA" w:rsidRPr="00C1767B" w:rsidRDefault="00C12FEA" w:rsidP="00C12FEA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монологическое высказывание с учётом поставленной коммуникативной задачи;</w:t>
      </w:r>
    </w:p>
    <w:p w:rsidR="00C12FEA" w:rsidRPr="00C1767B" w:rsidRDefault="00C12FEA" w:rsidP="00C12FEA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приобретённые коммуникативные умения в практике свободного общения.</w:t>
      </w:r>
    </w:p>
    <w:p w:rsidR="00C12FEA" w:rsidRPr="00C1767B" w:rsidRDefault="00C12FEA" w:rsidP="00C12F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</w:p>
    <w:p w:rsidR="00C12FEA" w:rsidRPr="00C1767B" w:rsidRDefault="00C12FEA" w:rsidP="00C12F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предметные результаты освоения программы</w:t>
      </w:r>
    </w:p>
    <w:p w:rsidR="00C12FEA" w:rsidRPr="00C1767B" w:rsidRDefault="00C12FEA" w:rsidP="00C12FEA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значимости русского языка как государственного языка нашей страны, Российской Федерации, языка межнационального общения;</w:t>
      </w:r>
    </w:p>
    <w:p w:rsidR="00C12FEA" w:rsidRPr="00C1767B" w:rsidRDefault="00C12FEA" w:rsidP="00C12FEA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 языке как об основном средстве человеческого общения и явлении национальной культуры, о роли родного языка в жизни человека и общества;</w:t>
      </w:r>
    </w:p>
    <w:p w:rsidR="00C12FEA" w:rsidRPr="00C1767B" w:rsidRDefault="00C12FEA" w:rsidP="00C12FEA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позитивного эмоционально-оценочного отношения к русскому языку, понимание значимости хорошего владения русским языком, стремления к его грамотному использованию;</w:t>
      </w:r>
    </w:p>
    <w:p w:rsidR="00C12FEA" w:rsidRPr="00C1767B" w:rsidRDefault="00C12FEA" w:rsidP="00C12FEA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значимости правильной и «хорошей» устной и письменной речи как показателя общей культуры человека; проявление собственного уровня культуры;</w:t>
      </w:r>
    </w:p>
    <w:p w:rsidR="00C12FEA" w:rsidRPr="00C1767B" w:rsidRDefault="00C12FEA" w:rsidP="00C12FEA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опыта ориентироваться в целях, задачах, средствах и условиях общения, выбирать адекватные языковые средства для решения коммуникативных задач;</w:t>
      </w:r>
    </w:p>
    <w:p w:rsidR="00C12FEA" w:rsidRPr="00C1767B" w:rsidRDefault="00C12FEA" w:rsidP="00C12FEA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овладение изучаемыми нормами русского языка (орфоэпические, лексические, грамматические, орфографические, пунктуационные), правилами культуры речевого поведения (в объёме курса); использование этих норм для успешного решения коммуникативных задач в ситуациях учебной языковой деятельности и бытового общения; формирование сознательного отношения к качеству своей речи, </w:t>
      </w:r>
      <w:proofErr w:type="gramStart"/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ней;</w:t>
      </w:r>
    </w:p>
    <w:p w:rsidR="00C12FEA" w:rsidRPr="00C1767B" w:rsidRDefault="00C12FEA" w:rsidP="00C12FEA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овладение основными понятиями и правилами (в объёме изучаемого курса) из области фонетики, графики, лексики, </w:t>
      </w:r>
      <w:proofErr w:type="spellStart"/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морфемики</w:t>
      </w:r>
      <w:proofErr w:type="spellEnd"/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грамматики, орфографии, а также умениями находить, опознавать, характеризовать, сравнивать, классифицировать основные единицы языка (звуки, буквы, слова, предложения, тексты); использовать эти знания и умения для решения познавательных, практических и коммуникативных задач;</w:t>
      </w:r>
      <w:proofErr w:type="gramEnd"/>
    </w:p>
    <w:p w:rsidR="00C12FEA" w:rsidRPr="00C1767B" w:rsidRDefault="00C12FEA" w:rsidP="00C12FEA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основами грамотного письма (в объёме изучаемого курса), основными орфографическими и пунктуационными умениями; применение правил орфографии и пунктуации в процессе выполнения письменных работ.</w:t>
      </w:r>
    </w:p>
    <w:p w:rsidR="00376731" w:rsidRPr="00C1767B" w:rsidRDefault="00376731" w:rsidP="00376731">
      <w:pPr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1B1D" w:rsidRPr="009652C7" w:rsidRDefault="00BC1B1D" w:rsidP="00BC1B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</w:t>
      </w:r>
      <w:r w:rsidRPr="009652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достижения планируемых результатов освоения учебного предмета «Русский язык 3 класс» используется УМК</w:t>
      </w:r>
      <w:r w:rsidR="00767536" w:rsidRPr="009652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«Школа России»</w:t>
      </w:r>
      <w:r w:rsidRPr="009652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BC1B1D" w:rsidRPr="00C1767B" w:rsidRDefault="00BC1B1D" w:rsidP="00BC1B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B95DCF"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В.П. </w:t>
      </w:r>
      <w:proofErr w:type="spellStart"/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Канакиной</w:t>
      </w:r>
      <w:proofErr w:type="spellEnd"/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В.Г.Г</w:t>
      </w:r>
      <w:r w:rsidR="00760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орецкого</w:t>
      </w:r>
      <w:proofErr w:type="spellEnd"/>
      <w:r w:rsidR="00760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«Русский язык» 3 </w:t>
      </w:r>
      <w:proofErr w:type="spellStart"/>
      <w:r w:rsidR="00760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</w:t>
      </w:r>
      <w:proofErr w:type="gramStart"/>
      <w:r w:rsidR="00760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,М</w:t>
      </w:r>
      <w:proofErr w:type="spellEnd"/>
      <w:proofErr w:type="gramEnd"/>
      <w:r w:rsidR="00760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Просвещение, 2011 г.</w:t>
      </w:r>
    </w:p>
    <w:p w:rsidR="00BC1B1D" w:rsidRPr="00C1767B" w:rsidRDefault="00BC1B1D" w:rsidP="00BC1B1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2.Учебник  В.П. </w:t>
      </w:r>
      <w:proofErr w:type="spellStart"/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Канакиной</w:t>
      </w:r>
      <w:proofErr w:type="spellEnd"/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В.Г. Горецкого «Русский язык» 3 класс (с приложением на CD-диске) - М. «Просвещение», 2014 г.;  </w:t>
      </w:r>
    </w:p>
    <w:p w:rsidR="00BC1B1D" w:rsidRDefault="00BC1B1D" w:rsidP="00BC1B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Рабочая тетрадь на печатной основе В.П. </w:t>
      </w:r>
      <w:proofErr w:type="spellStart"/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Канакиной</w:t>
      </w:r>
      <w:proofErr w:type="spellEnd"/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«Русский язык» 3 класс в 2-х частях - М. «Просвещение», 2014 г.</w:t>
      </w:r>
    </w:p>
    <w:p w:rsidR="00A858B6" w:rsidRPr="00C1767B" w:rsidRDefault="00A858B6" w:rsidP="00BC1B1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4.Поурочные разработки по русскому языку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О.И.Дмитриевой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2014 г.</w:t>
      </w:r>
    </w:p>
    <w:p w:rsidR="00BC1B1D" w:rsidRPr="00C1767B" w:rsidRDefault="00A858B6" w:rsidP="00BC1B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BC1B1D"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Контрольно-измерительные материалы</w:t>
      </w:r>
      <w:r w:rsidR="007122F4"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95DCF"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составитель </w:t>
      </w:r>
      <w:proofErr w:type="spellStart"/>
      <w:r w:rsidR="00B95DCF"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О.Н.Крылова</w:t>
      </w:r>
      <w:proofErr w:type="spellEnd"/>
      <w:r w:rsidR="00B95DCF"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C1B1D"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5DCF"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BC1B1D"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Русский язык 3 класс</w:t>
      </w:r>
      <w:r w:rsidR="007122F4"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</w:t>
      </w:r>
      <w:r w:rsidR="00B95DCF"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</w:t>
      </w:r>
      <w:r w:rsidR="007122F4"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95DCF"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«Экзамен», 2015</w:t>
      </w:r>
      <w:r w:rsidR="00BC1B1D"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0074C9" w:rsidRPr="00C1767B" w:rsidRDefault="000074C9" w:rsidP="00BC1B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74C9" w:rsidRPr="00C1767B" w:rsidRDefault="000074C9" w:rsidP="00BC1B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767B">
        <w:rPr>
          <w:rFonts w:ascii="Times New Roman" w:hAnsi="Times New Roman" w:cs="Times New Roman"/>
          <w:sz w:val="24"/>
          <w:szCs w:val="24"/>
          <w:lang w:eastAsia="ru-RU"/>
        </w:rPr>
        <w:t xml:space="preserve">       Содержание рабочей программы полностью соответствует содержанию примерной программы учебного предмета, рекомендованной Минобрнауки России и авторской программы </w:t>
      </w:r>
      <w:proofErr w:type="spellStart"/>
      <w:r w:rsidRPr="00C1767B">
        <w:rPr>
          <w:rFonts w:ascii="Times New Roman" w:hAnsi="Times New Roman" w:cs="Times New Roman"/>
          <w:sz w:val="24"/>
          <w:szCs w:val="24"/>
          <w:lang w:eastAsia="ru-RU"/>
        </w:rPr>
        <w:t>В.П.Канакиной</w:t>
      </w:r>
      <w:proofErr w:type="spellEnd"/>
      <w:r w:rsidRPr="00C1767B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1767B">
        <w:rPr>
          <w:rFonts w:ascii="Times New Roman" w:hAnsi="Times New Roman" w:cs="Times New Roman"/>
          <w:sz w:val="24"/>
          <w:szCs w:val="24"/>
          <w:lang w:eastAsia="ru-RU"/>
        </w:rPr>
        <w:t>В.Г.Горецкого</w:t>
      </w:r>
      <w:proofErr w:type="spellEnd"/>
      <w:r w:rsidRPr="00C1767B">
        <w:rPr>
          <w:rFonts w:ascii="Times New Roman" w:hAnsi="Times New Roman" w:cs="Times New Roman"/>
          <w:sz w:val="24"/>
          <w:szCs w:val="24"/>
          <w:lang w:eastAsia="ru-RU"/>
        </w:rPr>
        <w:t xml:space="preserve"> «Русский язык».</w:t>
      </w:r>
    </w:p>
    <w:p w:rsidR="000074C9" w:rsidRPr="00C1767B" w:rsidRDefault="000074C9" w:rsidP="00BC1B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C7475" w:rsidRPr="009652C7" w:rsidRDefault="008C7475" w:rsidP="008C7475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1767B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9652C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Рабочая программа по русскому языку рассчитана на 170 часов в год (5 часов в неделю).</w:t>
      </w:r>
    </w:p>
    <w:p w:rsidR="008C7475" w:rsidRPr="009652C7" w:rsidRDefault="008C7475" w:rsidP="008C7475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25848" w:rsidRDefault="00525848" w:rsidP="008C747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25848" w:rsidRDefault="00525848" w:rsidP="008C747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25848" w:rsidRDefault="00525848" w:rsidP="008C747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25848" w:rsidRDefault="00525848" w:rsidP="008C747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25848" w:rsidRDefault="00525848" w:rsidP="008C747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25848" w:rsidRDefault="00525848" w:rsidP="008C747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25848" w:rsidRDefault="00525848" w:rsidP="008C747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25848" w:rsidRDefault="00525848" w:rsidP="008C747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25848" w:rsidRDefault="00525848" w:rsidP="008C747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25848" w:rsidRDefault="00525848" w:rsidP="008C747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25848" w:rsidRDefault="00525848" w:rsidP="008C747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25848" w:rsidRDefault="00525848" w:rsidP="008C747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25848" w:rsidRDefault="00525848" w:rsidP="008C747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25848" w:rsidRDefault="00525848" w:rsidP="008C747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25848" w:rsidRDefault="00525848" w:rsidP="008C747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25848" w:rsidRDefault="00525848" w:rsidP="008C747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25848" w:rsidRDefault="00525848" w:rsidP="008C747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25848" w:rsidRDefault="00525848" w:rsidP="008C747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25848" w:rsidRDefault="00525848" w:rsidP="008C747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25848" w:rsidRDefault="00525848" w:rsidP="008C747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25848" w:rsidRDefault="00525848" w:rsidP="008C747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25848" w:rsidRDefault="00525848" w:rsidP="008C747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25848" w:rsidRDefault="00525848" w:rsidP="008C747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25848" w:rsidRDefault="00525848" w:rsidP="008C747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25848" w:rsidRDefault="00525848" w:rsidP="008C747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25848" w:rsidRDefault="00525848" w:rsidP="008C747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25848" w:rsidRDefault="00525848" w:rsidP="008C747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25848" w:rsidRDefault="00525848" w:rsidP="008C747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25848" w:rsidRDefault="00525848" w:rsidP="008C747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25848" w:rsidRDefault="00525848" w:rsidP="008C747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25848" w:rsidRDefault="00525848" w:rsidP="008C747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25848" w:rsidRDefault="00525848" w:rsidP="008C747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25848" w:rsidRDefault="00525848" w:rsidP="008C747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25848" w:rsidRPr="00C1767B" w:rsidRDefault="00525848" w:rsidP="008C747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C7475" w:rsidRPr="00C1767B" w:rsidRDefault="008C7475" w:rsidP="008C747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1767B">
        <w:rPr>
          <w:rFonts w:ascii="Times New Roman" w:hAnsi="Times New Roman" w:cs="Times New Roman"/>
          <w:b/>
          <w:sz w:val="24"/>
          <w:szCs w:val="24"/>
          <w:lang w:eastAsia="ru-RU"/>
        </w:rPr>
        <w:t>Содержание учебного предмета «Русский язык»</w:t>
      </w:r>
    </w:p>
    <w:p w:rsidR="008C7475" w:rsidRPr="00C1767B" w:rsidRDefault="008C7475" w:rsidP="008C7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№1.   Язык и речь (2 часа)</w:t>
      </w:r>
    </w:p>
    <w:p w:rsidR="008C7475" w:rsidRPr="00C1767B" w:rsidRDefault="008C7475" w:rsidP="008C7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речи. Речь, её назначение. Речь — отражение культуры человека.</w:t>
      </w:r>
    </w:p>
    <w:p w:rsidR="008C7475" w:rsidRPr="00C1767B" w:rsidRDefault="008C7475" w:rsidP="008C7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Язык, его назначение и его выбор в соответствии с целями и условиями общения.</w:t>
      </w:r>
    </w:p>
    <w:p w:rsidR="008C7475" w:rsidRPr="00C1767B" w:rsidRDefault="008C7475" w:rsidP="008C7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представлений о языке как основе национального самосознания.</w:t>
      </w:r>
    </w:p>
    <w:p w:rsidR="008C7475" w:rsidRPr="00C1767B" w:rsidRDefault="008C7475" w:rsidP="008C7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№2.  Текст,</w:t>
      </w:r>
      <w:r w:rsidR="00C1767B" w:rsidRPr="00C176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предложение, словосочетание (14</w:t>
      </w:r>
      <w:r w:rsidRPr="00C176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часов)</w:t>
      </w:r>
    </w:p>
    <w:p w:rsidR="008C7475" w:rsidRPr="00C1767B" w:rsidRDefault="008C7475" w:rsidP="008C7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Признаки текста: смысловая связь предложений в тексте, законченность, тема, основная мысль.</w:t>
      </w:r>
    </w:p>
    <w:p w:rsidR="008C7475" w:rsidRPr="00C1767B" w:rsidRDefault="008C7475" w:rsidP="008C7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Построение текста: вступление, основная часть, заключение.</w:t>
      </w:r>
    </w:p>
    <w:p w:rsidR="008C7475" w:rsidRPr="00C1767B" w:rsidRDefault="008C7475" w:rsidP="008C7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Типы текстов: повествование, описание, рассуждение. Предложения по цели высказывания (повествовательные, вопросительные, побудительные) и по интонации (восклицательные и невосклицательные)</w:t>
      </w:r>
    </w:p>
    <w:p w:rsidR="008C7475" w:rsidRPr="00C1767B" w:rsidRDefault="008C7475" w:rsidP="008C7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Знаки препинания в конце предложений.</w:t>
      </w:r>
    </w:p>
    <w:p w:rsidR="008C7475" w:rsidRPr="00C1767B" w:rsidRDefault="008C7475" w:rsidP="008C7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Подлежащее и сказуемое — главные члены предложения. Второстепенные члены. Связь слов в предложении. Распространенные и нераспространенные предложения. Словосочетание. Связь слов в словосочетании. Главное и зависимое слово в словосочетании.</w:t>
      </w:r>
    </w:p>
    <w:p w:rsidR="008C7475" w:rsidRPr="00A858B6" w:rsidRDefault="008C7475" w:rsidP="008C7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8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Для реализации этого содержания  учащиеся должны:</w:t>
      </w:r>
    </w:p>
    <w:p w:rsidR="008C7475" w:rsidRPr="00A858B6" w:rsidRDefault="008C7475" w:rsidP="008C7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8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Знать:</w:t>
      </w:r>
    </w:p>
    <w:p w:rsidR="008C7475" w:rsidRPr="00C1767B" w:rsidRDefault="008C7475" w:rsidP="008C7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типы текстов по цели высказывания и интонации</w:t>
      </w:r>
    </w:p>
    <w:p w:rsidR="008C7475" w:rsidRPr="00C1767B" w:rsidRDefault="008C7475" w:rsidP="008C7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члены предложения: главные (подлежащее и сказуемое) и второстепенные;</w:t>
      </w:r>
    </w:p>
    <w:p w:rsidR="008C7475" w:rsidRPr="00A858B6" w:rsidRDefault="008C7475" w:rsidP="008C7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8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Уметь:</w:t>
      </w:r>
    </w:p>
    <w:p w:rsidR="008C7475" w:rsidRPr="00C1767B" w:rsidRDefault="008C7475" w:rsidP="008C7475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тему и основную мысль текста;</w:t>
      </w:r>
    </w:p>
    <w:p w:rsidR="008C7475" w:rsidRPr="00C1767B" w:rsidRDefault="008C7475" w:rsidP="008C7475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делить текст на части, соблюдать красную строку;</w:t>
      </w:r>
    </w:p>
    <w:p w:rsidR="008C7475" w:rsidRPr="00C1767B" w:rsidRDefault="008C7475" w:rsidP="008C7475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связь между частями текста;</w:t>
      </w:r>
    </w:p>
    <w:p w:rsidR="008C7475" w:rsidRPr="00C1767B" w:rsidRDefault="008C7475" w:rsidP="008C7475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связь между предложениями в каждой части текста;</w:t>
      </w:r>
    </w:p>
    <w:p w:rsidR="008C7475" w:rsidRPr="00C1767B" w:rsidRDefault="008C7475" w:rsidP="008C7475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озаглавливать текст с опорой на тему или его основную мысль;</w:t>
      </w:r>
    </w:p>
    <w:p w:rsidR="008C7475" w:rsidRPr="00C1767B" w:rsidRDefault="008C7475" w:rsidP="008C7475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по вопросам связь между словами в предложении, вычленять словосочетания;</w:t>
      </w:r>
    </w:p>
    <w:p w:rsidR="008C7475" w:rsidRPr="00C1767B" w:rsidRDefault="008C7475" w:rsidP="008C7475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главное и зависимое слово в словосочетании;</w:t>
      </w:r>
    </w:p>
    <w:p w:rsidR="008C7475" w:rsidRPr="00C1767B" w:rsidRDefault="008C7475" w:rsidP="008C7475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производить синтаксический разбор предложений: определять их вид по цели высказывания и по интонации, выделять главные и второстепенные члены предложения, устанавливать связь между ними по вопросам;</w:t>
      </w:r>
    </w:p>
    <w:p w:rsidR="008C7475" w:rsidRPr="00C1767B" w:rsidRDefault="008C7475" w:rsidP="008C7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речи.</w:t>
      </w:r>
    </w:p>
    <w:p w:rsidR="008C7475" w:rsidRPr="00C1767B" w:rsidRDefault="008C7475" w:rsidP="008C7475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связь по смыслу между частями текста (восстанавливать деформированный повествовательный текст из трех частей);</w:t>
      </w:r>
    </w:p>
    <w:p w:rsidR="008C7475" w:rsidRPr="00C1767B" w:rsidRDefault="008C7475" w:rsidP="008C7475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писать изложение (по вопросам) текста из 30—45 слов;</w:t>
      </w:r>
    </w:p>
    <w:p w:rsidR="008C7475" w:rsidRPr="00C1767B" w:rsidRDefault="008C7475" w:rsidP="008C7475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и записывать текст из 3—5 предложений на заданную тему или по наблюдениям, по ситуации;</w:t>
      </w:r>
    </w:p>
    <w:p w:rsidR="008C7475" w:rsidRPr="00C1767B" w:rsidRDefault="008C7475" w:rsidP="008C7475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употреблять при записи текста красную строку;</w:t>
      </w:r>
    </w:p>
    <w:p w:rsidR="008C7475" w:rsidRPr="00C1767B" w:rsidRDefault="008C7475" w:rsidP="008C7475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интонационно правильно произносить предложения.</w:t>
      </w:r>
    </w:p>
    <w:p w:rsidR="008C7475" w:rsidRPr="00C1767B" w:rsidRDefault="008C7475" w:rsidP="008C7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Контроль:</w:t>
      </w:r>
    </w:p>
    <w:p w:rsidR="008C7475" w:rsidRPr="00C1767B" w:rsidRDefault="008C7475" w:rsidP="008C7475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контрольный работа – 1 час;</w:t>
      </w:r>
    </w:p>
    <w:p w:rsidR="008C7475" w:rsidRPr="00C1767B" w:rsidRDefault="008C7475" w:rsidP="008C7475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изложение – 1 час.</w:t>
      </w:r>
    </w:p>
    <w:p w:rsidR="008C7475" w:rsidRPr="00C1767B" w:rsidRDefault="008C7475" w:rsidP="008C7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</w:t>
      </w:r>
      <w:r w:rsidR="00C1767B" w:rsidRPr="00C176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№3.Слово в языке и речи (19</w:t>
      </w:r>
      <w:r w:rsidRPr="00C176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часов)</w:t>
      </w:r>
    </w:p>
    <w:p w:rsidR="008C7475" w:rsidRPr="00C1767B" w:rsidRDefault="008C7475" w:rsidP="008C7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Слово и его лексическое значение. Однозначные и многозначные слова. Прямое и переносное значение слов. Синонимы. Антонимы. Омонимы (общее представление). Словосочетание как сложное название предмета. Устойчивые сочетания слов (фразеологизмы) (общее представление). Упражнение в распознавании изученных лексических групп слов в речи, выборе наиболее точного слова для выражения мысли. Работа со словарями учебника.</w:t>
      </w:r>
    </w:p>
    <w:p w:rsidR="008C7475" w:rsidRPr="00C1767B" w:rsidRDefault="008C7475" w:rsidP="008C7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Имя существительное, местоимение, имя прилагательное, глагол. Имя числительное как часть речи (общее представление).</w:t>
      </w:r>
    </w:p>
    <w:p w:rsidR="008C7475" w:rsidRPr="00C1767B" w:rsidRDefault="008C7475" w:rsidP="008C7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Слово и слог. Гласные звуки. Буквы, обозначающие гласные звуки. Правописание слов с безударными гласными в </w:t>
      </w:r>
      <w:proofErr w:type="gramStart"/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корне слова</w:t>
      </w:r>
      <w:proofErr w:type="gramEnd"/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ударными гласными после шипящих. Согласные звуки. Буквы, обозначающие согласные звуки. Правописание слов с парным по глухости-звонкости согласным звуком в </w:t>
      </w:r>
      <w:proofErr w:type="gramStart"/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корне слова</w:t>
      </w:r>
      <w:proofErr w:type="gramEnd"/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Мягкий знак (Ь) как показатель мягкости согласного звука. Разделительный (Ь) мягкий знак. Упражнение в правописании слов с изученными орфограммами. Перенос слов.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8C7475" w:rsidRPr="00C1767B" w:rsidRDefault="008C7475" w:rsidP="008C7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речи</w:t>
      </w: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C7475" w:rsidRPr="00C1767B" w:rsidRDefault="008C7475" w:rsidP="008C7475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Подробное изложение с языковым анализом текста.</w:t>
      </w:r>
    </w:p>
    <w:p w:rsidR="008C7475" w:rsidRPr="00C1767B" w:rsidRDefault="008C7475" w:rsidP="008C7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Контроль:</w:t>
      </w:r>
    </w:p>
    <w:p w:rsidR="008C7475" w:rsidRPr="00C1767B" w:rsidRDefault="008C7475" w:rsidP="008C7475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контрольная работа  – 1 час;</w:t>
      </w:r>
    </w:p>
    <w:p w:rsidR="008C7475" w:rsidRPr="00C1767B" w:rsidRDefault="008C7475" w:rsidP="008C7475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изложение – 2 часа;</w:t>
      </w:r>
    </w:p>
    <w:p w:rsidR="008C7475" w:rsidRPr="00C1767B" w:rsidRDefault="008C7475" w:rsidP="008C7475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 «Рассказ о слове» - 1 час.</w:t>
      </w:r>
    </w:p>
    <w:p w:rsidR="008C7475" w:rsidRPr="00C1767B" w:rsidRDefault="00C1767B" w:rsidP="008C7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№4. Состав слова (16</w:t>
      </w:r>
      <w:r w:rsidR="008C7475" w:rsidRPr="00C176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часов).</w:t>
      </w:r>
    </w:p>
    <w:p w:rsidR="008C7475" w:rsidRPr="00C1767B" w:rsidRDefault="008C7475" w:rsidP="008C7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Основа и окончание слова. Общее понятие о значимых частях слова — корне, приставке, суффиксе, окончании. Наблюдения над изменением формы слова с помощью окончаний и образованием слов с помощью приставок и суффиксов. Однокоренные слова и формы одного и того же слова (сопоставление). Приставка как значимая часть слова. Правописание гласных и согласных в приставках </w:t>
      </w:r>
      <w:proofErr w:type="gramStart"/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об-(обо-), от- (ото-), до-, по-, под- (подо-), про-, за-, на-, над-, в- (во-), с- (со-), вы-, пере-.</w:t>
      </w:r>
    </w:p>
    <w:p w:rsidR="008C7475" w:rsidRPr="00A858B6" w:rsidRDefault="008C7475" w:rsidP="008C7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8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Знать:</w:t>
      </w:r>
    </w:p>
    <w:p w:rsidR="008C7475" w:rsidRPr="00C1767B" w:rsidRDefault="008C7475" w:rsidP="008C7475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 слова: корень, окончание, приставку, суффикс;</w:t>
      </w:r>
    </w:p>
    <w:p w:rsidR="008C7475" w:rsidRPr="00A858B6" w:rsidRDefault="008C7475" w:rsidP="008C7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8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Уметь:</w:t>
      </w:r>
    </w:p>
    <w:p w:rsidR="008C7475" w:rsidRPr="00C1767B" w:rsidRDefault="008C7475" w:rsidP="008C7475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производить разбор слов по составу: находить окончание, выделять корень, приставку, суффикс, основу;</w:t>
      </w:r>
    </w:p>
    <w:p w:rsidR="008C7475" w:rsidRPr="00C1767B" w:rsidRDefault="008C7475" w:rsidP="008C7475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подбирать однокоренные слова разных частей речи;</w:t>
      </w:r>
    </w:p>
    <w:p w:rsidR="008C7475" w:rsidRPr="00C1767B" w:rsidRDefault="008C7475" w:rsidP="008C7475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правильно писать гласные и </w:t>
      </w:r>
      <w:proofErr w:type="gramStart"/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согласные в приставках.</w:t>
      </w:r>
    </w:p>
    <w:p w:rsidR="008C7475" w:rsidRPr="00C1767B" w:rsidRDefault="008C7475" w:rsidP="008C7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речи.</w:t>
      </w:r>
    </w:p>
    <w:p w:rsidR="008C7475" w:rsidRPr="00C1767B" w:rsidRDefault="008C7475" w:rsidP="008C7475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интонационно правильно произносить предложения.</w:t>
      </w:r>
    </w:p>
    <w:p w:rsidR="008C7475" w:rsidRPr="00C1767B" w:rsidRDefault="008C7475" w:rsidP="008C7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Контроль.</w:t>
      </w:r>
    </w:p>
    <w:p w:rsidR="008C7475" w:rsidRPr="00C1767B" w:rsidRDefault="00C1767B" w:rsidP="008C7475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контрольная работа – 1</w:t>
      </w:r>
      <w:r w:rsidR="008C7475"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часа;</w:t>
      </w:r>
    </w:p>
    <w:p w:rsidR="008C7475" w:rsidRPr="00C1767B" w:rsidRDefault="008C7475" w:rsidP="008C7475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изложение – 1 час;</w:t>
      </w:r>
    </w:p>
    <w:p w:rsidR="008C7475" w:rsidRPr="00C1767B" w:rsidRDefault="008C7475" w:rsidP="008C7475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сочинение – 1 час.</w:t>
      </w:r>
    </w:p>
    <w:p w:rsidR="008C7475" w:rsidRPr="00C1767B" w:rsidRDefault="008C7475" w:rsidP="008C7475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 – 1 час.</w:t>
      </w:r>
    </w:p>
    <w:p w:rsidR="008C7475" w:rsidRPr="00C1767B" w:rsidRDefault="008C7475" w:rsidP="008C7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№5. Правописание частей слова (29 ч)</w:t>
      </w:r>
    </w:p>
    <w:p w:rsidR="008C7475" w:rsidRPr="00C1767B" w:rsidRDefault="008C7475" w:rsidP="008C7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Распознавание орфограмм в разных частях слова и особенности проверки их написания. Способы проверки орфограмм в </w:t>
      </w:r>
      <w:proofErr w:type="gramStart"/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корне слова</w:t>
      </w:r>
      <w:proofErr w:type="gramEnd"/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(сопоставление). Правописание парных звонких и глухих согласных. Распознавание орфограмм в разных частях слова и особенности проверки их написания. Способы проверки орфограмм в </w:t>
      </w:r>
      <w:proofErr w:type="gramStart"/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корне слова</w:t>
      </w:r>
      <w:proofErr w:type="gramEnd"/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(сопоставление). Правописание проверяемых и непроверяемых безударных гласных в </w:t>
      </w:r>
      <w:proofErr w:type="gramStart"/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корне слова</w:t>
      </w:r>
      <w:proofErr w:type="gramEnd"/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Чередование согласных в корне слова: пеку— </w:t>
      </w:r>
      <w:proofErr w:type="gramStart"/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</w:t>
      </w:r>
      <w:proofErr w:type="gramEnd"/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чь, лицо — личный, бег — бежать, верх — вершина, вязать — вяжет и др. Распознавание орфограмм в разных частях слова и особенности проверки их написания. Способы проверки орфограмм в </w:t>
      </w:r>
      <w:proofErr w:type="gramStart"/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корне слова</w:t>
      </w:r>
      <w:proofErr w:type="gramEnd"/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(сопоставление). Правописание непроизносимых согласных в </w:t>
      </w:r>
      <w:proofErr w:type="gramStart"/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корне слова</w:t>
      </w:r>
      <w:proofErr w:type="gramEnd"/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C7475" w:rsidRPr="00A858B6" w:rsidRDefault="008C7475" w:rsidP="008C7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8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Знать:</w:t>
      </w:r>
    </w:p>
    <w:p w:rsidR="008C7475" w:rsidRPr="00C1767B" w:rsidRDefault="008C7475" w:rsidP="008C7475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проверки корневых орфограмм;</w:t>
      </w:r>
    </w:p>
    <w:p w:rsidR="008C7475" w:rsidRPr="00A858B6" w:rsidRDefault="008C7475" w:rsidP="008C7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8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Уметь:</w:t>
      </w:r>
    </w:p>
    <w:p w:rsidR="008C7475" w:rsidRPr="00C1767B" w:rsidRDefault="008C7475" w:rsidP="008C7475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писать слова с корневыми орфограммами: парная согласная, безударная гласная, непроизносимая согласная;</w:t>
      </w:r>
    </w:p>
    <w:p w:rsidR="008C7475" w:rsidRPr="00C1767B" w:rsidRDefault="008C7475" w:rsidP="008C7475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писать слова с </w:t>
      </w:r>
      <w:proofErr w:type="gramStart"/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разделительным</w:t>
      </w:r>
      <w:proofErr w:type="gramEnd"/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Ъ;</w:t>
      </w:r>
    </w:p>
    <w:p w:rsidR="008C7475" w:rsidRPr="00C1767B" w:rsidRDefault="008C7475" w:rsidP="008C7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Развитие речи.</w:t>
      </w:r>
    </w:p>
    <w:p w:rsidR="008C7475" w:rsidRPr="00C1767B" w:rsidRDefault="008C7475" w:rsidP="008C7475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интонационно правильно произносить предложения.</w:t>
      </w:r>
    </w:p>
    <w:p w:rsidR="008C7475" w:rsidRPr="00C1767B" w:rsidRDefault="008C7475" w:rsidP="008C7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Контроль.</w:t>
      </w:r>
    </w:p>
    <w:p w:rsidR="008C7475" w:rsidRPr="00C1767B" w:rsidRDefault="00C1767B" w:rsidP="008C7475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контрольная работа – 2</w:t>
      </w:r>
      <w:r w:rsidR="008C7475"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часа;</w:t>
      </w:r>
    </w:p>
    <w:p w:rsidR="008C7475" w:rsidRPr="00C1767B" w:rsidRDefault="008C7475" w:rsidP="008C7475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изложение – 2 часа;</w:t>
      </w:r>
    </w:p>
    <w:p w:rsidR="008C7475" w:rsidRPr="00C1767B" w:rsidRDefault="008C7475" w:rsidP="008C7475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сочинение – 1 час.</w:t>
      </w:r>
    </w:p>
    <w:p w:rsidR="008C7475" w:rsidRPr="00C1767B" w:rsidRDefault="008C7475" w:rsidP="008C7475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 - 1 час.</w:t>
      </w:r>
    </w:p>
    <w:p w:rsidR="008C7475" w:rsidRPr="00C1767B" w:rsidRDefault="00C1767B" w:rsidP="008C7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№6. Части речи (76</w:t>
      </w:r>
      <w:r w:rsidR="008C7475" w:rsidRPr="00C176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часов).</w:t>
      </w:r>
    </w:p>
    <w:p w:rsidR="008C7475" w:rsidRPr="00C1767B" w:rsidRDefault="008C7475" w:rsidP="008C7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Общее знакомство с частями речи (имя существительное, имя прилагательное, глагол, местоимение, предлоги). Имя существительное как часть речи: общее значение, вопросы, роль в предложении. Имена существительные одушевленные и неодушевленные. Имена существительные собственные и нарицательные. Заглавная буква в собственных именах существительных. Род имен существительных. Правописание безударных гласных в родовых окончаниях Склонение имен существительных с ударными окончаниями в единственном числе. Распознавание падежей. Ь после шипящих на конце имен существительных женского рода (речь, вещь, рожь, мышь) и его отсутствие на конце имен существительных мужского рода (товарищ, мяч). Имена существительные, которые употребляются только в единственном числе (молоко, молодёжь) или только во множественном числе (очки, ножницы). Имя прилагательное как часть речи: общее значение, вопросы, роль в предложении. Имена прилагательные, близкие и противоположные по смыслу. Употребление в речи прилагательных-антонимов. Изменение имен прилагательных по родам и числам при сочетании с именами существительными. Правописание окончаний </w:t>
      </w:r>
      <w:proofErr w:type="gramStart"/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proofErr w:type="spellEnd"/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</w:t>
      </w:r>
      <w:proofErr w:type="spellStart"/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proofErr w:type="spellEnd"/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</w:t>
      </w:r>
      <w:proofErr w:type="spellStart"/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</w:t>
      </w:r>
      <w:proofErr w:type="spellStart"/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яя</w:t>
      </w:r>
      <w:proofErr w:type="spellEnd"/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</w:t>
      </w:r>
      <w:proofErr w:type="spellStart"/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proofErr w:type="spellEnd"/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-ее, -</w:t>
      </w:r>
      <w:proofErr w:type="spellStart"/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proofErr w:type="spellEnd"/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</w:t>
      </w:r>
      <w:proofErr w:type="spellStart"/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proofErr w:type="spellEnd"/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Глагол как часть речи: общее значение, вопросы, роль в предложении. Начальная форма. Глаголы совершенного и несовершенного вида (ознакомление без термина). Изменение глаголов по числам и временам. Настоящее, прошедшее, будущее время. Окончания глаголов в прошедшем времени. Правописание не с глаголами. Глаголы, близкие и противоположные по смыслу (антонимы и синонимы). Выбор наиболее точного глагола для выражения мысли. Многозначность глаголов. Употребление глаголов в прямом и переносном значении.</w:t>
      </w:r>
    </w:p>
    <w:p w:rsidR="008C7475" w:rsidRPr="00A858B6" w:rsidRDefault="008C7475" w:rsidP="008C7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8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Знать:</w:t>
      </w:r>
    </w:p>
    <w:p w:rsidR="008C7475" w:rsidRPr="00C1767B" w:rsidRDefault="008C7475" w:rsidP="008C7475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 речи: имя существительное, имя прилагательное, глагол, предлог;</w:t>
      </w:r>
    </w:p>
    <w:p w:rsidR="008C7475" w:rsidRPr="00A858B6" w:rsidRDefault="008C7475" w:rsidP="008C7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8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Уметь:</w:t>
      </w:r>
    </w:p>
    <w:p w:rsidR="008C7475" w:rsidRPr="00C1767B" w:rsidRDefault="008C7475" w:rsidP="008C7475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-распознавать части речи, их грамматические признаки (род, число, падеж имен существительных, род и число имен прилагательных, время и число глаголов);</w:t>
      </w:r>
    </w:p>
    <w:p w:rsidR="008C7475" w:rsidRPr="00C1767B" w:rsidRDefault="008C7475" w:rsidP="008C7475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изменять имена существительные по числам;</w:t>
      </w:r>
    </w:p>
    <w:p w:rsidR="008C7475" w:rsidRPr="00C1767B" w:rsidRDefault="008C7475" w:rsidP="008C7475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склонять в единственном числе имена существительные с ударными окончаниями;</w:t>
      </w:r>
    </w:p>
    <w:p w:rsidR="008C7475" w:rsidRPr="00C1767B" w:rsidRDefault="008C7475" w:rsidP="008C7475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изменять имя прилагательное по родам и числам в соответствии с родом и числом существительного;</w:t>
      </w:r>
    </w:p>
    <w:p w:rsidR="008C7475" w:rsidRPr="00C1767B" w:rsidRDefault="008C7475" w:rsidP="008C7475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изменять глагол по времена</w:t>
      </w:r>
      <w:proofErr w:type="gramStart"/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м(</w:t>
      </w:r>
      <w:proofErr w:type="gramEnd"/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простые случаи) и в прошедшем времени — по</w:t>
      </w: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родам.</w:t>
      </w:r>
    </w:p>
    <w:p w:rsidR="008C7475" w:rsidRPr="00C1767B" w:rsidRDefault="008C7475" w:rsidP="008C7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Контроль:</w:t>
      </w:r>
    </w:p>
    <w:p w:rsidR="008C7475" w:rsidRPr="00C1767B" w:rsidRDefault="008C7475" w:rsidP="008C7475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контрольная работа –  4 часа;</w:t>
      </w:r>
    </w:p>
    <w:p w:rsidR="008C7475" w:rsidRPr="00C1767B" w:rsidRDefault="008C7475" w:rsidP="008C7475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изложение – 5 часов;</w:t>
      </w:r>
    </w:p>
    <w:p w:rsidR="008C7475" w:rsidRPr="00C1767B" w:rsidRDefault="008C7475" w:rsidP="008C7475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сочинение – 4 часа;</w:t>
      </w:r>
    </w:p>
    <w:p w:rsidR="008C7475" w:rsidRPr="00C1767B" w:rsidRDefault="00C1767B" w:rsidP="008C7475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 – 3</w:t>
      </w:r>
      <w:r w:rsidR="008C7475"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часа.</w:t>
      </w:r>
    </w:p>
    <w:p w:rsidR="008C7475" w:rsidRPr="00C1767B" w:rsidRDefault="008C7475" w:rsidP="008C7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№7. </w:t>
      </w:r>
      <w:r w:rsidR="00C1767B" w:rsidRPr="00C176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Повторение </w:t>
      </w:r>
      <w:proofErr w:type="gramStart"/>
      <w:r w:rsidR="00C1767B" w:rsidRPr="00C176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изученного</w:t>
      </w:r>
      <w:proofErr w:type="gramEnd"/>
      <w:r w:rsidR="00C1767B" w:rsidRPr="00C176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 год (14</w:t>
      </w:r>
      <w:r w:rsidRPr="00C176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часов).</w:t>
      </w:r>
    </w:p>
    <w:p w:rsidR="008C7475" w:rsidRPr="00C1767B" w:rsidRDefault="008C7475" w:rsidP="008C7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Текст и предложение. Повествовательные, побудительные, вопросительные предложения. Состав слова. Правописание звонких, глухих, непроизносимых, двойных согласных, безударных гласных в </w:t>
      </w:r>
      <w:proofErr w:type="gramStart"/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корне слова</w:t>
      </w:r>
      <w:proofErr w:type="gramEnd"/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Разделительные ъ и ь. Части речи: имя существительное, имя прилагательное, глагол. </w:t>
      </w:r>
    </w:p>
    <w:p w:rsidR="008C7475" w:rsidRPr="00C1767B" w:rsidRDefault="008C7475" w:rsidP="008C7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 концу третьего класса обучающиеся должны знать:</w:t>
      </w:r>
    </w:p>
    <w:p w:rsidR="008C7475" w:rsidRPr="00C1767B" w:rsidRDefault="008C7475" w:rsidP="008C7475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 слова: корень, окончание, приставку, суффикс;</w:t>
      </w:r>
    </w:p>
    <w:p w:rsidR="008C7475" w:rsidRPr="00C1767B" w:rsidRDefault="008C7475" w:rsidP="008C7475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части речи: имя существительное, имя прилагательное, глагол, предлог;</w:t>
      </w:r>
    </w:p>
    <w:p w:rsidR="008C7475" w:rsidRPr="00C1767B" w:rsidRDefault="008C7475" w:rsidP="008C7475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члены предложения: главные (подлежащее и сказуемое) и второстепенные;</w:t>
      </w:r>
    </w:p>
    <w:p w:rsidR="008C7475" w:rsidRPr="00C1767B" w:rsidRDefault="008C7475" w:rsidP="008C7475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 с непроверяемыми написаниями: </w:t>
      </w:r>
      <w:r w:rsidRPr="00C176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автобус, адрес, аллея, аптека, библиотека, болото, ботинки, вагон, валенки, вдруг, вместе, вокруг, воскресенье, восток, вчера, герой, горох, декабрь, дорога, до свидания, жёлтый, животное, завтра, завтрак, запад, завод, земляника, картина, картофель, квартира, килограмм, коллектив, комбайн, комбайнер, комната, компот, корабль, космонавт, космос, Красная площадь, Кремль, кровать, лагерь, лестница, магазин, малина, месяц, метро, молоток, морковь, ноябрь, обед, овёс, овощ</w:t>
      </w:r>
      <w:proofErr w:type="gramEnd"/>
      <w:r w:rsidRPr="00C176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gramStart"/>
      <w:r w:rsidRPr="00C176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огород, огурец, однажды, октябрь, орех, осина, отец, памятник, песок, пловец, победа, погода, помидор, понедельник, потом, праздник, пшеница, пятница, ракета, рассказ, расстояние, растение, революция, рисунок, сахар, север, сегодня, сентябрь, совет, солдат, соловей, солома, столица, тарелка, топор, трактор, трамвай, ужин, улица, февраль, хоккей, хороший, чёрный, четверг, чувство, яблоко, яблоня, январь.</w:t>
      </w:r>
      <w:proofErr w:type="gramEnd"/>
    </w:p>
    <w:p w:rsidR="008C7475" w:rsidRPr="00C1767B" w:rsidRDefault="008C7475" w:rsidP="008C7475">
      <w:pPr>
        <w:shd w:val="clear" w:color="auto" w:fill="FFFFFF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1767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Уметь:</w:t>
      </w:r>
    </w:p>
    <w:p w:rsidR="008C7475" w:rsidRPr="00C1767B" w:rsidRDefault="008C7475" w:rsidP="008C7475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грамотно и каллиграфически правильно списывать и писать под диктовку текст (55—65 слов), включающий изученные орфограммы (безударные гласные, проверяемые ударением; безударные гласные, не проверяемые ударением; звонкие и глухие согласные, разделительные </w:t>
      </w:r>
      <w:r w:rsidRPr="00C176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ъ </w:t>
      </w: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Pr="00C176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ь, </w:t>
      </w: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непроизносимые согласные, </w:t>
      </w:r>
      <w:proofErr w:type="spellStart"/>
      <w:r w:rsidRPr="00C176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ь</w:t>
      </w: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</w:t>
      </w:r>
      <w:proofErr w:type="spellEnd"/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шипящих на конце имен существительных женского рода, </w:t>
      </w:r>
      <w:r w:rsidRPr="00C176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 </w:t>
      </w: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глаголами, раздельное написание предлогов со словами) и знаки препинания в конце предложения (точка, вопросительный и восклицательный знаки);</w:t>
      </w:r>
    </w:p>
    <w:p w:rsidR="008C7475" w:rsidRPr="00C1767B" w:rsidRDefault="008C7475" w:rsidP="008C7475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производить разбор слов по составу: находить окончание, выделять корень, приставку, суффикс;</w:t>
      </w:r>
    </w:p>
    <w:p w:rsidR="008C7475" w:rsidRPr="00C1767B" w:rsidRDefault="008C7475" w:rsidP="008C7475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подбирать однокоренные слова разных частей речи;</w:t>
      </w:r>
    </w:p>
    <w:p w:rsidR="008C7475" w:rsidRPr="00C1767B" w:rsidRDefault="008C7475" w:rsidP="008C7475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части речи, их грамматические признаки (род, число, падеж имен существительных, род и число имен прилагательных, время и число глаголов);</w:t>
      </w:r>
    </w:p>
    <w:p w:rsidR="008C7475" w:rsidRPr="00C1767B" w:rsidRDefault="008C7475" w:rsidP="008C7475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изменять имена существительные по числам;</w:t>
      </w:r>
    </w:p>
    <w:p w:rsidR="008C7475" w:rsidRPr="00C1767B" w:rsidRDefault="008C7475" w:rsidP="008C7475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склонять в единственном числе имена существительные с ударными окончаниями;</w:t>
      </w:r>
    </w:p>
    <w:p w:rsidR="008C7475" w:rsidRPr="00C1767B" w:rsidRDefault="008C7475" w:rsidP="008C7475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изменять имя прилагательное по родам и числам в соответствии с родом и числом существительного;</w:t>
      </w:r>
    </w:p>
    <w:p w:rsidR="008C7475" w:rsidRPr="00C1767B" w:rsidRDefault="008C7475" w:rsidP="008C7475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изменять глагол по временам (простые случаи) и в прошедшем времени — по родам;</w:t>
      </w:r>
    </w:p>
    <w:p w:rsidR="008C7475" w:rsidRPr="00C1767B" w:rsidRDefault="008C7475" w:rsidP="008C7475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и употреблять в тексте синонимы, антонимы;</w:t>
      </w:r>
    </w:p>
    <w:p w:rsidR="008C7475" w:rsidRPr="00C1767B" w:rsidRDefault="008C7475" w:rsidP="008C7475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по вопросам связь между словами в предложении, вычленять словосочетания;</w:t>
      </w:r>
    </w:p>
    <w:p w:rsidR="008C7475" w:rsidRPr="00C1767B" w:rsidRDefault="008C7475" w:rsidP="008C7475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главное и зависимое слово в словосочетании;</w:t>
      </w:r>
    </w:p>
    <w:p w:rsidR="008C7475" w:rsidRPr="00C1767B" w:rsidRDefault="008C7475" w:rsidP="008C7475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производить синтаксический разбор предложений: определять их вид по цели высказывания и по интонации, выделять главные и второстепенные члены предложения, устанавливать связь между ними по вопросам;</w:t>
      </w:r>
    </w:p>
    <w:p w:rsidR="008C7475" w:rsidRPr="00C1767B" w:rsidRDefault="008C7475" w:rsidP="008C7475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интонационно правильно произносить предложения; писать изложение в 60—75 слов по коллективно (или самостоятельно) составленному плану;</w:t>
      </w:r>
    </w:p>
    <w:p w:rsidR="008C7475" w:rsidRPr="00C1767B" w:rsidRDefault="008C7475" w:rsidP="008C7475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тему и основную мысль текста;</w:t>
      </w:r>
    </w:p>
    <w:p w:rsidR="008C7475" w:rsidRPr="00C1767B" w:rsidRDefault="008C7475" w:rsidP="008C7475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делить текст на части, соблюдать красную строку;</w:t>
      </w:r>
    </w:p>
    <w:p w:rsidR="008C7475" w:rsidRPr="00C1767B" w:rsidRDefault="008C7475" w:rsidP="008C7475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связь между частями текста;</w:t>
      </w:r>
    </w:p>
    <w:p w:rsidR="008C7475" w:rsidRPr="00C1767B" w:rsidRDefault="008C7475" w:rsidP="008C7475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связь между предложениями в каждой части текста;</w:t>
      </w:r>
    </w:p>
    <w:p w:rsidR="008C7475" w:rsidRPr="00C1767B" w:rsidRDefault="008C7475" w:rsidP="008C7475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озаглавливать текст с опорой на тему или его основную мысль;</w:t>
      </w:r>
    </w:p>
    <w:p w:rsidR="008C7475" w:rsidRPr="00C1767B" w:rsidRDefault="008C7475" w:rsidP="008C7475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текст — повествование, описание, рассуждение;</w:t>
      </w:r>
    </w:p>
    <w:p w:rsidR="008C7475" w:rsidRPr="00C1767B" w:rsidRDefault="008C7475" w:rsidP="008C7475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писать (после предварительной подготовки) сочинение повествовательного характера по сюжетной картинке, личным наблюдениям;</w:t>
      </w:r>
    </w:p>
    <w:p w:rsidR="008C7475" w:rsidRPr="00C1767B" w:rsidRDefault="008C7475" w:rsidP="008C7475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устный ответ-рассуждение.</w:t>
      </w:r>
    </w:p>
    <w:p w:rsidR="008C7475" w:rsidRPr="00C1767B" w:rsidRDefault="008C7475" w:rsidP="008C7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Использовать приобретённые знания и умения в практической деятельности и повседневной жизни </w:t>
      </w:r>
      <w:proofErr w:type="gramStart"/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C7475" w:rsidRPr="00C1767B" w:rsidRDefault="008C7475" w:rsidP="008C7475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адекватного восприятия звучащей речи (высказывания взрослых и сверстников, детских радиопередач, аудиозаписей и др.);</w:t>
      </w:r>
    </w:p>
    <w:p w:rsidR="008C7475" w:rsidRPr="00C1767B" w:rsidRDefault="008C7475" w:rsidP="008C7475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со словарём (алфавит);</w:t>
      </w:r>
    </w:p>
    <w:p w:rsidR="008C7475" w:rsidRPr="00C1767B" w:rsidRDefault="008C7475" w:rsidP="008C7475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соблюдения орфоэпических норм;</w:t>
      </w:r>
    </w:p>
    <w:p w:rsidR="008C7475" w:rsidRPr="00C1767B" w:rsidRDefault="008C7475" w:rsidP="008C7475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создания в устной и письменной форме несложных текстов по интересующей младшего школьника тематике;</w:t>
      </w:r>
    </w:p>
    <w:p w:rsidR="008C7475" w:rsidRPr="00C1767B" w:rsidRDefault="008C7475" w:rsidP="008C7475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овладения нормами русского речевого этикета в ситуациях повседневного общения (приветствие, прощание, благодарность, поздравительная открытка, письмо другу).</w:t>
      </w:r>
    </w:p>
    <w:p w:rsidR="008C7475" w:rsidRPr="00C1767B" w:rsidRDefault="008C7475" w:rsidP="008C7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Контроль:</w:t>
      </w:r>
    </w:p>
    <w:p w:rsidR="008C7475" w:rsidRPr="00C1767B" w:rsidRDefault="008C7475" w:rsidP="008C7475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контрольная работа –  1 час;</w:t>
      </w:r>
    </w:p>
    <w:p w:rsidR="008C7475" w:rsidRPr="00C1767B" w:rsidRDefault="008C7475" w:rsidP="008C7475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изложение – 2 часа;</w:t>
      </w:r>
    </w:p>
    <w:p w:rsidR="008C7475" w:rsidRPr="00C1767B" w:rsidRDefault="008C7475" w:rsidP="008C7475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сочинение – 1 час.</w:t>
      </w:r>
    </w:p>
    <w:p w:rsidR="00376731" w:rsidRDefault="00376731" w:rsidP="0037673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7536" w:rsidRDefault="00767536" w:rsidP="0037673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7536" w:rsidRDefault="00767536" w:rsidP="0037673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7536" w:rsidRDefault="00767536" w:rsidP="0037673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7536" w:rsidRDefault="00767536" w:rsidP="0037673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7536" w:rsidRDefault="00767536" w:rsidP="0037673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7536" w:rsidRDefault="00767536" w:rsidP="0037673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7536" w:rsidRDefault="00767536" w:rsidP="0037673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7536" w:rsidRDefault="00767536" w:rsidP="0037673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7536" w:rsidRDefault="00767536" w:rsidP="0037673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7536" w:rsidRDefault="00767536" w:rsidP="0037673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7536" w:rsidRDefault="00767536" w:rsidP="0037673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7536" w:rsidRDefault="00767536" w:rsidP="0037673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7536" w:rsidRDefault="00767536" w:rsidP="0037673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7536" w:rsidRDefault="00767536" w:rsidP="0037673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7536" w:rsidRDefault="00767536" w:rsidP="0037673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7536" w:rsidRDefault="00767536" w:rsidP="0037673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7536" w:rsidRDefault="00767536" w:rsidP="0037673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7536" w:rsidRDefault="00767536" w:rsidP="0037673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7536" w:rsidRDefault="00767536" w:rsidP="0037673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7536" w:rsidRDefault="00767536" w:rsidP="0037673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5848" w:rsidRDefault="00525848" w:rsidP="0037673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5848" w:rsidRDefault="00525848" w:rsidP="0037673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5848" w:rsidRDefault="00525848" w:rsidP="0037673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5848" w:rsidRDefault="00525848" w:rsidP="0037673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5848" w:rsidRDefault="00525848" w:rsidP="0037673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5848" w:rsidRDefault="00525848" w:rsidP="0037673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5848" w:rsidRDefault="00525848" w:rsidP="0037673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5848" w:rsidRDefault="00525848" w:rsidP="0037673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5848" w:rsidRDefault="00525848" w:rsidP="0037673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5848" w:rsidRDefault="00525848" w:rsidP="0037673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5848" w:rsidRDefault="00525848" w:rsidP="0037673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5848" w:rsidRDefault="00525848" w:rsidP="0037673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5848" w:rsidRDefault="00525848" w:rsidP="0037673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5848" w:rsidRDefault="00525848" w:rsidP="0037673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5848" w:rsidRDefault="00525848" w:rsidP="0037673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5848" w:rsidRDefault="00525848" w:rsidP="0037673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5848" w:rsidRDefault="00525848" w:rsidP="0037673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5848" w:rsidRDefault="00525848" w:rsidP="0037673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5848" w:rsidRDefault="00525848" w:rsidP="0037673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7536" w:rsidRDefault="00767536" w:rsidP="0037673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7536" w:rsidRPr="00C1767B" w:rsidRDefault="00767536" w:rsidP="00767536">
      <w:pPr>
        <w:shd w:val="clear" w:color="auto" w:fill="FFFFFF"/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7475" w:rsidRPr="00C1767B" w:rsidRDefault="008C7475" w:rsidP="008C7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Письменное развитие речи включает в себя:</w:t>
      </w:r>
    </w:p>
    <w:tbl>
      <w:tblPr>
        <w:tblW w:w="9781" w:type="dxa"/>
        <w:tblInd w:w="1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1"/>
        <w:gridCol w:w="1417"/>
        <w:gridCol w:w="1276"/>
        <w:gridCol w:w="1418"/>
        <w:gridCol w:w="1153"/>
        <w:gridCol w:w="1276"/>
      </w:tblGrid>
      <w:tr w:rsidR="00376731" w:rsidRPr="00C1767B" w:rsidTr="00376731">
        <w:tc>
          <w:tcPr>
            <w:tcW w:w="3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C7475" w:rsidRPr="00C1767B" w:rsidRDefault="008C7475" w:rsidP="008C747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C7475" w:rsidRPr="00C1767B" w:rsidRDefault="008C7475" w:rsidP="008C747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ч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C7475" w:rsidRPr="00C1767B" w:rsidRDefault="008C7475" w:rsidP="008C747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ч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C7475" w:rsidRPr="00C1767B" w:rsidRDefault="008C7475" w:rsidP="008C747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 ч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C7475" w:rsidRPr="00C1767B" w:rsidRDefault="008C7475" w:rsidP="008C747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IV ч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7475" w:rsidRPr="00C1767B" w:rsidRDefault="008C7475" w:rsidP="008C747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</w:t>
            </w:r>
          </w:p>
        </w:tc>
      </w:tr>
      <w:tr w:rsidR="00376731" w:rsidRPr="00C1767B" w:rsidTr="00376731">
        <w:tc>
          <w:tcPr>
            <w:tcW w:w="3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C7475" w:rsidRPr="00C1767B" w:rsidRDefault="008C7475" w:rsidP="008C747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Изложение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C7475" w:rsidRPr="00C1767B" w:rsidRDefault="008C7475" w:rsidP="008C747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C7475" w:rsidRPr="00C1767B" w:rsidRDefault="008C7475" w:rsidP="008C747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C7475" w:rsidRPr="00C1767B" w:rsidRDefault="008C7475" w:rsidP="008C747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C7475" w:rsidRPr="00C1767B" w:rsidRDefault="008C7475" w:rsidP="008C747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7475" w:rsidRPr="00C1767B" w:rsidRDefault="008C7475" w:rsidP="008C747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376731" w:rsidRPr="00C1767B" w:rsidTr="00376731">
        <w:tc>
          <w:tcPr>
            <w:tcW w:w="3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C7475" w:rsidRPr="00C1767B" w:rsidRDefault="008C7475" w:rsidP="008C747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Сочинение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C7475" w:rsidRPr="00C1767B" w:rsidRDefault="008C7475" w:rsidP="008C747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C7475" w:rsidRPr="00C1767B" w:rsidRDefault="008C7475" w:rsidP="008C747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C7475" w:rsidRPr="00C1767B" w:rsidRDefault="008C7475" w:rsidP="008C747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C7475" w:rsidRPr="00C1767B" w:rsidRDefault="008C7475" w:rsidP="008C747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7475" w:rsidRPr="00C1767B" w:rsidRDefault="008C7475" w:rsidP="008C747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</w:tbl>
    <w:p w:rsidR="00376731" w:rsidRPr="00C1767B" w:rsidRDefault="00376731" w:rsidP="008C7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C7475" w:rsidRPr="00C1767B" w:rsidRDefault="008C7475" w:rsidP="008C7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Проекты исследований включают в себя:</w:t>
      </w:r>
    </w:p>
    <w:tbl>
      <w:tblPr>
        <w:tblW w:w="9781" w:type="dxa"/>
        <w:tblInd w:w="1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8"/>
        <w:gridCol w:w="6633"/>
      </w:tblGrid>
      <w:tr w:rsidR="008C7475" w:rsidRPr="00C1767B" w:rsidTr="00376731">
        <w:trPr>
          <w:trHeight w:val="80"/>
        </w:trPr>
        <w:tc>
          <w:tcPr>
            <w:tcW w:w="3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7475" w:rsidRPr="00C1767B" w:rsidRDefault="008C7475" w:rsidP="008C7475">
            <w:pPr>
              <w:spacing w:after="0" w:line="80" w:lineRule="atLeast"/>
              <w:ind w:left="124" w:hanging="1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 урока</w:t>
            </w:r>
          </w:p>
        </w:tc>
        <w:tc>
          <w:tcPr>
            <w:tcW w:w="6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7475" w:rsidRPr="00C1767B" w:rsidRDefault="008C7475" w:rsidP="008C7475">
            <w:pPr>
              <w:spacing w:after="0" w:line="80" w:lineRule="atLeast"/>
              <w:ind w:left="124" w:hanging="1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проекта</w:t>
            </w:r>
          </w:p>
        </w:tc>
      </w:tr>
      <w:tr w:rsidR="008C7475" w:rsidRPr="00C1767B" w:rsidTr="00376731">
        <w:tc>
          <w:tcPr>
            <w:tcW w:w="3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7475" w:rsidRPr="00C1767B" w:rsidRDefault="008C7475" w:rsidP="008C7475">
            <w:pPr>
              <w:spacing w:after="0" w:line="0" w:lineRule="atLeast"/>
              <w:ind w:left="124" w:hanging="1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31</w:t>
            </w:r>
          </w:p>
        </w:tc>
        <w:tc>
          <w:tcPr>
            <w:tcW w:w="6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7475" w:rsidRPr="00C1767B" w:rsidRDefault="008C7475" w:rsidP="008C747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 о слове</w:t>
            </w:r>
          </w:p>
        </w:tc>
      </w:tr>
      <w:tr w:rsidR="008C7475" w:rsidRPr="00C1767B" w:rsidTr="00376731">
        <w:tc>
          <w:tcPr>
            <w:tcW w:w="3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7475" w:rsidRPr="00C1767B" w:rsidRDefault="008C7475" w:rsidP="008C7475">
            <w:pPr>
              <w:spacing w:after="0" w:line="0" w:lineRule="atLeast"/>
              <w:ind w:left="124" w:hanging="1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44</w:t>
            </w:r>
          </w:p>
        </w:tc>
        <w:tc>
          <w:tcPr>
            <w:tcW w:w="6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7475" w:rsidRPr="00C1767B" w:rsidRDefault="008C7475" w:rsidP="008C747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Семья слов</w:t>
            </w:r>
          </w:p>
        </w:tc>
      </w:tr>
      <w:tr w:rsidR="008C7475" w:rsidRPr="00C1767B" w:rsidTr="00376731">
        <w:tc>
          <w:tcPr>
            <w:tcW w:w="3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7475" w:rsidRPr="00C1767B" w:rsidRDefault="008C7475" w:rsidP="008C747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78</w:t>
            </w:r>
          </w:p>
        </w:tc>
        <w:tc>
          <w:tcPr>
            <w:tcW w:w="6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7475" w:rsidRPr="00C1767B" w:rsidRDefault="008C7475" w:rsidP="008C747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Составляем орфографический словарик</w:t>
            </w:r>
          </w:p>
        </w:tc>
      </w:tr>
      <w:tr w:rsidR="008C7475" w:rsidRPr="00C1767B" w:rsidTr="00376731">
        <w:tc>
          <w:tcPr>
            <w:tcW w:w="3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7475" w:rsidRPr="00C1767B" w:rsidRDefault="008C7475" w:rsidP="008C747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85</w:t>
            </w:r>
          </w:p>
        </w:tc>
        <w:tc>
          <w:tcPr>
            <w:tcW w:w="6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7475" w:rsidRPr="00C1767B" w:rsidRDefault="008C7475" w:rsidP="008C747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Тайна имени</w:t>
            </w:r>
          </w:p>
        </w:tc>
      </w:tr>
      <w:tr w:rsidR="008C7475" w:rsidRPr="00C1767B" w:rsidTr="00376731">
        <w:tc>
          <w:tcPr>
            <w:tcW w:w="3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7475" w:rsidRPr="00C1767B" w:rsidRDefault="008C7475" w:rsidP="008C747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109</w:t>
            </w:r>
          </w:p>
        </w:tc>
        <w:tc>
          <w:tcPr>
            <w:tcW w:w="6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7475" w:rsidRPr="00C1767B" w:rsidRDefault="008C7475" w:rsidP="008C747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„Зимняя" страничка</w:t>
            </w:r>
          </w:p>
        </w:tc>
      </w:tr>
      <w:tr w:rsidR="008C7475" w:rsidRPr="00C1767B" w:rsidTr="00376731">
        <w:tc>
          <w:tcPr>
            <w:tcW w:w="3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7475" w:rsidRPr="00C1767B" w:rsidRDefault="008C7475" w:rsidP="008C747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126</w:t>
            </w:r>
          </w:p>
        </w:tc>
        <w:tc>
          <w:tcPr>
            <w:tcW w:w="6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7475" w:rsidRPr="00C1767B" w:rsidRDefault="008C7475" w:rsidP="008C747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Имена прилагательные в загадках</w:t>
            </w:r>
          </w:p>
        </w:tc>
      </w:tr>
    </w:tbl>
    <w:p w:rsidR="00376731" w:rsidRPr="00C1767B" w:rsidRDefault="00376731" w:rsidP="008C7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C7475" w:rsidRPr="00C1767B" w:rsidRDefault="008C7475" w:rsidP="008C7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Объём письменных работ  в 3 классе</w:t>
      </w:r>
    </w:p>
    <w:tbl>
      <w:tblPr>
        <w:tblW w:w="9781" w:type="dxa"/>
        <w:tblInd w:w="11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2268"/>
        <w:gridCol w:w="2126"/>
        <w:gridCol w:w="1843"/>
        <w:gridCol w:w="2551"/>
      </w:tblGrid>
      <w:tr w:rsidR="00376731" w:rsidRPr="00C1767B" w:rsidTr="00376731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7475" w:rsidRPr="00C1767B" w:rsidRDefault="008C7475" w:rsidP="008C7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7475" w:rsidRPr="00C1767B" w:rsidRDefault="008C7475" w:rsidP="008C747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Орфографические пятиминутки и словарные диктанты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7475" w:rsidRPr="00C1767B" w:rsidRDefault="008C7475" w:rsidP="008C747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Контрольные диктанты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7475" w:rsidRPr="00C1767B" w:rsidRDefault="008C7475" w:rsidP="008C747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Письмо по памяти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7475" w:rsidRPr="00C1767B" w:rsidRDefault="008C7475" w:rsidP="008C747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Проверочное списывание и контрольное списывание</w:t>
            </w:r>
          </w:p>
        </w:tc>
      </w:tr>
      <w:tr w:rsidR="00376731" w:rsidRPr="00C1767B" w:rsidTr="00376731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7475" w:rsidRPr="00C1767B" w:rsidRDefault="008C7475" w:rsidP="008C747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7475" w:rsidRPr="00C1767B" w:rsidRDefault="008C7475" w:rsidP="008C747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10 - 15 слов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7475" w:rsidRPr="00C1767B" w:rsidRDefault="008C7475" w:rsidP="008C747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45 - 55 слов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7475" w:rsidRPr="00C1767B" w:rsidRDefault="008C7475" w:rsidP="008C747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20 - 30 слов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7475" w:rsidRPr="00C1767B" w:rsidRDefault="008C7475" w:rsidP="008C747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50 - 60 слов</w:t>
            </w:r>
          </w:p>
        </w:tc>
      </w:tr>
      <w:tr w:rsidR="00376731" w:rsidRPr="00C1767B" w:rsidTr="00376731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7475" w:rsidRPr="00C1767B" w:rsidRDefault="008C7475" w:rsidP="008C747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7475" w:rsidRPr="00C1767B" w:rsidRDefault="008C7475" w:rsidP="008C747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12 - 15 слов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7475" w:rsidRPr="00C1767B" w:rsidRDefault="008C7475" w:rsidP="008C747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55 - 60 слов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7475" w:rsidRPr="00C1767B" w:rsidRDefault="008C7475" w:rsidP="008C747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30 - 35 слов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7475" w:rsidRPr="00C1767B" w:rsidRDefault="008C7475" w:rsidP="008C747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60 - 65 слов</w:t>
            </w:r>
          </w:p>
        </w:tc>
      </w:tr>
    </w:tbl>
    <w:p w:rsidR="008C7475" w:rsidRPr="00C1767B" w:rsidRDefault="008C7475" w:rsidP="008C7475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074C9" w:rsidRPr="00C1767B" w:rsidRDefault="000074C9" w:rsidP="008C7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1B1D" w:rsidRPr="00C1767B" w:rsidRDefault="00BC1B1D" w:rsidP="008C7475">
      <w:pPr>
        <w:shd w:val="clear" w:color="auto" w:fill="FFFFFF"/>
        <w:spacing w:after="0" w:line="240" w:lineRule="auto"/>
        <w:ind w:right="-1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1B1D" w:rsidRPr="00C1767B" w:rsidRDefault="00BC1B1D" w:rsidP="008C7475">
      <w:pPr>
        <w:shd w:val="clear" w:color="auto" w:fill="FFFFFF"/>
        <w:spacing w:after="0" w:line="240" w:lineRule="auto"/>
        <w:ind w:right="-1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2FEA" w:rsidRPr="00C1767B" w:rsidRDefault="00C12FEA" w:rsidP="008C747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12FEA" w:rsidRPr="00C1767B" w:rsidSect="0076753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E4323"/>
    <w:multiLevelType w:val="multilevel"/>
    <w:tmpl w:val="BF14D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48129A"/>
    <w:multiLevelType w:val="multilevel"/>
    <w:tmpl w:val="B7C0B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5974B0"/>
    <w:multiLevelType w:val="multilevel"/>
    <w:tmpl w:val="8A88F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C45D92"/>
    <w:multiLevelType w:val="multilevel"/>
    <w:tmpl w:val="0E566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AE3523"/>
    <w:multiLevelType w:val="multilevel"/>
    <w:tmpl w:val="8280F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4372A00"/>
    <w:multiLevelType w:val="multilevel"/>
    <w:tmpl w:val="0DE67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780573"/>
    <w:multiLevelType w:val="multilevel"/>
    <w:tmpl w:val="942A8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CB3BF7"/>
    <w:multiLevelType w:val="multilevel"/>
    <w:tmpl w:val="7D408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23632B0"/>
    <w:multiLevelType w:val="multilevel"/>
    <w:tmpl w:val="AF828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62D35DF"/>
    <w:multiLevelType w:val="multilevel"/>
    <w:tmpl w:val="E4506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6F13815"/>
    <w:multiLevelType w:val="multilevel"/>
    <w:tmpl w:val="81FAB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E760F2F"/>
    <w:multiLevelType w:val="multilevel"/>
    <w:tmpl w:val="75A0F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FFB75F0"/>
    <w:multiLevelType w:val="multilevel"/>
    <w:tmpl w:val="9CCA6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51760EE"/>
    <w:multiLevelType w:val="multilevel"/>
    <w:tmpl w:val="B9687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453C71"/>
    <w:multiLevelType w:val="multilevel"/>
    <w:tmpl w:val="E886F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8EE32E4"/>
    <w:multiLevelType w:val="multilevel"/>
    <w:tmpl w:val="0884E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C035EC1"/>
    <w:multiLevelType w:val="multilevel"/>
    <w:tmpl w:val="A808D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7B1D34"/>
    <w:multiLevelType w:val="multilevel"/>
    <w:tmpl w:val="28280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F1769FA"/>
    <w:multiLevelType w:val="multilevel"/>
    <w:tmpl w:val="ECECB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4661109"/>
    <w:multiLevelType w:val="multilevel"/>
    <w:tmpl w:val="4EFEC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4687334"/>
    <w:multiLevelType w:val="multilevel"/>
    <w:tmpl w:val="AABEB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681638F"/>
    <w:multiLevelType w:val="multilevel"/>
    <w:tmpl w:val="858CC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B187316"/>
    <w:multiLevelType w:val="multilevel"/>
    <w:tmpl w:val="C246B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1C0516F"/>
    <w:multiLevelType w:val="multilevel"/>
    <w:tmpl w:val="C8E48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67A1EAC"/>
    <w:multiLevelType w:val="multilevel"/>
    <w:tmpl w:val="ACE45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71B4287"/>
    <w:multiLevelType w:val="multilevel"/>
    <w:tmpl w:val="DD6AD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9CD35DD"/>
    <w:multiLevelType w:val="multilevel"/>
    <w:tmpl w:val="3D241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D1F098A"/>
    <w:multiLevelType w:val="multilevel"/>
    <w:tmpl w:val="2F10E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DAE6ACB"/>
    <w:multiLevelType w:val="multilevel"/>
    <w:tmpl w:val="78D85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EC6607C"/>
    <w:multiLevelType w:val="multilevel"/>
    <w:tmpl w:val="95B0E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C8C5DCC"/>
    <w:multiLevelType w:val="multilevel"/>
    <w:tmpl w:val="48B82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2"/>
  </w:num>
  <w:num w:numId="3">
    <w:abstractNumId w:val="18"/>
  </w:num>
  <w:num w:numId="4">
    <w:abstractNumId w:val="2"/>
  </w:num>
  <w:num w:numId="5">
    <w:abstractNumId w:val="10"/>
  </w:num>
  <w:num w:numId="6">
    <w:abstractNumId w:val="9"/>
  </w:num>
  <w:num w:numId="7">
    <w:abstractNumId w:val="21"/>
  </w:num>
  <w:num w:numId="8">
    <w:abstractNumId w:val="7"/>
  </w:num>
  <w:num w:numId="9">
    <w:abstractNumId w:val="17"/>
  </w:num>
  <w:num w:numId="10">
    <w:abstractNumId w:val="23"/>
  </w:num>
  <w:num w:numId="11">
    <w:abstractNumId w:val="13"/>
  </w:num>
  <w:num w:numId="12">
    <w:abstractNumId w:val="25"/>
  </w:num>
  <w:num w:numId="13">
    <w:abstractNumId w:val="19"/>
  </w:num>
  <w:num w:numId="14">
    <w:abstractNumId w:val="0"/>
  </w:num>
  <w:num w:numId="15">
    <w:abstractNumId w:val="16"/>
  </w:num>
  <w:num w:numId="16">
    <w:abstractNumId w:val="26"/>
  </w:num>
  <w:num w:numId="17">
    <w:abstractNumId w:val="24"/>
  </w:num>
  <w:num w:numId="18">
    <w:abstractNumId w:val="6"/>
  </w:num>
  <w:num w:numId="19">
    <w:abstractNumId w:val="14"/>
  </w:num>
  <w:num w:numId="20">
    <w:abstractNumId w:val="15"/>
  </w:num>
  <w:num w:numId="21">
    <w:abstractNumId w:val="20"/>
  </w:num>
  <w:num w:numId="22">
    <w:abstractNumId w:val="1"/>
  </w:num>
  <w:num w:numId="23">
    <w:abstractNumId w:val="27"/>
  </w:num>
  <w:num w:numId="24">
    <w:abstractNumId w:val="30"/>
  </w:num>
  <w:num w:numId="25">
    <w:abstractNumId w:val="12"/>
  </w:num>
  <w:num w:numId="26">
    <w:abstractNumId w:val="8"/>
  </w:num>
  <w:num w:numId="27">
    <w:abstractNumId w:val="29"/>
  </w:num>
  <w:num w:numId="28">
    <w:abstractNumId w:val="11"/>
  </w:num>
  <w:num w:numId="29">
    <w:abstractNumId w:val="4"/>
  </w:num>
  <w:num w:numId="30">
    <w:abstractNumId w:val="28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FEA"/>
    <w:rsid w:val="000074C9"/>
    <w:rsid w:val="000477F9"/>
    <w:rsid w:val="003231E2"/>
    <w:rsid w:val="00376731"/>
    <w:rsid w:val="003C6D42"/>
    <w:rsid w:val="004222DA"/>
    <w:rsid w:val="00525848"/>
    <w:rsid w:val="005C64CD"/>
    <w:rsid w:val="007122F4"/>
    <w:rsid w:val="007605DA"/>
    <w:rsid w:val="00767536"/>
    <w:rsid w:val="008A7421"/>
    <w:rsid w:val="008C7475"/>
    <w:rsid w:val="009652C7"/>
    <w:rsid w:val="00A858B6"/>
    <w:rsid w:val="00B95DCF"/>
    <w:rsid w:val="00BC1B1D"/>
    <w:rsid w:val="00C12FEA"/>
    <w:rsid w:val="00C1767B"/>
    <w:rsid w:val="00D9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747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22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22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747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22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22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3416</Words>
  <Characters>19474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15</cp:revision>
  <dcterms:created xsi:type="dcterms:W3CDTF">2016-09-23T15:35:00Z</dcterms:created>
  <dcterms:modified xsi:type="dcterms:W3CDTF">2019-10-23T13:10:00Z</dcterms:modified>
</cp:coreProperties>
</file>