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36" w:rsidRDefault="00375EF4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6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:rsidR="00447E36" w:rsidRDefault="00702B4C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2" name="Рисунок 2" descr="C:\Users\Ольга\Desktop\Сканы18-19\13-HOB-2018\16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13-HOB-2018\165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36" w:rsidRDefault="00447E36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2B4C" w:rsidRDefault="00375EF4" w:rsidP="00702B4C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702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</w:t>
      </w:r>
    </w:p>
    <w:p w:rsidR="00375EF4" w:rsidRPr="00804D59" w:rsidRDefault="00702B4C" w:rsidP="00702B4C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</w:t>
      </w:r>
      <w:r w:rsidR="00375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75EF4" w:rsidRPr="00804D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375EF4" w:rsidRPr="00482813" w:rsidRDefault="00375EF4" w:rsidP="006568D0">
      <w:pPr>
        <w:spacing w:after="0" w:line="240" w:lineRule="auto"/>
        <w:ind w:left="27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1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6568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375EF4" w:rsidRPr="00216F65" w:rsidRDefault="00375EF4" w:rsidP="006568D0">
      <w:pPr>
        <w:spacing w:after="0" w:line="240" w:lineRule="auto"/>
        <w:ind w:left="27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6568D0" w:rsidRDefault="00375EF4" w:rsidP="006568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375EF4" w:rsidRPr="00375EF4" w:rsidRDefault="00375EF4" w:rsidP="006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(элементарных) представлений о самостоятельности и личной ответственности в процессе обучения математике;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математических способах познания мира;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целостности окружающего мира;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375EF4" w:rsidRPr="00375EF4" w:rsidRDefault="00375EF4" w:rsidP="006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задач и на интересе к учебному предмету «Математика»;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учебно-познавательного интереса к новому учебному материалу и способам решения новых учебных и практических задач;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самооценке результатов своей учебной деятельности.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spellStart"/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375EF4" w:rsidRPr="00375EF4" w:rsidRDefault="00375EF4" w:rsidP="00375E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375EF4" w:rsidRPr="00375EF4" w:rsidRDefault="00375EF4" w:rsidP="00375E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под руководством учителя учебные действия в практической и мыслительной форме;</w:t>
      </w:r>
    </w:p>
    <w:p w:rsidR="00375EF4" w:rsidRPr="00375EF4" w:rsidRDefault="00375EF4" w:rsidP="00375E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75EF4" w:rsidRPr="00375EF4" w:rsidRDefault="00375EF4" w:rsidP="00375E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Познавательные УУД: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различий, различать су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и несущественные при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её для выполнения задания;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разными вопросами и решать их;</w:t>
      </w:r>
    </w:p>
    <w:p w:rsidR="00375EF4" w:rsidRPr="00375EF4" w:rsidRDefault="00375EF4" w:rsidP="00375E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Коммуникативные УУД: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партнёра;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необходимую взаимную помощь.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выражать своё мнение;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оказывать помощь товарищу в случаях затруднения;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ошибки указывают другие;</w:t>
      </w:r>
    </w:p>
    <w:p w:rsidR="007E6B3E" w:rsidRDefault="00375EF4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EF4">
        <w:rPr>
          <w:color w:val="000000"/>
        </w:rPr>
        <w:t> употреблять вежливые слова в случае неправоты: «Извини, пожалуйста», «Прости, я не хотел тебя обидеть», «Спасибо за замечани</w:t>
      </w:r>
      <w:r w:rsidR="007E6B3E">
        <w:rPr>
          <w:color w:val="000000"/>
        </w:rPr>
        <w:t>е, я его обязательно учту».</w:t>
      </w:r>
    </w:p>
    <w:p w:rsidR="007E6B3E" w:rsidRP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6B3E">
        <w:rPr>
          <w:rStyle w:val="c8"/>
          <w:b/>
          <w:bCs/>
          <w:color w:val="000000"/>
        </w:rPr>
        <w:t>Предметные результаты 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color w:val="000000"/>
        </w:rPr>
        <w:br/>
        <w:t>оценки их количественных и пространственных отношений.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Овладение основами логического и алгоритмического мышления,</w:t>
      </w:r>
      <w:r>
        <w:rPr>
          <w:color w:val="000000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75EF4" w:rsidRPr="00375EF4" w:rsidRDefault="00375EF4" w:rsidP="007E6B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EF4" w:rsidRPr="006568D0" w:rsidRDefault="00375EF4" w:rsidP="006568D0">
      <w:pPr>
        <w:pStyle w:val="ParagraphStyle"/>
        <w:ind w:left="776" w:hangingChars="322" w:hanging="776"/>
        <w:jc w:val="both"/>
        <w:rPr>
          <w:rFonts w:ascii="Times New Roman" w:hAnsi="Times New Roman" w:cs="Times New Roman"/>
        </w:rPr>
      </w:pPr>
      <w:r w:rsidRPr="006568D0">
        <w:rPr>
          <w:rFonts w:ascii="Times New Roman" w:hAnsi="Times New Roman" w:cs="Times New Roman"/>
          <w:b/>
        </w:rPr>
        <w:t>Для достижения планируемых результатов осв</w:t>
      </w:r>
      <w:r w:rsidR="006568D0" w:rsidRPr="006568D0">
        <w:rPr>
          <w:rFonts w:ascii="Times New Roman" w:hAnsi="Times New Roman" w:cs="Times New Roman"/>
          <w:b/>
        </w:rPr>
        <w:t>оения учебного курса «Математика</w:t>
      </w:r>
      <w:r w:rsidRPr="006568D0">
        <w:rPr>
          <w:rFonts w:ascii="Times New Roman" w:hAnsi="Times New Roman" w:cs="Times New Roman"/>
          <w:b/>
        </w:rPr>
        <w:t xml:space="preserve"> 1 класс»  используется УМК</w:t>
      </w:r>
      <w:r w:rsidR="007E6B3E">
        <w:rPr>
          <w:rFonts w:ascii="Times New Roman" w:eastAsia="Times New Roman" w:hAnsi="Times New Roman" w:cs="Times New Roman"/>
          <w:b/>
          <w:bCs/>
        </w:rPr>
        <w:t xml:space="preserve"> «Школа России»:</w:t>
      </w:r>
    </w:p>
    <w:p w:rsidR="00F8580D" w:rsidRDefault="00F8580D" w:rsidP="00F8580D">
      <w:pPr>
        <w:pStyle w:val="ParagraphStyle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803539" w:rsidRDefault="00803539" w:rsidP="00803539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iCs/>
          <w:color w:val="000000"/>
        </w:rPr>
        <w:t xml:space="preserve">1. </w:t>
      </w:r>
      <w:r w:rsidRPr="00803539">
        <w:rPr>
          <w:rStyle w:val="c7"/>
          <w:iCs/>
          <w:color w:val="000000"/>
        </w:rPr>
        <w:t>Моро,</w:t>
      </w:r>
      <w:r>
        <w:rPr>
          <w:rStyle w:val="c7"/>
          <w:i/>
          <w:iCs/>
          <w:color w:val="000000"/>
        </w:rPr>
        <w:t xml:space="preserve"> </w:t>
      </w:r>
      <w:r w:rsidRPr="00803539">
        <w:rPr>
          <w:rStyle w:val="c7"/>
          <w:iCs/>
          <w:color w:val="000000"/>
        </w:rPr>
        <w:t>М. И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> Математика. 1 класс : учеб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д</w:t>
      </w:r>
      <w:proofErr w:type="gramEnd"/>
      <w:r>
        <w:rPr>
          <w:rStyle w:val="c7"/>
          <w:color w:val="000000"/>
        </w:rPr>
        <w:t xml:space="preserve">ля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 : в 2 ч. / М. И.     Моро, С. И. Волкова, С. В. Степанова. – М.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Просвещение, 2011.</w:t>
      </w:r>
    </w:p>
    <w:p w:rsidR="00803539" w:rsidRDefault="00803539" w:rsidP="00803539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03539" w:rsidRDefault="00803539" w:rsidP="00803539">
      <w:pPr>
        <w:pStyle w:val="c3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iCs/>
          <w:color w:val="000000"/>
        </w:rPr>
        <w:t xml:space="preserve">2. </w:t>
      </w:r>
      <w:r w:rsidRPr="00803539">
        <w:rPr>
          <w:rStyle w:val="c7"/>
          <w:iCs/>
          <w:color w:val="000000"/>
        </w:rPr>
        <w:t>Моро</w:t>
      </w:r>
      <w:r>
        <w:rPr>
          <w:rStyle w:val="c7"/>
          <w:i/>
          <w:iCs/>
          <w:color w:val="000000"/>
        </w:rPr>
        <w:t xml:space="preserve">, </w:t>
      </w:r>
      <w:r w:rsidRPr="00803539">
        <w:rPr>
          <w:rStyle w:val="c7"/>
          <w:iCs/>
          <w:color w:val="000000"/>
        </w:rPr>
        <w:t>М. И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 xml:space="preserve"> Тетрадь по математике. 1 класс: пособие для учащихся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в 2 ч. / М. И. Моро, С. И. Волкова. – М.: Просвещение, 2011.</w:t>
      </w:r>
    </w:p>
    <w:p w:rsidR="00803539" w:rsidRPr="00803539" w:rsidRDefault="00803539" w:rsidP="00803539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3539" w:rsidRDefault="00803539" w:rsidP="00803539">
      <w:pPr>
        <w:shd w:val="clear" w:color="auto" w:fill="FFFFFF"/>
        <w:spacing w:after="0" w:line="330" w:lineRule="atLeast"/>
        <w:ind w:right="30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803539">
        <w:rPr>
          <w:rStyle w:val="c7"/>
          <w:rFonts w:ascii="Times New Roman" w:hAnsi="Times New Roman" w:cs="Times New Roman"/>
          <w:iCs/>
          <w:color w:val="000000"/>
          <w:sz w:val="24"/>
          <w:szCs w:val="24"/>
        </w:rPr>
        <w:t>3. Моро, М. И</w:t>
      </w:r>
      <w:r w:rsidRPr="00803539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 Математика / М. И. Моро [и др.] // Сборник рабочих программ «Школа России». 1–4 классы</w:t>
      </w:r>
      <w:proofErr w:type="gram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</w:t>
      </w:r>
      <w:proofErr w:type="spell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учреждений / С. В. </w:t>
      </w:r>
      <w:proofErr w:type="spell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[и  др.]. – М.</w:t>
      </w:r>
      <w:proofErr w:type="gram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Просвещение, 2011</w:t>
      </w:r>
    </w:p>
    <w:p w:rsidR="00803539" w:rsidRPr="00803539" w:rsidRDefault="00803539" w:rsidP="00803539">
      <w:pPr>
        <w:shd w:val="clear" w:color="auto" w:fill="FFFFFF"/>
        <w:spacing w:after="0" w:line="33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539" w:rsidRPr="00803539" w:rsidRDefault="00803539" w:rsidP="0080353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53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03539">
        <w:rPr>
          <w:rFonts w:ascii="Times New Roman" w:eastAsia="Times New Roman" w:hAnsi="Times New Roman" w:cs="Times New Roman"/>
          <w:color w:val="000000"/>
          <w:sz w:val="24"/>
          <w:szCs w:val="24"/>
        </w:rPr>
        <w:t>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803539" w:rsidRPr="00052BC3" w:rsidRDefault="00803539" w:rsidP="00803539">
      <w:p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</w:rPr>
      </w:pPr>
    </w:p>
    <w:p w:rsidR="00F8580D" w:rsidRPr="00803539" w:rsidRDefault="00F8580D" w:rsidP="0080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80353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Математика</w:t>
      </w:r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. 1 класс [Электронный ресурс]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приложение к учебнику / С. А. Володина, О. А. Петрова, М. О. </w:t>
      </w:r>
      <w:proofErr w:type="spell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Майсуридзе</w:t>
      </w:r>
      <w:proofErr w:type="spell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, В. А. Мотылева. – М. : Просвещение, 2011. – 1 электрон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пт. диск (CD-ROM).</w:t>
      </w:r>
    </w:p>
    <w:p w:rsidR="00375EF4" w:rsidRDefault="00375EF4" w:rsidP="005E41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413D" w:rsidRDefault="005E413D" w:rsidP="005E41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75EF4" w:rsidRPr="002D7FBE" w:rsidRDefault="00375EF4" w:rsidP="005E413D">
      <w:pPr>
        <w:pStyle w:val="ParagraphStyle"/>
        <w:ind w:leftChars="-1" w:left="-1" w:hanging="1"/>
        <w:jc w:val="both"/>
        <w:rPr>
          <w:rFonts w:ascii="Times New Roman" w:hAnsi="Times New Roman" w:cs="Times New Roman"/>
        </w:rPr>
      </w:pPr>
      <w:r w:rsidRPr="00216F65">
        <w:rPr>
          <w:rFonts w:ascii="Times New Roman" w:hAnsi="Times New Roman" w:cs="Times New Roman"/>
        </w:rPr>
        <w:t>Содержание рабочей программы полностью соответствует содер</w:t>
      </w:r>
      <w:r w:rsidR="005E413D">
        <w:rPr>
          <w:rFonts w:ascii="Times New Roman" w:hAnsi="Times New Roman" w:cs="Times New Roman"/>
        </w:rPr>
        <w:t xml:space="preserve">жанию примерной </w:t>
      </w:r>
      <w:r w:rsidRPr="00216F65">
        <w:rPr>
          <w:rFonts w:ascii="Times New Roman" w:hAnsi="Times New Roman" w:cs="Times New Roman"/>
        </w:rPr>
        <w:t>программы учебного предмета, рекомендо</w:t>
      </w:r>
      <w:r>
        <w:rPr>
          <w:rFonts w:ascii="Times New Roman" w:hAnsi="Times New Roman" w:cs="Times New Roman"/>
        </w:rPr>
        <w:t>ванной Минобрнауки России и  авторской программы</w:t>
      </w:r>
      <w:r w:rsidRPr="00E43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>М.А.Бантовой</w:t>
      </w:r>
      <w:proofErr w:type="spellEnd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>С.И.,Волковой</w:t>
      </w:r>
      <w:proofErr w:type="spellEnd"/>
      <w:r w:rsidR="005E413D" w:rsidRPr="005E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568D0">
        <w:rPr>
          <w:rStyle w:val="c7"/>
          <w:rFonts w:ascii="Times New Roman" w:hAnsi="Times New Roman" w:cs="Times New Roman"/>
          <w:color w:val="000000"/>
        </w:rPr>
        <w:t>С. В. Степановой</w:t>
      </w:r>
      <w:r w:rsidR="00F8580D" w:rsidRPr="00052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E413D">
        <w:rPr>
          <w:rFonts w:ascii="Times New Roman" w:hAnsi="Times New Roman" w:cs="Times New Roman"/>
        </w:rPr>
        <w:t>«Математика</w:t>
      </w:r>
      <w:r>
        <w:rPr>
          <w:rFonts w:ascii="Times New Roman" w:hAnsi="Times New Roman" w:cs="Times New Roman"/>
        </w:rPr>
        <w:t>» 1-4 классы.</w:t>
      </w:r>
    </w:p>
    <w:p w:rsidR="00375EF4" w:rsidRPr="00E43914" w:rsidRDefault="00375EF4" w:rsidP="00375EF4">
      <w:pPr>
        <w:autoSpaceDE w:val="0"/>
        <w:autoSpaceDN w:val="0"/>
        <w:adjustRightInd w:val="0"/>
        <w:spacing w:after="0" w:line="240" w:lineRule="auto"/>
        <w:ind w:left="77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2D7FBE" w:rsidRDefault="00375EF4" w:rsidP="00375EF4">
      <w:pPr>
        <w:shd w:val="clear" w:color="auto" w:fill="FFFFFF"/>
        <w:spacing w:line="240" w:lineRule="auto"/>
        <w:ind w:left="773" w:hangingChars="322" w:hanging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EF4" w:rsidRPr="006568D0" w:rsidRDefault="00375EF4" w:rsidP="006568D0">
      <w:pPr>
        <w:spacing w:after="0" w:line="240" w:lineRule="auto"/>
        <w:ind w:leftChars="200" w:left="1216" w:hangingChars="322" w:hanging="7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B82827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B82827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132</w:t>
      </w:r>
      <w:r w:rsidR="005E413D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568D0" w:rsidRDefault="006568D0" w:rsidP="005E413D">
      <w:pPr>
        <w:spacing w:after="0" w:line="240" w:lineRule="auto"/>
        <w:ind w:leftChars="200" w:left="121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68D0" w:rsidRDefault="006568D0" w:rsidP="005E413D">
      <w:pPr>
        <w:spacing w:after="0" w:line="240" w:lineRule="auto"/>
        <w:ind w:leftChars="200" w:left="121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B82827" w:rsidRDefault="00375EF4" w:rsidP="00B828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</w:t>
      </w:r>
      <w:r w:rsidR="00B82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B82827" w:rsidRPr="00B82827" w:rsidRDefault="00375EF4" w:rsidP="00B82827">
      <w:pPr>
        <w:spacing w:line="240" w:lineRule="auto"/>
        <w:ind w:left="773" w:hangingChars="322" w:hanging="7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8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82827" w:rsidRPr="00E539CA" w:rsidRDefault="00E539CA" w:rsidP="00B82827">
      <w:pPr>
        <w:pStyle w:val="c90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539CA">
        <w:rPr>
          <w:b/>
          <w:u w:val="single"/>
        </w:rPr>
        <w:t>Подготовка к изучению чисел. Пространственные и временные представления  (8 ч)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>Роль математики в жизни людей и общества.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>Счёт предметов (с использованием количественных и порядковых числительных). Сравнение групп предметов.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 xml:space="preserve">Отношения «столько же», «больше», «меньше», «больше (меньше) </w:t>
      </w:r>
      <w:proofErr w:type="gramStart"/>
      <w:r w:rsidRPr="00B82827">
        <w:rPr>
          <w:rStyle w:val="c7"/>
          <w:color w:val="000000"/>
        </w:rPr>
        <w:t>на</w:t>
      </w:r>
      <w:proofErr w:type="gramEnd"/>
      <w:r w:rsidRPr="00B82827">
        <w:rPr>
          <w:rStyle w:val="c7"/>
          <w:color w:val="000000"/>
        </w:rPr>
        <w:t xml:space="preserve"> … »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Пространственные и временные представления.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>
        <w:rPr>
          <w:rStyle w:val="c7"/>
          <w:color w:val="000000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B82827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539CA">
        <w:rPr>
          <w:b/>
          <w:u w:val="single"/>
        </w:rPr>
        <w:t xml:space="preserve">Числа от 1 до 10.Число 0. </w:t>
      </w:r>
      <w:r w:rsidRPr="00E539CA">
        <w:rPr>
          <w:b/>
          <w:color w:val="000000"/>
          <w:u w:val="single"/>
        </w:rPr>
        <w:t>Нумерация. (28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Цифры и числа 1–5. </w:t>
      </w:r>
      <w:r>
        <w:rPr>
          <w:rStyle w:val="c7"/>
          <w:color w:val="000000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>
        <w:rPr>
          <w:rStyle w:val="c7"/>
          <w:color w:val="000000"/>
        </w:rPr>
        <w:t>, «</w:t>
      </w:r>
      <w:proofErr w:type="gramEnd"/>
      <w:r>
        <w:rPr>
          <w:rStyle w:val="c7"/>
          <w:color w:val="000000"/>
        </w:rPr>
        <w:t>–», «=». Длина. Отношения «длиннее», «короче», «одинаковые по длине».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Точка. Кривая линия. Прямая линия. Отрезок. Луч. Ломаная линия. Многоугольник.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Знаки</w:t>
      </w:r>
      <w:proofErr w:type="gramStart"/>
      <w:r>
        <w:rPr>
          <w:rStyle w:val="c7"/>
          <w:color w:val="000000"/>
        </w:rPr>
        <w:t xml:space="preserve"> «&gt;», «&lt;», «=». </w:t>
      </w:r>
      <w:proofErr w:type="gramEnd"/>
      <w:r>
        <w:rPr>
          <w:rStyle w:val="c7"/>
          <w:color w:val="000000"/>
        </w:rPr>
        <w:t>Понятия «равенство», «неравенство».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 чисел от 2 до 5 из двух слагаемых.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Цифры и числа 6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9. Число 0.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Число 10.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длины – сантиметр.</w:t>
      </w:r>
      <w:r>
        <w:rPr>
          <w:rStyle w:val="c8"/>
          <w:b/>
          <w:bCs/>
          <w:color w:val="000000"/>
        </w:rPr>
        <w:t> </w:t>
      </w:r>
      <w:r>
        <w:rPr>
          <w:rStyle w:val="c7"/>
          <w:color w:val="000000"/>
        </w:rPr>
        <w:t>Измерение отрезков в сантиметрах. Вычерчивание отрезков заданной длины.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Понятия «увеличить на …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уменьшить на … ».</w:t>
      </w:r>
    </w:p>
    <w:p w:rsidR="00B82827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539CA">
        <w:rPr>
          <w:b/>
          <w:u w:val="single"/>
        </w:rPr>
        <w:t>Числа от 1 до 10. Сложение и вычитание (59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c7"/>
          <w:color w:val="000000"/>
        </w:rPr>
        <w:t> </w:t>
      </w:r>
      <w:r>
        <w:rPr>
          <w:rStyle w:val="c8"/>
          <w:b/>
          <w:bCs/>
          <w:color w:val="000000"/>
        </w:rPr>
        <w:t>□ ± 1, □ ± 2.</w:t>
      </w:r>
    </w:p>
    <w:p w:rsidR="005E413D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Конкретный смысл и названия действий</w:t>
      </w:r>
      <w:r>
        <w:rPr>
          <w:rStyle w:val="apple-converted-space"/>
          <w:color w:val="000000"/>
        </w:rPr>
        <w:t> </w:t>
      </w:r>
      <w:r w:rsidRPr="005E413D">
        <w:rPr>
          <w:rStyle w:val="c7"/>
          <w:iCs/>
          <w:color w:val="000000"/>
        </w:rPr>
        <w:t>сложение</w:t>
      </w:r>
      <w:r w:rsidRPr="005E413D">
        <w:rPr>
          <w:rStyle w:val="apple-converted-space"/>
          <w:iCs/>
          <w:color w:val="000000"/>
        </w:rPr>
        <w:t> </w:t>
      </w:r>
      <w:r w:rsidRPr="005E413D">
        <w:rPr>
          <w:rStyle w:val="c7"/>
          <w:color w:val="000000"/>
        </w:rPr>
        <w:t>и</w:t>
      </w:r>
      <w:r w:rsidRPr="005E413D">
        <w:rPr>
          <w:rStyle w:val="apple-converted-space"/>
          <w:color w:val="000000"/>
        </w:rPr>
        <w:t> </w:t>
      </w:r>
      <w:r w:rsidRPr="005E413D">
        <w:rPr>
          <w:rStyle w:val="c7"/>
          <w:iCs/>
          <w:color w:val="000000"/>
        </w:rPr>
        <w:t>вычитание</w:t>
      </w:r>
      <w:r>
        <w:rPr>
          <w:rStyle w:val="c7"/>
          <w:color w:val="000000"/>
        </w:rPr>
        <w:t>. Названия чисел при сложении (слагаемые, сумма). Использование этих терминов при чтении записей. Сложение и вычитание вида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+ 1,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 – </w:t>
      </w:r>
      <w:r>
        <w:rPr>
          <w:rStyle w:val="c7"/>
          <w:color w:val="000000"/>
        </w:rPr>
        <w:t>1,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+ 2,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 xml:space="preserve"> – 2. 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Присчитывание и отсчитывание по 1, по 2.</w:t>
      </w:r>
    </w:p>
    <w:p w:rsidR="00B82827" w:rsidRPr="005E413D" w:rsidRDefault="00B82827" w:rsidP="005E413D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lastRenderedPageBreak/>
        <w:t>Задача. Структура задачи (условие, вопрос). Анализ задачи. Запись решения и ответа задачи. Задачи,</w:t>
      </w:r>
      <w:r w:rsidR="005E413D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раскрывающие смысл арифметических действий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сложение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7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вычитание.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7"/>
          <w:color w:val="000000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задач на увеличение (уменьшение) числа на несколько единиц.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□ ± 3.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Приёмы вычислений.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Текстовая задача: дополнение условия недостающими данными или вопросом, решение задач.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□ ± 4.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задач на разностное сравнение чисел.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Переместительное свойство сложения.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Применение переместительного свойства сложения для случаев вида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+ 5,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+ 6,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+ 7,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+ 8,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+ 9.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Связь между суммой и слагаемыми.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 7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</w:t>
      </w:r>
      <w:r>
        <w:rPr>
          <w:rStyle w:val="c8"/>
          <w:b/>
          <w:bCs/>
          <w:color w:val="000000"/>
        </w:rPr>
        <w:t> </w:t>
      </w:r>
      <w:r>
        <w:rPr>
          <w:rStyle w:val="c7"/>
          <w:color w:val="000000"/>
        </w:rPr>
        <w:t>8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 9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 10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. Состав чисел 6, 7, 8, 9, 10. Таблица сложения и соответствующие случаи вычитания.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Подготовка к решению задач в два действия –  решение цепочки задач.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E539CA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539CA">
        <w:rPr>
          <w:b/>
          <w:u w:val="single"/>
        </w:rPr>
        <w:t>Числа от 1 до 20. Нумерация  (14 ч)</w:t>
      </w:r>
    </w:p>
    <w:p w:rsidR="00B82827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 </w:t>
      </w:r>
      <w:r w:rsidR="00B82827">
        <w:rPr>
          <w:rStyle w:val="c8"/>
          <w:b/>
          <w:bCs/>
          <w:color w:val="000000"/>
        </w:rPr>
        <w:t>Нумерация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длины дециметр. Соотношение между дециметром и сантиметром.</w:t>
      </w:r>
    </w:p>
    <w:p w:rsidR="005E413D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Случаи сложения и вычитания, основанные на знаниях по нумерации: 10 + 7, 17 – 7, 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17 – 10.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Текстовые задачи в два действия. План решения задачи. Запись решения.</w:t>
      </w:r>
    </w:p>
    <w:p w:rsidR="00B82827" w:rsidRPr="00E539CA" w:rsidRDefault="00E539CA" w:rsidP="00B8282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539CA">
        <w:rPr>
          <w:b/>
          <w:u w:val="single"/>
        </w:rPr>
        <w:t>Числа от 1 до 20. Сложение и вычитание (23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Табличное сложение.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+ 2,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+ 3,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+ 4,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+ 5,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+ 6,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+ 7,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+ 8,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+ 9). Состав чисел второго десятка. Таблица сложения.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Табличное вычитание.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Общие приёмы вычитания с переходом через десяток: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1) приём вычитания по частям (15 – 7 = 15 – 5 – 2);</w:t>
      </w:r>
    </w:p>
    <w:p w:rsidR="00B82827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2) приём, который основывается на знании состава числа и связи между суммой и слагаемыми.</w:t>
      </w:r>
    </w:p>
    <w:p w:rsidR="00B82827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текстовых задач.</w:t>
      </w:r>
    </w:p>
    <w:p w:rsidR="00B82827" w:rsidRPr="00037560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037560">
        <w:rPr>
          <w:rStyle w:val="c8"/>
          <w:bCs/>
          <w:color w:val="000000"/>
        </w:rPr>
        <w:t>Итоговое повторение «Что узнали, чему научились в 1 классе».</w:t>
      </w:r>
    </w:p>
    <w:p w:rsidR="00B82827" w:rsidRDefault="00B82827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Pr="0003756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568D0" w:rsidRPr="00037560" w:rsidSect="00656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61"/>
    <w:multiLevelType w:val="multilevel"/>
    <w:tmpl w:val="7E3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218D"/>
    <w:multiLevelType w:val="multilevel"/>
    <w:tmpl w:val="94F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B167B"/>
    <w:multiLevelType w:val="multilevel"/>
    <w:tmpl w:val="45F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56E8"/>
    <w:multiLevelType w:val="multilevel"/>
    <w:tmpl w:val="70B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7FB5"/>
    <w:multiLevelType w:val="multilevel"/>
    <w:tmpl w:val="3B2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35B1"/>
    <w:multiLevelType w:val="multilevel"/>
    <w:tmpl w:val="355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E57CB"/>
    <w:multiLevelType w:val="multilevel"/>
    <w:tmpl w:val="80A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50DA2"/>
    <w:multiLevelType w:val="multilevel"/>
    <w:tmpl w:val="400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4610E"/>
    <w:multiLevelType w:val="multilevel"/>
    <w:tmpl w:val="26F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0555D"/>
    <w:multiLevelType w:val="multilevel"/>
    <w:tmpl w:val="0F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C37D0"/>
    <w:multiLevelType w:val="multilevel"/>
    <w:tmpl w:val="E9B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E0255"/>
    <w:multiLevelType w:val="multilevel"/>
    <w:tmpl w:val="360CD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2F6448A"/>
    <w:multiLevelType w:val="multilevel"/>
    <w:tmpl w:val="6EE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B3BAC"/>
    <w:multiLevelType w:val="multilevel"/>
    <w:tmpl w:val="0CA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7014F"/>
    <w:multiLevelType w:val="multilevel"/>
    <w:tmpl w:val="CC86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A7B43"/>
    <w:multiLevelType w:val="multilevel"/>
    <w:tmpl w:val="195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F4"/>
    <w:rsid w:val="00037560"/>
    <w:rsid w:val="00375EF4"/>
    <w:rsid w:val="00447E36"/>
    <w:rsid w:val="005E413D"/>
    <w:rsid w:val="006568D0"/>
    <w:rsid w:val="00702B4C"/>
    <w:rsid w:val="00794644"/>
    <w:rsid w:val="007E6B3E"/>
    <w:rsid w:val="00803539"/>
    <w:rsid w:val="00930152"/>
    <w:rsid w:val="00AE1676"/>
    <w:rsid w:val="00B57BC3"/>
    <w:rsid w:val="00B82827"/>
    <w:rsid w:val="00D47F7B"/>
    <w:rsid w:val="00E539CA"/>
    <w:rsid w:val="00ED1881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F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375E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580D"/>
  </w:style>
  <w:style w:type="paragraph" w:customStyle="1" w:styleId="c35">
    <w:name w:val="c35"/>
    <w:basedOn w:val="a"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580D"/>
  </w:style>
  <w:style w:type="paragraph" w:customStyle="1" w:styleId="c31">
    <w:name w:val="c31"/>
    <w:basedOn w:val="a"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580D"/>
    <w:pPr>
      <w:ind w:left="720"/>
      <w:contextualSpacing/>
    </w:pPr>
  </w:style>
  <w:style w:type="paragraph" w:customStyle="1" w:styleId="c20">
    <w:name w:val="c20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2827"/>
  </w:style>
  <w:style w:type="paragraph" w:customStyle="1" w:styleId="c87">
    <w:name w:val="c87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2016-10-30T15:16:00Z</dcterms:created>
  <dcterms:modified xsi:type="dcterms:W3CDTF">2018-11-14T13:08:00Z</dcterms:modified>
</cp:coreProperties>
</file>