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01" w:rsidRDefault="00FD4A01" w:rsidP="00FE05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6120130" cy="8414179"/>
            <wp:effectExtent l="19050" t="0" r="0" b="0"/>
            <wp:docPr id="1" name="Рисунок 1" descr="I:\титульник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титульник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01" w:rsidRDefault="00FD4A01" w:rsidP="00FE05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4A01" w:rsidRDefault="00FD4A01" w:rsidP="00FE05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11B" w:rsidRPr="00CF22E4" w:rsidRDefault="004275C8" w:rsidP="00FE05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2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CF22E4" w:rsidRDefault="00CF22E4" w:rsidP="00CF2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2E6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B15998">
        <w:rPr>
          <w:rFonts w:ascii="Times New Roman" w:hAnsi="Times New Roman"/>
          <w:sz w:val="24"/>
          <w:szCs w:val="24"/>
        </w:rPr>
        <w:t>по биологии для 7</w:t>
      </w:r>
      <w:r>
        <w:rPr>
          <w:rFonts w:ascii="Times New Roman" w:hAnsi="Times New Roman"/>
          <w:sz w:val="24"/>
          <w:szCs w:val="24"/>
        </w:rPr>
        <w:t xml:space="preserve"> класса разработана в соответствии с П</w:t>
      </w:r>
      <w:r w:rsidRPr="00D672E6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 xml:space="preserve">ем о </w:t>
      </w:r>
      <w:r w:rsidRPr="00D672E6">
        <w:rPr>
          <w:rFonts w:ascii="Times New Roman" w:hAnsi="Times New Roman"/>
          <w:sz w:val="24"/>
          <w:szCs w:val="24"/>
        </w:rPr>
        <w:t>порядке разработки и утверждения рабочей программы по учебным предметам, курсам, модуля</w:t>
      </w:r>
      <w:r>
        <w:rPr>
          <w:rFonts w:ascii="Times New Roman" w:hAnsi="Times New Roman"/>
          <w:sz w:val="24"/>
          <w:szCs w:val="24"/>
        </w:rPr>
        <w:t>м в соответствии с ФГОС О</w:t>
      </w:r>
      <w:r w:rsidRPr="00D672E6">
        <w:rPr>
          <w:rFonts w:ascii="Times New Roman" w:hAnsi="Times New Roman"/>
          <w:sz w:val="24"/>
          <w:szCs w:val="24"/>
        </w:rPr>
        <w:t xml:space="preserve">ОО МБОУ </w:t>
      </w:r>
      <w:r>
        <w:rPr>
          <w:rFonts w:ascii="Times New Roman" w:hAnsi="Times New Roman"/>
          <w:sz w:val="24"/>
          <w:szCs w:val="24"/>
        </w:rPr>
        <w:t>Белоберезковская СОШ №1 и на основании Основной образовательной программы основного общего образования  МБОУБелоберезковская СОШ №1.</w:t>
      </w:r>
    </w:p>
    <w:p w:rsidR="00CF22E4" w:rsidRDefault="00CF22E4" w:rsidP="00CF22E4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i/>
          <w:sz w:val="24"/>
          <w:szCs w:val="24"/>
        </w:rPr>
      </w:pPr>
    </w:p>
    <w:p w:rsidR="00CF22E4" w:rsidRPr="00BE474C" w:rsidRDefault="00CF22E4" w:rsidP="00CF22E4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  <w:r w:rsidRPr="00BE474C">
        <w:rPr>
          <w:rStyle w:val="FontStyle69"/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CF22E4" w:rsidRPr="00CF22E4" w:rsidRDefault="00CF22E4" w:rsidP="00CF22E4">
      <w:pPr>
        <w:pStyle w:val="Style15"/>
        <w:tabs>
          <w:tab w:val="left" w:pos="835"/>
        </w:tabs>
        <w:spacing w:line="240" w:lineRule="auto"/>
        <w:ind w:firstLine="0"/>
        <w:rPr>
          <w:rStyle w:val="dash041e005f0431005f044b005f0447005f043d005f044b005f0439005f005fchar1char1"/>
          <w:i/>
          <w:u w:val="single"/>
        </w:rPr>
      </w:pPr>
      <w:r w:rsidRPr="00CF22E4">
        <w:rPr>
          <w:rStyle w:val="dash041e005f0431005f044b005f0447005f043d005f044b005f0439005f005fchar1char1"/>
          <w:bCs/>
          <w:i/>
          <w:u w:val="single"/>
        </w:rPr>
        <w:t xml:space="preserve">Личностными результатами освоения учебного предмета биологии </w:t>
      </w:r>
      <w:r w:rsidRPr="00CF22E4">
        <w:rPr>
          <w:rStyle w:val="dash041e005f0431005f044b005f0447005f043d005f044b005f0439005f005fchar1char1"/>
          <w:i/>
          <w:u w:val="single"/>
        </w:rPr>
        <w:t>являются: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0"/>
        </w:numPr>
        <w:jc w:val="both"/>
      </w:pPr>
      <w:r w:rsidRPr="00CF22E4">
        <w:t>готовность и способность к саморазвитию и самообразованию;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0"/>
        </w:numPr>
        <w:jc w:val="both"/>
      </w:pPr>
      <w:r w:rsidRPr="00CF22E4">
        <w:rPr>
          <w:rStyle w:val="dash041e005f0431005f044b005f0447005f043d005f044b005f0439005f005fchar1char1"/>
        </w:rPr>
        <w:t xml:space="preserve">формирование нравственных чувств и нравственного поведения, </w:t>
      </w:r>
      <w:r w:rsidRPr="00CF22E4">
        <w:t xml:space="preserve"> осознанного и ответственного отношения к собственнымпоступкам;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0"/>
        </w:numPr>
        <w:jc w:val="both"/>
      </w:pPr>
      <w:r w:rsidRPr="00CF22E4">
        <w:t>формирование мировоззрения, соответствующего современному уровнюразвития науки;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0"/>
        </w:numPr>
        <w:jc w:val="both"/>
      </w:pPr>
      <w:r w:rsidRPr="00CF22E4">
        <w:t>готовность к исследованию природы, осуществлению природоохранной деятельности;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0"/>
        </w:numPr>
        <w:jc w:val="both"/>
      </w:pPr>
      <w:r w:rsidRPr="00CF22E4">
        <w:rPr>
          <w:rStyle w:val="dash041e005f0431005f044b005f0447005f043d005f044b005f0439005f005fchar1char1"/>
        </w:rPr>
        <w:t>формирование осознанного, уважительного и доброжелательного отношения к другому человеку;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0"/>
        </w:numPr>
        <w:jc w:val="both"/>
      </w:pPr>
      <w:r w:rsidRPr="00CF22E4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в процессе образовательной, общественно полезной, учебно-исследовательской, творческой и других видов деятельности;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0"/>
        </w:numPr>
        <w:jc w:val="both"/>
        <w:rPr>
          <w:rStyle w:val="dash041e005f0431005f044b005f0447005f043d005f044b005f0439005f005fchar1char1"/>
        </w:rPr>
      </w:pPr>
      <w:r w:rsidRPr="00CF22E4">
        <w:rPr>
          <w:rStyle w:val="dash041e005f0431005f044b005f0447005f043d005f044b005f0439005f005fchar1char1"/>
        </w:rPr>
        <w:t xml:space="preserve">формирование ценности  здорового и безопасного образа жизни; 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0"/>
        </w:numPr>
        <w:jc w:val="both"/>
        <w:rPr>
          <w:rStyle w:val="dash041e005f0431005f044b005f0447005f043d005f044b005f0439005f005fchar1char1"/>
        </w:rPr>
      </w:pPr>
      <w:r w:rsidRPr="00CF22E4">
        <w:rPr>
          <w:rStyle w:val="dash041e005f0431005f044b005f0447005f043d005f044b005f0439005f005fchar1char1"/>
        </w:rPr>
        <w:t xml:space="preserve">формирование основ экологической культуры; 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0"/>
        </w:numPr>
        <w:jc w:val="both"/>
        <w:rPr>
          <w:rStyle w:val="dash041e005f0431005f044b005f0447005f043d005f044b005f0439005f005fchar1char1"/>
        </w:rPr>
      </w:pPr>
      <w:r w:rsidRPr="00CF22E4">
        <w:rPr>
          <w:rStyle w:val="dash041e005f0431005f044b005f0447005f043d005f044b005f0439005f005fchar1char1"/>
        </w:rPr>
        <w:t>осознание значения семьи в жизни человека и общества.</w:t>
      </w:r>
    </w:p>
    <w:p w:rsidR="00CF22E4" w:rsidRPr="00CF22E4" w:rsidRDefault="00CF22E4" w:rsidP="00CF22E4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</w:p>
    <w:p w:rsidR="00CF22E4" w:rsidRPr="00CF22E4" w:rsidRDefault="00CF22E4" w:rsidP="00CF22E4">
      <w:pPr>
        <w:pStyle w:val="dash041e005f0431005f044b005f0447005f043d005f044b005f0439"/>
        <w:jc w:val="both"/>
        <w:rPr>
          <w:i/>
          <w:u w:val="single"/>
        </w:rPr>
      </w:pPr>
      <w:r w:rsidRPr="00CF22E4">
        <w:rPr>
          <w:rStyle w:val="dash041e005f0431005f044b005f0447005f043d005f044b005f0439005f005fchar1char1"/>
          <w:bCs/>
          <w:i/>
          <w:u w:val="single"/>
        </w:rPr>
        <w:t xml:space="preserve">Метапредметными результатами освоения учебного предмета биологии  </w:t>
      </w:r>
      <w:r w:rsidRPr="00CF22E4">
        <w:rPr>
          <w:rStyle w:val="dash041e005f0431005f044b005f0447005f043d005f044b005f0439005f005fchar1char1"/>
          <w:i/>
          <w:u w:val="single"/>
        </w:rPr>
        <w:t>являются: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соотнесение собственных действий с планируемым результатом, осуществление контроля и коррекции своей деятельности;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самоконтроль;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планирование путей достижения целей, осознанный выбор наиболее эффективного способа решения учебных и познавательных задач;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контроль деятельности в процессе достижения результата, коррекция деятельности;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 xml:space="preserve"> определение понятий, классификация, выбор основанийи критериев для классификации, установление причинно-следственных связей, построение рассуждений и умозаключений, конструирование выводов;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смысловое чтение;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формулирование и аргументирование своего мнения;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осознанное использование речевых средств в соответствии с задачейкоммуникации, владение монологической речью;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использование ИКТ;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оценка правильности выполнения учебной задачи;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развитие мотивов познавательной деятельности;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построение логического рассуждения, умозаключения;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формулирование, аргументация и отстаивание собственного мнения;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создание, применение и преобразование знаков и символов, моделей и схем для решения учебных и познавательных задач;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развитие мотивов и интересов собственной познавательной деятельности;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самостоятельное планирование путей достижения целей,в том числе альтернативных; осознанный выбор наиболее эффективных способов решения задач;</w:t>
      </w:r>
    </w:p>
    <w:p w:rsidR="00CF22E4" w:rsidRPr="00CF22E4" w:rsidRDefault="00CF22E4" w:rsidP="00CF22E4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lastRenderedPageBreak/>
        <w:t xml:space="preserve"> применение принципов экологического мышления напрактике.</w:t>
      </w:r>
    </w:p>
    <w:p w:rsidR="00CF22E4" w:rsidRPr="00CF22E4" w:rsidRDefault="00CF22E4" w:rsidP="00CF22E4">
      <w:pPr>
        <w:pStyle w:val="dash041e0431044b0447043d044b0439"/>
        <w:spacing w:before="240"/>
        <w:jc w:val="both"/>
        <w:rPr>
          <w:rStyle w:val="dash041e0431044b0447043d044b0439char1"/>
          <w:bCs/>
          <w:i/>
          <w:u w:val="single"/>
        </w:rPr>
      </w:pPr>
      <w:r w:rsidRPr="00CF22E4">
        <w:rPr>
          <w:rStyle w:val="dash041e0431044b0447043d044b0439char1"/>
          <w:bCs/>
          <w:i/>
          <w:u w:val="single"/>
        </w:rPr>
        <w:t xml:space="preserve">Предметными результатами освоения учебного предмета биологии </w:t>
      </w:r>
      <w:r w:rsidRPr="00CF22E4">
        <w:rPr>
          <w:rStyle w:val="dash041e0431044b0447043d044b0439char1"/>
          <w:i/>
          <w:u w:val="single"/>
        </w:rPr>
        <w:t>являются</w:t>
      </w:r>
      <w:r w:rsidRPr="00CF22E4">
        <w:rPr>
          <w:rStyle w:val="dash041e0431044b0447043d044b0439char1"/>
          <w:bCs/>
          <w:i/>
          <w:u w:val="single"/>
        </w:rPr>
        <w:t>:</w:t>
      </w:r>
    </w:p>
    <w:p w:rsidR="00E1244C" w:rsidRDefault="00CF22E4" w:rsidP="00E1244C">
      <w:pPr>
        <w:pStyle w:val="dash041e0431044b0447043d044b0439"/>
        <w:spacing w:before="240"/>
        <w:jc w:val="both"/>
        <w:rPr>
          <w:rStyle w:val="dash041e0431044b0447043d044b0439char1"/>
          <w:bCs/>
          <w:i/>
        </w:rPr>
      </w:pPr>
      <w:r w:rsidRPr="00CF22E4">
        <w:rPr>
          <w:rStyle w:val="dash041e0431044b0447043d044b0439char1"/>
          <w:bCs/>
          <w:i/>
        </w:rPr>
        <w:t>Учащиеся должны знать:</w:t>
      </w:r>
    </w:p>
    <w:p w:rsidR="00B15998" w:rsidRPr="00E1244C" w:rsidRDefault="00E1244C" w:rsidP="00E1244C">
      <w:pPr>
        <w:pStyle w:val="dash041e0431044b0447043d044b0439"/>
        <w:spacing w:before="240"/>
        <w:jc w:val="both"/>
        <w:rPr>
          <w:rStyle w:val="dash041e0431044b0447043d044b0439char1"/>
          <w:bCs/>
          <w:i/>
        </w:rPr>
      </w:pPr>
      <w:r w:rsidRPr="00B15998">
        <w:rPr>
          <w:rStyle w:val="dash041e0431044b0447043d044b0439char1"/>
          <w:bCs/>
        </w:rPr>
        <w:t xml:space="preserve">— </w:t>
      </w:r>
      <w:r w:rsidR="00B15998" w:rsidRPr="00B15998">
        <w:rPr>
          <w:rStyle w:val="dash041e0431044b0447043d044b0439char1"/>
          <w:bCs/>
        </w:rPr>
        <w:t>принципиальное строение клетки, отличительные признаки клетки растений;</w:t>
      </w:r>
    </w:p>
    <w:p w:rsidR="00B15998" w:rsidRPr="00B15998" w:rsidRDefault="00B15998" w:rsidP="00E1244C">
      <w:pPr>
        <w:pStyle w:val="dash041e0431044b0447043d044b0439"/>
        <w:spacing w:line="240" w:lineRule="atLeast"/>
        <w:jc w:val="both"/>
        <w:rPr>
          <w:rStyle w:val="dash041e0431044b0447043d044b0439char1"/>
          <w:bCs/>
        </w:rPr>
      </w:pPr>
      <w:r w:rsidRPr="00B15998">
        <w:rPr>
          <w:rStyle w:val="dash041e0431044b0447043d044b0439char1"/>
          <w:bCs/>
        </w:rPr>
        <w:t>—  различия в строении клеток ядерных и доядерных организмов;</w:t>
      </w:r>
    </w:p>
    <w:p w:rsidR="00B15998" w:rsidRPr="00B15998" w:rsidRDefault="00B15998" w:rsidP="00E1244C">
      <w:pPr>
        <w:pStyle w:val="dash041e0431044b0447043d044b0439"/>
        <w:spacing w:line="240" w:lineRule="atLeast"/>
        <w:jc w:val="both"/>
        <w:rPr>
          <w:rStyle w:val="dash041e0431044b0447043d044b0439char1"/>
          <w:bCs/>
        </w:rPr>
      </w:pPr>
      <w:r w:rsidRPr="00B15998">
        <w:rPr>
          <w:rStyle w:val="dash041e0431044b0447043d044b0439char1"/>
          <w:bCs/>
        </w:rPr>
        <w:t>—  общие признаки жизнедеятельности клеток;</w:t>
      </w:r>
    </w:p>
    <w:p w:rsidR="00B15998" w:rsidRDefault="00B15998" w:rsidP="00E1244C">
      <w:pPr>
        <w:pStyle w:val="dash041e0431044b0447043d044b0439"/>
        <w:spacing w:line="240" w:lineRule="atLeast"/>
        <w:jc w:val="both"/>
        <w:rPr>
          <w:rStyle w:val="dash041e0431044b0447043d044b0439char1"/>
          <w:bCs/>
        </w:rPr>
      </w:pPr>
      <w:r w:rsidRPr="00B15998">
        <w:rPr>
          <w:rStyle w:val="dash041e0431044b0447043d044b0439char1"/>
          <w:bCs/>
        </w:rPr>
        <w:t>—  значение деления клеток</w:t>
      </w:r>
      <w:r w:rsidR="00E1244C">
        <w:rPr>
          <w:rStyle w:val="dash041e0431044b0447043d044b0439char1"/>
          <w:bCs/>
        </w:rPr>
        <w:t>;</w:t>
      </w:r>
    </w:p>
    <w:p w:rsidR="00E1244C" w:rsidRDefault="00E1244C" w:rsidP="00E1244C">
      <w:pPr>
        <w:pStyle w:val="dash041e0431044b0447043d044b0439"/>
        <w:spacing w:line="24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строение и основные процессы жизнедеятельности бактерий;разнообразие и распространение бактерий;роль бактерий в природе и жизни человека; методы профилактики инфекционных заболеваний</w:t>
      </w:r>
    </w:p>
    <w:p w:rsidR="00E1244C" w:rsidRPr="00E1244C" w:rsidRDefault="00E1244C" w:rsidP="00E1244C">
      <w:pPr>
        <w:pStyle w:val="dash041e0431044b0447043d044b0439"/>
        <w:spacing w:line="24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особенности строения и основные процессы жизнедеятельности грибов и лишайников;</w:t>
      </w:r>
    </w:p>
    <w:p w:rsidR="00E1244C" w:rsidRDefault="00E1244C" w:rsidP="00E1244C">
      <w:pPr>
        <w:pStyle w:val="dash041e0431044b0447043d044b0439"/>
        <w:spacing w:line="24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принципиальные отличия спор грибов от спор растений;разнообразие и распространение грибов и лишайников;значение грибов и ли</w:t>
      </w:r>
      <w:r>
        <w:rPr>
          <w:rStyle w:val="dash041e0431044b0447043d044b0439char1"/>
          <w:bCs/>
        </w:rPr>
        <w:t>шайников в природе и жизни чело</w:t>
      </w:r>
      <w:r w:rsidRPr="00E1244C">
        <w:rPr>
          <w:rStyle w:val="dash041e0431044b0447043d044b0439char1"/>
          <w:bCs/>
        </w:rPr>
        <w:t>века.</w:t>
      </w:r>
    </w:p>
    <w:p w:rsidR="00E1244C" w:rsidRP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B15998">
        <w:rPr>
          <w:rStyle w:val="dash041e0431044b0447043d044b0439char1"/>
          <w:bCs/>
        </w:rPr>
        <w:t xml:space="preserve">— </w:t>
      </w:r>
      <w:r w:rsidRPr="00E1244C">
        <w:rPr>
          <w:rStyle w:val="dash041e0431044b0447043d044b0439char1"/>
          <w:bCs/>
        </w:rPr>
        <w:t>основные группы растений (водоросли, мхи, хвощи, плауны, папоротники, голосеменные, покрытосеменные), их строение, особенности жизнедеятельности и многообразие;</w:t>
      </w:r>
    </w:p>
    <w:p w:rsidR="00E1244C" w:rsidRP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разнообразие жизненных форм покрытосеменных растений;</w:t>
      </w:r>
    </w:p>
    <w:p w:rsid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роль растений в биосфере и жизни человека.</w:t>
      </w:r>
    </w:p>
    <w:p w:rsidR="00E1244C" w:rsidRP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строение, многообразие, видоизменения и функции органов покрытосеменных растений;</w:t>
      </w:r>
    </w:p>
    <w:p w:rsidR="00E1244C" w:rsidRP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обязательные условия для осуществления фотосинтеза и результат фотосинтеза;</w:t>
      </w:r>
    </w:p>
    <w:p w:rsidR="00E1244C" w:rsidRP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условия, необходимые для прорастания семян;</w:t>
      </w:r>
    </w:p>
    <w:p w:rsid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способы распространения плодов и семян</w:t>
      </w:r>
      <w:r>
        <w:rPr>
          <w:rStyle w:val="dash041e0431044b0447043d044b0439char1"/>
          <w:bCs/>
        </w:rPr>
        <w:t>;</w:t>
      </w:r>
    </w:p>
    <w:p w:rsidR="00E1244C" w:rsidRP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принципиальную разницу между бесполым и половым размножением;</w:t>
      </w:r>
    </w:p>
    <w:p w:rsidR="00E1244C" w:rsidRP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особенности жизненных циклов растений разных систематических групп;</w:t>
      </w:r>
    </w:p>
    <w:p w:rsid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основные способы естественного и искусственного вегетативного размножения.</w:t>
      </w:r>
    </w:p>
    <w:p w:rsidR="00E1244C" w:rsidRP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 xml:space="preserve">—  характерные признаки однодольных и двудольных растений;признаки основных семейств однодольных и двудольных </w:t>
      </w:r>
    </w:p>
    <w:p w:rsidR="00E1244C" w:rsidRP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растений;</w:t>
      </w:r>
    </w:p>
    <w:p w:rsid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важнейшие сельскохозяйственные растения, биологические основы их выращивания и хозяйственное значение.</w:t>
      </w:r>
    </w:p>
    <w:p w:rsidR="00E1244C" w:rsidRP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три группы экологических факторов;</w:t>
      </w:r>
    </w:p>
    <w:p w:rsidR="00E1244C" w:rsidRP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основные экологические группы растений;</w:t>
      </w:r>
    </w:p>
    <w:p w:rsidR="00E1244C" w:rsidRP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растительные сообщества и их типы;</w:t>
      </w:r>
    </w:p>
    <w:p w:rsidR="00E1244C" w:rsidRP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закономерности развития и смены растительных сообществ;</w:t>
      </w:r>
    </w:p>
    <w:p w:rsid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о результатах влияния хозяйственной деятельности человека на растительный мир</w:t>
      </w:r>
    </w:p>
    <w:p w:rsidR="00E1244C" w:rsidRP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B15998">
        <w:rPr>
          <w:rStyle w:val="dash041e0431044b0447043d044b0439char1"/>
          <w:bCs/>
        </w:rPr>
        <w:t xml:space="preserve">— </w:t>
      </w:r>
      <w:r w:rsidRPr="00E1244C">
        <w:rPr>
          <w:rStyle w:val="dash041e0431044b0447043d044b0439char1"/>
          <w:bCs/>
        </w:rPr>
        <w:t xml:space="preserve"> происхождение растений и основные этапы развития растительного мира;</w:t>
      </w:r>
    </w:p>
    <w:p w:rsidR="00E1244C" w:rsidRPr="00B15998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растения, встречающиеся в местности проживан</w:t>
      </w:r>
      <w:r w:rsidR="00283EC7">
        <w:rPr>
          <w:rStyle w:val="dash041e0431044b0447043d044b0439char1"/>
          <w:bCs/>
        </w:rPr>
        <w:t>ия и занесенные в Красную книгу;</w:t>
      </w:r>
    </w:p>
    <w:p w:rsidR="001F0B37" w:rsidRPr="001F0B37" w:rsidRDefault="004B6F86" w:rsidP="004B6F86">
      <w:pPr>
        <w:tabs>
          <w:tab w:val="left" w:pos="72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4C">
        <w:rPr>
          <w:rStyle w:val="dash041e0431044b0447043d044b0439char1"/>
          <w:bCs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1F0B37" w:rsidRPr="001F0B37">
        <w:rPr>
          <w:rFonts w:ascii="Times New Roman" w:hAnsi="Times New Roman" w:cs="Times New Roman"/>
          <w:sz w:val="24"/>
          <w:szCs w:val="24"/>
        </w:rPr>
        <w:t xml:space="preserve">олее глубоко и подробно природу Брянского края, его заповедные и особо охраняемые природные территории </w:t>
      </w:r>
      <w:r w:rsidR="00283EC7">
        <w:rPr>
          <w:rFonts w:ascii="Times New Roman" w:hAnsi="Times New Roman" w:cs="Times New Roman"/>
          <w:sz w:val="24"/>
          <w:szCs w:val="24"/>
        </w:rPr>
        <w:t>(ООПТ), их видовое разнообразие;</w:t>
      </w:r>
    </w:p>
    <w:p w:rsidR="001F0B37" w:rsidRPr="001F0B37" w:rsidRDefault="004B6F86" w:rsidP="004B6F86">
      <w:pPr>
        <w:tabs>
          <w:tab w:val="left" w:pos="72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4C">
        <w:rPr>
          <w:rStyle w:val="dash041e0431044b0447043d044b0439char1"/>
          <w:bCs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F0B37" w:rsidRPr="001F0B37">
        <w:rPr>
          <w:rFonts w:ascii="Times New Roman" w:hAnsi="Times New Roman" w:cs="Times New Roman"/>
          <w:sz w:val="24"/>
          <w:szCs w:val="24"/>
        </w:rPr>
        <w:t xml:space="preserve">риродные достопримечательности своего </w:t>
      </w:r>
      <w:r w:rsidR="00283EC7">
        <w:rPr>
          <w:rFonts w:ascii="Times New Roman" w:hAnsi="Times New Roman" w:cs="Times New Roman"/>
          <w:sz w:val="24"/>
          <w:szCs w:val="24"/>
        </w:rPr>
        <w:t>района и Брянского края в целом;</w:t>
      </w:r>
    </w:p>
    <w:p w:rsidR="001F0B37" w:rsidRPr="001F0B37" w:rsidRDefault="004B6F86" w:rsidP="004B6F86">
      <w:pPr>
        <w:tabs>
          <w:tab w:val="left" w:pos="72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4C">
        <w:rPr>
          <w:rStyle w:val="dash041e0431044b0447043d044b0439char1"/>
          <w:bCs/>
        </w:rPr>
        <w:t>—</w:t>
      </w:r>
      <w:r>
        <w:rPr>
          <w:rFonts w:ascii="Times New Roman" w:hAnsi="Times New Roman" w:cs="Times New Roman"/>
          <w:sz w:val="24"/>
          <w:szCs w:val="24"/>
        </w:rPr>
        <w:t> р</w:t>
      </w:r>
      <w:r w:rsidR="001F0B37" w:rsidRPr="001F0B37">
        <w:rPr>
          <w:rFonts w:ascii="Times New Roman" w:hAnsi="Times New Roman" w:cs="Times New Roman"/>
          <w:sz w:val="24"/>
          <w:szCs w:val="24"/>
        </w:rPr>
        <w:t>оль заповедников и других охраняемых природных территорий в природопользовании, в осуществлении концепции устойчивого развития</w:t>
      </w:r>
      <w:r w:rsidR="00283EC7">
        <w:rPr>
          <w:rFonts w:ascii="Times New Roman" w:hAnsi="Times New Roman" w:cs="Times New Roman"/>
          <w:sz w:val="24"/>
          <w:szCs w:val="24"/>
        </w:rPr>
        <w:t>. Классификацию Российских ООПТ;</w:t>
      </w:r>
    </w:p>
    <w:p w:rsidR="001F0B37" w:rsidRPr="001F0B37" w:rsidRDefault="004B6F86" w:rsidP="004B6F86">
      <w:pPr>
        <w:tabs>
          <w:tab w:val="left" w:pos="72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4C">
        <w:rPr>
          <w:rStyle w:val="dash041e0431044b0447043d044b0439char1"/>
          <w:bCs/>
        </w:rPr>
        <w:t>—</w:t>
      </w:r>
      <w:r w:rsidR="001F0B37" w:rsidRPr="001F0B3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F0B37" w:rsidRPr="001F0B37">
        <w:rPr>
          <w:rFonts w:ascii="Times New Roman" w:hAnsi="Times New Roman" w:cs="Times New Roman"/>
          <w:sz w:val="24"/>
          <w:szCs w:val="24"/>
        </w:rPr>
        <w:t>сторию возникновения и направления работы Государственного природного биосферного заповедника «Брянский лес». Грибы, растения и животные Государственного природного биосферн</w:t>
      </w:r>
      <w:r w:rsidR="00283EC7">
        <w:rPr>
          <w:rFonts w:ascii="Times New Roman" w:hAnsi="Times New Roman" w:cs="Times New Roman"/>
          <w:sz w:val="24"/>
          <w:szCs w:val="24"/>
        </w:rPr>
        <w:t>ого заповедника «Брянский лес»;</w:t>
      </w:r>
    </w:p>
    <w:p w:rsidR="001F0B37" w:rsidRPr="001F0B37" w:rsidRDefault="004B6F86" w:rsidP="004B6F86">
      <w:pPr>
        <w:tabs>
          <w:tab w:val="left" w:pos="72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4C">
        <w:rPr>
          <w:rStyle w:val="dash041e0431044b0447043d044b0439char1"/>
          <w:bCs/>
        </w:rPr>
        <w:t>—</w:t>
      </w:r>
      <w:r w:rsidR="001F0B37" w:rsidRPr="001F0B3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F0B37" w:rsidRPr="001F0B37">
        <w:rPr>
          <w:rFonts w:ascii="Times New Roman" w:hAnsi="Times New Roman" w:cs="Times New Roman"/>
          <w:sz w:val="24"/>
          <w:szCs w:val="24"/>
        </w:rPr>
        <w:t>осударственные природные заказники Брянской области. Примеры памятников природы областного значения с учетом их профиля и природоохранного статуса. Памятники природы областного знач</w:t>
      </w:r>
      <w:r w:rsidR="00283EC7">
        <w:rPr>
          <w:rFonts w:ascii="Times New Roman" w:hAnsi="Times New Roman" w:cs="Times New Roman"/>
          <w:sz w:val="24"/>
          <w:szCs w:val="24"/>
        </w:rPr>
        <w:t>ения своего района;</w:t>
      </w:r>
    </w:p>
    <w:p w:rsidR="001F0B37" w:rsidRPr="001F0B37" w:rsidRDefault="004B6F86" w:rsidP="004B6F86">
      <w:pPr>
        <w:tabs>
          <w:tab w:val="left" w:pos="72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4C">
        <w:rPr>
          <w:rStyle w:val="dash041e0431044b0447043d044b0439char1"/>
          <w:bCs/>
        </w:rPr>
        <w:t>—</w:t>
      </w:r>
      <w:r w:rsidR="001F0B37" w:rsidRPr="001F0B3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э</w:t>
      </w:r>
      <w:r w:rsidR="001F0B37" w:rsidRPr="001F0B37">
        <w:rPr>
          <w:rFonts w:ascii="Times New Roman" w:hAnsi="Times New Roman" w:cs="Times New Roman"/>
          <w:sz w:val="24"/>
          <w:szCs w:val="24"/>
        </w:rPr>
        <w:t>кологические проблемы и их влияние на ООПТ, региональные экологические проблемы и роль системы охраняемых пр</w:t>
      </w:r>
      <w:r w:rsidR="00283EC7">
        <w:rPr>
          <w:rFonts w:ascii="Times New Roman" w:hAnsi="Times New Roman" w:cs="Times New Roman"/>
          <w:sz w:val="24"/>
          <w:szCs w:val="24"/>
        </w:rPr>
        <w:t>иродных территорий в их решении;</w:t>
      </w:r>
    </w:p>
    <w:p w:rsidR="001F0B37" w:rsidRPr="00B57E16" w:rsidRDefault="004B6F86" w:rsidP="004B6F86">
      <w:pPr>
        <w:tabs>
          <w:tab w:val="left" w:pos="7230"/>
        </w:tabs>
        <w:spacing w:after="0" w:line="0" w:lineRule="atLeast"/>
        <w:jc w:val="both"/>
        <w:rPr>
          <w:sz w:val="28"/>
          <w:szCs w:val="28"/>
        </w:rPr>
      </w:pPr>
      <w:r w:rsidRPr="00E1244C">
        <w:rPr>
          <w:rStyle w:val="dash041e0431044b0447043d044b0439char1"/>
          <w:bCs/>
        </w:rPr>
        <w:lastRenderedPageBreak/>
        <w:t>—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F0B37" w:rsidRPr="001F0B37">
        <w:rPr>
          <w:rFonts w:ascii="Times New Roman" w:hAnsi="Times New Roman" w:cs="Times New Roman"/>
          <w:sz w:val="24"/>
          <w:szCs w:val="24"/>
        </w:rPr>
        <w:t>расные книги растений и животных России и Брянской области – их назначение, смысловое содержание, природоохранный статус включенных в них отдельных видов организмов</w:t>
      </w:r>
      <w:r w:rsidR="001F0B37" w:rsidRPr="00B57E16">
        <w:rPr>
          <w:sz w:val="28"/>
          <w:szCs w:val="28"/>
        </w:rPr>
        <w:t>.</w:t>
      </w:r>
    </w:p>
    <w:p w:rsid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  <w:i/>
        </w:rPr>
      </w:pPr>
    </w:p>
    <w:p w:rsidR="00CF22E4" w:rsidRDefault="00CF22E4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  <w:i/>
        </w:rPr>
      </w:pPr>
      <w:r w:rsidRPr="00CF22E4">
        <w:rPr>
          <w:rStyle w:val="dash041e0431044b0447043d044b0439char1"/>
          <w:bCs/>
          <w:i/>
        </w:rPr>
        <w:t>Учащиеся должны уметь:</w:t>
      </w:r>
    </w:p>
    <w:p w:rsidR="00B15998" w:rsidRPr="00B15998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B15998">
        <w:rPr>
          <w:rStyle w:val="dash041e0431044b0447043d044b0439char1"/>
          <w:bCs/>
        </w:rPr>
        <w:t xml:space="preserve">— </w:t>
      </w:r>
      <w:r w:rsidR="00B15998" w:rsidRPr="00B15998">
        <w:rPr>
          <w:rStyle w:val="dash041e0431044b0447043d044b0439char1"/>
          <w:bCs/>
        </w:rPr>
        <w:t>сравнивать строен</w:t>
      </w:r>
      <w:r>
        <w:rPr>
          <w:rStyle w:val="dash041e0431044b0447043d044b0439char1"/>
          <w:bCs/>
        </w:rPr>
        <w:t>ие растительной и животной клет</w:t>
      </w:r>
      <w:r w:rsidR="00B15998" w:rsidRPr="00B15998">
        <w:rPr>
          <w:rStyle w:val="dash041e0431044b0447043d044b0439char1"/>
          <w:bCs/>
        </w:rPr>
        <w:t>ок, рост и развитие, принципиальное строение одноклеточных и многоклеточных организмов;</w:t>
      </w:r>
    </w:p>
    <w:p w:rsidR="00B15998" w:rsidRPr="00B15998" w:rsidRDefault="00B15998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B15998">
        <w:rPr>
          <w:rStyle w:val="dash041e0431044b0447043d044b0439char1"/>
          <w:bCs/>
        </w:rPr>
        <w:t>—  характеризовать роль воды, минеральных и органических веществ в клетке;</w:t>
      </w:r>
    </w:p>
    <w:p w:rsidR="00B15998" w:rsidRDefault="00B15998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B15998">
        <w:rPr>
          <w:rStyle w:val="dash041e0431044b0447043d044b0439char1"/>
          <w:bCs/>
        </w:rPr>
        <w:t>—  приводить примеры одноклеточных и многоклеточных организмов.</w:t>
      </w:r>
    </w:p>
    <w:p w:rsid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отличать бактерии от других живых организмов;объяснять роль бактерий в природе и жизни человека.</w:t>
      </w:r>
    </w:p>
    <w:p w:rsidR="00E1244C" w:rsidRP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отличать грибы от других живых организмов; различать съедобные и ядовитые грибы;</w:t>
      </w:r>
    </w:p>
    <w:p w:rsidR="00AF72EF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характеризовать значение грибов и лишайников в природе и жизни человека.</w:t>
      </w:r>
    </w:p>
    <w:p w:rsidR="00E1244C" w:rsidRPr="00E1244C" w:rsidRDefault="00AF72EF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B15998">
        <w:rPr>
          <w:rStyle w:val="dash041e0431044b0447043d044b0439char1"/>
          <w:bCs/>
        </w:rPr>
        <w:t xml:space="preserve">— </w:t>
      </w:r>
      <w:r w:rsidR="00E1244C" w:rsidRPr="00E1244C">
        <w:rPr>
          <w:rStyle w:val="dash041e0431044b0447043d044b0439char1"/>
          <w:bCs/>
        </w:rPr>
        <w:t>давать общую характеристику растительного царства;</w:t>
      </w:r>
    </w:p>
    <w:p w:rsidR="00E1244C" w:rsidRP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давать характеристику основных групп растен</w:t>
      </w:r>
      <w:r w:rsidR="00905B6A">
        <w:rPr>
          <w:rStyle w:val="dash041e0431044b0447043d044b0439char1"/>
          <w:bCs/>
        </w:rPr>
        <w:t>ий</w:t>
      </w:r>
      <w:r w:rsidRPr="00E1244C">
        <w:rPr>
          <w:rStyle w:val="dash041e0431044b0447043d044b0439char1"/>
          <w:bCs/>
        </w:rPr>
        <w:t>(водорослей, мхов, хвощей, плаунов, папоротников, голосеменных, покрытосеменных);</w:t>
      </w:r>
    </w:p>
    <w:p w:rsidR="00E1244C" w:rsidRP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сравнивать представителей разных систематических групп;</w:t>
      </w:r>
    </w:p>
    <w:p w:rsid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объясня</w:t>
      </w:r>
      <w:r w:rsidR="00AF72EF">
        <w:rPr>
          <w:rStyle w:val="dash041e0431044b0447043d044b0439char1"/>
          <w:bCs/>
        </w:rPr>
        <w:t>ть значение растений в биосфере;</w:t>
      </w:r>
    </w:p>
    <w:p w:rsidR="00E1244C" w:rsidRP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давать общую характеристику органов покрытосеменных растений;</w:t>
      </w:r>
    </w:p>
    <w:p w:rsidR="00E1244C" w:rsidRP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сравнивать вегетативные и цветочные почки, простые и сложные листья, транспорт воды и минеральных веществ и транспорт органических веществ, обое</w:t>
      </w:r>
      <w:r>
        <w:rPr>
          <w:rStyle w:val="dash041e0431044b0447043d044b0439char1"/>
          <w:bCs/>
        </w:rPr>
        <w:t>полые и однополые цвет</w:t>
      </w:r>
      <w:r w:rsidRPr="00E1244C">
        <w:rPr>
          <w:rStyle w:val="dash041e0431044b0447043d044b0439char1"/>
          <w:bCs/>
        </w:rPr>
        <w:t>ки, простые и сложные соцветия, самоопыление и перекрестное опыление, строение семян однодольных и двудольных растений;</w:t>
      </w:r>
    </w:p>
    <w:p w:rsid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 xml:space="preserve">—  объяснять значение опыления, почвенного и воздушного питания, транспорта минеральных и органических веществ </w:t>
      </w:r>
      <w:r w:rsidR="00AF72EF">
        <w:rPr>
          <w:rStyle w:val="dash041e0431044b0447043d044b0439char1"/>
          <w:bCs/>
        </w:rPr>
        <w:t>в жизни растений;</w:t>
      </w:r>
    </w:p>
    <w:p w:rsidR="00E1244C" w:rsidRP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давать характеристику периодов развития семенных растений;</w:t>
      </w:r>
    </w:p>
    <w:p w:rsid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сравнивать бесполое и половое размножение, жизненные циклы растен</w:t>
      </w:r>
      <w:r w:rsidR="005D2465">
        <w:rPr>
          <w:rStyle w:val="dash041e0431044b0447043d044b0439char1"/>
          <w:bCs/>
        </w:rPr>
        <w:t>ий разных систематических групп;</w:t>
      </w:r>
    </w:p>
    <w:p w:rsidR="00E1244C" w:rsidRP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осуществлять морфологическую характеристику растений;</w:t>
      </w:r>
    </w:p>
    <w:p w:rsid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выявлять признаки семейств</w:t>
      </w:r>
      <w:r w:rsidR="005D2465">
        <w:rPr>
          <w:rStyle w:val="dash041e0431044b0447043d044b0439char1"/>
          <w:bCs/>
        </w:rPr>
        <w:t>а по внешнему строению растений;</w:t>
      </w:r>
    </w:p>
    <w:p w:rsidR="00E1244C" w:rsidRPr="00E1244C" w:rsidRDefault="005D2465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>
        <w:rPr>
          <w:rStyle w:val="dash041e0431044b0447043d044b0439char1"/>
          <w:bCs/>
        </w:rPr>
        <w:t xml:space="preserve">— </w:t>
      </w:r>
      <w:r w:rsidR="00E1244C" w:rsidRPr="00E1244C">
        <w:rPr>
          <w:rStyle w:val="dash041e0431044b0447043d044b0439char1"/>
          <w:bCs/>
        </w:rPr>
        <w:t>приводить примеры влияния экологических факторов неживой природы на растительные организмы;</w:t>
      </w:r>
    </w:p>
    <w:p w:rsidR="00E1244C" w:rsidRP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определять принадлежность растений к той или иной экологической группе;</w:t>
      </w:r>
    </w:p>
    <w:p w:rsidR="00E1244C" w:rsidRP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объяснять происхождение растений и основные этапы развития растительного мира;</w:t>
      </w:r>
    </w:p>
    <w:p w:rsidR="00E1244C" w:rsidRP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характеризовать распространение растений в различных природных зонах земли;</w:t>
      </w:r>
    </w:p>
    <w:p w:rsidR="00E1244C" w:rsidRPr="00E1244C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объяснять причины различий в составе фитоценозов разных природных зон;</w:t>
      </w:r>
    </w:p>
    <w:p w:rsidR="00E1244C" w:rsidRPr="00B15998" w:rsidRDefault="00E1244C" w:rsidP="00E1244C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E1244C">
        <w:rPr>
          <w:rStyle w:val="dash041e0431044b0447043d044b0439char1"/>
          <w:bCs/>
        </w:rPr>
        <w:t>—  объяснять, почему охрана природы должна стать общим делом всего челове</w:t>
      </w:r>
      <w:r w:rsidR="00283EC7">
        <w:rPr>
          <w:rStyle w:val="dash041e0431044b0447043d044b0439char1"/>
          <w:bCs/>
        </w:rPr>
        <w:t>чества;</w:t>
      </w:r>
    </w:p>
    <w:p w:rsidR="001F0B37" w:rsidRPr="001F0B37" w:rsidRDefault="004B6F86" w:rsidP="004B6F86">
      <w:pPr>
        <w:tabs>
          <w:tab w:val="left" w:pos="72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4C">
        <w:rPr>
          <w:rStyle w:val="dash041e0431044b0447043d044b0439char1"/>
          <w:bCs/>
        </w:rPr>
        <w:t>—</w:t>
      </w:r>
      <w:r w:rsidR="001F0B37" w:rsidRPr="001F0B3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F0B37" w:rsidRPr="001F0B37">
        <w:rPr>
          <w:rFonts w:ascii="Times New Roman" w:hAnsi="Times New Roman" w:cs="Times New Roman"/>
          <w:sz w:val="24"/>
          <w:szCs w:val="24"/>
        </w:rPr>
        <w:t>спользовать приобретенные знания и умения в практической деятельности и повседневной жизни для обоснования правил поведения в окружающей среде, а также для демонстрации всем своим образом жизни и личным примером форм неис</w:t>
      </w:r>
      <w:r w:rsidR="00283EC7">
        <w:rPr>
          <w:rFonts w:ascii="Times New Roman" w:hAnsi="Times New Roman" w:cs="Times New Roman"/>
          <w:sz w:val="24"/>
          <w:szCs w:val="24"/>
        </w:rPr>
        <w:t>тощительного природопользования;</w:t>
      </w:r>
    </w:p>
    <w:p w:rsidR="001F0B37" w:rsidRPr="001F0B37" w:rsidRDefault="004B6F86" w:rsidP="004B6F86">
      <w:pPr>
        <w:tabs>
          <w:tab w:val="left" w:pos="72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4C">
        <w:rPr>
          <w:rStyle w:val="dash041e0431044b0447043d044b0439char1"/>
          <w:bCs/>
        </w:rPr>
        <w:t>—</w:t>
      </w:r>
      <w:r w:rsidR="001F0B37" w:rsidRPr="001F0B3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F0B37" w:rsidRPr="001F0B37">
        <w:rPr>
          <w:rFonts w:ascii="Times New Roman" w:hAnsi="Times New Roman" w:cs="Times New Roman"/>
          <w:sz w:val="24"/>
          <w:szCs w:val="24"/>
        </w:rPr>
        <w:t>ользоваться учебной и информационно-справочной литературой с целью определения природоохранного статуса и профиля охраняемых природных территорий России и Брянск</w:t>
      </w:r>
      <w:r w:rsidR="00283EC7">
        <w:rPr>
          <w:rFonts w:ascii="Times New Roman" w:hAnsi="Times New Roman" w:cs="Times New Roman"/>
          <w:sz w:val="24"/>
          <w:szCs w:val="24"/>
        </w:rPr>
        <w:t>ой области;</w:t>
      </w:r>
    </w:p>
    <w:p w:rsidR="001F0B37" w:rsidRPr="001F0B37" w:rsidRDefault="004B6F86" w:rsidP="004B6F86">
      <w:pPr>
        <w:tabs>
          <w:tab w:val="left" w:pos="72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4C">
        <w:rPr>
          <w:rStyle w:val="dash041e0431044b0447043d044b0439char1"/>
          <w:bCs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F0B37" w:rsidRPr="001F0B37">
        <w:rPr>
          <w:rFonts w:ascii="Times New Roman" w:hAnsi="Times New Roman" w:cs="Times New Roman"/>
          <w:sz w:val="24"/>
          <w:szCs w:val="24"/>
        </w:rPr>
        <w:t>ользоваться Красными книгами России и Брянской области с целью определения природоохранного статуса в</w:t>
      </w:r>
      <w:r w:rsidR="00283EC7">
        <w:rPr>
          <w:rFonts w:ascii="Times New Roman" w:hAnsi="Times New Roman" w:cs="Times New Roman"/>
          <w:sz w:val="24"/>
          <w:szCs w:val="24"/>
        </w:rPr>
        <w:t>несенных в них охраняемых видов;</w:t>
      </w:r>
    </w:p>
    <w:p w:rsidR="001F0B37" w:rsidRPr="001F0B37" w:rsidRDefault="004B6F86" w:rsidP="004B6F86">
      <w:pPr>
        <w:tabs>
          <w:tab w:val="left" w:pos="72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4C">
        <w:rPr>
          <w:rStyle w:val="dash041e0431044b0447043d044b0439char1"/>
          <w:bCs/>
        </w:rPr>
        <w:t>—</w:t>
      </w:r>
      <w:r w:rsidR="001F0B37" w:rsidRPr="001F0B3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F0B37" w:rsidRPr="001F0B37">
        <w:rPr>
          <w:rFonts w:ascii="Times New Roman" w:hAnsi="Times New Roman" w:cs="Times New Roman"/>
          <w:sz w:val="24"/>
          <w:szCs w:val="24"/>
        </w:rPr>
        <w:t>ользоваться гербариями, коллекциями, атласами, определителями отдельных групп организмов, с целью уточне</w:t>
      </w:r>
      <w:r w:rsidR="00283EC7">
        <w:rPr>
          <w:rFonts w:ascii="Times New Roman" w:hAnsi="Times New Roman" w:cs="Times New Roman"/>
          <w:sz w:val="24"/>
          <w:szCs w:val="24"/>
        </w:rPr>
        <w:t>ния их видового состава;</w:t>
      </w:r>
    </w:p>
    <w:p w:rsidR="001F0B37" w:rsidRPr="001F0B37" w:rsidRDefault="004B6F86" w:rsidP="004B6F86">
      <w:pPr>
        <w:tabs>
          <w:tab w:val="left" w:pos="72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4C">
        <w:rPr>
          <w:rStyle w:val="dash041e0431044b0447043d044b0439char1"/>
          <w:bCs/>
        </w:rPr>
        <w:t>—</w:t>
      </w:r>
      <w:r w:rsidR="001F0B37" w:rsidRPr="001F0B3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F0B37" w:rsidRPr="001F0B37">
        <w:rPr>
          <w:rFonts w:ascii="Times New Roman" w:hAnsi="Times New Roman" w:cs="Times New Roman"/>
          <w:sz w:val="24"/>
          <w:szCs w:val="24"/>
        </w:rPr>
        <w:t>ользоваться понятийным аппарат</w:t>
      </w:r>
      <w:r w:rsidR="00283EC7">
        <w:rPr>
          <w:rFonts w:ascii="Times New Roman" w:hAnsi="Times New Roman" w:cs="Times New Roman"/>
          <w:sz w:val="24"/>
          <w:szCs w:val="24"/>
        </w:rPr>
        <w:t>ом природоохранной деятельности;</w:t>
      </w:r>
    </w:p>
    <w:p w:rsidR="001F0B37" w:rsidRPr="001F0B37" w:rsidRDefault="004B6F86" w:rsidP="004B6F86">
      <w:pPr>
        <w:tabs>
          <w:tab w:val="left" w:pos="72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4C">
        <w:rPr>
          <w:rStyle w:val="dash041e0431044b0447043d044b0439char1"/>
          <w:bCs/>
        </w:rPr>
        <w:t>—</w:t>
      </w:r>
      <w:r w:rsidR="001F0B37" w:rsidRPr="001F0B3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F0B37" w:rsidRPr="001F0B37">
        <w:rPr>
          <w:rFonts w:ascii="Times New Roman" w:hAnsi="Times New Roman" w:cs="Times New Roman"/>
          <w:sz w:val="24"/>
          <w:szCs w:val="24"/>
        </w:rPr>
        <w:t xml:space="preserve">ладеть навыками выполнения несложных исследований окружающей среды, вести фенологические наблюдения, заполнять дневник наблюдений, владеть методикой учета </w:t>
      </w:r>
      <w:r w:rsidR="001F0B37" w:rsidRPr="001F0B37">
        <w:rPr>
          <w:rFonts w:ascii="Times New Roman" w:hAnsi="Times New Roman" w:cs="Times New Roman"/>
          <w:sz w:val="24"/>
          <w:szCs w:val="24"/>
        </w:rPr>
        <w:lastRenderedPageBreak/>
        <w:t>животных и птиц, поступать по отношению к природе согласно</w:t>
      </w:r>
      <w:r w:rsidR="00283EC7">
        <w:rPr>
          <w:rFonts w:ascii="Times New Roman" w:hAnsi="Times New Roman" w:cs="Times New Roman"/>
          <w:sz w:val="24"/>
          <w:szCs w:val="24"/>
        </w:rPr>
        <w:t xml:space="preserve">  принципам экологической этики;</w:t>
      </w:r>
    </w:p>
    <w:p w:rsidR="001F0B37" w:rsidRPr="001F0B37" w:rsidRDefault="004B6F86" w:rsidP="004B6F86">
      <w:pPr>
        <w:tabs>
          <w:tab w:val="left" w:pos="72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244C">
        <w:rPr>
          <w:rStyle w:val="dash041e0431044b0447043d044b0439char1"/>
          <w:bCs/>
        </w:rPr>
        <w:t>—</w:t>
      </w:r>
      <w:r w:rsidR="001F0B37" w:rsidRPr="001F0B3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F0B37" w:rsidRPr="001F0B37">
        <w:rPr>
          <w:rFonts w:ascii="Times New Roman" w:hAnsi="Times New Roman" w:cs="Times New Roman"/>
          <w:sz w:val="24"/>
          <w:szCs w:val="24"/>
        </w:rPr>
        <w:t>ладеть элементарными навыками сбора материала (в т.ч. в природе) при осуществлении исследовательских работ учащихся экологической и природоохранной тематики.</w:t>
      </w:r>
    </w:p>
    <w:p w:rsidR="00AF72EF" w:rsidRDefault="00AF72EF" w:rsidP="00CF2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F72EF" w:rsidRDefault="00AF72EF" w:rsidP="00CF2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F22E4" w:rsidRPr="00BE474C" w:rsidRDefault="00CF22E4" w:rsidP="00CF2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планируемых результатов освоени</w:t>
      </w:r>
      <w:r w:rsidR="00AF72EF">
        <w:rPr>
          <w:rFonts w:ascii="Times New Roman" w:hAnsi="Times New Roman"/>
          <w:sz w:val="24"/>
          <w:szCs w:val="24"/>
        </w:rPr>
        <w:t>я учебного  предмета «Биология 7</w:t>
      </w:r>
      <w:r>
        <w:rPr>
          <w:rFonts w:ascii="Times New Roman" w:hAnsi="Times New Roman"/>
          <w:sz w:val="24"/>
          <w:szCs w:val="24"/>
        </w:rPr>
        <w:t xml:space="preserve"> класс» используется </w:t>
      </w:r>
      <w:r w:rsidRPr="00BE474C">
        <w:rPr>
          <w:rFonts w:ascii="Times New Roman" w:hAnsi="Times New Roman"/>
          <w:b/>
          <w:sz w:val="24"/>
          <w:szCs w:val="24"/>
        </w:rPr>
        <w:t>УМК:</w:t>
      </w:r>
    </w:p>
    <w:p w:rsidR="00CF22E4" w:rsidRPr="00BE474C" w:rsidRDefault="0045530D" w:rsidP="00CF2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1.Шереметьева А.М</w:t>
      </w:r>
      <w:r w:rsidR="005D2465">
        <w:rPr>
          <w:rFonts w:ascii="Times New Roman" w:hAnsi="Times New Roman" w:cs="Times New Roman"/>
          <w:iCs/>
          <w:sz w:val="24"/>
          <w:szCs w:val="24"/>
        </w:rPr>
        <w:t>.</w:t>
      </w:r>
      <w:r w:rsidR="00CF22E4" w:rsidRPr="00BE474C">
        <w:rPr>
          <w:rFonts w:ascii="Times New Roman" w:hAnsi="Times New Roman" w:cs="Times New Roman"/>
          <w:iCs/>
          <w:sz w:val="24"/>
          <w:szCs w:val="24"/>
        </w:rPr>
        <w:t xml:space="preserve">, Рокотова Д.И. </w:t>
      </w:r>
      <w:r w:rsidR="00AF72EF">
        <w:rPr>
          <w:rFonts w:ascii="Times New Roman" w:hAnsi="Times New Roman" w:cs="Times New Roman"/>
          <w:sz w:val="24"/>
          <w:szCs w:val="24"/>
        </w:rPr>
        <w:t>Биология. 7</w:t>
      </w:r>
      <w:r>
        <w:rPr>
          <w:rFonts w:ascii="Times New Roman" w:hAnsi="Times New Roman" w:cs="Times New Roman"/>
          <w:sz w:val="24"/>
          <w:szCs w:val="24"/>
        </w:rPr>
        <w:t>кл. в 2 ч.</w:t>
      </w:r>
      <w:r w:rsidR="00CF22E4" w:rsidRPr="00BE474C">
        <w:rPr>
          <w:rFonts w:ascii="Times New Roman" w:hAnsi="Times New Roman" w:cs="Times New Roman"/>
          <w:sz w:val="24"/>
          <w:szCs w:val="24"/>
        </w:rPr>
        <w:t>: учебник.М.: Академкнига/Учебник, 2016</w:t>
      </w:r>
    </w:p>
    <w:p w:rsidR="00CF22E4" w:rsidRPr="00BE474C" w:rsidRDefault="00CF22E4" w:rsidP="00CF2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F22E4" w:rsidRPr="00BE474C" w:rsidRDefault="00CF22E4" w:rsidP="00CF2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74C">
        <w:rPr>
          <w:rFonts w:ascii="Times New Roman" w:hAnsi="Times New Roman" w:cs="Times New Roman"/>
          <w:iCs/>
          <w:sz w:val="24"/>
          <w:szCs w:val="24"/>
        </w:rPr>
        <w:t xml:space="preserve">2. Лапшина В.И., Рокотова Д.И., Самкова В.А., Шереметьева А.М. </w:t>
      </w:r>
      <w:r w:rsidRPr="00BE474C">
        <w:rPr>
          <w:rFonts w:ascii="Times New Roman" w:hAnsi="Times New Roman" w:cs="Times New Roman"/>
          <w:sz w:val="24"/>
          <w:szCs w:val="24"/>
        </w:rPr>
        <w:t>Биология. Примерная рабочая программа по учебномупредмету. 5–9 кл. М.: Академкнига/Учебник, 2015</w:t>
      </w:r>
    </w:p>
    <w:p w:rsidR="00CF22E4" w:rsidRPr="00BE474C" w:rsidRDefault="00CF22E4" w:rsidP="00CF22E4">
      <w:pPr>
        <w:pStyle w:val="dash041e0431044b0447043d044b0439"/>
        <w:jc w:val="both"/>
        <w:rPr>
          <w:b/>
        </w:rPr>
      </w:pPr>
    </w:p>
    <w:p w:rsidR="00CF22E4" w:rsidRDefault="00CF22E4" w:rsidP="00CF2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4C">
        <w:rPr>
          <w:rFonts w:ascii="Times New Roman" w:hAnsi="Times New Roman" w:cs="Times New Roman"/>
          <w:iCs/>
          <w:sz w:val="24"/>
          <w:szCs w:val="24"/>
        </w:rPr>
        <w:t>3.</w:t>
      </w:r>
      <w:r w:rsidR="005D2465">
        <w:rPr>
          <w:rFonts w:ascii="Times New Roman" w:hAnsi="Times New Roman" w:cs="Times New Roman"/>
          <w:iCs/>
          <w:sz w:val="24"/>
          <w:szCs w:val="24"/>
        </w:rPr>
        <w:t xml:space="preserve">Шереметьева А.М., Рокотова Д.И. </w:t>
      </w:r>
      <w:r w:rsidR="00AF72EF">
        <w:rPr>
          <w:rFonts w:ascii="Times New Roman" w:hAnsi="Times New Roman" w:cs="Times New Roman"/>
          <w:sz w:val="24"/>
          <w:szCs w:val="24"/>
        </w:rPr>
        <w:t>Биология. 7</w:t>
      </w:r>
      <w:r w:rsidRPr="00BE474C">
        <w:rPr>
          <w:rFonts w:ascii="Times New Roman" w:hAnsi="Times New Roman" w:cs="Times New Roman"/>
          <w:sz w:val="24"/>
          <w:szCs w:val="24"/>
        </w:rPr>
        <w:t xml:space="preserve"> класс: рабочая тетрад</w:t>
      </w:r>
      <w:r w:rsidR="0045530D">
        <w:rPr>
          <w:rFonts w:ascii="Times New Roman" w:hAnsi="Times New Roman" w:cs="Times New Roman"/>
          <w:sz w:val="24"/>
          <w:szCs w:val="24"/>
        </w:rPr>
        <w:t>ь. М.: Академкнига/Учебник, 2017</w:t>
      </w:r>
      <w:r w:rsidRPr="00BE474C">
        <w:rPr>
          <w:rFonts w:ascii="Times New Roman" w:hAnsi="Times New Roman" w:cs="Times New Roman"/>
          <w:sz w:val="24"/>
          <w:szCs w:val="24"/>
        </w:rPr>
        <w:t>.</w:t>
      </w:r>
    </w:p>
    <w:p w:rsidR="00626C6B" w:rsidRDefault="00626C6B" w:rsidP="00CF2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E4" w:rsidRPr="00AB2028" w:rsidRDefault="00626C6B" w:rsidP="00CF2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4.Н.А.Калиничев Заповедная Брянщина. Экология. Учебное пособин для 6-7 классов общеобразовательных учебных заведений.-Брянск: Изд-во «Курсив», 2013</w:t>
      </w:r>
      <w:r w:rsidR="00AB2028">
        <w:rPr>
          <w:rFonts w:ascii="Times New Roman" w:hAnsi="Times New Roman" w:cs="Times New Roman"/>
          <w:b/>
          <w:sz w:val="24"/>
          <w:szCs w:val="24"/>
        </w:rPr>
        <w:t>.</w:t>
      </w:r>
    </w:p>
    <w:p w:rsidR="00CF22E4" w:rsidRDefault="00CF22E4" w:rsidP="00CF2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84976" w:rsidRDefault="00CF22E4" w:rsidP="00CF22E4">
      <w:pPr>
        <w:pStyle w:val="Style9"/>
        <w:widowControl/>
        <w:spacing w:line="240" w:lineRule="auto"/>
        <w:ind w:firstLine="709"/>
        <w:rPr>
          <w:rStyle w:val="FontStyle69"/>
          <w:rFonts w:ascii="Times New Roman" w:hAnsi="Times New Roman" w:cs="Times New Roman"/>
          <w:sz w:val="28"/>
          <w:szCs w:val="28"/>
        </w:rPr>
      </w:pPr>
      <w:r w:rsidRPr="00577DC9">
        <w:rPr>
          <w:rFonts w:ascii="Times New Roman" w:hAnsi="Times New Roman" w:cs="Times New Roman"/>
        </w:rPr>
        <w:t>Содерж</w:t>
      </w:r>
      <w:r>
        <w:rPr>
          <w:rFonts w:ascii="Times New Roman" w:hAnsi="Times New Roman" w:cs="Times New Roman"/>
        </w:rPr>
        <w:t xml:space="preserve">ание рабочей программы </w:t>
      </w:r>
      <w:r w:rsidRPr="00577DC9">
        <w:rPr>
          <w:rFonts w:ascii="Times New Roman" w:hAnsi="Times New Roman" w:cs="Times New Roman"/>
        </w:rPr>
        <w:t xml:space="preserve"> соответств</w:t>
      </w:r>
      <w:r>
        <w:rPr>
          <w:rFonts w:ascii="Times New Roman" w:hAnsi="Times New Roman" w:cs="Times New Roman"/>
        </w:rPr>
        <w:t>ует сод</w:t>
      </w:r>
      <w:r w:rsidRPr="00577DC9">
        <w:rPr>
          <w:rFonts w:ascii="Times New Roman" w:hAnsi="Times New Roman" w:cs="Times New Roman"/>
        </w:rPr>
        <w:t>ержани</w:t>
      </w:r>
      <w:r>
        <w:rPr>
          <w:rFonts w:ascii="Times New Roman" w:hAnsi="Times New Roman" w:cs="Times New Roman"/>
        </w:rPr>
        <w:t>ю</w:t>
      </w:r>
      <w:r w:rsidR="00A839D0" w:rsidRPr="00577DC9">
        <w:rPr>
          <w:rFonts w:ascii="Times New Roman" w:hAnsi="Times New Roman" w:cs="Times New Roman"/>
        </w:rPr>
        <w:t>примерной программы учебного предмета, рек</w:t>
      </w:r>
      <w:r w:rsidR="00A839D0">
        <w:rPr>
          <w:rFonts w:ascii="Times New Roman" w:hAnsi="Times New Roman" w:cs="Times New Roman"/>
        </w:rPr>
        <w:t>омендованной Минобрнауки России,</w:t>
      </w:r>
      <w:r w:rsidR="00A839D0" w:rsidRPr="00577DC9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авторской </w:t>
      </w:r>
      <w:r w:rsidRPr="00577DC9">
        <w:rPr>
          <w:rFonts w:ascii="Times New Roman" w:hAnsi="Times New Roman" w:cs="Times New Roman"/>
        </w:rPr>
        <w:t>примерной программы учебного предмета</w:t>
      </w:r>
      <w:r w:rsidRPr="00CF22E4">
        <w:rPr>
          <w:rFonts w:ascii="Times New Roman" w:hAnsi="Times New Roman" w:cs="Times New Roman"/>
          <w:color w:val="000000"/>
        </w:rPr>
        <w:t>/В.И.Лапшина, Д.И.Рокотова, В.А.Самкова,/  Биология 5-9 класс</w:t>
      </w:r>
      <w:r>
        <w:rPr>
          <w:rFonts w:ascii="Times New Roman" w:hAnsi="Times New Roman" w:cs="Times New Roman"/>
          <w:color w:val="000000"/>
        </w:rPr>
        <w:t xml:space="preserve">: </w:t>
      </w:r>
      <w:r w:rsidRPr="00CF22E4">
        <w:rPr>
          <w:rFonts w:ascii="Times New Roman" w:hAnsi="Times New Roman" w:cs="Times New Roman"/>
          <w:color w:val="000000"/>
        </w:rPr>
        <w:t>–М.: Академкнига, 2015</w:t>
      </w:r>
      <w:r>
        <w:rPr>
          <w:rFonts w:ascii="Times New Roman" w:hAnsi="Times New Roman" w:cs="Times New Roman"/>
          <w:color w:val="000000"/>
        </w:rPr>
        <w:t>.</w:t>
      </w:r>
    </w:p>
    <w:p w:rsidR="00CF22E4" w:rsidRPr="00AB2028" w:rsidRDefault="00886494" w:rsidP="00AB2028">
      <w:pPr>
        <w:pStyle w:val="Style9"/>
        <w:widowControl/>
        <w:spacing w:line="240" w:lineRule="auto"/>
        <w:ind w:firstLine="709"/>
        <w:rPr>
          <w:rStyle w:val="dash041e0431044b0447043d044b0439char1"/>
          <w:sz w:val="28"/>
          <w:szCs w:val="28"/>
        </w:rPr>
      </w:pPr>
      <w:r>
        <w:rPr>
          <w:rFonts w:ascii="Times New Roman" w:hAnsi="Times New Roman" w:cs="Times New Roman"/>
        </w:rPr>
        <w:t>На изучение предмета «Биология» в 7 классе отводится 2 часа в неделю (70 часов</w:t>
      </w:r>
      <w:r w:rsidRPr="00391BB9">
        <w:rPr>
          <w:rFonts w:ascii="Times New Roman" w:hAnsi="Times New Roman" w:cs="Times New Roman"/>
        </w:rPr>
        <w:t xml:space="preserve"> в год)</w:t>
      </w:r>
      <w:r w:rsidR="00AB2028">
        <w:rPr>
          <w:rFonts w:ascii="Times New Roman" w:hAnsi="Times New Roman" w:cs="Times New Roman"/>
        </w:rPr>
        <w:t>.</w:t>
      </w:r>
    </w:p>
    <w:p w:rsidR="00967BAC" w:rsidRPr="00CF22E4" w:rsidRDefault="00BE474C" w:rsidP="00AB2028">
      <w:pPr>
        <w:pStyle w:val="dash041e0431044b0447043d044b0439"/>
        <w:jc w:val="center"/>
        <w:rPr>
          <w:rStyle w:val="dash041e0431044b0447043d044b0439char1"/>
          <w:b/>
          <w:u w:val="single"/>
        </w:rPr>
      </w:pPr>
      <w:r>
        <w:rPr>
          <w:rStyle w:val="dash041e0431044b0447043d044b0439char1"/>
          <w:b/>
          <w:u w:val="single"/>
        </w:rPr>
        <w:t>Содержание учебного предмета</w:t>
      </w:r>
    </w:p>
    <w:p w:rsidR="003859A0" w:rsidRPr="00CF22E4" w:rsidRDefault="003859A0" w:rsidP="00CF22E4">
      <w:pPr>
        <w:pStyle w:val="dash041e0431044b0447043d044b0439"/>
        <w:jc w:val="both"/>
        <w:rPr>
          <w:rStyle w:val="dash041e0431044b0447043d044b0439char1"/>
          <w:b/>
          <w:u w:val="single"/>
        </w:rPr>
      </w:pPr>
    </w:p>
    <w:p w:rsidR="00AF72EF" w:rsidRPr="00AF72EF" w:rsidRDefault="00AF72EF" w:rsidP="00AF72EF">
      <w:pPr>
        <w:pStyle w:val="dash041e0431044b0447043d044b0439"/>
        <w:jc w:val="center"/>
        <w:rPr>
          <w:b/>
        </w:rPr>
      </w:pPr>
      <w:r w:rsidRPr="00AF72EF">
        <w:rPr>
          <w:b/>
        </w:rPr>
        <w:t>Тема 1. Клеточное строение организмов  (4 ч)</w:t>
      </w:r>
    </w:p>
    <w:p w:rsidR="00AF72EF" w:rsidRPr="00AF72EF" w:rsidRDefault="00AF72EF" w:rsidP="00AF72EF">
      <w:pPr>
        <w:pStyle w:val="dash041e0431044b0447043d044b0439"/>
        <w:ind w:firstLine="567"/>
        <w:jc w:val="both"/>
      </w:pPr>
      <w:r>
        <w:t>Химический состав клеток.  Н</w:t>
      </w:r>
      <w:r w:rsidRPr="00AF72EF">
        <w:t>еорганические и органические вещества: белки, углеводы, нуклеиновые кислоты, липиды.</w:t>
      </w:r>
    </w:p>
    <w:p w:rsidR="00AF72EF" w:rsidRDefault="00AF72EF" w:rsidP="00AF72EF">
      <w:pPr>
        <w:pStyle w:val="dash041e0431044b0447043d044b0439"/>
        <w:ind w:firstLine="567"/>
        <w:jc w:val="both"/>
      </w:pPr>
      <w:r w:rsidRPr="00AF72EF">
        <w:t>Строение клетки. Доядерные и ядерные организмы. Функции основных органоидов клетки. Особенности строения клеток рас</w:t>
      </w:r>
      <w:r w:rsidR="003C2B05">
        <w:t>тений,</w:t>
      </w:r>
      <w:r w:rsidRPr="00AF72EF">
        <w:t xml:space="preserve"> ядро, хромосомы.</w:t>
      </w:r>
    </w:p>
    <w:p w:rsidR="00AF72EF" w:rsidRPr="00AF72EF" w:rsidRDefault="00AF72EF" w:rsidP="00AF72EF">
      <w:pPr>
        <w:pStyle w:val="dash041e0431044b0447043d044b0439"/>
        <w:ind w:firstLine="567"/>
        <w:jc w:val="both"/>
      </w:pPr>
      <w:r>
        <w:t>Ж</w:t>
      </w:r>
      <w:r w:rsidRPr="00AF72EF">
        <w:t xml:space="preserve">изнедеятельность клеток: обмен веществ и энергии, рост и развитие, размножение и др. Деление клеток как основа роста и развития организма, замены и восстановления отдельных клеток и тканей. Два основных способа деления клеток — митоз и мейоз. </w:t>
      </w:r>
    </w:p>
    <w:p w:rsidR="00AF72EF" w:rsidRPr="00AF72EF" w:rsidRDefault="00AF72EF" w:rsidP="00AF72EF">
      <w:pPr>
        <w:pStyle w:val="dash041e0431044b0447043d044b0439"/>
        <w:ind w:firstLine="567"/>
        <w:jc w:val="both"/>
      </w:pPr>
      <w:r w:rsidRPr="00AF72EF">
        <w:t>Одноклеточные и много</w:t>
      </w:r>
      <w:r>
        <w:t>клеточные организмы. Одноклеточ</w:t>
      </w:r>
      <w:r w:rsidRPr="00AF72EF">
        <w:t>ные — организмы, тело котор</w:t>
      </w:r>
      <w:r>
        <w:t>ых состоит из одной клетки. Спе</w:t>
      </w:r>
      <w:r w:rsidRPr="00AF72EF">
        <w:t>циализация клеток в теле многоклеточного организма. Ткань. Колонии одноклеточных организмов.</w:t>
      </w:r>
    </w:p>
    <w:p w:rsidR="00AF72EF" w:rsidRDefault="00AF72EF" w:rsidP="00AF72EF">
      <w:pPr>
        <w:pStyle w:val="dash041e0431044b0447043d044b0439"/>
        <w:jc w:val="both"/>
      </w:pPr>
    </w:p>
    <w:p w:rsidR="00AF72EF" w:rsidRPr="00AF72EF" w:rsidRDefault="00AF72EF" w:rsidP="00AF72EF">
      <w:pPr>
        <w:pStyle w:val="dash041e0431044b0447043d044b0439"/>
        <w:jc w:val="both"/>
        <w:rPr>
          <w:b/>
          <w:i/>
        </w:rPr>
      </w:pPr>
      <w:r w:rsidRPr="00AF72EF">
        <w:rPr>
          <w:b/>
          <w:i/>
        </w:rPr>
        <w:t>Демонстрация</w:t>
      </w:r>
    </w:p>
    <w:p w:rsidR="00AF72EF" w:rsidRPr="00AF72EF" w:rsidRDefault="00AF72EF" w:rsidP="00AF72EF">
      <w:pPr>
        <w:pStyle w:val="dash041e0431044b0447043d044b0439"/>
        <w:jc w:val="both"/>
      </w:pPr>
      <w:r w:rsidRPr="00AF72EF">
        <w:t>Строение клеток. Диаграммы, иллюстрирующие химический состав клеток.  наглядные материалы, иллюстрирующие разные виды жизнедеятельности клеток.</w:t>
      </w:r>
    </w:p>
    <w:p w:rsidR="00CA0658" w:rsidRDefault="00CA0658" w:rsidP="00AF72EF">
      <w:pPr>
        <w:pStyle w:val="dash041e0431044b0447043d044b0439"/>
        <w:jc w:val="both"/>
        <w:rPr>
          <w:b/>
          <w:i/>
        </w:rPr>
      </w:pPr>
    </w:p>
    <w:p w:rsidR="00AF72EF" w:rsidRPr="00AF72EF" w:rsidRDefault="00AF72EF" w:rsidP="00AF72EF">
      <w:pPr>
        <w:pStyle w:val="dash041e0431044b0447043d044b0439"/>
        <w:jc w:val="both"/>
        <w:rPr>
          <w:b/>
          <w:i/>
        </w:rPr>
      </w:pPr>
      <w:r w:rsidRPr="00AF72EF">
        <w:rPr>
          <w:b/>
          <w:i/>
        </w:rPr>
        <w:t>Лабораторные и практические работы</w:t>
      </w:r>
    </w:p>
    <w:p w:rsidR="00AF72EF" w:rsidRPr="00AF72EF" w:rsidRDefault="00AF72EF" w:rsidP="00AF72EF">
      <w:pPr>
        <w:pStyle w:val="dash041e0431044b0447043d044b0439"/>
        <w:jc w:val="both"/>
      </w:pPr>
      <w:r>
        <w:t>Х</w:t>
      </w:r>
      <w:r w:rsidRPr="00AF72EF">
        <w:t>имический состав семян.</w:t>
      </w:r>
    </w:p>
    <w:p w:rsidR="00AF72EF" w:rsidRPr="00AF72EF" w:rsidRDefault="00AF72EF" w:rsidP="00AF72EF">
      <w:pPr>
        <w:pStyle w:val="dash041e0431044b0447043d044b0439"/>
        <w:jc w:val="both"/>
      </w:pPr>
      <w:r w:rsidRPr="00AF72EF">
        <w:t>Исследование свойств некоторых органических веществ.</w:t>
      </w:r>
    </w:p>
    <w:p w:rsidR="00AF72EF" w:rsidRPr="00AF72EF" w:rsidRDefault="00AF72EF" w:rsidP="00AF72EF">
      <w:pPr>
        <w:pStyle w:val="dash041e0431044b0447043d044b0439"/>
        <w:jc w:val="both"/>
      </w:pPr>
      <w:r w:rsidRPr="00AF72EF">
        <w:t>Строение растительной клетки.</w:t>
      </w:r>
    </w:p>
    <w:p w:rsidR="00CF22E4" w:rsidRDefault="00AF72EF" w:rsidP="00AF72EF">
      <w:pPr>
        <w:pStyle w:val="dash041e0431044b0447043d044b0439"/>
        <w:jc w:val="both"/>
      </w:pPr>
      <w:r w:rsidRPr="00AF72EF">
        <w:t>Клетки мякоти плода помидора</w:t>
      </w:r>
    </w:p>
    <w:p w:rsidR="00AF72EF" w:rsidRDefault="00AF72EF" w:rsidP="00AF72EF">
      <w:pPr>
        <w:pStyle w:val="dash041e0431044b0447043d044b0439"/>
        <w:jc w:val="both"/>
      </w:pPr>
    </w:p>
    <w:p w:rsidR="00AF72EF" w:rsidRPr="00AF72EF" w:rsidRDefault="00AF72EF" w:rsidP="00AF72EF">
      <w:pPr>
        <w:pStyle w:val="dash041e0431044b0447043d044b0439"/>
        <w:jc w:val="center"/>
        <w:rPr>
          <w:b/>
        </w:rPr>
      </w:pPr>
      <w:r w:rsidRPr="00AF72EF">
        <w:rPr>
          <w:b/>
        </w:rPr>
        <w:t>Тема 2. Многообразие живых организмов.</w:t>
      </w:r>
      <w:r w:rsidR="003D202E">
        <w:rPr>
          <w:b/>
        </w:rPr>
        <w:t>Царство Бактерии  (2</w:t>
      </w:r>
      <w:r w:rsidRPr="00AF72EF">
        <w:rPr>
          <w:b/>
        </w:rPr>
        <w:t xml:space="preserve"> ч)</w:t>
      </w:r>
    </w:p>
    <w:p w:rsidR="00AF72EF" w:rsidRDefault="003C2B05" w:rsidP="00AF72EF">
      <w:pPr>
        <w:pStyle w:val="dash041e0431044b0447043d044b0439"/>
        <w:ind w:firstLine="567"/>
        <w:jc w:val="both"/>
      </w:pPr>
      <w:r>
        <w:lastRenderedPageBreak/>
        <w:t>Строение бактерий,</w:t>
      </w:r>
      <w:r w:rsidR="00AF72EF">
        <w:t xml:space="preserve"> неподвижные и подвижные формы. Форма бактерий. жизнедеятельность бактерий. Питание: автотрофные и гетеротрофные бактерии.        Размножение бактерий: простое деление. Спорообразование. Распространение бактерий.  значение бактерий в природе и жизни человека. Образование кислорода. Переработка мертвой органики. Усвоение атмосферного азота. Помощь в питании другим организмам. Образование полезных ископаемых. Бактерии в хозяйственной жизни человека.</w:t>
      </w:r>
    </w:p>
    <w:p w:rsidR="00AF72EF" w:rsidRDefault="00AF72EF" w:rsidP="00AF72EF">
      <w:pPr>
        <w:pStyle w:val="dash041e0431044b0447043d044b0439"/>
        <w:jc w:val="both"/>
      </w:pPr>
      <w:r>
        <w:t>Болезнетворные бактерии. Бактерии — возбудители опасных заболеваний. Бактериальные болезни человека: болезни, передающиеся через воздух; желудочно-кишечные болезни. Бактериальные болезни растений.</w:t>
      </w:r>
    </w:p>
    <w:p w:rsidR="00AF72EF" w:rsidRDefault="00AF72EF" w:rsidP="00AF72EF">
      <w:pPr>
        <w:pStyle w:val="dash041e0431044b0447043d044b0439"/>
        <w:jc w:val="both"/>
      </w:pPr>
    </w:p>
    <w:p w:rsidR="00AF72EF" w:rsidRPr="00AF72EF" w:rsidRDefault="00AF72EF" w:rsidP="00AF72EF">
      <w:pPr>
        <w:pStyle w:val="dash041e0431044b0447043d044b0439"/>
        <w:jc w:val="both"/>
        <w:rPr>
          <w:b/>
          <w:i/>
        </w:rPr>
      </w:pPr>
      <w:r w:rsidRPr="00AF72EF">
        <w:rPr>
          <w:b/>
          <w:i/>
        </w:rPr>
        <w:t>Демонстрация</w:t>
      </w:r>
    </w:p>
    <w:p w:rsidR="00AF72EF" w:rsidRDefault="00AF72EF" w:rsidP="00AF72EF">
      <w:pPr>
        <w:pStyle w:val="dash041e0431044b0447043d044b0439"/>
        <w:jc w:val="both"/>
      </w:pPr>
      <w:r>
        <w:t>Строение бактериальной кл</w:t>
      </w:r>
      <w:r w:rsidR="003C2B05">
        <w:t>етки,</w:t>
      </w:r>
      <w:r>
        <w:t xml:space="preserve">  наглядные материалы, иллюстрирующие значение бактерий в природе и жизни человека.</w:t>
      </w:r>
    </w:p>
    <w:p w:rsidR="00CA0658" w:rsidRDefault="00CA0658" w:rsidP="00AF72EF">
      <w:pPr>
        <w:pStyle w:val="dash041e0431044b0447043d044b0439"/>
        <w:jc w:val="both"/>
        <w:rPr>
          <w:b/>
          <w:i/>
        </w:rPr>
      </w:pPr>
    </w:p>
    <w:p w:rsidR="00AF72EF" w:rsidRPr="00AF72EF" w:rsidRDefault="00AF72EF" w:rsidP="00AF72EF">
      <w:pPr>
        <w:pStyle w:val="dash041e0431044b0447043d044b0439"/>
        <w:jc w:val="both"/>
        <w:rPr>
          <w:b/>
          <w:i/>
        </w:rPr>
      </w:pPr>
      <w:r w:rsidRPr="00AF72EF">
        <w:rPr>
          <w:b/>
          <w:i/>
        </w:rPr>
        <w:t>Лабораторные и практические работы</w:t>
      </w:r>
    </w:p>
    <w:p w:rsidR="00AF72EF" w:rsidRDefault="00AF72EF" w:rsidP="00AF72EF">
      <w:pPr>
        <w:pStyle w:val="dash041e0431044b0447043d044b0439"/>
        <w:jc w:val="both"/>
      </w:pPr>
      <w:r>
        <w:t>Изучение бактерии сенной палочки.</w:t>
      </w:r>
    </w:p>
    <w:p w:rsidR="00AF72EF" w:rsidRDefault="00AF72EF" w:rsidP="00AF72EF">
      <w:pPr>
        <w:pStyle w:val="dash041e0431044b0447043d044b0439"/>
        <w:jc w:val="both"/>
      </w:pPr>
      <w:r>
        <w:t>Изучение бактерии картофельной палочки.</w:t>
      </w:r>
    </w:p>
    <w:p w:rsidR="00AF72EF" w:rsidRDefault="00AF72EF" w:rsidP="00AF72EF">
      <w:pPr>
        <w:pStyle w:val="dash041e0431044b0447043d044b0439"/>
        <w:jc w:val="both"/>
      </w:pPr>
      <w:r>
        <w:t>Изучение молочнокислых бактерий.</w:t>
      </w:r>
    </w:p>
    <w:p w:rsidR="00AF72EF" w:rsidRDefault="00AF72EF" w:rsidP="00AF72EF">
      <w:pPr>
        <w:pStyle w:val="dash041e0431044b0447043d044b0439"/>
        <w:jc w:val="both"/>
      </w:pPr>
    </w:p>
    <w:p w:rsidR="00AF72EF" w:rsidRPr="00AF72EF" w:rsidRDefault="00AF72EF" w:rsidP="00AF72EF">
      <w:pPr>
        <w:pStyle w:val="dash041e0431044b0447043d044b0439"/>
        <w:jc w:val="center"/>
        <w:rPr>
          <w:b/>
        </w:rPr>
      </w:pPr>
      <w:r w:rsidRPr="00AF72EF">
        <w:rPr>
          <w:b/>
        </w:rPr>
        <w:t>Тема 3. Многообразие живых организмов.</w:t>
      </w:r>
      <w:r w:rsidR="00AB2028">
        <w:rPr>
          <w:b/>
        </w:rPr>
        <w:t xml:space="preserve"> </w:t>
      </w:r>
      <w:r w:rsidR="003D202E">
        <w:rPr>
          <w:b/>
        </w:rPr>
        <w:t>Царство Грибы  (4</w:t>
      </w:r>
      <w:r w:rsidRPr="00AF72EF">
        <w:rPr>
          <w:b/>
        </w:rPr>
        <w:t xml:space="preserve"> ч)</w:t>
      </w:r>
    </w:p>
    <w:p w:rsidR="00AF72EF" w:rsidRDefault="00AF72EF" w:rsidP="005D2465">
      <w:pPr>
        <w:pStyle w:val="dash041e0431044b0447043d044b0439"/>
        <w:jc w:val="both"/>
      </w:pPr>
      <w:r>
        <w:t xml:space="preserve">      Промежуточное положение грибов между растениями и животными. Сходство грибов с растениями. Сходство грибов с животными. Многоклеточные и одноклеточные грибы.                Особенности строения. Строение шляпочных грибов: мицелий и плодовое тело (ножка и шляпка). Трубчатые и пластинчатые грибы. Размножение грибов. </w:t>
      </w:r>
    </w:p>
    <w:p w:rsidR="00AF72EF" w:rsidRDefault="00AF72EF" w:rsidP="005D2465">
      <w:pPr>
        <w:pStyle w:val="dash041e0431044b0447043d044b0439"/>
        <w:ind w:firstLine="567"/>
        <w:jc w:val="both"/>
      </w:pPr>
      <w:r>
        <w:t>Питание грибов. Грибы-сапротрофы: мукор (белая плесень), дрожжи. Грибы-паразиты: хлебная ржавчина, фитофтора, трутовики. Грибы-симбионты: грибокорень, или микориза.</w:t>
      </w:r>
      <w:r w:rsidR="003C2B05">
        <w:t>Съедобные грибы,</w:t>
      </w:r>
      <w:r>
        <w:t xml:space="preserve">  ядовитые грибы. Правила сбора грибов. Выращивание грибов.</w:t>
      </w:r>
    </w:p>
    <w:p w:rsidR="00AF72EF" w:rsidRDefault="003C2B05" w:rsidP="00D80BE8">
      <w:pPr>
        <w:pStyle w:val="dash041e0431044b0447043d044b0439"/>
        <w:ind w:firstLine="567"/>
        <w:jc w:val="both"/>
      </w:pPr>
      <w:r>
        <w:t>Строение лишайника,</w:t>
      </w:r>
      <w:r w:rsidR="00AF72EF">
        <w:t xml:space="preserve"> накипные, листоватые и кустистые лишайники. Размножение лишайников. Многообразие и распространение лишайников. значение лишайников. </w:t>
      </w:r>
    </w:p>
    <w:p w:rsidR="00CA0658" w:rsidRDefault="00CA0658" w:rsidP="00AF72EF">
      <w:pPr>
        <w:pStyle w:val="dash041e0431044b0447043d044b0439"/>
        <w:jc w:val="both"/>
        <w:rPr>
          <w:b/>
          <w:i/>
        </w:rPr>
      </w:pPr>
    </w:p>
    <w:p w:rsidR="00AF72EF" w:rsidRPr="00AF72EF" w:rsidRDefault="00AF72EF" w:rsidP="00AF72EF">
      <w:pPr>
        <w:pStyle w:val="dash041e0431044b0447043d044b0439"/>
        <w:jc w:val="both"/>
        <w:rPr>
          <w:b/>
          <w:i/>
        </w:rPr>
      </w:pPr>
      <w:r w:rsidRPr="00AF72EF">
        <w:rPr>
          <w:b/>
          <w:i/>
        </w:rPr>
        <w:t>Демонстрация</w:t>
      </w:r>
    </w:p>
    <w:p w:rsidR="00AF72EF" w:rsidRDefault="00AF72EF" w:rsidP="00AF72EF">
      <w:pPr>
        <w:pStyle w:val="dash041e0431044b0447043d044b0439"/>
        <w:jc w:val="both"/>
      </w:pPr>
      <w:r>
        <w:t xml:space="preserve">Схемы строения различных представителей царства Грибы. </w:t>
      </w:r>
    </w:p>
    <w:p w:rsidR="00AF72EF" w:rsidRDefault="00AF72EF" w:rsidP="00AF72EF">
      <w:pPr>
        <w:pStyle w:val="dash041e0431044b0447043d044b0439"/>
        <w:jc w:val="both"/>
      </w:pPr>
      <w:r>
        <w:t>Строение плодового тела шл</w:t>
      </w:r>
      <w:r w:rsidR="003C2B05">
        <w:t>япочного гриба,</w:t>
      </w:r>
      <w:r>
        <w:t xml:space="preserve">  наглядные пособия «Съедобные грибы», «ядовитые грибы». Схемы строения лишайников. Различные представители группы лишайников.</w:t>
      </w:r>
    </w:p>
    <w:p w:rsidR="00CA0658" w:rsidRDefault="00CA0658" w:rsidP="00AF72EF">
      <w:pPr>
        <w:pStyle w:val="dash041e0431044b0447043d044b0439"/>
        <w:jc w:val="both"/>
        <w:rPr>
          <w:b/>
          <w:i/>
        </w:rPr>
      </w:pPr>
    </w:p>
    <w:p w:rsidR="00AF72EF" w:rsidRPr="00AF72EF" w:rsidRDefault="00AF72EF" w:rsidP="00AF72EF">
      <w:pPr>
        <w:pStyle w:val="dash041e0431044b0447043d044b0439"/>
        <w:jc w:val="both"/>
        <w:rPr>
          <w:b/>
          <w:i/>
        </w:rPr>
      </w:pPr>
      <w:r w:rsidRPr="00AF72EF">
        <w:rPr>
          <w:b/>
          <w:i/>
        </w:rPr>
        <w:t>Лабораторные и практические работы</w:t>
      </w:r>
    </w:p>
    <w:p w:rsidR="00AF72EF" w:rsidRDefault="00AF72EF" w:rsidP="00AF72EF">
      <w:pPr>
        <w:pStyle w:val="dash041e0431044b0447043d044b0439"/>
        <w:jc w:val="both"/>
      </w:pPr>
      <w:r>
        <w:t>Строение плодовых тел шляпочных грибов.</w:t>
      </w:r>
    </w:p>
    <w:p w:rsidR="00AF72EF" w:rsidRDefault="00AF72EF" w:rsidP="00AF72EF">
      <w:pPr>
        <w:pStyle w:val="dash041e0431044b0447043d044b0439"/>
        <w:jc w:val="both"/>
      </w:pPr>
      <w:r>
        <w:t>Выращивание белой плесени мукора*.</w:t>
      </w:r>
    </w:p>
    <w:p w:rsidR="00AF72EF" w:rsidRDefault="00AF72EF" w:rsidP="00AF72EF">
      <w:pPr>
        <w:pStyle w:val="dash041e0431044b0447043d044b0439"/>
        <w:jc w:val="both"/>
      </w:pPr>
      <w:r>
        <w:t>Строение дрожжей и плесневого гриба мукора.</w:t>
      </w:r>
    </w:p>
    <w:p w:rsidR="00AF72EF" w:rsidRPr="00AF72EF" w:rsidRDefault="00AF72EF" w:rsidP="00AF72EF">
      <w:pPr>
        <w:pStyle w:val="dash041e0431044b0447043d044b0439"/>
        <w:jc w:val="both"/>
      </w:pPr>
      <w:r>
        <w:t>Распознавание съедобных и ядовитых грибов*.</w:t>
      </w:r>
    </w:p>
    <w:p w:rsidR="003C2B05" w:rsidRDefault="003C2B05" w:rsidP="003C2B05">
      <w:pPr>
        <w:pStyle w:val="dash041e0431044b0447043d044b0439"/>
        <w:jc w:val="both"/>
      </w:pPr>
    </w:p>
    <w:p w:rsidR="003C2B05" w:rsidRPr="003C2B05" w:rsidRDefault="003C2B05" w:rsidP="003C2B05">
      <w:pPr>
        <w:pStyle w:val="dash041e0431044b0447043d044b0439"/>
        <w:jc w:val="center"/>
        <w:rPr>
          <w:b/>
        </w:rPr>
      </w:pPr>
      <w:r w:rsidRPr="003C2B05">
        <w:rPr>
          <w:b/>
        </w:rPr>
        <w:t>Тема 4. Многообразие живых орга</w:t>
      </w:r>
      <w:r w:rsidR="00E067C9">
        <w:rPr>
          <w:b/>
        </w:rPr>
        <w:t>низмов.    Царство Растения  (10</w:t>
      </w:r>
      <w:r w:rsidRPr="003C2B05">
        <w:rPr>
          <w:b/>
        </w:rPr>
        <w:t xml:space="preserve"> ч)</w:t>
      </w:r>
    </w:p>
    <w:p w:rsidR="003C2B05" w:rsidRPr="003C2B05" w:rsidRDefault="003C2B05" w:rsidP="003C2B05">
      <w:pPr>
        <w:pStyle w:val="dash041e0431044b0447043d044b0439"/>
        <w:ind w:firstLine="426"/>
        <w:jc w:val="both"/>
      </w:pPr>
      <w:r>
        <w:t>З</w:t>
      </w:r>
      <w:r w:rsidRPr="003C2B05">
        <w:t xml:space="preserve">начение растений в природе и жизни человека. Условия, необходимые для жизни растений: вода, свет, температура. Отличительные признаки растений. Систематика растений. Появление тканей в процессе эволюции. Ткани растений: образовательные, покровные, механические, проводящие, основные. </w:t>
      </w:r>
    </w:p>
    <w:p w:rsidR="003C2B05" w:rsidRPr="003C2B05" w:rsidRDefault="003C2B05" w:rsidP="005D2465">
      <w:pPr>
        <w:pStyle w:val="dash041e0431044b0447043d044b0439"/>
        <w:ind w:firstLine="567"/>
        <w:jc w:val="both"/>
      </w:pPr>
      <w:r w:rsidRPr="003C2B05">
        <w:t>Органы высших растений. Возникновение органов в процессе эволюции. Вегетативные и генеративные органы. Развитие вегетативных органов. Растительный организм как целостная система.</w:t>
      </w:r>
    </w:p>
    <w:p w:rsidR="003C2B05" w:rsidRPr="003C2B05" w:rsidRDefault="003C2B05" w:rsidP="005D2465">
      <w:pPr>
        <w:pStyle w:val="dash041e0431044b0447043d044b0439"/>
        <w:ind w:firstLine="567"/>
        <w:jc w:val="both"/>
      </w:pPr>
      <w:r w:rsidRPr="003C2B05">
        <w:lastRenderedPageBreak/>
        <w:t>Водоросли. Общая характеристика. Особенности строения водорослей. Местообитание и многообразие водорослей. Одноклет</w:t>
      </w:r>
      <w:r>
        <w:t>очные, многоклеточные водоросли,</w:t>
      </w:r>
      <w:r w:rsidRPr="003C2B05">
        <w:t xml:space="preserve">  зеленые водоросли. </w:t>
      </w:r>
    </w:p>
    <w:p w:rsidR="003C2B05" w:rsidRPr="003C2B05" w:rsidRDefault="003C2B05" w:rsidP="003C2B05">
      <w:pPr>
        <w:pStyle w:val="dash041e0431044b0447043d044b0439"/>
        <w:jc w:val="both"/>
      </w:pPr>
      <w:r w:rsidRPr="003C2B05">
        <w:t>Одноклеточные зеленые водоросли. Многоклеточные зеленые водоросли. Красные водоросли (Багрянки). Бурые водоросли. Роль в биоценозах и практическое значение.</w:t>
      </w:r>
    </w:p>
    <w:p w:rsidR="003C2B05" w:rsidRPr="003C2B05" w:rsidRDefault="003C2B05" w:rsidP="005D2465">
      <w:pPr>
        <w:pStyle w:val="dash041e0431044b0447043d044b0439"/>
        <w:ind w:firstLine="567"/>
        <w:jc w:val="both"/>
      </w:pPr>
      <w:r w:rsidRPr="003C2B05">
        <w:t xml:space="preserve">Отдел Моховидные. Общая характеристика. Листостебельные </w:t>
      </w:r>
    </w:p>
    <w:p w:rsidR="003C2B05" w:rsidRPr="003C2B05" w:rsidRDefault="003C2B05" w:rsidP="003C2B05">
      <w:pPr>
        <w:pStyle w:val="dash041e0431044b0447043d044b0439"/>
        <w:jc w:val="both"/>
      </w:pPr>
      <w:r w:rsidRPr="003C2B05">
        <w:t>мхи: кукушкин лен обыкновенный, сфагнум. Роль в биоценозах и практическое значение.</w:t>
      </w:r>
    </w:p>
    <w:p w:rsidR="003C2B05" w:rsidRPr="003C2B05" w:rsidRDefault="003C2B05" w:rsidP="005D2465">
      <w:pPr>
        <w:pStyle w:val="dash041e0431044b0447043d044b0439"/>
        <w:ind w:firstLine="567"/>
        <w:jc w:val="both"/>
      </w:pPr>
      <w:r w:rsidRPr="003C2B05">
        <w:t>Папоротникообразные — сборная группа высших споровых растений. Общая характери</w:t>
      </w:r>
      <w:r>
        <w:t>стика. Отдел Плауновидные (Плау</w:t>
      </w:r>
      <w:r w:rsidRPr="003C2B05">
        <w:t>ны): плаун булавовидный, плаун-баранец. Отдел  хвощевидные (хвощи): хвощ полевой. Отд</w:t>
      </w:r>
      <w:r>
        <w:t xml:space="preserve">ел Папоротниковидные (Папоротники): </w:t>
      </w:r>
      <w:r w:rsidRPr="003C2B05">
        <w:t xml:space="preserve">щитовник мужской. Роль </w:t>
      </w:r>
      <w:r>
        <w:t>в биоценозах и практическое зна</w:t>
      </w:r>
      <w:r w:rsidRPr="003C2B05">
        <w:t>чение.</w:t>
      </w:r>
    </w:p>
    <w:p w:rsidR="003C2B05" w:rsidRPr="003C2B05" w:rsidRDefault="003C2B05" w:rsidP="005D2465">
      <w:pPr>
        <w:pStyle w:val="dash041e0431044b0447043d044b0439"/>
        <w:ind w:firstLine="426"/>
        <w:jc w:val="both"/>
      </w:pPr>
      <w:r w:rsidRPr="003C2B05">
        <w:t>Отдел Голосеменные растения. Общая характеристика и происхождение. Класс хвойные — самый многочисленный класс голосеменных растений. Сосна обыкновенная. Роль в биоценозах и практическое значение.</w:t>
      </w:r>
    </w:p>
    <w:p w:rsidR="003C2B05" w:rsidRPr="003C2B05" w:rsidRDefault="003C2B05" w:rsidP="005D2465">
      <w:pPr>
        <w:pStyle w:val="dash041e0431044b0447043d044b0439"/>
        <w:ind w:firstLine="567"/>
        <w:jc w:val="both"/>
      </w:pPr>
      <w:r w:rsidRPr="003C2B05">
        <w:t>Отдел Покрытосеменные. Общая характеристика и происхождение. Разнообразие жизненных форм покрытосеменных: деревья, кустарники, кустарнички, травянистые растения. Однолетние, двулетние, многолетние растения. Многоярусные сообщества. Роль в биоценозах и практическое значение.</w:t>
      </w:r>
    </w:p>
    <w:p w:rsidR="003C2B05" w:rsidRDefault="003C2B05" w:rsidP="003C2B05">
      <w:pPr>
        <w:pStyle w:val="dash041e0431044b0447043d044b0439"/>
        <w:jc w:val="both"/>
      </w:pPr>
    </w:p>
    <w:p w:rsidR="003C2B05" w:rsidRPr="003C2B05" w:rsidRDefault="003C2B05" w:rsidP="003C2B05">
      <w:pPr>
        <w:pStyle w:val="dash041e0431044b0447043d044b0439"/>
        <w:jc w:val="both"/>
        <w:rPr>
          <w:b/>
          <w:i/>
        </w:rPr>
      </w:pPr>
      <w:r w:rsidRPr="003C2B05">
        <w:rPr>
          <w:b/>
          <w:i/>
        </w:rPr>
        <w:t>Демонстрация</w:t>
      </w:r>
    </w:p>
    <w:p w:rsidR="003C2B05" w:rsidRPr="003C2B05" w:rsidRDefault="003C2B05" w:rsidP="003C2B05">
      <w:pPr>
        <w:pStyle w:val="dash041e0431044b0447043d044b0439"/>
        <w:jc w:val="both"/>
      </w:pPr>
      <w:r w:rsidRPr="003C2B05">
        <w:t xml:space="preserve">Рисунки,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 Водоросли разных отделов. Представители мхов, плаунов и хвощей. Схема строения папоротника. Древние папоротниковидные. Представители современных папоротниковидных. </w:t>
      </w:r>
    </w:p>
    <w:p w:rsidR="003C2B05" w:rsidRPr="003C2B05" w:rsidRDefault="003C2B05" w:rsidP="003C2B05">
      <w:pPr>
        <w:pStyle w:val="dash041e0431044b0447043d044b0439"/>
        <w:jc w:val="both"/>
      </w:pPr>
      <w:r w:rsidRPr="003C2B05">
        <w:t>Схемы строения голосеменных растений. Многообразие голосеменных. Разнообразие жизненных форм покрытосеменных растений. Схема многоярусного сообщества.</w:t>
      </w:r>
    </w:p>
    <w:p w:rsidR="00CA0658" w:rsidRDefault="00CA0658" w:rsidP="003C2B05">
      <w:pPr>
        <w:pStyle w:val="dash041e0431044b0447043d044b0439"/>
        <w:jc w:val="both"/>
        <w:rPr>
          <w:b/>
          <w:i/>
        </w:rPr>
      </w:pPr>
    </w:p>
    <w:p w:rsidR="003C2B05" w:rsidRPr="003C2B05" w:rsidRDefault="003C2B05" w:rsidP="003C2B05">
      <w:pPr>
        <w:pStyle w:val="dash041e0431044b0447043d044b0439"/>
        <w:jc w:val="both"/>
        <w:rPr>
          <w:b/>
          <w:i/>
        </w:rPr>
      </w:pPr>
      <w:r w:rsidRPr="003C2B05">
        <w:rPr>
          <w:b/>
          <w:i/>
        </w:rPr>
        <w:t>Лабораторные и практические работы</w:t>
      </w:r>
    </w:p>
    <w:p w:rsidR="003C2B05" w:rsidRPr="003C2B05" w:rsidRDefault="003C2B05" w:rsidP="003C2B05">
      <w:pPr>
        <w:pStyle w:val="dash041e0431044b0447043d044b0439"/>
        <w:jc w:val="both"/>
      </w:pPr>
      <w:r w:rsidRPr="003C2B05">
        <w:t>Одноклеточные зеленые водоросли.</w:t>
      </w:r>
    </w:p>
    <w:p w:rsidR="003C2B05" w:rsidRPr="003C2B05" w:rsidRDefault="003C2B05" w:rsidP="003C2B05">
      <w:pPr>
        <w:pStyle w:val="dash041e0431044b0447043d044b0439"/>
        <w:jc w:val="both"/>
      </w:pPr>
      <w:r w:rsidRPr="003C2B05">
        <w:t>Многоклеточная зеленая водоросль спирогира.</w:t>
      </w:r>
    </w:p>
    <w:p w:rsidR="003C2B05" w:rsidRPr="003C2B05" w:rsidRDefault="003C2B05" w:rsidP="003C2B05">
      <w:pPr>
        <w:pStyle w:val="dash041e0431044b0447043d044b0439"/>
        <w:jc w:val="both"/>
      </w:pPr>
      <w:r w:rsidRPr="003C2B05">
        <w:t>Строение зеленого мха*.</w:t>
      </w:r>
    </w:p>
    <w:p w:rsidR="003C2B05" w:rsidRPr="003C2B05" w:rsidRDefault="003C2B05" w:rsidP="003C2B05">
      <w:pPr>
        <w:pStyle w:val="dash041e0431044b0447043d044b0439"/>
        <w:jc w:val="both"/>
      </w:pPr>
      <w:r w:rsidRPr="003C2B05">
        <w:t>Поглощение сфагнумом воды.</w:t>
      </w:r>
    </w:p>
    <w:p w:rsidR="003C2B05" w:rsidRPr="003C2B05" w:rsidRDefault="003C2B05" w:rsidP="003C2B05">
      <w:pPr>
        <w:pStyle w:val="dash041e0431044b0447043d044b0439"/>
        <w:jc w:val="both"/>
      </w:pPr>
      <w:r w:rsidRPr="003C2B05">
        <w:t>Строение хвоща.</w:t>
      </w:r>
    </w:p>
    <w:p w:rsidR="003C2B05" w:rsidRPr="003C2B05" w:rsidRDefault="003C2B05" w:rsidP="003C2B05">
      <w:pPr>
        <w:pStyle w:val="dash041e0431044b0447043d044b0439"/>
        <w:jc w:val="both"/>
      </w:pPr>
      <w:r w:rsidRPr="003C2B05">
        <w:t>Строение спороносящего папоротника*.</w:t>
      </w:r>
    </w:p>
    <w:p w:rsidR="003C2B05" w:rsidRPr="003C2B05" w:rsidRDefault="003C2B05" w:rsidP="003C2B05">
      <w:pPr>
        <w:pStyle w:val="dash041e0431044b0447043d044b0439"/>
        <w:jc w:val="both"/>
      </w:pPr>
      <w:r w:rsidRPr="003C2B05">
        <w:t>Внешнее строение побегов сосны и ели. Микроскопическое строение хвои*.</w:t>
      </w:r>
    </w:p>
    <w:p w:rsidR="00CA0658" w:rsidRDefault="00CA0658" w:rsidP="003C2B05">
      <w:pPr>
        <w:pStyle w:val="dash041e0431044b0447043d044b0439"/>
        <w:jc w:val="center"/>
        <w:rPr>
          <w:b/>
          <w:i/>
        </w:rPr>
      </w:pPr>
    </w:p>
    <w:p w:rsidR="003C2B05" w:rsidRPr="00CA0658" w:rsidRDefault="003C2B05" w:rsidP="003C2B05">
      <w:pPr>
        <w:pStyle w:val="dash041e0431044b0447043d044b0439"/>
        <w:jc w:val="center"/>
        <w:rPr>
          <w:b/>
        </w:rPr>
      </w:pPr>
      <w:r w:rsidRPr="00CA0658">
        <w:rPr>
          <w:b/>
        </w:rPr>
        <w:t>Тема 5. Строение и жизнедеятель</w:t>
      </w:r>
      <w:r w:rsidR="00E067C9">
        <w:rPr>
          <w:b/>
        </w:rPr>
        <w:t>ность    цветковых растений  (12</w:t>
      </w:r>
      <w:r w:rsidRPr="00CA0658">
        <w:rPr>
          <w:b/>
        </w:rPr>
        <w:t xml:space="preserve"> ч)</w:t>
      </w:r>
    </w:p>
    <w:p w:rsidR="003C2B05" w:rsidRPr="003C2B05" w:rsidRDefault="003C2B05" w:rsidP="005D2465">
      <w:pPr>
        <w:pStyle w:val="dash041e0431044b0447043d044b0439"/>
        <w:ind w:firstLine="567"/>
        <w:jc w:val="both"/>
      </w:pPr>
      <w:r w:rsidRPr="003C2B05">
        <w:t>Корень. Общая характеристика, особенности строения. Корневые системы: стержневая и мочковатая.  зоны молодого корн</w:t>
      </w:r>
      <w:r>
        <w:t>я. Видоизменения корней,</w:t>
      </w:r>
      <w:r w:rsidRPr="003C2B05">
        <w:t xml:space="preserve">  значение корня. Корневое (минеральное, почвенное) питание. Почва. Плодородие почвы. Удобрения: органические и минеральные. Поглощение и  транспорт питательных веществ. Корневое давление. </w:t>
      </w:r>
    </w:p>
    <w:p w:rsidR="003C2B05" w:rsidRPr="003C2B05" w:rsidRDefault="003C2B05" w:rsidP="005D2465">
      <w:pPr>
        <w:pStyle w:val="dash041e0431044b0447043d044b0439"/>
        <w:ind w:firstLine="567"/>
        <w:jc w:val="both"/>
      </w:pPr>
      <w:r w:rsidRPr="003C2B05">
        <w:t>Побег. Общая характеристика, особенности строения. Побеги: вегетативные и цветоносные (генеративные). Почка — зачаточный побег. Почки: закрытые и открытые; вегетативные и цветочные, или генеративные; верхушечные, пазушные, придаточные. Ветвление. Многообразие побегов по направлению и способу роста стебля, по строению и продолжительности жизни. Видоизменения побегов: корневище, луковица, клубень.</w:t>
      </w:r>
    </w:p>
    <w:p w:rsidR="005D2465" w:rsidRDefault="003C2B05" w:rsidP="005D2465">
      <w:pPr>
        <w:pStyle w:val="dash041e0431044b0447043d044b0439"/>
        <w:ind w:firstLine="567"/>
        <w:jc w:val="both"/>
      </w:pPr>
      <w:r w:rsidRPr="003C2B05">
        <w:t>Стебель — осевая ч</w:t>
      </w:r>
      <w:r>
        <w:t>асть побега: строение и функции,</w:t>
      </w:r>
      <w:r w:rsidRPr="003C2B05">
        <w:t xml:space="preserve"> значение стебля. Строение стебля на примере ветви липы.</w:t>
      </w:r>
    </w:p>
    <w:p w:rsidR="003C2B05" w:rsidRPr="003C2B05" w:rsidRDefault="003C2B05" w:rsidP="005D2465">
      <w:pPr>
        <w:pStyle w:val="dash041e0431044b0447043d044b0439"/>
        <w:ind w:firstLine="567"/>
        <w:jc w:val="both"/>
      </w:pPr>
      <w:r w:rsidRPr="003C2B05">
        <w:t xml:space="preserve"> Лист: </w:t>
      </w:r>
      <w:r w:rsidR="005D2465">
        <w:t>внешнее строение и функции. Ж</w:t>
      </w:r>
      <w:r w:rsidRPr="003C2B05">
        <w:t xml:space="preserve">илкование листа. Многообразие листьев по форме листовой пластинки. Простые и сложные листья. Внутреннее строение </w:t>
      </w:r>
      <w:r w:rsidRPr="003C2B05">
        <w:lastRenderedPageBreak/>
        <w:t>листа.Видоизменение листьев. Листорасположение: очередное, супротивное, мутовчатое. Листовая мозаика. Листопад: растения листопадные и вечнозеленые.</w:t>
      </w:r>
    </w:p>
    <w:p w:rsidR="003C2B05" w:rsidRPr="003C2B05" w:rsidRDefault="003C2B05" w:rsidP="005D2465">
      <w:pPr>
        <w:pStyle w:val="dash041e0431044b0447043d044b0439"/>
        <w:ind w:firstLine="567"/>
        <w:jc w:val="both"/>
      </w:pPr>
      <w:r w:rsidRPr="003C2B05">
        <w:t xml:space="preserve">Фотосинтез — воздушное питание растений. Энергия света и наличие углекислого газа — обязательные условия для осуществления фотосинтеза. Результат фотосинтеза. Газообмен и испарение воды у растений. Факторы, влияющие на интенсивность испарения. Транспорт воды и минеральных веществ. Транспорт органических веществ. </w:t>
      </w:r>
    </w:p>
    <w:p w:rsidR="003C2B05" w:rsidRPr="003C2B05" w:rsidRDefault="003C2B05" w:rsidP="005D2465">
      <w:pPr>
        <w:pStyle w:val="dash041e0431044b0447043d044b0439"/>
        <w:ind w:firstLine="567"/>
        <w:jc w:val="both"/>
      </w:pPr>
      <w:r w:rsidRPr="003C2B05">
        <w:t>Строение цветка. Обоеполые и однополые цветки: мужские (тычиночные), женские (пестичные). Однодомные, двудомные растения. Симметрия цветка. Цветки правильные, неправильные, асимметричные. Формула и диаграмма цветка. Соцветия: простые, сложные. Цветение. Опыление: самоопыление, перекрестное опыление; биотическое и абиотическое опыление.</w:t>
      </w:r>
    </w:p>
    <w:p w:rsidR="003C2B05" w:rsidRPr="003C2B05" w:rsidRDefault="003C2B05" w:rsidP="005D2465">
      <w:pPr>
        <w:pStyle w:val="dash041e0431044b0447043d044b0439"/>
        <w:ind w:firstLine="567"/>
        <w:jc w:val="both"/>
      </w:pPr>
      <w:r w:rsidRPr="003C2B05">
        <w:t xml:space="preserve">Семя — генеративный орган растения. Строение семян однодольных и двудольных растений. Период физиологического покоя. Условия, необходимые для прорастания семян. Прорастание семян холодостойких и теплолюбивых растений. Посев семян. Подземное и надземное прорастание. </w:t>
      </w:r>
    </w:p>
    <w:p w:rsidR="003C2B05" w:rsidRPr="003C2B05" w:rsidRDefault="003C2B05" w:rsidP="005D2465">
      <w:pPr>
        <w:pStyle w:val="dash041e0431044b0447043d044b0439"/>
        <w:ind w:firstLine="567"/>
        <w:jc w:val="both"/>
      </w:pPr>
      <w:r w:rsidRPr="003C2B05">
        <w:t>Плод — генеративный орган покрытосеменных растений. Строение плода: околоплодник и семена. Сухие плоды: односеменные и многосеменные. Сочные плоды: односеменные и многосеменные. Распространение плодов и семян.</w:t>
      </w:r>
    </w:p>
    <w:p w:rsidR="003C2B05" w:rsidRDefault="003C2B05" w:rsidP="003C2B05">
      <w:pPr>
        <w:pStyle w:val="dash041e0431044b0447043d044b0439"/>
        <w:jc w:val="both"/>
      </w:pPr>
    </w:p>
    <w:p w:rsidR="003C2B05" w:rsidRPr="003C2B05" w:rsidRDefault="003C2B05" w:rsidP="003C2B05">
      <w:pPr>
        <w:pStyle w:val="dash041e0431044b0447043d044b0439"/>
        <w:jc w:val="both"/>
        <w:rPr>
          <w:b/>
          <w:i/>
        </w:rPr>
      </w:pPr>
      <w:r w:rsidRPr="003C2B05">
        <w:rPr>
          <w:b/>
          <w:i/>
        </w:rPr>
        <w:t>Демонстрация</w:t>
      </w:r>
    </w:p>
    <w:p w:rsidR="003C2B05" w:rsidRPr="003C2B05" w:rsidRDefault="003C2B05" w:rsidP="003C2B05">
      <w:pPr>
        <w:pStyle w:val="dash041e0431044b0447043d044b0439"/>
        <w:jc w:val="both"/>
      </w:pPr>
      <w:r w:rsidRPr="003C2B05">
        <w:t>Корневые системы: стержневая и мочковатая.  зоны молодого корня. Видоизменения корней. Видоизменения побегов. Строение вегетативных и цветочных почек. Простые и сложные листья. Листорасположение. Строение цветка. Многообразие соцветий. Строение семени. Многообразие плодов.</w:t>
      </w:r>
    </w:p>
    <w:p w:rsidR="003C2B05" w:rsidRDefault="003C2B05" w:rsidP="003C2B05">
      <w:pPr>
        <w:pStyle w:val="dash041e0431044b0447043d044b0439"/>
        <w:jc w:val="both"/>
      </w:pPr>
    </w:p>
    <w:p w:rsidR="003C2B05" w:rsidRPr="003C2B05" w:rsidRDefault="003C2B05" w:rsidP="003C2B05">
      <w:pPr>
        <w:pStyle w:val="dash041e0431044b0447043d044b0439"/>
        <w:jc w:val="both"/>
        <w:rPr>
          <w:b/>
          <w:i/>
        </w:rPr>
      </w:pPr>
      <w:r w:rsidRPr="003C2B05">
        <w:rPr>
          <w:b/>
          <w:i/>
        </w:rPr>
        <w:t>Лабораторные и практические работы</w:t>
      </w:r>
    </w:p>
    <w:p w:rsidR="003C2B05" w:rsidRPr="003C2B05" w:rsidRDefault="003C2B05" w:rsidP="003C2B05">
      <w:pPr>
        <w:pStyle w:val="dash041e0431044b0447043d044b0439"/>
        <w:jc w:val="both"/>
      </w:pPr>
      <w:r w:rsidRPr="003C2B05">
        <w:t>Корневой чехлик и корневые волоски*.</w:t>
      </w:r>
    </w:p>
    <w:p w:rsidR="003C2B05" w:rsidRPr="003C2B05" w:rsidRDefault="003C2B05" w:rsidP="003C2B05">
      <w:pPr>
        <w:pStyle w:val="dash041e0431044b0447043d044b0439"/>
        <w:jc w:val="both"/>
      </w:pPr>
      <w:r w:rsidRPr="003C2B05">
        <w:t xml:space="preserve">Строение почек. </w:t>
      </w:r>
    </w:p>
    <w:p w:rsidR="003C2B05" w:rsidRPr="003C2B05" w:rsidRDefault="003C2B05" w:rsidP="003C2B05">
      <w:pPr>
        <w:pStyle w:val="dash041e0431044b0447043d044b0439"/>
        <w:jc w:val="both"/>
      </w:pPr>
      <w:r w:rsidRPr="003C2B05">
        <w:t xml:space="preserve">Видоизменения побегов*. </w:t>
      </w:r>
    </w:p>
    <w:p w:rsidR="003C2B05" w:rsidRPr="003C2B05" w:rsidRDefault="003C2B05" w:rsidP="003C2B05">
      <w:pPr>
        <w:pStyle w:val="dash041e0431044b0447043d044b0439"/>
        <w:jc w:val="both"/>
      </w:pPr>
      <w:r w:rsidRPr="003C2B05">
        <w:t xml:space="preserve">Макроскопическое строение стебля. </w:t>
      </w:r>
    </w:p>
    <w:p w:rsidR="003C2B05" w:rsidRPr="003C2B05" w:rsidRDefault="003C2B05" w:rsidP="003C2B05">
      <w:pPr>
        <w:pStyle w:val="dash041e0431044b0447043d044b0439"/>
        <w:jc w:val="both"/>
      </w:pPr>
      <w:r w:rsidRPr="003C2B05">
        <w:t xml:space="preserve">Микроскопическое строение стебля. </w:t>
      </w:r>
    </w:p>
    <w:p w:rsidR="003C2B05" w:rsidRPr="003C2B05" w:rsidRDefault="003C2B05" w:rsidP="003C2B05">
      <w:pPr>
        <w:pStyle w:val="dash041e0431044b0447043d044b0439"/>
        <w:jc w:val="both"/>
      </w:pPr>
      <w:r w:rsidRPr="003C2B05">
        <w:t xml:space="preserve">Строение кожицы листа. </w:t>
      </w:r>
    </w:p>
    <w:p w:rsidR="003C2B05" w:rsidRPr="003C2B05" w:rsidRDefault="003C2B05" w:rsidP="003C2B05">
      <w:pPr>
        <w:pStyle w:val="dash041e0431044b0447043d044b0439"/>
        <w:jc w:val="both"/>
      </w:pPr>
      <w:r w:rsidRPr="003C2B05">
        <w:t xml:space="preserve">Клеточное строение листа. </w:t>
      </w:r>
    </w:p>
    <w:p w:rsidR="003C2B05" w:rsidRPr="003C2B05" w:rsidRDefault="003C2B05" w:rsidP="003C2B05">
      <w:pPr>
        <w:pStyle w:val="dash041e0431044b0447043d044b0439"/>
        <w:jc w:val="both"/>
      </w:pPr>
      <w:r w:rsidRPr="003C2B05">
        <w:t xml:space="preserve">Строение цветка. </w:t>
      </w:r>
    </w:p>
    <w:p w:rsidR="003C2B05" w:rsidRPr="003C2B05" w:rsidRDefault="003C2B05" w:rsidP="003C2B05">
      <w:pPr>
        <w:pStyle w:val="dash041e0431044b0447043d044b0439"/>
        <w:jc w:val="both"/>
      </w:pPr>
      <w:r w:rsidRPr="003C2B05">
        <w:t>Строение семени двудольных растений*.</w:t>
      </w:r>
    </w:p>
    <w:p w:rsidR="003C2B05" w:rsidRPr="003C2B05" w:rsidRDefault="003C2B05" w:rsidP="003C2B05">
      <w:pPr>
        <w:pStyle w:val="dash041e0431044b0447043d044b0439"/>
        <w:jc w:val="both"/>
      </w:pPr>
      <w:r w:rsidRPr="003C2B05">
        <w:t>Строение семени однодольных растений.</w:t>
      </w:r>
    </w:p>
    <w:p w:rsidR="003C2B05" w:rsidRDefault="003C2B05" w:rsidP="003C2B05">
      <w:pPr>
        <w:pStyle w:val="dash041e0431044b0447043d044b0439"/>
        <w:jc w:val="both"/>
      </w:pPr>
    </w:p>
    <w:p w:rsidR="003C2B05" w:rsidRPr="00CA0658" w:rsidRDefault="00E067C9" w:rsidP="003C2B05">
      <w:pPr>
        <w:pStyle w:val="dash041e0431044b0447043d044b0439"/>
        <w:jc w:val="center"/>
        <w:rPr>
          <w:b/>
        </w:rPr>
      </w:pPr>
      <w:r>
        <w:rPr>
          <w:b/>
        </w:rPr>
        <w:t>Тема 6. Размножение растений  (7</w:t>
      </w:r>
      <w:r w:rsidR="003C2B05" w:rsidRPr="00CA0658">
        <w:rPr>
          <w:b/>
        </w:rPr>
        <w:t xml:space="preserve"> ч)</w:t>
      </w:r>
    </w:p>
    <w:p w:rsidR="003C2B05" w:rsidRPr="003C2B05" w:rsidRDefault="003C2B05" w:rsidP="005D2465">
      <w:pPr>
        <w:pStyle w:val="dash041e0431044b0447043d044b0439"/>
        <w:ind w:firstLine="426"/>
        <w:jc w:val="both"/>
      </w:pPr>
      <w:r w:rsidRPr="003C2B05">
        <w:t>Размножение как одно из основных свойств живой материи. Бесполое размножение (спорообразование и вегетативное раз</w:t>
      </w:r>
      <w:r>
        <w:t>множение). Половое размножение,</w:t>
      </w:r>
      <w:r w:rsidRPr="003C2B05">
        <w:t xml:space="preserve"> чередование бесполого и поло</w:t>
      </w:r>
      <w:r>
        <w:t>вого размножения,</w:t>
      </w:r>
      <w:r w:rsidRPr="003C2B05">
        <w:t xml:space="preserve"> чередование полового и бесполого поколений.</w:t>
      </w:r>
    </w:p>
    <w:p w:rsidR="003C2B05" w:rsidRPr="003C2B05" w:rsidRDefault="003C2B05" w:rsidP="005D2465">
      <w:pPr>
        <w:pStyle w:val="dash041e0431044b0447043d044b0439"/>
        <w:ind w:firstLine="567"/>
        <w:jc w:val="both"/>
      </w:pPr>
      <w:r w:rsidRPr="003C2B05">
        <w:t>Размножение одноклеточных водорослей (на примере хламидомонады). Размножение многоклеточных водорослей (наприме</w:t>
      </w:r>
      <w:r>
        <w:t>ре улотрикса). Размножение мхов,</w:t>
      </w:r>
      <w:r w:rsidRPr="003C2B05">
        <w:t xml:space="preserve">  жизненный цикл кукушкиного </w:t>
      </w:r>
      <w:r>
        <w:t>льна. Размножение папоротников,</w:t>
      </w:r>
      <w:r w:rsidRPr="003C2B05">
        <w:t xml:space="preserve"> жизненный цикл щитовника мужского.</w:t>
      </w:r>
    </w:p>
    <w:p w:rsidR="003C2B05" w:rsidRPr="003C2B05" w:rsidRDefault="003C2B05" w:rsidP="005D2465">
      <w:pPr>
        <w:pStyle w:val="dash041e0431044b0447043d044b0439"/>
        <w:ind w:firstLine="567"/>
        <w:jc w:val="both"/>
      </w:pPr>
      <w:r w:rsidRPr="003C2B05">
        <w:t xml:space="preserve">Размножение голосеменных растений на примере сосны </w:t>
      </w:r>
      <w:r>
        <w:t>обыкновенной,</w:t>
      </w:r>
      <w:r w:rsidRPr="003C2B05">
        <w:t xml:space="preserve"> жизненный цикл сосны обыкновенной. Мужские </w:t>
      </w:r>
      <w:r>
        <w:t>шишки сосны,</w:t>
      </w:r>
      <w:r w:rsidRPr="003C2B05">
        <w:t xml:space="preserve"> женские шишки сосны. Опыление. Оплодотворение. Созревание семян.</w:t>
      </w:r>
    </w:p>
    <w:p w:rsidR="003C2B05" w:rsidRPr="003C2B05" w:rsidRDefault="003C2B05" w:rsidP="005D2465">
      <w:pPr>
        <w:pStyle w:val="dash041e0431044b0447043d044b0439"/>
        <w:ind w:firstLine="567"/>
        <w:jc w:val="both"/>
      </w:pPr>
      <w:r w:rsidRPr="003C2B05">
        <w:t xml:space="preserve">Вегетативное размножение покрытосеменных растений. </w:t>
      </w:r>
      <w:r>
        <w:t>Е</w:t>
      </w:r>
      <w:r w:rsidRPr="003C2B05">
        <w:t>стественное вегетативное размножение. Искусственное вегетативное размножение. Половое размножение покрытосемен</w:t>
      </w:r>
      <w:r>
        <w:t>ных растений,</w:t>
      </w:r>
      <w:r w:rsidRPr="003C2B05">
        <w:t xml:space="preserve"> жизненный цикл покрытосеменных растений. </w:t>
      </w:r>
    </w:p>
    <w:p w:rsidR="003C2B05" w:rsidRPr="003C2B05" w:rsidRDefault="003C2B05" w:rsidP="005D2465">
      <w:pPr>
        <w:pStyle w:val="dash041e0431044b0447043d044b0439"/>
        <w:ind w:firstLine="567"/>
        <w:jc w:val="both"/>
      </w:pPr>
      <w:r w:rsidRPr="003C2B05">
        <w:t xml:space="preserve">Формирование пыльцевых зерен. Формирование зародышевого мешка. Двойное оплодотворение. </w:t>
      </w:r>
    </w:p>
    <w:p w:rsidR="003C2B05" w:rsidRPr="003C2B05" w:rsidRDefault="003C2B05" w:rsidP="005D2465">
      <w:pPr>
        <w:pStyle w:val="dash041e0431044b0447043d044b0439"/>
        <w:ind w:firstLine="567"/>
        <w:jc w:val="both"/>
      </w:pPr>
      <w:r w:rsidRPr="003C2B05">
        <w:lastRenderedPageBreak/>
        <w:t>Рост растения. Развитие растения. Периоды развития семенных растений: зародышевый период, период молодости, период зрелости, период старости.</w:t>
      </w:r>
    </w:p>
    <w:p w:rsidR="003C2B05" w:rsidRDefault="003C2B05" w:rsidP="003C2B05">
      <w:pPr>
        <w:pStyle w:val="dash041e0431044b0447043d044b0439"/>
        <w:jc w:val="both"/>
      </w:pPr>
    </w:p>
    <w:p w:rsidR="003C2B05" w:rsidRPr="003C2B05" w:rsidRDefault="003C2B05" w:rsidP="003C2B05">
      <w:pPr>
        <w:pStyle w:val="dash041e0431044b0447043d044b0439"/>
        <w:jc w:val="both"/>
        <w:rPr>
          <w:b/>
          <w:i/>
        </w:rPr>
      </w:pPr>
      <w:r w:rsidRPr="003C2B05">
        <w:rPr>
          <w:b/>
          <w:i/>
        </w:rPr>
        <w:t>Демонстрация</w:t>
      </w:r>
    </w:p>
    <w:p w:rsidR="003C2B05" w:rsidRPr="003C2B05" w:rsidRDefault="003C2B05" w:rsidP="003C2B05">
      <w:pPr>
        <w:pStyle w:val="dash041e0431044b0447043d044b0439"/>
        <w:jc w:val="both"/>
      </w:pPr>
      <w:r w:rsidRPr="003C2B05">
        <w:t>Схема чередования полового и бесполого поколений. Размн</w:t>
      </w:r>
      <w:r>
        <w:t>ожение одноклеточных водорослей,</w:t>
      </w:r>
      <w:r w:rsidRPr="003C2B05">
        <w:t xml:space="preserve">  жизненный цикл кукуш</w:t>
      </w:r>
      <w:r>
        <w:t>киного льна,</w:t>
      </w:r>
      <w:r w:rsidRPr="003C2B05">
        <w:t xml:space="preserve"> жизненный цикл щитовника мужск</w:t>
      </w:r>
      <w:r>
        <w:t>ого,</w:t>
      </w:r>
      <w:r w:rsidRPr="003C2B05">
        <w:t xml:space="preserve"> жизненный </w:t>
      </w:r>
      <w:r>
        <w:t>цикл сосны обыкновенной,</w:t>
      </w:r>
      <w:r w:rsidRPr="003C2B05">
        <w:t xml:space="preserve">  жизненный цикл покрытосеменных </w:t>
      </w:r>
      <w:r>
        <w:t xml:space="preserve"> растений,</w:t>
      </w:r>
      <w:r w:rsidRPr="003C2B05">
        <w:t xml:space="preserve"> жизненный цикл покрытосеменных растений. </w:t>
      </w:r>
    </w:p>
    <w:p w:rsidR="003C2B05" w:rsidRDefault="003C2B05" w:rsidP="003C2B05">
      <w:pPr>
        <w:pStyle w:val="dash041e0431044b0447043d044b0439"/>
        <w:jc w:val="both"/>
      </w:pPr>
    </w:p>
    <w:p w:rsidR="003C2B05" w:rsidRPr="003C2B05" w:rsidRDefault="003C2B05" w:rsidP="003C2B05">
      <w:pPr>
        <w:pStyle w:val="dash041e0431044b0447043d044b0439"/>
        <w:jc w:val="both"/>
        <w:rPr>
          <w:b/>
          <w:i/>
        </w:rPr>
      </w:pPr>
      <w:r w:rsidRPr="003C2B05">
        <w:rPr>
          <w:b/>
          <w:i/>
        </w:rPr>
        <w:t>Лабораторные и практические работы</w:t>
      </w:r>
    </w:p>
    <w:p w:rsidR="003C2B05" w:rsidRDefault="003C2B05" w:rsidP="003C2B05">
      <w:pPr>
        <w:pStyle w:val="dash041e0431044b0447043d044b0439"/>
        <w:jc w:val="both"/>
      </w:pPr>
      <w:r w:rsidRPr="003C2B05">
        <w:t>Строение мужских и женских шишек, пыльцы и семян сосны (ели).</w:t>
      </w:r>
    </w:p>
    <w:p w:rsidR="003C2B05" w:rsidRDefault="003C2B05" w:rsidP="003C2B05">
      <w:pPr>
        <w:pStyle w:val="dash041e0431044b0447043d044b0439"/>
        <w:jc w:val="both"/>
      </w:pPr>
    </w:p>
    <w:p w:rsidR="003C2B05" w:rsidRPr="00CA0658" w:rsidRDefault="003C2B05" w:rsidP="003C2B05">
      <w:pPr>
        <w:pStyle w:val="dash041e0431044b0447043d044b0439"/>
        <w:jc w:val="center"/>
        <w:rPr>
          <w:b/>
        </w:rPr>
      </w:pPr>
      <w:r w:rsidRPr="00CA0658">
        <w:rPr>
          <w:b/>
        </w:rPr>
        <w:t>Тема 7. Мно</w:t>
      </w:r>
      <w:r w:rsidR="00CA0658">
        <w:rPr>
          <w:b/>
        </w:rPr>
        <w:t>г</w:t>
      </w:r>
      <w:r w:rsidR="00E067C9">
        <w:rPr>
          <w:b/>
        </w:rPr>
        <w:t xml:space="preserve">ообразие цветковых растений  (9 </w:t>
      </w:r>
      <w:r w:rsidRPr="00CA0658">
        <w:rPr>
          <w:b/>
        </w:rPr>
        <w:t>ч)</w:t>
      </w:r>
    </w:p>
    <w:p w:rsidR="003C2B05" w:rsidRDefault="003C2B05" w:rsidP="005D2465">
      <w:pPr>
        <w:pStyle w:val="dash041e0431044b0447043d044b0439"/>
        <w:ind w:firstLine="567"/>
        <w:jc w:val="both"/>
      </w:pPr>
      <w:r>
        <w:t xml:space="preserve">Классы покрытосеменных растений. Основные различия между представителями классов однодольных и двудольных растений. Класс Двудольные: семейства Крестоцветные (Капустные), Розовые (Розоцветные), Пасленовые, Бобовые, Сложноцветные. Класс Однодольные: семейства злаки, Лилейные, Луковые. </w:t>
      </w:r>
    </w:p>
    <w:p w:rsidR="003C2B05" w:rsidRDefault="003C2B05" w:rsidP="005D2465">
      <w:pPr>
        <w:pStyle w:val="dash041e0431044b0447043d044b0439"/>
        <w:ind w:firstLine="426"/>
        <w:jc w:val="both"/>
      </w:pPr>
      <w:r>
        <w:t xml:space="preserve">Важнейшие сельскохозяйственные растения, их значение и биологические основы выращивания (выбор объектов определяется специализацией растениеводства в конкретной местности). </w:t>
      </w:r>
    </w:p>
    <w:p w:rsidR="00CA0658" w:rsidRDefault="00CA0658" w:rsidP="003C2B05">
      <w:pPr>
        <w:pStyle w:val="dash041e0431044b0447043d044b0439"/>
        <w:jc w:val="both"/>
      </w:pPr>
    </w:p>
    <w:p w:rsidR="003C2B05" w:rsidRPr="00CA0658" w:rsidRDefault="003C2B05" w:rsidP="003C2B05">
      <w:pPr>
        <w:pStyle w:val="dash041e0431044b0447043d044b0439"/>
        <w:jc w:val="both"/>
        <w:rPr>
          <w:b/>
          <w:i/>
        </w:rPr>
      </w:pPr>
      <w:r w:rsidRPr="00CA0658">
        <w:rPr>
          <w:b/>
          <w:i/>
        </w:rPr>
        <w:t>Демонстрация</w:t>
      </w:r>
    </w:p>
    <w:p w:rsidR="003C2B05" w:rsidRDefault="00CA0658" w:rsidP="003C2B05">
      <w:pPr>
        <w:pStyle w:val="dash041e0431044b0447043d044b0439"/>
        <w:jc w:val="both"/>
      </w:pPr>
      <w:r>
        <w:t>Ж</w:t>
      </w:r>
      <w:r w:rsidR="003C2B05">
        <w:t xml:space="preserve">ивые и гербарные растения, районированные сорта важнейших сельскохозяйственных культур. </w:t>
      </w:r>
    </w:p>
    <w:p w:rsidR="00CA0658" w:rsidRDefault="00CA0658" w:rsidP="003C2B05">
      <w:pPr>
        <w:pStyle w:val="dash041e0431044b0447043d044b0439"/>
        <w:jc w:val="both"/>
      </w:pPr>
    </w:p>
    <w:p w:rsidR="003C2B05" w:rsidRPr="00CA0658" w:rsidRDefault="003C2B05" w:rsidP="003C2B05">
      <w:pPr>
        <w:pStyle w:val="dash041e0431044b0447043d044b0439"/>
        <w:jc w:val="both"/>
        <w:rPr>
          <w:b/>
          <w:i/>
        </w:rPr>
      </w:pPr>
      <w:r w:rsidRPr="00CA0658">
        <w:rPr>
          <w:b/>
          <w:i/>
        </w:rPr>
        <w:t>Лабораторные и практические работы</w:t>
      </w:r>
    </w:p>
    <w:p w:rsidR="003C2B05" w:rsidRDefault="003C2B05" w:rsidP="003C2B05">
      <w:pPr>
        <w:pStyle w:val="dash041e0431044b0447043d044b0439"/>
        <w:jc w:val="both"/>
      </w:pPr>
      <w:r>
        <w:t>Строение шиповника.</w:t>
      </w:r>
    </w:p>
    <w:p w:rsidR="003C2B05" w:rsidRDefault="003C2B05" w:rsidP="003C2B05">
      <w:pPr>
        <w:pStyle w:val="dash041e0431044b0447043d044b0439"/>
        <w:jc w:val="both"/>
      </w:pPr>
      <w:r>
        <w:t>Строение пшеницы (ржи, ячменя).</w:t>
      </w:r>
    </w:p>
    <w:p w:rsidR="003C2B05" w:rsidRDefault="003C2B05" w:rsidP="003C2B05">
      <w:pPr>
        <w:pStyle w:val="dash041e0431044b0447043d044b0439"/>
        <w:jc w:val="both"/>
      </w:pPr>
      <w:r>
        <w:t>Распознавание наиболее р</w:t>
      </w:r>
      <w:r w:rsidR="00CA0658">
        <w:t xml:space="preserve">аспространенных растений своей </w:t>
      </w:r>
      <w:r>
        <w:t>местности, определение их систематического положения*.</w:t>
      </w:r>
    </w:p>
    <w:p w:rsidR="00CA0658" w:rsidRDefault="00CA0658" w:rsidP="00AB2028">
      <w:pPr>
        <w:pStyle w:val="dash041e0431044b0447043d044b0439"/>
        <w:rPr>
          <w:b/>
          <w:i/>
        </w:rPr>
      </w:pPr>
    </w:p>
    <w:p w:rsidR="00CA0658" w:rsidRPr="00CA0658" w:rsidRDefault="00CA0658" w:rsidP="00CA0658">
      <w:pPr>
        <w:pStyle w:val="dash041e0431044b0447043d044b0439"/>
        <w:jc w:val="center"/>
        <w:rPr>
          <w:b/>
        </w:rPr>
      </w:pPr>
      <w:r w:rsidRPr="00CA0658">
        <w:rPr>
          <w:b/>
        </w:rPr>
        <w:t>Тема 8. Экология и</w:t>
      </w:r>
      <w:r w:rsidR="00E067C9">
        <w:rPr>
          <w:b/>
        </w:rPr>
        <w:t xml:space="preserve"> развитие растительного мира  (4</w:t>
      </w:r>
      <w:r w:rsidRPr="00CA0658">
        <w:rPr>
          <w:b/>
        </w:rPr>
        <w:t xml:space="preserve"> ч)</w:t>
      </w:r>
    </w:p>
    <w:p w:rsidR="00CA0658" w:rsidRDefault="00CA0658" w:rsidP="00766E8E">
      <w:pPr>
        <w:pStyle w:val="dash041e0431044b0447043d044b0439"/>
        <w:ind w:firstLine="567"/>
        <w:jc w:val="both"/>
      </w:pPr>
      <w:r>
        <w:t xml:space="preserve">Организм и среда. Среда обитания. Экологические факторы.  Факторы неживой природы. Факторы живой природы. Деятельность человека, примеры влияния человека на живые организмы.Основные экологические группы растений: светолюбивые растения, тенелюбивые растения, растения водных и избыточно увлажненных мест обитания, растения достаточно увлажненных мест обитания, растения сухих мест обитания. </w:t>
      </w:r>
    </w:p>
    <w:p w:rsidR="00CA0658" w:rsidRDefault="00CA0658" w:rsidP="005D2465">
      <w:pPr>
        <w:pStyle w:val="dash041e0431044b0447043d044b0439"/>
        <w:ind w:firstLine="567"/>
        <w:jc w:val="both"/>
      </w:pPr>
      <w:r>
        <w:t xml:space="preserve">Растительные сообщества, их структура,  ярусность в растительных сообществах. Смена растительных сообществ. </w:t>
      </w:r>
    </w:p>
    <w:p w:rsidR="00CA0658" w:rsidRDefault="00CA0658" w:rsidP="005D2465">
      <w:pPr>
        <w:pStyle w:val="dash041e0431044b0447043d044b0439"/>
        <w:ind w:firstLine="567"/>
        <w:jc w:val="both"/>
      </w:pPr>
      <w:r>
        <w:t>Растительный покров и природные зоны. Типы растительности: тундра, леса, степи, пустыни, луга, болота, водные сообщества.</w:t>
      </w:r>
    </w:p>
    <w:p w:rsidR="00CA0658" w:rsidRDefault="00CA0658" w:rsidP="005D2465">
      <w:pPr>
        <w:pStyle w:val="dash041e0431044b0447043d044b0439"/>
        <w:ind w:firstLine="567"/>
        <w:jc w:val="both"/>
      </w:pPr>
      <w:r>
        <w:t>Основные этапы развития растительного мира: возникновение фотосинтеза, появление водорослей, выход растений на сушу, появление и развитие семенных растений.</w:t>
      </w:r>
    </w:p>
    <w:p w:rsidR="00CA0658" w:rsidRDefault="00CA0658" w:rsidP="005D2465">
      <w:pPr>
        <w:pStyle w:val="dash041e0431044b0447043d044b0439"/>
        <w:ind w:firstLine="567"/>
        <w:jc w:val="both"/>
      </w:pPr>
      <w:r>
        <w:t>Охрана растений и растительных сообществ. Охрана природы — дело всех людей планеты. Красная книга. Охраняемые территории.</w:t>
      </w:r>
    </w:p>
    <w:p w:rsidR="00CA0658" w:rsidRDefault="00CA0658" w:rsidP="00CA0658">
      <w:pPr>
        <w:pStyle w:val="dash041e0431044b0447043d044b0439"/>
        <w:jc w:val="both"/>
      </w:pPr>
    </w:p>
    <w:p w:rsidR="00D80BE8" w:rsidRDefault="00CA0658" w:rsidP="00D80BE8">
      <w:pPr>
        <w:pStyle w:val="dash041e0431044b0447043d044b0439"/>
        <w:jc w:val="both"/>
      </w:pPr>
      <w:r w:rsidRPr="00CA0658">
        <w:rPr>
          <w:b/>
          <w:i/>
        </w:rPr>
        <w:t>Демонстрация</w:t>
      </w:r>
      <w:r w:rsidR="00D80BE8" w:rsidRPr="00D80BE8">
        <w:t xml:space="preserve"> </w:t>
      </w:r>
      <w:r w:rsidR="00D80BE8">
        <w:t>Наглядные пособия, иллюстрирующие растения разных экологических групп и природных зон. Изображения растений, занесенных в Красную книгу.</w:t>
      </w:r>
    </w:p>
    <w:p w:rsidR="00D80BE8" w:rsidRDefault="00D80BE8" w:rsidP="00D80BE8">
      <w:pPr>
        <w:pStyle w:val="dash041e0431044b0447043d044b0439"/>
        <w:jc w:val="both"/>
        <w:rPr>
          <w:b/>
        </w:rPr>
      </w:pPr>
      <w:r>
        <w:rPr>
          <w:b/>
        </w:rPr>
        <w:t>Итоговая контрольная работа (1ч)</w:t>
      </w:r>
    </w:p>
    <w:p w:rsidR="00D80BE8" w:rsidRDefault="00D80BE8" w:rsidP="00D80BE8">
      <w:pPr>
        <w:pStyle w:val="dash041e0431044b0447043d044b0439"/>
        <w:jc w:val="both"/>
        <w:rPr>
          <w:b/>
        </w:rPr>
      </w:pPr>
      <w:r>
        <w:rPr>
          <w:b/>
        </w:rPr>
        <w:t>Итого 70 часов.</w:t>
      </w:r>
    </w:p>
    <w:p w:rsidR="00D80BE8" w:rsidRDefault="00D80BE8" w:rsidP="00D80BE8">
      <w:pPr>
        <w:pStyle w:val="dash041e0431044b0447043d044b0439"/>
        <w:jc w:val="both"/>
        <w:rPr>
          <w:b/>
        </w:rPr>
      </w:pPr>
    </w:p>
    <w:p w:rsidR="00D80BE8" w:rsidRDefault="00D80BE8" w:rsidP="00D80BE8">
      <w:pPr>
        <w:pStyle w:val="dash041e0431044b0447043d044b0439"/>
        <w:jc w:val="both"/>
        <w:rPr>
          <w:b/>
        </w:rPr>
      </w:pPr>
    </w:p>
    <w:p w:rsidR="00D80BE8" w:rsidRPr="00471383" w:rsidRDefault="00D80BE8" w:rsidP="00D80BE8">
      <w:pPr>
        <w:pStyle w:val="dash041e0431044b0447043d044b0439"/>
        <w:jc w:val="center"/>
        <w:rPr>
          <w:b/>
          <w:u w:val="single"/>
        </w:rPr>
      </w:pPr>
      <w:r w:rsidRPr="00471383">
        <w:rPr>
          <w:b/>
          <w:u w:val="single"/>
        </w:rPr>
        <w:lastRenderedPageBreak/>
        <w:t>Учебно-тематический план</w:t>
      </w:r>
    </w:p>
    <w:p w:rsidR="006538FE" w:rsidRPr="006538FE" w:rsidRDefault="00D80BE8" w:rsidP="00D80BE8">
      <w:pPr>
        <w:pStyle w:val="dash041e0431044b0447043d044b0439"/>
        <w:jc w:val="both"/>
      </w:pPr>
      <w:r w:rsidRPr="006538FE">
        <w:rPr>
          <w:i/>
        </w:rPr>
        <w:t>Тема 1. Клеточное строение организмов  (4 ч)</w:t>
      </w:r>
      <w:r w:rsidR="006538FE" w:rsidRPr="006538FE">
        <w:t xml:space="preserve"> </w:t>
      </w:r>
    </w:p>
    <w:p w:rsidR="006538FE" w:rsidRPr="006538FE" w:rsidRDefault="006538FE" w:rsidP="00D80BE8">
      <w:pPr>
        <w:pStyle w:val="dash041e0431044b0447043d044b0439"/>
        <w:jc w:val="both"/>
      </w:pPr>
      <w:r w:rsidRPr="006538FE">
        <w:t>Тема 2. Многообразие живых организмов. Царство Бактерии  (3 ч)</w:t>
      </w:r>
    </w:p>
    <w:p w:rsidR="00D80BE8" w:rsidRPr="006538FE" w:rsidRDefault="006538FE" w:rsidP="00D80BE8">
      <w:pPr>
        <w:pStyle w:val="dash041e0431044b0447043d044b0439"/>
        <w:jc w:val="both"/>
      </w:pPr>
      <w:r w:rsidRPr="006538FE">
        <w:t xml:space="preserve"> Тема 3. Многообразие живых организмов. Царство Грибы  (5 ч)</w:t>
      </w:r>
    </w:p>
    <w:p w:rsidR="006538FE" w:rsidRPr="006538FE" w:rsidRDefault="006538FE" w:rsidP="00D80BE8">
      <w:pPr>
        <w:pStyle w:val="dash041e0431044b0447043d044b0439"/>
        <w:jc w:val="both"/>
        <w:rPr>
          <w:i/>
        </w:rPr>
      </w:pPr>
      <w:r w:rsidRPr="006538FE">
        <w:t>Тема 4. Многообразие живых организмов. Царство  Растения  (17ч</w:t>
      </w:r>
    </w:p>
    <w:p w:rsidR="006538FE" w:rsidRPr="006538FE" w:rsidRDefault="006538FE" w:rsidP="00D80BE8">
      <w:pPr>
        <w:pStyle w:val="dash041e0431044b0447043d044b0439"/>
        <w:jc w:val="both"/>
      </w:pPr>
      <w:r w:rsidRPr="006538FE">
        <w:t>Тема 5. Строение и жизнедеятельность цветковых растений  (12 ч)</w:t>
      </w:r>
    </w:p>
    <w:p w:rsidR="006538FE" w:rsidRPr="006538FE" w:rsidRDefault="006538FE" w:rsidP="00D80BE8">
      <w:pPr>
        <w:pStyle w:val="dash041e0431044b0447043d044b0439"/>
        <w:jc w:val="both"/>
        <w:rPr>
          <w:i/>
        </w:rPr>
      </w:pPr>
      <w:r w:rsidRPr="006538FE">
        <w:t>Тема 6. Размножение растений  (8ч)</w:t>
      </w:r>
    </w:p>
    <w:p w:rsidR="006538FE" w:rsidRPr="006538FE" w:rsidRDefault="006538FE" w:rsidP="00D80BE8">
      <w:pPr>
        <w:pStyle w:val="dash041e0431044b0447043d044b0439"/>
        <w:jc w:val="both"/>
      </w:pPr>
      <w:r w:rsidRPr="006538FE">
        <w:t xml:space="preserve">Тема 7. Многообразие цветковых растений  (9 ч) </w:t>
      </w:r>
    </w:p>
    <w:p w:rsidR="006538FE" w:rsidRPr="006538FE" w:rsidRDefault="006538FE" w:rsidP="00D80BE8">
      <w:pPr>
        <w:pStyle w:val="dash041e0431044b0447043d044b0439"/>
        <w:jc w:val="both"/>
      </w:pPr>
      <w:r w:rsidRPr="006538FE">
        <w:t>Тема 8. Экология и развитие растительного мира  (7 ч)</w:t>
      </w:r>
    </w:p>
    <w:p w:rsidR="00D80BE8" w:rsidRPr="006538FE" w:rsidRDefault="006538FE" w:rsidP="00D80BE8">
      <w:pPr>
        <w:pStyle w:val="dash041e0431044b0447043d044b0439"/>
        <w:jc w:val="both"/>
      </w:pPr>
      <w:r>
        <w:t>Повторение – 4 часа</w:t>
      </w:r>
    </w:p>
    <w:p w:rsidR="00D80BE8" w:rsidRPr="006538FE" w:rsidRDefault="00D80BE8" w:rsidP="00D80BE8">
      <w:pPr>
        <w:pStyle w:val="dash041e0431044b0447043d044b0439"/>
        <w:jc w:val="both"/>
      </w:pPr>
      <w:r w:rsidRPr="006538FE">
        <w:t>Итоговая контрольная работа – 1 час</w:t>
      </w:r>
    </w:p>
    <w:p w:rsidR="00D80BE8" w:rsidRDefault="00D80BE8" w:rsidP="00D80BE8">
      <w:pPr>
        <w:pStyle w:val="dash041e0431044b0447043d044b0439"/>
        <w:jc w:val="both"/>
      </w:pPr>
      <w:r w:rsidRPr="006538FE">
        <w:t>Всего – 70 часов</w:t>
      </w:r>
    </w:p>
    <w:p w:rsidR="006538FE" w:rsidRDefault="006538FE" w:rsidP="00D80BE8">
      <w:pPr>
        <w:pStyle w:val="dash041e0431044b0447043d044b0439"/>
        <w:jc w:val="both"/>
      </w:pPr>
    </w:p>
    <w:p w:rsidR="006538FE" w:rsidRDefault="006538FE" w:rsidP="00D80BE8">
      <w:pPr>
        <w:pStyle w:val="dash041e0431044b0447043d044b0439"/>
        <w:jc w:val="both"/>
      </w:pPr>
    </w:p>
    <w:p w:rsidR="006538FE" w:rsidRDefault="006538FE" w:rsidP="00D80BE8">
      <w:pPr>
        <w:pStyle w:val="dash041e0431044b0447043d044b0439"/>
        <w:jc w:val="both"/>
      </w:pPr>
    </w:p>
    <w:p w:rsidR="006538FE" w:rsidRDefault="006538FE" w:rsidP="006538FE">
      <w:pPr>
        <w:pStyle w:val="dash041e0431044b0447043d044b0439"/>
        <w:jc w:val="center"/>
        <w:rPr>
          <w:b/>
          <w:i/>
        </w:rPr>
      </w:pPr>
      <w:r>
        <w:rPr>
          <w:b/>
          <w:u w:val="single"/>
        </w:rPr>
        <w:t>Тематическое планирование</w:t>
      </w:r>
    </w:p>
    <w:p w:rsidR="006538FE" w:rsidRPr="006538FE" w:rsidRDefault="006538FE" w:rsidP="00D80BE8">
      <w:pPr>
        <w:pStyle w:val="dash041e0431044b0447043d044b0439"/>
        <w:jc w:val="both"/>
      </w:pPr>
    </w:p>
    <w:tbl>
      <w:tblPr>
        <w:tblStyle w:val="a5"/>
        <w:tblpPr w:leftFromText="180" w:rightFromText="180" w:vertAnchor="page" w:horzAnchor="margin" w:tblpY="1126"/>
        <w:tblW w:w="0" w:type="auto"/>
        <w:tblLook w:val="0480"/>
      </w:tblPr>
      <w:tblGrid>
        <w:gridCol w:w="675"/>
        <w:gridCol w:w="6660"/>
        <w:gridCol w:w="1137"/>
        <w:gridCol w:w="1099"/>
      </w:tblGrid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b/>
                <w:sz w:val="24"/>
                <w:szCs w:val="24"/>
              </w:rPr>
              <w:t>Дата по  плану</w:t>
            </w:r>
          </w:p>
        </w:tc>
        <w:tc>
          <w:tcPr>
            <w:tcW w:w="1099" w:type="dxa"/>
          </w:tcPr>
          <w:p w:rsidR="00D80BE8" w:rsidRPr="00CE34F1" w:rsidRDefault="00D80BE8" w:rsidP="006538F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b/>
                <w:sz w:val="24"/>
                <w:szCs w:val="24"/>
              </w:rPr>
              <w:t>Дата по</w:t>
            </w:r>
          </w:p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b/>
                <w:sz w:val="24"/>
                <w:szCs w:val="24"/>
              </w:rPr>
              <w:t>факту</w:t>
            </w:r>
          </w:p>
        </w:tc>
      </w:tr>
      <w:tr w:rsidR="00D80BE8" w:rsidRPr="00CE34F1" w:rsidTr="00725357">
        <w:tc>
          <w:tcPr>
            <w:tcW w:w="9571" w:type="dxa"/>
            <w:gridSpan w:val="4"/>
          </w:tcPr>
          <w:p w:rsidR="00D80BE8" w:rsidRPr="00CE34F1" w:rsidRDefault="00D80BE8" w:rsidP="0065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b/>
                <w:sz w:val="24"/>
                <w:szCs w:val="24"/>
              </w:rPr>
              <w:t>Тема 1. Клеточное строение организмов  (4 ч)</w:t>
            </w: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клетки. </w:t>
            </w:r>
            <w:r w:rsidRPr="00CE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Л/Р «Химический состав семян».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клетки. </w:t>
            </w:r>
            <w:r w:rsidRPr="00CE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Л/Р «Строение растительной клетки».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Жизнедеятельность клетки.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Одноклеточные и многоклеточные организмы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9571" w:type="dxa"/>
            <w:gridSpan w:val="4"/>
          </w:tcPr>
          <w:p w:rsidR="00D80BE8" w:rsidRPr="00CE34F1" w:rsidRDefault="00D80BE8" w:rsidP="0065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b/>
                <w:sz w:val="24"/>
                <w:szCs w:val="24"/>
              </w:rPr>
              <w:t>Тема 2. Многообразие живых организмов. Царство Бактерии  (3 ч)</w:t>
            </w: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0" w:type="dxa"/>
            <w:tcBorders>
              <w:bottom w:val="nil"/>
            </w:tcBorders>
          </w:tcPr>
          <w:p w:rsidR="00D80BE8" w:rsidRPr="00CE34F1" w:rsidRDefault="00D80BE8" w:rsidP="00725357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бактерий. </w:t>
            </w:r>
            <w:r w:rsidRPr="00CE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Л/Р «Изучение молочнокислых бактерий».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 xml:space="preserve">Бактерии в природе и жизни человека. 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Бактерии возбудители опасных болезней.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D80BE8" w:rsidRPr="00CE34F1" w:rsidRDefault="00D80BE8" w:rsidP="006538FE">
            <w:pPr>
              <w:pStyle w:val="dash041e0431044b0447043d044b0439"/>
              <w:jc w:val="center"/>
              <w:rPr>
                <w:b/>
              </w:rPr>
            </w:pPr>
            <w:r w:rsidRPr="00CE34F1">
              <w:rPr>
                <w:b/>
              </w:rPr>
              <w:t>Тема 3. Многообразие живых организмов. Царство Грибы  (5 ч)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грибов: строение и размножение. </w:t>
            </w:r>
            <w:r w:rsidRPr="00CE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Л/Р «Строение плодовых тел шляпочных грибов» 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Питание грибов. Л/Р</w:t>
            </w:r>
            <w:r w:rsidRPr="00CE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«Строение дрожжей и плесневого гриба мукора».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 xml:space="preserve">Грибы съедобные и ядовитые. Выращивание грибов. </w:t>
            </w:r>
            <w:r w:rsidRPr="00CE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Л/Р «Распознавание съедобных и ядовитых грибов».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80BE8" w:rsidRPr="00CE34F1" w:rsidRDefault="00D80BE8" w:rsidP="006538F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 xml:space="preserve">Лишайники. </w:t>
            </w:r>
            <w:r w:rsidRPr="00CE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Л/Р «Изучение таллома лишайника».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по теме: «Бактерии. Грибы. Лишайники».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9571" w:type="dxa"/>
            <w:gridSpan w:val="4"/>
          </w:tcPr>
          <w:p w:rsidR="00D80BE8" w:rsidRPr="00CE34F1" w:rsidRDefault="00D80BE8" w:rsidP="0065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b/>
                <w:sz w:val="24"/>
                <w:szCs w:val="24"/>
              </w:rPr>
              <w:t>Тема 4. Многообразие живых организмов. Царство Растения  (17ч)</w:t>
            </w: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Ботаника-наука о растениях.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Значение растений в природе и жизни человека.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растений. Систематика растений.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Ткани растений.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 xml:space="preserve">Органы высших растений. </w:t>
            </w:r>
            <w:r w:rsidRPr="00CE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водорослей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водорослей.</w:t>
            </w:r>
            <w:r w:rsidRPr="00CE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Л/Р «Многоклеточная зелёная водоросль спирогира».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 xml:space="preserve">Отдел Моховидные. </w:t>
            </w:r>
            <w:r w:rsidRPr="00CE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Л/Р «Строение зелёного мха».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 xml:space="preserve">Папоротнокообразные. </w:t>
            </w:r>
            <w:r w:rsidRPr="00CE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Л/Р «Строение хвоща и спороносящего папоротника». Тестирование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 xml:space="preserve">Отдел Голосеменные растения. </w:t>
            </w:r>
            <w:r w:rsidRPr="00CE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Л/Р «Внешнее строение побегов сосны и ели».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 xml:space="preserve">Отдел Покрытосеменные. </w:t>
            </w:r>
            <w:r w:rsidRPr="00CE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по теме: «Царство Растения».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9571" w:type="dxa"/>
            <w:gridSpan w:val="4"/>
          </w:tcPr>
          <w:p w:rsidR="00D80BE8" w:rsidRPr="00CE34F1" w:rsidRDefault="00D80BE8" w:rsidP="0065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b/>
                <w:sz w:val="24"/>
                <w:szCs w:val="24"/>
              </w:rPr>
              <w:t>Тема 5. Строение и жизнедеятельность    цветковых растений  (12 ч)</w:t>
            </w: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 xml:space="preserve">Корень. Корневые системы. Видоизменения корней. </w:t>
            </w:r>
          </w:p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Л/Р «Корневой чехлик и корневые волоски».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Минеральное питание растений.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 xml:space="preserve">Побег: строение и ветвление. Почки. </w:t>
            </w:r>
            <w:r w:rsidRPr="00CE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Л/Р «Строение почек».</w:t>
            </w:r>
          </w:p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 xml:space="preserve">Стебель – осевая часть побега: строение и функции. </w:t>
            </w:r>
            <w:r w:rsidRPr="00CE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Л/Р «Видоизменения побегов».Тестирование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Лист: внешнее строение и функции. Многообразие листьев.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строение листа. </w:t>
            </w:r>
            <w:r w:rsidRPr="00CE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Л/Р «Строение кожицы листа», «Клеточное строение листа».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Видоизменения листьев. Листорасположение. Листопад.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 xml:space="preserve">Фотосинтез – воздушное питание растений. </w:t>
            </w:r>
            <w:r w:rsidRPr="00CE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 xml:space="preserve">Газообмен и испарение воды у растений. 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. Транспорт веществ в растении.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цветка. Многообразие цветков. </w:t>
            </w:r>
          </w:p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Л/Р «Строение цветка».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Симметрия и формула цветка. Соцветия.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 xml:space="preserve">Цветение. Опыление. </w:t>
            </w:r>
            <w:r w:rsidRPr="00CE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Семя: строение, многообразие.</w:t>
            </w:r>
            <w:r w:rsidRPr="00CE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Л/Р «Строение семян однодольных и двудольных растений».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Прорастание семян.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Плоды. Распространение плодов и семян.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по теме: «Строение и жизнедеятельность цветковых растений».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9571" w:type="dxa"/>
            <w:gridSpan w:val="4"/>
          </w:tcPr>
          <w:p w:rsidR="00D80BE8" w:rsidRPr="00CE34F1" w:rsidRDefault="00D80BE8" w:rsidP="0065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b/>
                <w:sz w:val="24"/>
                <w:szCs w:val="24"/>
              </w:rPr>
              <w:t>Тема 6. Размножение растений  (8ч)</w:t>
            </w: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Значение размножения. Типы размножения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Размножение водорослей.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Размножение мхов и папоротников.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голосеменных растений. </w:t>
            </w:r>
            <w:r w:rsidRPr="00CE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Л/Р «Строение мужских и женских шишек, пыльцы и семян сосны».Тестирование.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покрытосеменных растений.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покрытосеменных растений.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Рост и развитие растений.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 по теме: «Размножение растений».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9571" w:type="dxa"/>
            <w:gridSpan w:val="4"/>
          </w:tcPr>
          <w:p w:rsidR="00D80BE8" w:rsidRPr="00CE34F1" w:rsidRDefault="00D80BE8" w:rsidP="0065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b/>
                <w:sz w:val="24"/>
                <w:szCs w:val="24"/>
              </w:rPr>
              <w:t>Тема 7. Многообразие цветковых растений  (9 ч)</w:t>
            </w: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Классы покрытосеменных растений.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Класс Двудольные. Семейство Крестоцветные (капустные).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 xml:space="preserve">Класс Двудольные. Семейство Розоцветные. </w:t>
            </w:r>
          </w:p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Л/Р «Строение шиповника».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 xml:space="preserve">Класс Двудольные. Семейство Паслёновые. </w:t>
            </w:r>
            <w:r w:rsidRPr="00CE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Класс Двудольные. Семейство Бобовые (Мотыльковые).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Класс Двудольные. Семейство  Сложноцветные (Астровые).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 xml:space="preserve">Класс Однодольные.  Семейство  Злаковые (Злаки) </w:t>
            </w:r>
          </w:p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Л/Р «Строение пшеницы». Тестирование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Класс Однодольные. Семейства Лилейные, Луковые.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по теме: «Многообразие цветковых растений».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9571" w:type="dxa"/>
            <w:gridSpan w:val="4"/>
          </w:tcPr>
          <w:p w:rsidR="00D80BE8" w:rsidRPr="00CE34F1" w:rsidRDefault="00D80BE8" w:rsidP="0065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b/>
                <w:sz w:val="24"/>
                <w:szCs w:val="24"/>
              </w:rPr>
              <w:t>Тема 8. Экология и развитие растительного мира  (7 ч)</w:t>
            </w: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Организм и среда. Среда обитания. Экологические факторы.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группы растений.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Структура растительного сообщества. Смена растительных сообществ.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Растительность природных зон.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растительного мира.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Охрана растений и растительных сообществ.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6538FE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№6 по теме: «Экология и развитие растительного мира»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9571" w:type="dxa"/>
            <w:gridSpan w:val="4"/>
          </w:tcPr>
          <w:p w:rsidR="00D80BE8" w:rsidRPr="00CE34F1" w:rsidRDefault="006538FE" w:rsidP="0065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(4 </w:t>
            </w:r>
            <w:r w:rsidR="00D80BE8" w:rsidRPr="00CE34F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6538FE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Повторение. Клеточное строение организмов.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38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Повторение. Многообразие живых организмов.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38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Повторение. Строение и жизнедеятельность цветковых растений.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38F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0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sz w:val="24"/>
                <w:szCs w:val="24"/>
              </w:rPr>
              <w:t>Повторение. Размножение растений.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6538FE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0" w:type="dxa"/>
          </w:tcPr>
          <w:p w:rsidR="00D80BE8" w:rsidRPr="00CE34F1" w:rsidRDefault="006538FE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(1ч)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E8" w:rsidRPr="00CE34F1" w:rsidTr="00725357">
        <w:tc>
          <w:tcPr>
            <w:tcW w:w="675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D80BE8" w:rsidRPr="00CE34F1" w:rsidRDefault="006538FE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 70 часов.</w:t>
            </w:r>
          </w:p>
        </w:tc>
        <w:tc>
          <w:tcPr>
            <w:tcW w:w="1137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0BE8" w:rsidRPr="00CE34F1" w:rsidRDefault="00D80BE8" w:rsidP="0065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BE8" w:rsidRDefault="00D80BE8" w:rsidP="00D80BE8">
      <w:pPr>
        <w:pStyle w:val="dash041e0431044b0447043d044b0439"/>
        <w:jc w:val="center"/>
        <w:rPr>
          <w:b/>
          <w:i/>
        </w:rPr>
      </w:pPr>
    </w:p>
    <w:p w:rsidR="00D80BE8" w:rsidRDefault="00D80BE8" w:rsidP="00D80BE8"/>
    <w:p w:rsidR="00D80BE8" w:rsidRDefault="00D80BE8" w:rsidP="00D80BE8">
      <w:pPr>
        <w:pStyle w:val="dash041e0431044b0447043d044b0439"/>
        <w:jc w:val="both"/>
        <w:rPr>
          <w:b/>
        </w:rPr>
      </w:pPr>
    </w:p>
    <w:sectPr w:rsidR="00D80BE8" w:rsidSect="0032480E">
      <w:head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073" w:rsidRDefault="008C6073" w:rsidP="007C1AC5">
      <w:pPr>
        <w:spacing w:after="0" w:line="240" w:lineRule="auto"/>
      </w:pPr>
      <w:r>
        <w:separator/>
      </w:r>
    </w:p>
  </w:endnote>
  <w:endnote w:type="continuationSeparator" w:id="1">
    <w:p w:rsidR="008C6073" w:rsidRDefault="008C6073" w:rsidP="007C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073" w:rsidRDefault="008C6073" w:rsidP="007C1AC5">
      <w:pPr>
        <w:spacing w:after="0" w:line="240" w:lineRule="auto"/>
      </w:pPr>
      <w:r>
        <w:separator/>
      </w:r>
    </w:p>
  </w:footnote>
  <w:footnote w:type="continuationSeparator" w:id="1">
    <w:p w:rsidR="008C6073" w:rsidRDefault="008C6073" w:rsidP="007C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FE" w:rsidRDefault="006538FE">
    <w:pPr>
      <w:pStyle w:val="ac"/>
    </w:pPr>
  </w:p>
  <w:p w:rsidR="006538FE" w:rsidRDefault="006538F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49F"/>
    <w:multiLevelType w:val="hybridMultilevel"/>
    <w:tmpl w:val="B982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335BD"/>
    <w:multiLevelType w:val="hybridMultilevel"/>
    <w:tmpl w:val="6772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32FB3"/>
    <w:multiLevelType w:val="hybridMultilevel"/>
    <w:tmpl w:val="5D0C2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373F2"/>
    <w:multiLevelType w:val="hybridMultilevel"/>
    <w:tmpl w:val="62C22652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A78F2"/>
    <w:multiLevelType w:val="hybridMultilevel"/>
    <w:tmpl w:val="6EE8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6786C"/>
    <w:multiLevelType w:val="hybridMultilevel"/>
    <w:tmpl w:val="46BC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31DF7"/>
    <w:multiLevelType w:val="hybridMultilevel"/>
    <w:tmpl w:val="A448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751CF"/>
    <w:multiLevelType w:val="hybridMultilevel"/>
    <w:tmpl w:val="B922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0B6FC6"/>
    <w:multiLevelType w:val="hybridMultilevel"/>
    <w:tmpl w:val="846A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2107A"/>
    <w:multiLevelType w:val="hybridMultilevel"/>
    <w:tmpl w:val="87CE7116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>
    <w:nsid w:val="45411D01"/>
    <w:multiLevelType w:val="hybridMultilevel"/>
    <w:tmpl w:val="DE9E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480916"/>
    <w:multiLevelType w:val="hybridMultilevel"/>
    <w:tmpl w:val="A4B2EB7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>
    <w:nsid w:val="546C74E2"/>
    <w:multiLevelType w:val="hybridMultilevel"/>
    <w:tmpl w:val="37B6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670ED"/>
    <w:multiLevelType w:val="hybridMultilevel"/>
    <w:tmpl w:val="E6C47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A621F"/>
    <w:multiLevelType w:val="hybridMultilevel"/>
    <w:tmpl w:val="F2BE2DD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9625F7"/>
    <w:multiLevelType w:val="hybridMultilevel"/>
    <w:tmpl w:val="332C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1677D8B"/>
    <w:multiLevelType w:val="hybridMultilevel"/>
    <w:tmpl w:val="228A9334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652B7CF6"/>
    <w:multiLevelType w:val="hybridMultilevel"/>
    <w:tmpl w:val="8E32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B6E78"/>
    <w:multiLevelType w:val="hybridMultilevel"/>
    <w:tmpl w:val="81F2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6204F"/>
    <w:multiLevelType w:val="hybridMultilevel"/>
    <w:tmpl w:val="6254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5478E"/>
    <w:multiLevelType w:val="hybridMultilevel"/>
    <w:tmpl w:val="B1A0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466B9"/>
    <w:multiLevelType w:val="hybridMultilevel"/>
    <w:tmpl w:val="133A038C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0"/>
  </w:num>
  <w:num w:numId="5">
    <w:abstractNumId w:val="2"/>
  </w:num>
  <w:num w:numId="6">
    <w:abstractNumId w:val="24"/>
  </w:num>
  <w:num w:numId="7">
    <w:abstractNumId w:val="17"/>
  </w:num>
  <w:num w:numId="8">
    <w:abstractNumId w:val="9"/>
  </w:num>
  <w:num w:numId="9">
    <w:abstractNumId w:val="7"/>
  </w:num>
  <w:num w:numId="10">
    <w:abstractNumId w:val="0"/>
  </w:num>
  <w:num w:numId="11">
    <w:abstractNumId w:val="14"/>
  </w:num>
  <w:num w:numId="12">
    <w:abstractNumId w:val="21"/>
  </w:num>
  <w:num w:numId="13">
    <w:abstractNumId w:val="11"/>
  </w:num>
  <w:num w:numId="14">
    <w:abstractNumId w:val="4"/>
  </w:num>
  <w:num w:numId="15">
    <w:abstractNumId w:val="12"/>
  </w:num>
  <w:num w:numId="16">
    <w:abstractNumId w:val="15"/>
  </w:num>
  <w:num w:numId="17">
    <w:abstractNumId w:val="23"/>
  </w:num>
  <w:num w:numId="18">
    <w:abstractNumId w:val="22"/>
  </w:num>
  <w:num w:numId="19">
    <w:abstractNumId w:val="10"/>
  </w:num>
  <w:num w:numId="20">
    <w:abstractNumId w:val="16"/>
  </w:num>
  <w:num w:numId="21">
    <w:abstractNumId w:val="19"/>
  </w:num>
  <w:num w:numId="22">
    <w:abstractNumId w:val="25"/>
  </w:num>
  <w:num w:numId="23">
    <w:abstractNumId w:val="3"/>
  </w:num>
  <w:num w:numId="24">
    <w:abstractNumId w:val="6"/>
  </w:num>
  <w:num w:numId="25">
    <w:abstractNumId w:val="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75C8"/>
    <w:rsid w:val="000024D1"/>
    <w:rsid w:val="00014E3C"/>
    <w:rsid w:val="0002522E"/>
    <w:rsid w:val="00051372"/>
    <w:rsid w:val="000A1587"/>
    <w:rsid w:val="000C2ABB"/>
    <w:rsid w:val="000E0A18"/>
    <w:rsid w:val="000F025A"/>
    <w:rsid w:val="000F13D2"/>
    <w:rsid w:val="00107A78"/>
    <w:rsid w:val="00116F24"/>
    <w:rsid w:val="0011739C"/>
    <w:rsid w:val="00124E4B"/>
    <w:rsid w:val="00157312"/>
    <w:rsid w:val="001649CF"/>
    <w:rsid w:val="00180F43"/>
    <w:rsid w:val="00185E28"/>
    <w:rsid w:val="001D02F4"/>
    <w:rsid w:val="001D0409"/>
    <w:rsid w:val="001D087E"/>
    <w:rsid w:val="001F0B37"/>
    <w:rsid w:val="001F0DE8"/>
    <w:rsid w:val="00272953"/>
    <w:rsid w:val="00283EC7"/>
    <w:rsid w:val="0029059C"/>
    <w:rsid w:val="002927B2"/>
    <w:rsid w:val="002937AD"/>
    <w:rsid w:val="00295BAE"/>
    <w:rsid w:val="002B1203"/>
    <w:rsid w:val="002C6206"/>
    <w:rsid w:val="002E7E0D"/>
    <w:rsid w:val="0032480E"/>
    <w:rsid w:val="003773EB"/>
    <w:rsid w:val="003859A0"/>
    <w:rsid w:val="003C241C"/>
    <w:rsid w:val="003C2B05"/>
    <w:rsid w:val="003D202E"/>
    <w:rsid w:val="003D6309"/>
    <w:rsid w:val="003D6F08"/>
    <w:rsid w:val="003F67CE"/>
    <w:rsid w:val="0042227C"/>
    <w:rsid w:val="004275C8"/>
    <w:rsid w:val="00427B5C"/>
    <w:rsid w:val="00433E81"/>
    <w:rsid w:val="00452C64"/>
    <w:rsid w:val="0045530D"/>
    <w:rsid w:val="004615F2"/>
    <w:rsid w:val="0048451D"/>
    <w:rsid w:val="00497C43"/>
    <w:rsid w:val="004B6F86"/>
    <w:rsid w:val="0052244B"/>
    <w:rsid w:val="00541DC2"/>
    <w:rsid w:val="00542D12"/>
    <w:rsid w:val="00545A3A"/>
    <w:rsid w:val="0056232E"/>
    <w:rsid w:val="00562DBA"/>
    <w:rsid w:val="00572933"/>
    <w:rsid w:val="0058640A"/>
    <w:rsid w:val="005A57F5"/>
    <w:rsid w:val="005A777E"/>
    <w:rsid w:val="005C7BF0"/>
    <w:rsid w:val="005D2465"/>
    <w:rsid w:val="005D4497"/>
    <w:rsid w:val="005E3C23"/>
    <w:rsid w:val="005E4AB5"/>
    <w:rsid w:val="005F20C4"/>
    <w:rsid w:val="00601152"/>
    <w:rsid w:val="00612EFA"/>
    <w:rsid w:val="00623B3E"/>
    <w:rsid w:val="00626C6B"/>
    <w:rsid w:val="0063792A"/>
    <w:rsid w:val="006538FE"/>
    <w:rsid w:val="00665660"/>
    <w:rsid w:val="006951AF"/>
    <w:rsid w:val="0069728D"/>
    <w:rsid w:val="006A4D77"/>
    <w:rsid w:val="006C1219"/>
    <w:rsid w:val="006D25EB"/>
    <w:rsid w:val="006D419A"/>
    <w:rsid w:val="006E1C28"/>
    <w:rsid w:val="006F3FF8"/>
    <w:rsid w:val="00722C70"/>
    <w:rsid w:val="00725357"/>
    <w:rsid w:val="00735ACE"/>
    <w:rsid w:val="00746212"/>
    <w:rsid w:val="00751743"/>
    <w:rsid w:val="00763FCA"/>
    <w:rsid w:val="00766E8E"/>
    <w:rsid w:val="00774FFB"/>
    <w:rsid w:val="007A151E"/>
    <w:rsid w:val="007A4FE7"/>
    <w:rsid w:val="007C1AC5"/>
    <w:rsid w:val="007C2436"/>
    <w:rsid w:val="007C7118"/>
    <w:rsid w:val="007E22D7"/>
    <w:rsid w:val="007F10C7"/>
    <w:rsid w:val="008124AF"/>
    <w:rsid w:val="00813DDA"/>
    <w:rsid w:val="00835A61"/>
    <w:rsid w:val="00847658"/>
    <w:rsid w:val="00855399"/>
    <w:rsid w:val="00861150"/>
    <w:rsid w:val="00867E0C"/>
    <w:rsid w:val="00882986"/>
    <w:rsid w:val="00886494"/>
    <w:rsid w:val="00886709"/>
    <w:rsid w:val="008C0924"/>
    <w:rsid w:val="008C6073"/>
    <w:rsid w:val="008D359E"/>
    <w:rsid w:val="008D7B72"/>
    <w:rsid w:val="009020FD"/>
    <w:rsid w:val="00905B6A"/>
    <w:rsid w:val="00940326"/>
    <w:rsid w:val="00955CB2"/>
    <w:rsid w:val="00957AE0"/>
    <w:rsid w:val="00961F46"/>
    <w:rsid w:val="00967BAC"/>
    <w:rsid w:val="0097016A"/>
    <w:rsid w:val="00976FE0"/>
    <w:rsid w:val="0098091F"/>
    <w:rsid w:val="00993304"/>
    <w:rsid w:val="009C640D"/>
    <w:rsid w:val="009D621A"/>
    <w:rsid w:val="00A16D0E"/>
    <w:rsid w:val="00A40CB8"/>
    <w:rsid w:val="00A61B04"/>
    <w:rsid w:val="00A6470F"/>
    <w:rsid w:val="00A75DBD"/>
    <w:rsid w:val="00A839D0"/>
    <w:rsid w:val="00AB2028"/>
    <w:rsid w:val="00AC42DB"/>
    <w:rsid w:val="00AD573A"/>
    <w:rsid w:val="00AE011B"/>
    <w:rsid w:val="00AE7BB0"/>
    <w:rsid w:val="00AF72EF"/>
    <w:rsid w:val="00B01474"/>
    <w:rsid w:val="00B023FE"/>
    <w:rsid w:val="00B04625"/>
    <w:rsid w:val="00B111EE"/>
    <w:rsid w:val="00B15998"/>
    <w:rsid w:val="00B349FF"/>
    <w:rsid w:val="00B36B9E"/>
    <w:rsid w:val="00B52E46"/>
    <w:rsid w:val="00B636CF"/>
    <w:rsid w:val="00B64C7A"/>
    <w:rsid w:val="00B72876"/>
    <w:rsid w:val="00B90F4D"/>
    <w:rsid w:val="00B9474D"/>
    <w:rsid w:val="00BB40BF"/>
    <w:rsid w:val="00BD0E70"/>
    <w:rsid w:val="00BD33E0"/>
    <w:rsid w:val="00BD4E5F"/>
    <w:rsid w:val="00BE474C"/>
    <w:rsid w:val="00BF3445"/>
    <w:rsid w:val="00C113FA"/>
    <w:rsid w:val="00C23C68"/>
    <w:rsid w:val="00C36FA7"/>
    <w:rsid w:val="00C42B49"/>
    <w:rsid w:val="00C63F80"/>
    <w:rsid w:val="00C90255"/>
    <w:rsid w:val="00CA0658"/>
    <w:rsid w:val="00CD3182"/>
    <w:rsid w:val="00CF22E4"/>
    <w:rsid w:val="00CF5C8A"/>
    <w:rsid w:val="00D27C24"/>
    <w:rsid w:val="00D3179E"/>
    <w:rsid w:val="00D32197"/>
    <w:rsid w:val="00D35DA8"/>
    <w:rsid w:val="00D40E76"/>
    <w:rsid w:val="00D716B8"/>
    <w:rsid w:val="00D80BE8"/>
    <w:rsid w:val="00D82797"/>
    <w:rsid w:val="00DA1FCA"/>
    <w:rsid w:val="00DA2CE9"/>
    <w:rsid w:val="00DA2F85"/>
    <w:rsid w:val="00DA67AC"/>
    <w:rsid w:val="00DB132B"/>
    <w:rsid w:val="00DB1D88"/>
    <w:rsid w:val="00DC342A"/>
    <w:rsid w:val="00DC38E6"/>
    <w:rsid w:val="00DD111D"/>
    <w:rsid w:val="00DD5C1A"/>
    <w:rsid w:val="00DE2F59"/>
    <w:rsid w:val="00DF763A"/>
    <w:rsid w:val="00E067C9"/>
    <w:rsid w:val="00E1244C"/>
    <w:rsid w:val="00E31E05"/>
    <w:rsid w:val="00E342CD"/>
    <w:rsid w:val="00E41CB9"/>
    <w:rsid w:val="00E459A9"/>
    <w:rsid w:val="00E600A2"/>
    <w:rsid w:val="00E77A15"/>
    <w:rsid w:val="00E8396A"/>
    <w:rsid w:val="00E84976"/>
    <w:rsid w:val="00E90FB4"/>
    <w:rsid w:val="00EC4454"/>
    <w:rsid w:val="00EC622A"/>
    <w:rsid w:val="00EC6ECF"/>
    <w:rsid w:val="00ED72E0"/>
    <w:rsid w:val="00ED760E"/>
    <w:rsid w:val="00EE5FB8"/>
    <w:rsid w:val="00F07775"/>
    <w:rsid w:val="00F35DFE"/>
    <w:rsid w:val="00F55DED"/>
    <w:rsid w:val="00F65233"/>
    <w:rsid w:val="00F77327"/>
    <w:rsid w:val="00F823A4"/>
    <w:rsid w:val="00FD4A01"/>
    <w:rsid w:val="00FD7F57"/>
    <w:rsid w:val="00FE0578"/>
    <w:rsid w:val="00FE0D0E"/>
    <w:rsid w:val="00FE524B"/>
    <w:rsid w:val="00FF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3E"/>
  </w:style>
  <w:style w:type="paragraph" w:styleId="2">
    <w:name w:val="heading 2"/>
    <w:basedOn w:val="a"/>
    <w:next w:val="a"/>
    <w:link w:val="20"/>
    <w:autoRedefine/>
    <w:qFormat/>
    <w:rsid w:val="0069728D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275C8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</w:rPr>
  </w:style>
  <w:style w:type="paragraph" w:styleId="a3">
    <w:name w:val="List Paragraph"/>
    <w:basedOn w:val="a"/>
    <w:qFormat/>
    <w:rsid w:val="004275C8"/>
    <w:pPr>
      <w:ind w:left="720"/>
      <w:contextualSpacing/>
    </w:pPr>
  </w:style>
  <w:style w:type="paragraph" w:customStyle="1" w:styleId="Style9">
    <w:name w:val="Style9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</w:rPr>
  </w:style>
  <w:style w:type="character" w:customStyle="1" w:styleId="FontStyle69">
    <w:name w:val="Font Style69"/>
    <w:uiPriority w:val="99"/>
    <w:rsid w:val="00BB40BF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BB40BF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</w:rPr>
  </w:style>
  <w:style w:type="paragraph" w:styleId="a4">
    <w:name w:val="Normal (Web)"/>
    <w:basedOn w:val="a"/>
    <w:unhideWhenUsed/>
    <w:rsid w:val="00DA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85E2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D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9728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6">
    <w:name w:val="Strong"/>
    <w:qFormat/>
    <w:rsid w:val="00961F46"/>
    <w:rPr>
      <w:b/>
      <w:bCs/>
    </w:rPr>
  </w:style>
  <w:style w:type="paragraph" w:customStyle="1" w:styleId="1">
    <w:name w:val="Абзац списка1"/>
    <w:basedOn w:val="a"/>
    <w:rsid w:val="00961F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стиль2"/>
    <w:basedOn w:val="a"/>
    <w:rsid w:val="00961F4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styleId="a7">
    <w:name w:val="Hyperlink"/>
    <w:basedOn w:val="a0"/>
    <w:uiPriority w:val="99"/>
    <w:unhideWhenUsed/>
    <w:rsid w:val="00ED72E0"/>
    <w:rPr>
      <w:color w:val="0000FF" w:themeColor="hyperlink"/>
      <w:u w:val="single"/>
    </w:rPr>
  </w:style>
  <w:style w:type="character" w:customStyle="1" w:styleId="a8">
    <w:name w:val="Основной текст Знак"/>
    <w:link w:val="a9"/>
    <w:locked/>
    <w:rsid w:val="00FF3D24"/>
    <w:rPr>
      <w:sz w:val="24"/>
      <w:szCs w:val="24"/>
    </w:rPr>
  </w:style>
  <w:style w:type="paragraph" w:styleId="a9">
    <w:name w:val="Body Text"/>
    <w:basedOn w:val="a"/>
    <w:link w:val="a8"/>
    <w:rsid w:val="00FF3D2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FF3D24"/>
  </w:style>
  <w:style w:type="paragraph" w:styleId="aa">
    <w:name w:val="Balloon Text"/>
    <w:basedOn w:val="a"/>
    <w:link w:val="ab"/>
    <w:uiPriority w:val="99"/>
    <w:semiHidden/>
    <w:unhideWhenUsed/>
    <w:rsid w:val="00C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C6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7C1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C1AC5"/>
  </w:style>
  <w:style w:type="paragraph" w:styleId="ae">
    <w:name w:val="footer"/>
    <w:basedOn w:val="a"/>
    <w:link w:val="af"/>
    <w:uiPriority w:val="99"/>
    <w:semiHidden/>
    <w:unhideWhenUsed/>
    <w:rsid w:val="007C1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C1AC5"/>
  </w:style>
  <w:style w:type="paragraph" w:styleId="af0">
    <w:name w:val="No Spacing"/>
    <w:uiPriority w:val="1"/>
    <w:qFormat/>
    <w:rsid w:val="00FE057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69728D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275C8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</w:rPr>
  </w:style>
  <w:style w:type="paragraph" w:styleId="a3">
    <w:name w:val="List Paragraph"/>
    <w:basedOn w:val="a"/>
    <w:qFormat/>
    <w:rsid w:val="004275C8"/>
    <w:pPr>
      <w:ind w:left="720"/>
      <w:contextualSpacing/>
    </w:pPr>
  </w:style>
  <w:style w:type="paragraph" w:customStyle="1" w:styleId="Style9">
    <w:name w:val="Style9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</w:rPr>
  </w:style>
  <w:style w:type="character" w:customStyle="1" w:styleId="FontStyle69">
    <w:name w:val="Font Style69"/>
    <w:uiPriority w:val="99"/>
    <w:rsid w:val="00BB40BF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BB40BF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</w:rPr>
  </w:style>
  <w:style w:type="paragraph" w:styleId="a4">
    <w:name w:val="Normal (Web)"/>
    <w:basedOn w:val="a"/>
    <w:unhideWhenUsed/>
    <w:rsid w:val="00DA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85E2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D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9728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6">
    <w:name w:val="Strong"/>
    <w:qFormat/>
    <w:rsid w:val="00961F46"/>
    <w:rPr>
      <w:b/>
      <w:bCs/>
    </w:rPr>
  </w:style>
  <w:style w:type="paragraph" w:customStyle="1" w:styleId="1">
    <w:name w:val="Абзац списка1"/>
    <w:basedOn w:val="a"/>
    <w:rsid w:val="00961F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стиль2"/>
    <w:basedOn w:val="a"/>
    <w:rsid w:val="00961F4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styleId="a7">
    <w:name w:val="Hyperlink"/>
    <w:basedOn w:val="a0"/>
    <w:uiPriority w:val="99"/>
    <w:unhideWhenUsed/>
    <w:rsid w:val="00ED72E0"/>
    <w:rPr>
      <w:color w:val="0000FF" w:themeColor="hyperlink"/>
      <w:u w:val="single"/>
    </w:rPr>
  </w:style>
  <w:style w:type="character" w:customStyle="1" w:styleId="a8">
    <w:name w:val="Основной текст Знак"/>
    <w:link w:val="a9"/>
    <w:locked/>
    <w:rsid w:val="00FF3D24"/>
    <w:rPr>
      <w:sz w:val="24"/>
      <w:szCs w:val="24"/>
    </w:rPr>
  </w:style>
  <w:style w:type="paragraph" w:styleId="a9">
    <w:name w:val="Body Text"/>
    <w:basedOn w:val="a"/>
    <w:link w:val="a8"/>
    <w:rsid w:val="00FF3D2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FF3D24"/>
  </w:style>
  <w:style w:type="paragraph" w:styleId="aa">
    <w:name w:val="Balloon Text"/>
    <w:basedOn w:val="a"/>
    <w:link w:val="ab"/>
    <w:uiPriority w:val="99"/>
    <w:semiHidden/>
    <w:unhideWhenUsed/>
    <w:rsid w:val="00C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5A88-9BA3-4372-A1DA-BAD81B01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4137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9</cp:revision>
  <dcterms:created xsi:type="dcterms:W3CDTF">2018-09-30T08:51:00Z</dcterms:created>
  <dcterms:modified xsi:type="dcterms:W3CDTF">2018-10-17T16:11:00Z</dcterms:modified>
</cp:coreProperties>
</file>