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134" w:rsidRDefault="009A2B7F" w:rsidP="001979D1">
      <w:pPr>
        <w:autoSpaceDE w:val="0"/>
        <w:autoSpaceDN w:val="0"/>
        <w:adjustRightInd w:val="0"/>
        <w:spacing w:after="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inline distT="0" distB="0" distL="0" distR="0">
            <wp:extent cx="6391275" cy="9022358"/>
            <wp:effectExtent l="19050" t="0" r="9525" b="0"/>
            <wp:docPr id="34" name="Рисунок 34" descr="C:\Users\Admin\Desktop\скан титульники\док1254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скан титульники\док1254 009.jpg"/>
                    <pic:cNvPicPr>
                      <a:picLocks noChangeAspect="1" noChangeArrowheads="1"/>
                    </pic:cNvPicPr>
                  </pic:nvPicPr>
                  <pic:blipFill>
                    <a:blip r:embed="rId8" cstate="print"/>
                    <a:srcRect/>
                    <a:stretch>
                      <a:fillRect/>
                    </a:stretch>
                  </pic:blipFill>
                  <pic:spPr bwMode="auto">
                    <a:xfrm>
                      <a:off x="0" y="0"/>
                      <a:ext cx="6391275" cy="9022358"/>
                    </a:xfrm>
                    <a:prstGeom prst="rect">
                      <a:avLst/>
                    </a:prstGeom>
                    <a:noFill/>
                    <a:ln w="9525">
                      <a:noFill/>
                      <a:miter lim="800000"/>
                      <a:headEnd/>
                      <a:tailEnd/>
                    </a:ln>
                  </pic:spPr>
                </pic:pic>
              </a:graphicData>
            </a:graphic>
          </wp:inline>
        </w:drawing>
      </w:r>
    </w:p>
    <w:p w:rsidR="003B2865" w:rsidRDefault="003B2865" w:rsidP="00085531">
      <w:pPr>
        <w:spacing w:after="0"/>
        <w:jc w:val="center"/>
        <w:rPr>
          <w:rFonts w:ascii="Times New Roman" w:hAnsi="Times New Roman" w:cs="Times New Roman"/>
          <w:b/>
          <w:sz w:val="24"/>
          <w:szCs w:val="24"/>
        </w:rPr>
      </w:pPr>
    </w:p>
    <w:p w:rsidR="009A2B7F" w:rsidRDefault="009A2B7F" w:rsidP="00085531">
      <w:pPr>
        <w:spacing w:after="0"/>
        <w:jc w:val="center"/>
        <w:rPr>
          <w:rFonts w:ascii="Times New Roman" w:hAnsi="Times New Roman" w:cs="Times New Roman"/>
          <w:b/>
          <w:sz w:val="24"/>
          <w:szCs w:val="24"/>
        </w:rPr>
      </w:pPr>
    </w:p>
    <w:p w:rsidR="009A2B7F" w:rsidRDefault="009A2B7F" w:rsidP="00085531">
      <w:pPr>
        <w:spacing w:after="0"/>
        <w:jc w:val="center"/>
        <w:rPr>
          <w:rFonts w:ascii="Times New Roman" w:hAnsi="Times New Roman" w:cs="Times New Roman"/>
          <w:b/>
          <w:sz w:val="24"/>
          <w:szCs w:val="24"/>
        </w:rPr>
      </w:pPr>
    </w:p>
    <w:p w:rsidR="009A2B7F" w:rsidRDefault="009A2B7F" w:rsidP="00085531">
      <w:pPr>
        <w:spacing w:after="0"/>
        <w:jc w:val="center"/>
        <w:rPr>
          <w:rFonts w:ascii="Times New Roman" w:hAnsi="Times New Roman" w:cs="Times New Roman"/>
          <w:b/>
          <w:sz w:val="24"/>
          <w:szCs w:val="24"/>
        </w:rPr>
      </w:pPr>
    </w:p>
    <w:p w:rsidR="000E78F9" w:rsidRPr="000E78F9" w:rsidRDefault="000E78F9" w:rsidP="00085531">
      <w:pPr>
        <w:spacing w:after="0"/>
        <w:jc w:val="center"/>
        <w:rPr>
          <w:rFonts w:ascii="Times New Roman" w:hAnsi="Times New Roman" w:cs="Times New Roman"/>
          <w:b/>
          <w:sz w:val="24"/>
          <w:szCs w:val="24"/>
        </w:rPr>
      </w:pPr>
      <w:r w:rsidRPr="000E78F9">
        <w:rPr>
          <w:rFonts w:ascii="Times New Roman" w:hAnsi="Times New Roman" w:cs="Times New Roman"/>
          <w:b/>
          <w:sz w:val="24"/>
          <w:szCs w:val="24"/>
        </w:rPr>
        <w:lastRenderedPageBreak/>
        <w:t>Содержание</w:t>
      </w:r>
    </w:p>
    <w:p w:rsidR="000E78F9" w:rsidRPr="007E3134" w:rsidRDefault="0039098B" w:rsidP="000E78F9">
      <w:pPr>
        <w:spacing w:after="0"/>
        <w:rPr>
          <w:rFonts w:ascii="Times New Roman" w:hAnsi="Times New Roman" w:cs="Times New Roman"/>
          <w:b/>
          <w:sz w:val="24"/>
          <w:szCs w:val="24"/>
        </w:rPr>
      </w:pPr>
      <w:r>
        <w:rPr>
          <w:rFonts w:ascii="Times New Roman" w:hAnsi="Times New Roman" w:cs="Times New Roman"/>
          <w:b/>
          <w:sz w:val="24"/>
          <w:szCs w:val="24"/>
        </w:rPr>
        <w:t xml:space="preserve">1. </w:t>
      </w:r>
      <w:r w:rsidR="000E78F9" w:rsidRPr="005F2303">
        <w:rPr>
          <w:rFonts w:ascii="Times New Roman" w:hAnsi="Times New Roman" w:cs="Times New Roman"/>
          <w:b/>
          <w:sz w:val="24"/>
          <w:szCs w:val="24"/>
        </w:rPr>
        <w:t>Целевой раздел основной образовательной</w:t>
      </w:r>
      <w:r w:rsidR="007E3134" w:rsidRPr="005F2303">
        <w:rPr>
          <w:rFonts w:ascii="Times New Roman" w:hAnsi="Times New Roman" w:cs="Times New Roman"/>
          <w:b/>
          <w:sz w:val="24"/>
          <w:szCs w:val="24"/>
        </w:rPr>
        <w:t xml:space="preserve"> </w:t>
      </w:r>
      <w:r w:rsidR="000E78F9" w:rsidRPr="005F2303">
        <w:rPr>
          <w:rFonts w:ascii="Times New Roman" w:hAnsi="Times New Roman" w:cs="Times New Roman"/>
          <w:b/>
          <w:sz w:val="24"/>
          <w:szCs w:val="24"/>
        </w:rPr>
        <w:t>программы основного общего образования</w:t>
      </w:r>
      <w:r w:rsidR="000E78F9" w:rsidRPr="005F2303">
        <w:rPr>
          <w:rFonts w:ascii="Times New Roman" w:hAnsi="Times New Roman" w:cs="Times New Roman"/>
          <w:b/>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1.1. Пояснительная  записка</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 xml:space="preserve">1.1.1. Цели и задачи реализации основной образовательной </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программы основного общего образования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1.1.2.Принципы и подходы к формированию образовательной программы основного общего образования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1.2.1. Общие положения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1.2.2. Структура планируемых результатов</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1.2.3. Личностные результаты освоения ООП</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1.2.4. Метапредметные результаты освоения ООП</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 xml:space="preserve">1.2.5. Предметные результаты </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 Русский язык</w:t>
      </w:r>
      <w:r w:rsidRPr="006235B5">
        <w:rPr>
          <w:rFonts w:ascii="Times New Roman" w:hAnsi="Times New Roman" w:cs="Times New Roman"/>
          <w:sz w:val="24"/>
          <w:szCs w:val="24"/>
        </w:rPr>
        <w:tab/>
      </w:r>
    </w:p>
    <w:p w:rsidR="000E78F9"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1.2.5.2. Литература</w:t>
      </w:r>
    </w:p>
    <w:p w:rsidR="0094702C" w:rsidRPr="0094702C" w:rsidRDefault="0094702C" w:rsidP="0094702C">
      <w:pPr>
        <w:tabs>
          <w:tab w:val="left" w:pos="284"/>
        </w:tabs>
        <w:spacing w:after="0"/>
        <w:rPr>
          <w:rFonts w:ascii="Times New Roman" w:eastAsia="Calibri" w:hAnsi="Times New Roman" w:cs="Times New Roman"/>
          <w:sz w:val="24"/>
          <w:szCs w:val="24"/>
        </w:rPr>
      </w:pPr>
      <w:r w:rsidRPr="0094702C">
        <w:rPr>
          <w:rFonts w:ascii="Times New Roman" w:eastAsia="Times New Roman" w:hAnsi="Times New Roman" w:cs="Times New Roman"/>
          <w:bCs/>
          <w:iCs/>
          <w:sz w:val="24"/>
          <w:szCs w:val="24"/>
        </w:rPr>
        <w:t>1.2.5.3. Иностранный язык (на примере английского языка)</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4</w:t>
      </w:r>
      <w:r w:rsidR="0042007C">
        <w:rPr>
          <w:rFonts w:ascii="Times New Roman" w:hAnsi="Times New Roman" w:cs="Times New Roman"/>
          <w:sz w:val="24"/>
          <w:szCs w:val="24"/>
        </w:rPr>
        <w:t>.</w:t>
      </w:r>
      <w:r w:rsidR="008A1380" w:rsidRPr="006235B5">
        <w:rPr>
          <w:rFonts w:ascii="Times New Roman" w:hAnsi="Times New Roman" w:cs="Times New Roman"/>
          <w:sz w:val="24"/>
          <w:szCs w:val="24"/>
        </w:rPr>
        <w:t xml:space="preserve"> История России. Всеобщая история</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5.</w:t>
      </w:r>
      <w:r w:rsidR="008A1380" w:rsidRPr="006235B5">
        <w:rPr>
          <w:rFonts w:ascii="Times New Roman" w:hAnsi="Times New Roman" w:cs="Times New Roman"/>
          <w:sz w:val="24"/>
          <w:szCs w:val="24"/>
        </w:rPr>
        <w:t>Обществознание</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6</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География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7</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Математика</w:t>
      </w:r>
      <w:r w:rsidR="008A1380"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8</w:t>
      </w:r>
      <w:r w:rsidRPr="006235B5">
        <w:rPr>
          <w:rFonts w:ascii="Times New Roman" w:hAnsi="Times New Roman" w:cs="Times New Roman"/>
          <w:sz w:val="24"/>
          <w:szCs w:val="24"/>
        </w:rPr>
        <w:t xml:space="preserve">. </w:t>
      </w:r>
      <w:r w:rsidR="008A1380" w:rsidRPr="006235B5">
        <w:rPr>
          <w:rFonts w:ascii="Times New Roman" w:hAnsi="Times New Roman" w:cs="Times New Roman"/>
          <w:sz w:val="24"/>
          <w:szCs w:val="24"/>
        </w:rPr>
        <w:t>Информатика</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9</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Физика</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w:t>
      </w:r>
      <w:r w:rsidR="0094702C">
        <w:rPr>
          <w:rFonts w:ascii="Times New Roman" w:hAnsi="Times New Roman" w:cs="Times New Roman"/>
          <w:sz w:val="24"/>
          <w:szCs w:val="24"/>
        </w:rPr>
        <w:t>10</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Биология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w:t>
      </w:r>
      <w:r w:rsidR="0094702C">
        <w:rPr>
          <w:rFonts w:ascii="Times New Roman" w:hAnsi="Times New Roman" w:cs="Times New Roman"/>
          <w:sz w:val="24"/>
          <w:szCs w:val="24"/>
        </w:rPr>
        <w:t>1</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Химия</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w:t>
      </w:r>
      <w:r w:rsidR="0094702C">
        <w:rPr>
          <w:rFonts w:ascii="Times New Roman" w:hAnsi="Times New Roman" w:cs="Times New Roman"/>
          <w:sz w:val="24"/>
          <w:szCs w:val="24"/>
        </w:rPr>
        <w:t>2</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Изобразительное искусство</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w:t>
      </w:r>
      <w:r w:rsidR="0094702C">
        <w:rPr>
          <w:rFonts w:ascii="Times New Roman" w:hAnsi="Times New Roman" w:cs="Times New Roman"/>
          <w:sz w:val="24"/>
          <w:szCs w:val="24"/>
        </w:rPr>
        <w:t>3</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Музыка</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w:t>
      </w:r>
      <w:r w:rsidR="0094702C">
        <w:rPr>
          <w:rFonts w:ascii="Times New Roman" w:hAnsi="Times New Roman" w:cs="Times New Roman"/>
          <w:sz w:val="24"/>
          <w:szCs w:val="24"/>
        </w:rPr>
        <w:t>4</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Технология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w:t>
      </w:r>
      <w:r w:rsidR="0094702C">
        <w:rPr>
          <w:rFonts w:ascii="Times New Roman" w:hAnsi="Times New Roman" w:cs="Times New Roman"/>
          <w:sz w:val="24"/>
          <w:szCs w:val="24"/>
        </w:rPr>
        <w:t>5</w:t>
      </w:r>
      <w:r w:rsidRPr="006235B5">
        <w:rPr>
          <w:rFonts w:ascii="Times New Roman" w:hAnsi="Times New Roman" w:cs="Times New Roman"/>
          <w:sz w:val="24"/>
          <w:szCs w:val="24"/>
        </w:rPr>
        <w:t>.</w:t>
      </w:r>
      <w:r w:rsidR="008A1380" w:rsidRPr="006235B5">
        <w:rPr>
          <w:rFonts w:ascii="Times New Roman" w:hAnsi="Times New Roman" w:cs="Times New Roman"/>
          <w:sz w:val="24"/>
          <w:szCs w:val="24"/>
        </w:rPr>
        <w:t>Физическая культура</w:t>
      </w:r>
      <w:r w:rsidRPr="006235B5">
        <w:rPr>
          <w:rFonts w:ascii="Times New Roman" w:hAnsi="Times New Roman" w:cs="Times New Roman"/>
          <w:sz w:val="24"/>
          <w:szCs w:val="24"/>
        </w:rPr>
        <w:tab/>
      </w:r>
    </w:p>
    <w:p w:rsidR="000E78F9"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1.2.5.1</w:t>
      </w:r>
      <w:r w:rsidR="0094702C">
        <w:rPr>
          <w:rFonts w:ascii="Times New Roman" w:hAnsi="Times New Roman" w:cs="Times New Roman"/>
          <w:sz w:val="24"/>
          <w:szCs w:val="24"/>
        </w:rPr>
        <w:t>6</w:t>
      </w:r>
      <w:r w:rsidRPr="006235B5">
        <w:rPr>
          <w:rFonts w:ascii="Times New Roman" w:hAnsi="Times New Roman" w:cs="Times New Roman"/>
          <w:sz w:val="24"/>
          <w:szCs w:val="24"/>
        </w:rPr>
        <w:t xml:space="preserve">. </w:t>
      </w:r>
      <w:r w:rsidR="008A1380" w:rsidRPr="006235B5">
        <w:rPr>
          <w:rFonts w:ascii="Times New Roman" w:hAnsi="Times New Roman" w:cs="Times New Roman"/>
          <w:sz w:val="24"/>
          <w:szCs w:val="24"/>
        </w:rPr>
        <w:t>Основы безопасности жизнедеятельности</w:t>
      </w:r>
    </w:p>
    <w:p w:rsidR="00124B2B" w:rsidRPr="00EA0885" w:rsidRDefault="0094702C" w:rsidP="000E78F9">
      <w:pPr>
        <w:spacing w:after="0"/>
        <w:rPr>
          <w:rFonts w:ascii="Times New Roman" w:hAnsi="Times New Roman" w:cs="Times New Roman"/>
          <w:sz w:val="24"/>
          <w:szCs w:val="24"/>
        </w:rPr>
      </w:pPr>
      <w:r w:rsidRPr="00EA0885">
        <w:rPr>
          <w:rFonts w:ascii="Times New Roman" w:hAnsi="Times New Roman" w:cs="Times New Roman"/>
          <w:sz w:val="24"/>
          <w:szCs w:val="24"/>
        </w:rPr>
        <w:t>1.2.5.17.</w:t>
      </w:r>
      <w:r w:rsidRPr="00EA0885">
        <w:rPr>
          <w:rFonts w:ascii="Times New Roman" w:hAnsi="Times New Roman" w:cs="Times New Roman"/>
          <w:bCs/>
          <w:sz w:val="24"/>
          <w:szCs w:val="24"/>
        </w:rPr>
        <w:t xml:space="preserve"> Основы духовно-нравственной культуры народов России</w:t>
      </w:r>
      <w:r w:rsidRPr="00EA0885">
        <w:rPr>
          <w:rFonts w:ascii="Times New Roman" w:hAnsi="Times New Roman" w:cs="Times New Roman"/>
          <w:sz w:val="24"/>
          <w:szCs w:val="24"/>
        </w:rPr>
        <w:tab/>
      </w:r>
    </w:p>
    <w:p w:rsidR="0039098B"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1.3. Система оценки</w:t>
      </w:r>
      <w:r w:rsidR="00A309C6">
        <w:rPr>
          <w:rFonts w:ascii="Times New Roman" w:hAnsi="Times New Roman" w:cs="Times New Roman"/>
          <w:sz w:val="24"/>
          <w:szCs w:val="24"/>
        </w:rPr>
        <w:t xml:space="preserve"> </w:t>
      </w:r>
      <w:r w:rsidRPr="006235B5">
        <w:rPr>
          <w:rFonts w:ascii="Times New Roman" w:hAnsi="Times New Roman" w:cs="Times New Roman"/>
          <w:sz w:val="24"/>
          <w:szCs w:val="24"/>
        </w:rPr>
        <w:t xml:space="preserve"> достижения планируемых результатов освоения основной образовательной программы основного общего образования</w:t>
      </w:r>
    </w:p>
    <w:p w:rsidR="0039098B"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ab/>
      </w:r>
    </w:p>
    <w:p w:rsidR="000E78F9" w:rsidRPr="0039098B" w:rsidRDefault="0039098B" w:rsidP="000E78F9">
      <w:pPr>
        <w:spacing w:after="0"/>
        <w:rPr>
          <w:rFonts w:ascii="Times New Roman" w:hAnsi="Times New Roman" w:cs="Times New Roman"/>
          <w:sz w:val="24"/>
          <w:szCs w:val="24"/>
        </w:rPr>
      </w:pPr>
      <w:r w:rsidRPr="00856D7A">
        <w:rPr>
          <w:rFonts w:ascii="Times New Roman" w:hAnsi="Times New Roman" w:cs="Times New Roman"/>
          <w:b/>
          <w:sz w:val="24"/>
          <w:szCs w:val="24"/>
        </w:rPr>
        <w:t>2.</w:t>
      </w:r>
      <w:r>
        <w:rPr>
          <w:rFonts w:ascii="Times New Roman" w:hAnsi="Times New Roman" w:cs="Times New Roman"/>
          <w:sz w:val="24"/>
          <w:szCs w:val="24"/>
        </w:rPr>
        <w:t xml:space="preserve"> </w:t>
      </w:r>
      <w:r w:rsidR="000E78F9" w:rsidRPr="006235B5">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r w:rsidR="000E78F9" w:rsidRPr="006235B5">
        <w:rPr>
          <w:rFonts w:ascii="Times New Roman" w:hAnsi="Times New Roman" w:cs="Times New Roman"/>
          <w:b/>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2.2. Примерные программы учебных предметов, курсов</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2.2.1 Общие положения</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2.2.2. Основное содержание учебных предметов на уров</w:t>
      </w:r>
      <w:r>
        <w:rPr>
          <w:rFonts w:ascii="Times New Roman" w:hAnsi="Times New Roman" w:cs="Times New Roman"/>
          <w:sz w:val="24"/>
          <w:szCs w:val="24"/>
        </w:rPr>
        <w:t>не основного общего образования</w:t>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2.2.2.1. Русский язык</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2.2.2.2. Литература</w:t>
      </w:r>
      <w:r w:rsidRPr="006235B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2.2.2.3. Иностранный язык</w:t>
      </w:r>
      <w:r w:rsidRPr="006235B5">
        <w:rPr>
          <w:rFonts w:ascii="Times New Roman" w:hAnsi="Times New Roman" w:cs="Times New Roman"/>
          <w:sz w:val="24"/>
          <w:szCs w:val="24"/>
        </w:rPr>
        <w:tab/>
      </w:r>
      <w:r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2.2.2.4</w:t>
      </w:r>
      <w:r w:rsidR="000E78F9" w:rsidRPr="006235B5">
        <w:rPr>
          <w:rFonts w:ascii="Times New Roman" w:hAnsi="Times New Roman" w:cs="Times New Roman"/>
          <w:sz w:val="24"/>
          <w:szCs w:val="24"/>
        </w:rPr>
        <w:t>. История России. Всеобщая история</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2.2.2.5</w:t>
      </w:r>
      <w:r w:rsidR="000E78F9" w:rsidRPr="006235B5">
        <w:rPr>
          <w:rFonts w:ascii="Times New Roman" w:hAnsi="Times New Roman" w:cs="Times New Roman"/>
          <w:sz w:val="24"/>
          <w:szCs w:val="24"/>
        </w:rPr>
        <w:t>. Обществознание</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lastRenderedPageBreak/>
        <w:t>2.2.2.6</w:t>
      </w:r>
      <w:r w:rsidR="000E78F9" w:rsidRPr="006235B5">
        <w:rPr>
          <w:rFonts w:ascii="Times New Roman" w:hAnsi="Times New Roman" w:cs="Times New Roman"/>
          <w:sz w:val="24"/>
          <w:szCs w:val="24"/>
        </w:rPr>
        <w:t>. География</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w:t>
      </w:r>
      <w:r w:rsidR="0094702C">
        <w:rPr>
          <w:rFonts w:ascii="Times New Roman" w:hAnsi="Times New Roman" w:cs="Times New Roman"/>
          <w:sz w:val="24"/>
          <w:szCs w:val="24"/>
        </w:rPr>
        <w:t>7</w:t>
      </w:r>
      <w:r w:rsidR="000E78F9" w:rsidRPr="006235B5">
        <w:rPr>
          <w:rFonts w:ascii="Times New Roman" w:hAnsi="Times New Roman" w:cs="Times New Roman"/>
          <w:sz w:val="24"/>
          <w:szCs w:val="24"/>
        </w:rPr>
        <w:t>. Математика</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w:t>
      </w:r>
      <w:r w:rsidR="0094702C">
        <w:rPr>
          <w:rFonts w:ascii="Times New Roman" w:hAnsi="Times New Roman" w:cs="Times New Roman"/>
          <w:sz w:val="24"/>
          <w:szCs w:val="24"/>
        </w:rPr>
        <w:t>8</w:t>
      </w:r>
      <w:r w:rsidR="000E78F9" w:rsidRPr="006235B5">
        <w:rPr>
          <w:rFonts w:ascii="Times New Roman" w:hAnsi="Times New Roman" w:cs="Times New Roman"/>
          <w:sz w:val="24"/>
          <w:szCs w:val="24"/>
        </w:rPr>
        <w:t>. Информатика</w:t>
      </w:r>
      <w:r w:rsidR="000E78F9" w:rsidRPr="006235B5">
        <w:rPr>
          <w:rFonts w:ascii="Times New Roman" w:hAnsi="Times New Roman" w:cs="Times New Roman"/>
          <w:sz w:val="24"/>
          <w:szCs w:val="24"/>
        </w:rPr>
        <w:tab/>
      </w:r>
    </w:p>
    <w:p w:rsidR="000E78F9" w:rsidRPr="006235B5" w:rsidRDefault="0094702C" w:rsidP="000E78F9">
      <w:pPr>
        <w:spacing w:after="0"/>
        <w:rPr>
          <w:rFonts w:ascii="Times New Roman" w:hAnsi="Times New Roman" w:cs="Times New Roman"/>
          <w:sz w:val="24"/>
          <w:szCs w:val="24"/>
        </w:rPr>
      </w:pPr>
      <w:r>
        <w:rPr>
          <w:rFonts w:ascii="Times New Roman" w:hAnsi="Times New Roman" w:cs="Times New Roman"/>
          <w:sz w:val="24"/>
          <w:szCs w:val="24"/>
        </w:rPr>
        <w:t>2.2.2.9</w:t>
      </w:r>
      <w:r w:rsidR="000E78F9" w:rsidRPr="006235B5">
        <w:rPr>
          <w:rFonts w:ascii="Times New Roman" w:hAnsi="Times New Roman" w:cs="Times New Roman"/>
          <w:sz w:val="24"/>
          <w:szCs w:val="24"/>
        </w:rPr>
        <w:t>. Физика</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2.2.2.1</w:t>
      </w:r>
      <w:r w:rsidR="0094702C">
        <w:rPr>
          <w:rFonts w:ascii="Times New Roman" w:hAnsi="Times New Roman" w:cs="Times New Roman"/>
          <w:sz w:val="24"/>
          <w:szCs w:val="24"/>
        </w:rPr>
        <w:t>0</w:t>
      </w:r>
      <w:r w:rsidR="000E78F9" w:rsidRPr="006235B5">
        <w:rPr>
          <w:rFonts w:ascii="Times New Roman" w:hAnsi="Times New Roman" w:cs="Times New Roman"/>
          <w:sz w:val="24"/>
          <w:szCs w:val="24"/>
        </w:rPr>
        <w:t>. Биология</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2.2.2.1</w:t>
      </w:r>
      <w:r w:rsidR="0094702C">
        <w:rPr>
          <w:rFonts w:ascii="Times New Roman" w:hAnsi="Times New Roman" w:cs="Times New Roman"/>
          <w:sz w:val="24"/>
          <w:szCs w:val="24"/>
        </w:rPr>
        <w:t>1</w:t>
      </w:r>
      <w:r w:rsidR="000E78F9" w:rsidRPr="006235B5">
        <w:rPr>
          <w:rFonts w:ascii="Times New Roman" w:hAnsi="Times New Roman" w:cs="Times New Roman"/>
          <w:sz w:val="24"/>
          <w:szCs w:val="24"/>
        </w:rPr>
        <w:t>. Химия</w:t>
      </w:r>
      <w:r w:rsidR="000E78F9" w:rsidRPr="006235B5">
        <w:rPr>
          <w:rFonts w:ascii="Times New Roman" w:hAnsi="Times New Roman" w:cs="Times New Roman"/>
          <w:sz w:val="24"/>
          <w:szCs w:val="24"/>
        </w:rPr>
        <w:tab/>
      </w:r>
    </w:p>
    <w:p w:rsidR="000E78F9" w:rsidRPr="006235B5" w:rsidRDefault="0094702C" w:rsidP="000E78F9">
      <w:pPr>
        <w:spacing w:after="0"/>
        <w:rPr>
          <w:rFonts w:ascii="Times New Roman" w:hAnsi="Times New Roman" w:cs="Times New Roman"/>
          <w:sz w:val="24"/>
          <w:szCs w:val="24"/>
        </w:rPr>
      </w:pPr>
      <w:r>
        <w:rPr>
          <w:rFonts w:ascii="Times New Roman" w:hAnsi="Times New Roman" w:cs="Times New Roman"/>
          <w:sz w:val="24"/>
          <w:szCs w:val="24"/>
        </w:rPr>
        <w:t>2.2.2.12</w:t>
      </w:r>
      <w:r w:rsidR="000E78F9" w:rsidRPr="006235B5">
        <w:rPr>
          <w:rFonts w:ascii="Times New Roman" w:hAnsi="Times New Roman" w:cs="Times New Roman"/>
          <w:sz w:val="24"/>
          <w:szCs w:val="24"/>
        </w:rPr>
        <w:t>. Изобразительное искусство</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2.2.2.1</w:t>
      </w:r>
      <w:r w:rsidR="0094702C">
        <w:rPr>
          <w:rFonts w:ascii="Times New Roman" w:hAnsi="Times New Roman" w:cs="Times New Roman"/>
          <w:sz w:val="24"/>
          <w:szCs w:val="24"/>
        </w:rPr>
        <w:t>3</w:t>
      </w:r>
      <w:r w:rsidR="000E78F9" w:rsidRPr="006235B5">
        <w:rPr>
          <w:rFonts w:ascii="Times New Roman" w:hAnsi="Times New Roman" w:cs="Times New Roman"/>
          <w:sz w:val="24"/>
          <w:szCs w:val="24"/>
        </w:rPr>
        <w:t>. Музыка</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2.2.2.1</w:t>
      </w:r>
      <w:r w:rsidR="0094702C">
        <w:rPr>
          <w:rFonts w:ascii="Times New Roman" w:hAnsi="Times New Roman" w:cs="Times New Roman"/>
          <w:sz w:val="24"/>
          <w:szCs w:val="24"/>
        </w:rPr>
        <w:t>4</w:t>
      </w:r>
      <w:r w:rsidR="000E78F9" w:rsidRPr="006235B5">
        <w:rPr>
          <w:rFonts w:ascii="Times New Roman" w:hAnsi="Times New Roman" w:cs="Times New Roman"/>
          <w:sz w:val="24"/>
          <w:szCs w:val="24"/>
        </w:rPr>
        <w:t>. Технология</w:t>
      </w:r>
      <w:r w:rsidR="000E78F9" w:rsidRPr="006235B5">
        <w:rPr>
          <w:rFonts w:ascii="Times New Roman" w:hAnsi="Times New Roman" w:cs="Times New Roman"/>
          <w:sz w:val="24"/>
          <w:szCs w:val="24"/>
        </w:rPr>
        <w:tab/>
      </w:r>
    </w:p>
    <w:p w:rsidR="000E78F9" w:rsidRPr="006235B5" w:rsidRDefault="00C26690" w:rsidP="000E78F9">
      <w:pPr>
        <w:spacing w:after="0"/>
        <w:rPr>
          <w:rFonts w:ascii="Times New Roman" w:hAnsi="Times New Roman" w:cs="Times New Roman"/>
          <w:sz w:val="24"/>
          <w:szCs w:val="24"/>
        </w:rPr>
      </w:pPr>
      <w:r>
        <w:rPr>
          <w:rFonts w:ascii="Times New Roman" w:hAnsi="Times New Roman" w:cs="Times New Roman"/>
          <w:sz w:val="24"/>
          <w:szCs w:val="24"/>
        </w:rPr>
        <w:t>2.2.2.1</w:t>
      </w:r>
      <w:r w:rsidR="0094702C">
        <w:rPr>
          <w:rFonts w:ascii="Times New Roman" w:hAnsi="Times New Roman" w:cs="Times New Roman"/>
          <w:sz w:val="24"/>
          <w:szCs w:val="24"/>
        </w:rPr>
        <w:t>5</w:t>
      </w:r>
      <w:r w:rsidR="000E78F9" w:rsidRPr="006235B5">
        <w:rPr>
          <w:rFonts w:ascii="Times New Roman" w:hAnsi="Times New Roman" w:cs="Times New Roman"/>
          <w:sz w:val="24"/>
          <w:szCs w:val="24"/>
        </w:rPr>
        <w:t>. Физическая культура</w:t>
      </w:r>
      <w:r w:rsidR="000E78F9" w:rsidRPr="006235B5">
        <w:rPr>
          <w:rFonts w:ascii="Times New Roman" w:hAnsi="Times New Roman" w:cs="Times New Roman"/>
          <w:sz w:val="24"/>
          <w:szCs w:val="24"/>
        </w:rPr>
        <w:tab/>
      </w:r>
    </w:p>
    <w:p w:rsidR="009A5278" w:rsidRDefault="0094702C" w:rsidP="000E78F9">
      <w:pPr>
        <w:spacing w:after="0"/>
        <w:rPr>
          <w:rFonts w:ascii="Times New Roman" w:hAnsi="Times New Roman" w:cs="Times New Roman"/>
          <w:sz w:val="24"/>
          <w:szCs w:val="24"/>
        </w:rPr>
      </w:pPr>
      <w:r>
        <w:rPr>
          <w:rFonts w:ascii="Times New Roman" w:hAnsi="Times New Roman" w:cs="Times New Roman"/>
          <w:sz w:val="24"/>
          <w:szCs w:val="24"/>
        </w:rPr>
        <w:t>2.2.2.16</w:t>
      </w:r>
      <w:r w:rsidR="000E78F9" w:rsidRPr="006235B5">
        <w:rPr>
          <w:rFonts w:ascii="Times New Roman" w:hAnsi="Times New Roman" w:cs="Times New Roman"/>
          <w:sz w:val="24"/>
          <w:szCs w:val="24"/>
        </w:rPr>
        <w:t>. Основы безопасности жизнедеятельности</w:t>
      </w:r>
    </w:p>
    <w:p w:rsidR="000E78F9" w:rsidRPr="00EA0885" w:rsidRDefault="009A5278" w:rsidP="000E78F9">
      <w:pPr>
        <w:spacing w:after="0"/>
        <w:rPr>
          <w:rFonts w:ascii="Times New Roman" w:hAnsi="Times New Roman" w:cs="Times New Roman"/>
          <w:sz w:val="24"/>
          <w:szCs w:val="24"/>
        </w:rPr>
      </w:pPr>
      <w:r w:rsidRPr="00EA0885">
        <w:rPr>
          <w:rFonts w:ascii="Times New Roman" w:hAnsi="Times New Roman" w:cs="Times New Roman"/>
          <w:sz w:val="24"/>
          <w:szCs w:val="24"/>
        </w:rPr>
        <w:t>2.2.2.1</w:t>
      </w:r>
      <w:r w:rsidR="0094702C" w:rsidRPr="00EA0885">
        <w:rPr>
          <w:rFonts w:ascii="Times New Roman" w:hAnsi="Times New Roman" w:cs="Times New Roman"/>
          <w:sz w:val="24"/>
          <w:szCs w:val="24"/>
        </w:rPr>
        <w:t>7</w:t>
      </w:r>
      <w:r w:rsidRPr="00EA0885">
        <w:rPr>
          <w:rFonts w:ascii="Times New Roman" w:hAnsi="Times New Roman" w:cs="Times New Roman"/>
          <w:sz w:val="24"/>
          <w:szCs w:val="24"/>
        </w:rPr>
        <w:t>.</w:t>
      </w:r>
      <w:r w:rsidRPr="00EA0885">
        <w:rPr>
          <w:rFonts w:ascii="Times New Roman" w:hAnsi="Times New Roman" w:cs="Times New Roman"/>
          <w:bCs/>
          <w:sz w:val="24"/>
          <w:szCs w:val="24"/>
        </w:rPr>
        <w:t xml:space="preserve"> Основы духовно-нравственной культуры народов России</w:t>
      </w:r>
      <w:r w:rsidR="000E78F9" w:rsidRPr="00EA0885">
        <w:rPr>
          <w:rFonts w:ascii="Times New Roman" w:hAnsi="Times New Roman" w:cs="Times New Roman"/>
          <w:sz w:val="24"/>
          <w:szCs w:val="24"/>
        </w:rPr>
        <w:tab/>
      </w:r>
    </w:p>
    <w:p w:rsidR="000E78F9" w:rsidRPr="006235B5"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2.3. Программа воспитания и социализации обучающихся</w:t>
      </w:r>
      <w:r w:rsidRPr="006235B5">
        <w:rPr>
          <w:rFonts w:ascii="Times New Roman" w:hAnsi="Times New Roman" w:cs="Times New Roman"/>
          <w:sz w:val="24"/>
          <w:szCs w:val="24"/>
        </w:rPr>
        <w:tab/>
      </w:r>
    </w:p>
    <w:p w:rsidR="00F20AFC" w:rsidRDefault="000E78F9" w:rsidP="000E78F9">
      <w:pPr>
        <w:spacing w:after="0"/>
        <w:rPr>
          <w:rFonts w:ascii="Times New Roman" w:hAnsi="Times New Roman" w:cs="Times New Roman"/>
          <w:sz w:val="24"/>
          <w:szCs w:val="24"/>
        </w:rPr>
      </w:pPr>
      <w:r w:rsidRPr="006235B5">
        <w:rPr>
          <w:rFonts w:ascii="Times New Roman" w:hAnsi="Times New Roman" w:cs="Times New Roman"/>
          <w:sz w:val="24"/>
          <w:szCs w:val="24"/>
        </w:rPr>
        <w:t>2.4. Программа коррекционной работы</w:t>
      </w:r>
    </w:p>
    <w:p w:rsidR="000E78F9" w:rsidRPr="006235B5" w:rsidRDefault="00F20AFC" w:rsidP="000E78F9">
      <w:pPr>
        <w:spacing w:after="0"/>
        <w:rPr>
          <w:rFonts w:ascii="Times New Roman" w:hAnsi="Times New Roman" w:cs="Times New Roman"/>
          <w:sz w:val="24"/>
          <w:szCs w:val="24"/>
        </w:rPr>
      </w:pPr>
      <w:r>
        <w:rPr>
          <w:rFonts w:ascii="Times New Roman" w:hAnsi="Times New Roman" w:cs="Times New Roman"/>
          <w:sz w:val="24"/>
          <w:szCs w:val="24"/>
        </w:rPr>
        <w:t xml:space="preserve">2.5. Программа </w:t>
      </w:r>
      <w:r w:rsidR="00CA1A8B">
        <w:rPr>
          <w:rFonts w:ascii="Times New Roman" w:hAnsi="Times New Roman" w:cs="Times New Roman"/>
          <w:sz w:val="24"/>
          <w:szCs w:val="24"/>
        </w:rPr>
        <w:t>работы с одарёнными детьми</w:t>
      </w:r>
      <w:r w:rsidR="000E78F9" w:rsidRPr="006235B5">
        <w:rPr>
          <w:rFonts w:ascii="Times New Roman" w:hAnsi="Times New Roman" w:cs="Times New Roman"/>
          <w:sz w:val="24"/>
          <w:szCs w:val="24"/>
        </w:rPr>
        <w:tab/>
      </w:r>
    </w:p>
    <w:p w:rsidR="000E78F9" w:rsidRDefault="000E78F9" w:rsidP="000E78F9">
      <w:pPr>
        <w:spacing w:after="0"/>
        <w:rPr>
          <w:rFonts w:ascii="Times New Roman" w:hAnsi="Times New Roman" w:cs="Times New Roman"/>
          <w:b/>
          <w:sz w:val="24"/>
          <w:szCs w:val="24"/>
        </w:rPr>
      </w:pPr>
    </w:p>
    <w:p w:rsidR="00152F63" w:rsidRPr="006235B5" w:rsidRDefault="00152F63" w:rsidP="00A309C6">
      <w:pPr>
        <w:spacing w:after="0"/>
        <w:jc w:val="both"/>
        <w:rPr>
          <w:rFonts w:ascii="Times New Roman" w:hAnsi="Times New Roman" w:cs="Times New Roman"/>
          <w:b/>
          <w:sz w:val="24"/>
          <w:szCs w:val="24"/>
        </w:rPr>
      </w:pPr>
      <w:r w:rsidRPr="006235B5">
        <w:rPr>
          <w:rFonts w:ascii="Times New Roman" w:hAnsi="Times New Roman" w:cs="Times New Roman"/>
          <w:b/>
          <w:sz w:val="24"/>
          <w:szCs w:val="24"/>
        </w:rPr>
        <w:t>3. Организационный раздел основной образовательной программы основного общего образования</w:t>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3.1. </w:t>
      </w:r>
      <w:r>
        <w:rPr>
          <w:rFonts w:ascii="Times New Roman" w:hAnsi="Times New Roman" w:cs="Times New Roman"/>
          <w:sz w:val="24"/>
          <w:szCs w:val="24"/>
        </w:rPr>
        <w:t>У</w:t>
      </w:r>
      <w:r w:rsidRPr="006235B5">
        <w:rPr>
          <w:rFonts w:ascii="Times New Roman" w:hAnsi="Times New Roman" w:cs="Times New Roman"/>
          <w:sz w:val="24"/>
          <w:szCs w:val="24"/>
        </w:rPr>
        <w:t>чебный план основного общего образования</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3.1.1. </w:t>
      </w:r>
      <w:r>
        <w:rPr>
          <w:rFonts w:ascii="Times New Roman" w:hAnsi="Times New Roman" w:cs="Times New Roman"/>
          <w:sz w:val="24"/>
          <w:szCs w:val="24"/>
        </w:rPr>
        <w:t>К</w:t>
      </w:r>
      <w:r w:rsidRPr="006235B5">
        <w:rPr>
          <w:rFonts w:ascii="Times New Roman" w:hAnsi="Times New Roman" w:cs="Times New Roman"/>
          <w:sz w:val="24"/>
          <w:szCs w:val="24"/>
        </w:rPr>
        <w:t>алендарный учебный график</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3.1.2. План внеурочной деятельности</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w:t>
      </w:r>
      <w:r w:rsidRPr="006235B5">
        <w:rPr>
          <w:rFonts w:ascii="Times New Roman" w:hAnsi="Times New Roman" w:cs="Times New Roman"/>
          <w:sz w:val="24"/>
          <w:szCs w:val="24"/>
        </w:rPr>
        <w:tab/>
        <w:t>Система условий реализации основной образовательной программы</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3.2.1. Описание кадровых условий реализации основной образовательной программы основного общего образования </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3.2.3. Финансово-экономические условия реализации образовательной  программы основного общего образования</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3.2.4. Материально-технические условия реализации</w:t>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 основной образовательной программы</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3.2.5. Информационно-методические условия реализации</w:t>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 основной образовательной программы основного общего образования</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3.2.6.Механизмы достижения целевых ориентиров в системе</w:t>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 условий</w:t>
      </w:r>
      <w:r w:rsidRPr="006235B5">
        <w:rPr>
          <w:rFonts w:ascii="Times New Roman" w:hAnsi="Times New Roman" w:cs="Times New Roman"/>
          <w:sz w:val="24"/>
          <w:szCs w:val="24"/>
        </w:rPr>
        <w:tab/>
      </w:r>
    </w:p>
    <w:p w:rsidR="00152F63" w:rsidRPr="006235B5"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3.2.7.Сетевой график (дорожная карта) по формированию</w:t>
      </w:r>
    </w:p>
    <w:p w:rsidR="00152F63" w:rsidRDefault="00152F63" w:rsidP="00152F63">
      <w:pPr>
        <w:spacing w:after="0"/>
        <w:rPr>
          <w:rFonts w:ascii="Times New Roman" w:hAnsi="Times New Roman" w:cs="Times New Roman"/>
          <w:sz w:val="24"/>
          <w:szCs w:val="24"/>
        </w:rPr>
      </w:pPr>
      <w:r w:rsidRPr="006235B5">
        <w:rPr>
          <w:rFonts w:ascii="Times New Roman" w:hAnsi="Times New Roman" w:cs="Times New Roman"/>
          <w:sz w:val="24"/>
          <w:szCs w:val="24"/>
        </w:rPr>
        <w:t xml:space="preserve"> необходимой системы условий</w:t>
      </w:r>
      <w:r w:rsidRPr="006235B5">
        <w:rPr>
          <w:rFonts w:ascii="Times New Roman" w:hAnsi="Times New Roman" w:cs="Times New Roman"/>
          <w:sz w:val="24"/>
          <w:szCs w:val="24"/>
        </w:rPr>
        <w:tab/>
      </w:r>
    </w:p>
    <w:p w:rsidR="00152F63" w:rsidRDefault="00152F63" w:rsidP="00152F63">
      <w:pPr>
        <w:widowControl w:val="0"/>
        <w:autoSpaceDE w:val="0"/>
        <w:autoSpaceDN w:val="0"/>
        <w:adjustRightInd w:val="0"/>
        <w:spacing w:after="0"/>
        <w:jc w:val="both"/>
        <w:rPr>
          <w:rFonts w:ascii="Times New Roman" w:eastAsia="Times New Roman" w:hAnsi="Times New Roman"/>
          <w:sz w:val="24"/>
          <w:szCs w:val="24"/>
          <w:lang w:eastAsia="ru-RU"/>
        </w:rPr>
      </w:pPr>
      <w:r w:rsidRPr="00152F63">
        <w:rPr>
          <w:rFonts w:ascii="Times New Roman" w:eastAsia="Times New Roman" w:hAnsi="Times New Roman"/>
          <w:bCs/>
          <w:sz w:val="24"/>
          <w:szCs w:val="24"/>
          <w:lang w:eastAsia="ru-RU"/>
        </w:rPr>
        <w:t>3.2.8.</w:t>
      </w:r>
      <w:r w:rsidR="00BC6C35">
        <w:rPr>
          <w:rFonts w:ascii="Times New Roman" w:eastAsia="Times New Roman" w:hAnsi="Times New Roman"/>
          <w:bCs/>
          <w:sz w:val="24"/>
          <w:szCs w:val="24"/>
          <w:lang w:eastAsia="ru-RU"/>
        </w:rPr>
        <w:t>Контроль состояния</w:t>
      </w:r>
      <w:r w:rsidRPr="00152F63">
        <w:rPr>
          <w:rFonts w:ascii="Times New Roman" w:eastAsia="Times New Roman" w:hAnsi="Times New Roman"/>
          <w:bCs/>
          <w:sz w:val="24"/>
          <w:szCs w:val="24"/>
          <w:lang w:eastAsia="ru-RU"/>
        </w:rPr>
        <w:t xml:space="preserve"> системы условий</w:t>
      </w:r>
      <w:r w:rsidRPr="00152F63">
        <w:rPr>
          <w:rFonts w:ascii="Times New Roman" w:eastAsia="Times New Roman" w:hAnsi="Times New Roman"/>
          <w:sz w:val="24"/>
          <w:szCs w:val="24"/>
          <w:lang w:eastAsia="ru-RU"/>
        </w:rPr>
        <w:t xml:space="preserve"> реализации основной образовательной программы основного  общего образования</w:t>
      </w:r>
    </w:p>
    <w:p w:rsidR="00856D7A" w:rsidRDefault="00856D7A" w:rsidP="00152F63">
      <w:pPr>
        <w:widowControl w:val="0"/>
        <w:autoSpaceDE w:val="0"/>
        <w:autoSpaceDN w:val="0"/>
        <w:adjustRightInd w:val="0"/>
        <w:spacing w:after="0"/>
        <w:jc w:val="both"/>
        <w:rPr>
          <w:rFonts w:ascii="Times New Roman" w:eastAsia="Times New Roman" w:hAnsi="Times New Roman"/>
          <w:sz w:val="24"/>
          <w:szCs w:val="24"/>
          <w:lang w:eastAsia="ru-RU"/>
        </w:rPr>
      </w:pPr>
    </w:p>
    <w:p w:rsidR="00856D7A" w:rsidRPr="00856D7A" w:rsidRDefault="00856D7A" w:rsidP="00152F63">
      <w:pPr>
        <w:widowControl w:val="0"/>
        <w:autoSpaceDE w:val="0"/>
        <w:autoSpaceDN w:val="0"/>
        <w:adjustRightInd w:val="0"/>
        <w:spacing w:after="0"/>
        <w:jc w:val="both"/>
        <w:rPr>
          <w:rFonts w:ascii="Times New Roman" w:eastAsia="Times New Roman" w:hAnsi="Times New Roman"/>
          <w:b/>
          <w:sz w:val="24"/>
          <w:szCs w:val="24"/>
          <w:lang w:eastAsia="ru-RU"/>
        </w:rPr>
      </w:pPr>
      <w:r w:rsidRPr="00856D7A">
        <w:rPr>
          <w:rFonts w:ascii="Times New Roman" w:eastAsia="Times New Roman" w:hAnsi="Times New Roman"/>
          <w:b/>
          <w:sz w:val="24"/>
          <w:szCs w:val="24"/>
          <w:lang w:eastAsia="ru-RU"/>
        </w:rPr>
        <w:t>4. Приложения</w:t>
      </w:r>
    </w:p>
    <w:p w:rsidR="00152F63" w:rsidRPr="006235B5" w:rsidRDefault="00152F63" w:rsidP="00152F63">
      <w:pPr>
        <w:spacing w:after="0"/>
        <w:rPr>
          <w:rFonts w:ascii="Times New Roman" w:hAnsi="Times New Roman" w:cs="Times New Roman"/>
          <w:sz w:val="24"/>
          <w:szCs w:val="24"/>
        </w:rPr>
      </w:pPr>
    </w:p>
    <w:p w:rsidR="00152F63" w:rsidRDefault="00152F63" w:rsidP="001979D1">
      <w:pPr>
        <w:autoSpaceDE w:val="0"/>
        <w:autoSpaceDN w:val="0"/>
        <w:adjustRightInd w:val="0"/>
        <w:spacing w:after="0"/>
        <w:jc w:val="center"/>
        <w:rPr>
          <w:rFonts w:ascii="Times New Roman" w:hAnsi="Times New Roman" w:cs="Times New Roman"/>
          <w:b/>
          <w:sz w:val="24"/>
          <w:szCs w:val="24"/>
        </w:rPr>
      </w:pPr>
    </w:p>
    <w:p w:rsidR="00152F63" w:rsidRDefault="00152F63" w:rsidP="001979D1">
      <w:pPr>
        <w:autoSpaceDE w:val="0"/>
        <w:autoSpaceDN w:val="0"/>
        <w:adjustRightInd w:val="0"/>
        <w:spacing w:after="0"/>
        <w:jc w:val="center"/>
        <w:rPr>
          <w:rFonts w:ascii="Times New Roman" w:hAnsi="Times New Roman" w:cs="Times New Roman"/>
          <w:b/>
          <w:sz w:val="24"/>
          <w:szCs w:val="24"/>
        </w:rPr>
      </w:pPr>
    </w:p>
    <w:p w:rsidR="00152F63" w:rsidRDefault="00152F63" w:rsidP="001979D1">
      <w:pPr>
        <w:autoSpaceDE w:val="0"/>
        <w:autoSpaceDN w:val="0"/>
        <w:adjustRightInd w:val="0"/>
        <w:spacing w:after="0"/>
        <w:jc w:val="center"/>
        <w:rPr>
          <w:rFonts w:ascii="Times New Roman" w:hAnsi="Times New Roman" w:cs="Times New Roman"/>
          <w:b/>
          <w:sz w:val="24"/>
          <w:szCs w:val="24"/>
        </w:rPr>
      </w:pPr>
    </w:p>
    <w:p w:rsidR="00152F63" w:rsidRDefault="00152F63" w:rsidP="001979D1">
      <w:pPr>
        <w:autoSpaceDE w:val="0"/>
        <w:autoSpaceDN w:val="0"/>
        <w:adjustRightInd w:val="0"/>
        <w:spacing w:after="0"/>
        <w:jc w:val="center"/>
        <w:rPr>
          <w:rFonts w:ascii="Times New Roman" w:hAnsi="Times New Roman" w:cs="Times New Roman"/>
          <w:b/>
          <w:sz w:val="24"/>
          <w:szCs w:val="24"/>
        </w:rPr>
      </w:pPr>
    </w:p>
    <w:p w:rsidR="00152F63" w:rsidRDefault="00152F63" w:rsidP="001979D1">
      <w:pPr>
        <w:autoSpaceDE w:val="0"/>
        <w:autoSpaceDN w:val="0"/>
        <w:adjustRightInd w:val="0"/>
        <w:spacing w:after="0"/>
        <w:jc w:val="center"/>
        <w:rPr>
          <w:rFonts w:ascii="Times New Roman" w:hAnsi="Times New Roman" w:cs="Times New Roman"/>
          <w:b/>
          <w:sz w:val="24"/>
          <w:szCs w:val="24"/>
        </w:rPr>
      </w:pPr>
    </w:p>
    <w:p w:rsidR="002F44E6" w:rsidRDefault="002F44E6" w:rsidP="00856D7A">
      <w:pPr>
        <w:autoSpaceDE w:val="0"/>
        <w:autoSpaceDN w:val="0"/>
        <w:adjustRightInd w:val="0"/>
        <w:spacing w:after="0"/>
        <w:rPr>
          <w:rFonts w:ascii="Times New Roman" w:hAnsi="Times New Roman" w:cs="Times New Roman"/>
          <w:b/>
          <w:sz w:val="24"/>
          <w:szCs w:val="24"/>
        </w:rPr>
      </w:pPr>
    </w:p>
    <w:p w:rsidR="001979D1" w:rsidRPr="00BE223F" w:rsidRDefault="001979D1" w:rsidP="001979D1">
      <w:pPr>
        <w:autoSpaceDE w:val="0"/>
        <w:autoSpaceDN w:val="0"/>
        <w:adjustRightInd w:val="0"/>
        <w:spacing w:after="0"/>
        <w:jc w:val="center"/>
        <w:rPr>
          <w:rFonts w:ascii="Times New Roman" w:eastAsia="Arial Unicode MS" w:hAnsi="Times New Roman" w:cs="Times New Roman"/>
          <w:b/>
          <w:sz w:val="24"/>
          <w:szCs w:val="24"/>
        </w:rPr>
      </w:pPr>
      <w:r w:rsidRPr="00BE223F">
        <w:rPr>
          <w:rFonts w:ascii="Times New Roman" w:eastAsia="Arial Unicode MS" w:hAnsi="Times New Roman" w:cs="Times New Roman"/>
          <w:b/>
          <w:sz w:val="24"/>
          <w:szCs w:val="24"/>
        </w:rPr>
        <w:t>Общие положения</w:t>
      </w:r>
    </w:p>
    <w:p w:rsidR="001979D1" w:rsidRPr="00BE223F" w:rsidRDefault="001979D1" w:rsidP="001979D1">
      <w:pPr>
        <w:autoSpaceDE w:val="0"/>
        <w:autoSpaceDN w:val="0"/>
        <w:adjustRightInd w:val="0"/>
        <w:spacing w:after="0"/>
        <w:jc w:val="both"/>
        <w:rPr>
          <w:rFonts w:ascii="Times New Roman" w:hAnsi="Times New Roman" w:cs="Times New Roman"/>
          <w:sz w:val="24"/>
          <w:szCs w:val="24"/>
        </w:rPr>
      </w:pPr>
    </w:p>
    <w:p w:rsidR="001979D1" w:rsidRPr="00BE223F" w:rsidRDefault="001979D1" w:rsidP="0039098B">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lastRenderedPageBreak/>
        <w:t xml:space="preserve">Основная образовательная программа основного общего образования </w:t>
      </w:r>
      <w:r w:rsidR="003311C8" w:rsidRPr="00BE223F">
        <w:rPr>
          <w:rFonts w:ascii="Times New Roman" w:hAnsi="Times New Roman" w:cs="Times New Roman"/>
          <w:sz w:val="24"/>
          <w:szCs w:val="24"/>
        </w:rPr>
        <w:t>муниципаль</w:t>
      </w:r>
      <w:r w:rsidRPr="00BE223F">
        <w:rPr>
          <w:rFonts w:ascii="Times New Roman" w:hAnsi="Times New Roman" w:cs="Times New Roman"/>
          <w:sz w:val="24"/>
          <w:szCs w:val="24"/>
        </w:rPr>
        <w:t xml:space="preserve">ного бюджетного общеобразовательного учреждения </w:t>
      </w:r>
      <w:r w:rsidR="003311C8" w:rsidRPr="00BE223F">
        <w:rPr>
          <w:rFonts w:ascii="Times New Roman" w:hAnsi="Times New Roman" w:cs="Times New Roman"/>
          <w:sz w:val="24"/>
          <w:szCs w:val="24"/>
        </w:rPr>
        <w:t>Белоберезковская средняя общеобразовательная школы №1</w:t>
      </w:r>
      <w:r w:rsidRPr="00BE223F">
        <w:rPr>
          <w:rFonts w:ascii="Times New Roman" w:hAnsi="Times New Roman" w:cs="Times New Roman"/>
          <w:sz w:val="24"/>
          <w:szCs w:val="24"/>
        </w:rPr>
        <w:t xml:space="preserve"> </w:t>
      </w:r>
      <w:r w:rsidR="003311C8" w:rsidRPr="00BE223F">
        <w:rPr>
          <w:rFonts w:ascii="Times New Roman" w:hAnsi="Times New Roman" w:cs="Times New Roman"/>
          <w:sz w:val="24"/>
          <w:szCs w:val="24"/>
        </w:rPr>
        <w:t>Трубчев</w:t>
      </w:r>
      <w:r w:rsidRPr="00BE223F">
        <w:rPr>
          <w:rFonts w:ascii="Times New Roman" w:hAnsi="Times New Roman" w:cs="Times New Roman"/>
          <w:sz w:val="24"/>
          <w:szCs w:val="24"/>
        </w:rPr>
        <w:t xml:space="preserve">ского района </w:t>
      </w:r>
      <w:r w:rsidR="003311C8" w:rsidRPr="00BE223F">
        <w:rPr>
          <w:rFonts w:ascii="Times New Roman" w:hAnsi="Times New Roman" w:cs="Times New Roman"/>
          <w:sz w:val="24"/>
          <w:szCs w:val="24"/>
        </w:rPr>
        <w:t xml:space="preserve">Брянской области </w:t>
      </w:r>
      <w:r w:rsidRPr="00BE223F">
        <w:rPr>
          <w:rFonts w:ascii="Times New Roman" w:hAnsi="Times New Roman" w:cs="Times New Roman"/>
          <w:sz w:val="24"/>
          <w:szCs w:val="24"/>
        </w:rPr>
        <w:t>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1979D1" w:rsidRPr="00BE223F" w:rsidRDefault="001979D1" w:rsidP="0039098B">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Основная образовательная программа основного общего образования образовательного учреждения в соответствии с требованиями Стандарта содержит три раздела: целевой, содержательный и организационный.</w:t>
      </w:r>
    </w:p>
    <w:p w:rsidR="001979D1" w:rsidRPr="00BE223F" w:rsidRDefault="003311C8" w:rsidP="0039098B">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М</w:t>
      </w:r>
      <w:r w:rsidR="001979D1" w:rsidRPr="00BE223F">
        <w:rPr>
          <w:rFonts w:ascii="Times New Roman" w:hAnsi="Times New Roman" w:cs="Times New Roman"/>
          <w:sz w:val="24"/>
          <w:szCs w:val="24"/>
        </w:rPr>
        <w:t xml:space="preserve">БОУ </w:t>
      </w:r>
      <w:r w:rsidRPr="00BE223F">
        <w:rPr>
          <w:rFonts w:ascii="Times New Roman" w:hAnsi="Times New Roman" w:cs="Times New Roman"/>
          <w:sz w:val="24"/>
          <w:szCs w:val="24"/>
        </w:rPr>
        <w:t xml:space="preserve">Белоберезковская </w:t>
      </w:r>
      <w:r w:rsidR="001979D1" w:rsidRPr="00BE223F">
        <w:rPr>
          <w:rFonts w:ascii="Times New Roman" w:hAnsi="Times New Roman" w:cs="Times New Roman"/>
          <w:sz w:val="24"/>
          <w:szCs w:val="24"/>
        </w:rPr>
        <w:t>СОШ</w:t>
      </w:r>
      <w:r w:rsidRPr="00BE223F">
        <w:rPr>
          <w:rFonts w:ascii="Times New Roman" w:hAnsi="Times New Roman" w:cs="Times New Roman"/>
          <w:sz w:val="24"/>
          <w:szCs w:val="24"/>
        </w:rPr>
        <w:t xml:space="preserve"> № 1</w:t>
      </w:r>
      <w:r w:rsidR="001979D1" w:rsidRPr="00BE223F">
        <w:rPr>
          <w:rFonts w:ascii="Times New Roman" w:hAnsi="Times New Roman" w:cs="Times New Roman"/>
          <w:sz w:val="24"/>
          <w:szCs w:val="24"/>
        </w:rPr>
        <w:t>, реализующее</w:t>
      </w:r>
      <w:r w:rsidRPr="00BE223F">
        <w:rPr>
          <w:rFonts w:ascii="Times New Roman" w:hAnsi="Times New Roman" w:cs="Times New Roman"/>
          <w:sz w:val="24"/>
          <w:szCs w:val="24"/>
        </w:rPr>
        <w:t xml:space="preserve"> </w:t>
      </w:r>
      <w:r w:rsidR="001979D1" w:rsidRPr="00BE223F">
        <w:rPr>
          <w:rFonts w:ascii="Times New Roman" w:hAnsi="Times New Roman" w:cs="Times New Roman"/>
          <w:sz w:val="24"/>
          <w:szCs w:val="24"/>
        </w:rPr>
        <w:t xml:space="preserve">основную образовательную программу основного общего образования, </w:t>
      </w:r>
      <w:r w:rsidR="00C65AFD" w:rsidRPr="00BE223F">
        <w:rPr>
          <w:rFonts w:ascii="Times New Roman" w:hAnsi="Times New Roman" w:cs="Times New Roman"/>
          <w:sz w:val="24"/>
          <w:szCs w:val="24"/>
        </w:rPr>
        <w:t>обеспечивает</w:t>
      </w:r>
      <w:r w:rsidR="001979D1" w:rsidRPr="00BE223F">
        <w:rPr>
          <w:rFonts w:ascii="Times New Roman" w:hAnsi="Times New Roman" w:cs="Times New Roman"/>
          <w:sz w:val="24"/>
          <w:szCs w:val="24"/>
        </w:rPr>
        <w:t xml:space="preserve"> ознакомление обучающихся и их родителей (законных представителей) как участников образовательного процесса:</w:t>
      </w:r>
    </w:p>
    <w:p w:rsidR="001979D1" w:rsidRPr="00BE223F" w:rsidRDefault="001979D1" w:rsidP="0039098B">
      <w:pPr>
        <w:autoSpaceDE w:val="0"/>
        <w:autoSpaceDN w:val="0"/>
        <w:adjustRightInd w:val="0"/>
        <w:spacing w:after="0"/>
        <w:jc w:val="both"/>
        <w:rPr>
          <w:rFonts w:ascii="Times New Roman" w:eastAsia="Arial Unicode MS" w:hAnsi="Times New Roman" w:cs="Times New Roman"/>
          <w:sz w:val="24"/>
          <w:szCs w:val="24"/>
        </w:rPr>
      </w:pPr>
      <w:r w:rsidRPr="00BE223F">
        <w:rPr>
          <w:rFonts w:ascii="Times New Roman" w:hAnsi="Times New Roman" w:cs="Times New Roman"/>
          <w:sz w:val="24"/>
          <w:szCs w:val="24"/>
        </w:rPr>
        <w:t xml:space="preserve">— </w:t>
      </w:r>
      <w:r w:rsidRPr="00BE223F">
        <w:rPr>
          <w:rFonts w:ascii="Times New Roman" w:eastAsia="Arial Unicode MS" w:hAnsi="Times New Roman" w:cs="Times New Roman"/>
          <w:sz w:val="24"/>
          <w:szCs w:val="24"/>
        </w:rPr>
        <w:t>с их правами и обязанностями в части формирования и реализации</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основной образовательной программы основного общего образования, установленными законодательством Российской Федерации и уставом</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образовательного учреждения;</w:t>
      </w:r>
    </w:p>
    <w:p w:rsidR="00D22A72" w:rsidRPr="00BE223F" w:rsidRDefault="001979D1" w:rsidP="0039098B">
      <w:pPr>
        <w:autoSpaceDE w:val="0"/>
        <w:autoSpaceDN w:val="0"/>
        <w:adjustRightInd w:val="0"/>
        <w:spacing w:after="0"/>
        <w:jc w:val="both"/>
        <w:rPr>
          <w:rFonts w:ascii="Times New Roman" w:eastAsia="Arial Unicode MS" w:hAnsi="Times New Roman" w:cs="Times New Roman"/>
          <w:sz w:val="24"/>
          <w:szCs w:val="24"/>
        </w:rPr>
      </w:pPr>
      <w:r w:rsidRPr="00BE223F">
        <w:rPr>
          <w:rFonts w:ascii="Times New Roman" w:hAnsi="Times New Roman" w:cs="Times New Roman"/>
          <w:sz w:val="24"/>
          <w:szCs w:val="24"/>
        </w:rPr>
        <w:t xml:space="preserve">— </w:t>
      </w:r>
      <w:r w:rsidRPr="00BE223F">
        <w:rPr>
          <w:rFonts w:ascii="Times New Roman" w:eastAsia="Arial Unicode MS" w:hAnsi="Times New Roman" w:cs="Times New Roman"/>
          <w:sz w:val="24"/>
          <w:szCs w:val="24"/>
        </w:rPr>
        <w:t>с уставом и другими документами, регламентирующими осуществление</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 xml:space="preserve">образовательного процесса в этом учреждении. </w:t>
      </w:r>
    </w:p>
    <w:p w:rsidR="001979D1" w:rsidRPr="00BE223F" w:rsidRDefault="001979D1" w:rsidP="0039098B">
      <w:pPr>
        <w:autoSpaceDE w:val="0"/>
        <w:autoSpaceDN w:val="0"/>
        <w:adjustRightInd w:val="0"/>
        <w:spacing w:after="0"/>
        <w:ind w:firstLine="567"/>
        <w:jc w:val="both"/>
        <w:rPr>
          <w:rFonts w:ascii="Times New Roman" w:eastAsia="Arial Unicode MS" w:hAnsi="Times New Roman" w:cs="Times New Roman"/>
          <w:sz w:val="24"/>
          <w:szCs w:val="24"/>
        </w:rPr>
      </w:pPr>
      <w:r w:rsidRPr="00BE223F">
        <w:rPr>
          <w:rFonts w:ascii="Times New Roman" w:eastAsia="Arial Unicode MS" w:hAnsi="Times New Roman" w:cs="Times New Roman"/>
          <w:sz w:val="24"/>
          <w:szCs w:val="24"/>
        </w:rPr>
        <w:t>Права и обязанности родителей (законных представителей) обучающихся в</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части, касающейся участия в формировании и обеспечении освоения всеми</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 xml:space="preserve">детьми основной образовательной программы основного общего образования, </w:t>
      </w:r>
      <w:r w:rsidR="00D22A72" w:rsidRPr="00BE223F">
        <w:rPr>
          <w:rFonts w:ascii="Times New Roman" w:eastAsia="Arial Unicode MS" w:hAnsi="Times New Roman" w:cs="Times New Roman"/>
          <w:sz w:val="24"/>
          <w:szCs w:val="24"/>
        </w:rPr>
        <w:t>конкретизируются и закрепляют</w:t>
      </w:r>
      <w:r w:rsidRPr="00BE223F">
        <w:rPr>
          <w:rFonts w:ascii="Times New Roman" w:eastAsia="Arial Unicode MS" w:hAnsi="Times New Roman" w:cs="Times New Roman"/>
          <w:sz w:val="24"/>
          <w:szCs w:val="24"/>
        </w:rPr>
        <w:t>ся в заключённом между ними и</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образовательным учреждением договоре, отражающем ответственность</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субъектов образования за конечные результаты освоения основной</w:t>
      </w:r>
      <w:r w:rsidR="00D22A72" w:rsidRPr="00BE223F">
        <w:rPr>
          <w:rFonts w:ascii="Times New Roman" w:eastAsia="Arial Unicode MS" w:hAnsi="Times New Roman" w:cs="Times New Roman"/>
          <w:sz w:val="24"/>
          <w:szCs w:val="24"/>
        </w:rPr>
        <w:t xml:space="preserve"> </w:t>
      </w:r>
      <w:r w:rsidRPr="00BE223F">
        <w:rPr>
          <w:rFonts w:ascii="Times New Roman" w:eastAsia="Arial Unicode MS" w:hAnsi="Times New Roman" w:cs="Times New Roman"/>
          <w:sz w:val="24"/>
          <w:szCs w:val="24"/>
        </w:rPr>
        <w:t>образовательной программы.</w:t>
      </w:r>
    </w:p>
    <w:p w:rsidR="001979D1" w:rsidRPr="00BE223F" w:rsidRDefault="001979D1" w:rsidP="0039098B">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39098B">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39098B">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39098B">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39098B">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39098B">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A82033" w:rsidP="003C666C">
      <w:pPr>
        <w:pStyle w:val="a6"/>
        <w:numPr>
          <w:ilvl w:val="0"/>
          <w:numId w:val="170"/>
        </w:num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Целевой раздел</w:t>
      </w:r>
    </w:p>
    <w:p w:rsidR="0039098B" w:rsidRPr="00BE223F" w:rsidRDefault="0039098B" w:rsidP="0039098B">
      <w:pPr>
        <w:autoSpaceDE w:val="0"/>
        <w:autoSpaceDN w:val="0"/>
        <w:adjustRightInd w:val="0"/>
        <w:spacing w:after="0"/>
        <w:ind w:left="360"/>
        <w:rPr>
          <w:rFonts w:ascii="Times New Roman" w:hAnsi="Times New Roman" w:cs="Times New Roman"/>
          <w:b/>
          <w:bCs/>
          <w:sz w:val="24"/>
          <w:szCs w:val="24"/>
        </w:rPr>
      </w:pPr>
    </w:p>
    <w:p w:rsidR="001979D1" w:rsidRPr="00BE223F" w:rsidRDefault="001979D1" w:rsidP="003C666C">
      <w:pPr>
        <w:pStyle w:val="a6"/>
        <w:numPr>
          <w:ilvl w:val="1"/>
          <w:numId w:val="170"/>
        </w:num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lastRenderedPageBreak/>
        <w:t>Пояснительная записка</w:t>
      </w:r>
    </w:p>
    <w:p w:rsidR="0039098B" w:rsidRPr="00BE223F" w:rsidRDefault="0039098B" w:rsidP="0039098B">
      <w:pPr>
        <w:pStyle w:val="a6"/>
        <w:autoSpaceDE w:val="0"/>
        <w:autoSpaceDN w:val="0"/>
        <w:adjustRightInd w:val="0"/>
        <w:spacing w:after="0"/>
        <w:ind w:left="780"/>
        <w:rPr>
          <w:rFonts w:ascii="Times New Roman" w:hAnsi="Times New Roman" w:cs="Times New Roman"/>
          <w:b/>
          <w:bCs/>
          <w:sz w:val="24"/>
          <w:szCs w:val="24"/>
        </w:rPr>
      </w:pPr>
    </w:p>
    <w:p w:rsidR="00A33A71" w:rsidRPr="00BE223F" w:rsidRDefault="001979D1" w:rsidP="00F86B5B">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1.1.1.</w:t>
      </w:r>
      <w:r w:rsidR="00A33A71" w:rsidRPr="00BE223F">
        <w:rPr>
          <w:rFonts w:ascii="Times New Roman" w:hAnsi="Times New Roman" w:cs="Times New Roman"/>
          <w:b/>
          <w:bCs/>
          <w:sz w:val="24"/>
          <w:szCs w:val="24"/>
        </w:rPr>
        <w:tab/>
        <w:t>Цели и задачи реализации основной образовательной программы основного общего образования</w:t>
      </w:r>
    </w:p>
    <w:p w:rsidR="001979D1" w:rsidRPr="00BE223F" w:rsidRDefault="00F86A32"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b/>
          <w:bCs/>
          <w:sz w:val="24"/>
          <w:szCs w:val="24"/>
        </w:rPr>
        <w:t>Цел</w:t>
      </w:r>
      <w:r w:rsidR="001979D1" w:rsidRPr="00BE223F">
        <w:rPr>
          <w:rFonts w:ascii="Times New Roman" w:hAnsi="Times New Roman" w:cs="Times New Roman"/>
          <w:b/>
          <w:bCs/>
          <w:sz w:val="24"/>
          <w:szCs w:val="24"/>
        </w:rPr>
        <w:t xml:space="preserve">и реализации </w:t>
      </w:r>
      <w:r w:rsidR="001979D1" w:rsidRPr="00BE223F">
        <w:rPr>
          <w:rFonts w:ascii="Times New Roman" w:hAnsi="Times New Roman" w:cs="Times New Roman"/>
          <w:sz w:val="24"/>
          <w:szCs w:val="24"/>
        </w:rPr>
        <w:t>основной образовательной программы основного общего образования</w:t>
      </w:r>
      <w:r w:rsidRPr="00BE223F">
        <w:rPr>
          <w:rFonts w:ascii="Times New Roman" w:hAnsi="Times New Roman" w:cs="Times New Roman"/>
          <w:sz w:val="24"/>
          <w:szCs w:val="24"/>
        </w:rPr>
        <w:t xml:space="preserve"> МБОУ Белоберезковская СОШ № 1</w:t>
      </w:r>
      <w:r w:rsidR="001979D1" w:rsidRPr="00BE223F">
        <w:rPr>
          <w:rFonts w:ascii="Times New Roman" w:hAnsi="Times New Roman" w:cs="Times New Roman"/>
          <w:sz w:val="24"/>
          <w:szCs w:val="24"/>
        </w:rPr>
        <w:t>:</w:t>
      </w:r>
    </w:p>
    <w:p w:rsidR="001979D1" w:rsidRPr="00BE223F" w:rsidRDefault="001979D1" w:rsidP="00F86B5B">
      <w:pPr>
        <w:autoSpaceDE w:val="0"/>
        <w:autoSpaceDN w:val="0"/>
        <w:adjustRightInd w:val="0"/>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1979D1" w:rsidRPr="00BE223F" w:rsidRDefault="001979D1" w:rsidP="00F86B5B">
      <w:pPr>
        <w:autoSpaceDE w:val="0"/>
        <w:autoSpaceDN w:val="0"/>
        <w:adjustRightInd w:val="0"/>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 становление и развитие личности в её индивидуальности, самобытности, уникальности, неповторимости.</w:t>
      </w:r>
    </w:p>
    <w:p w:rsidR="001979D1" w:rsidRPr="00BE223F" w:rsidRDefault="001979D1" w:rsidP="001979D1">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b/>
          <w:bCs/>
          <w:sz w:val="24"/>
          <w:szCs w:val="24"/>
        </w:rPr>
        <w:t>Достижение поставленных целей</w:t>
      </w:r>
      <w:r w:rsidR="0032059F" w:rsidRPr="00BE223F">
        <w:rPr>
          <w:rFonts w:ascii="Times New Roman" w:hAnsi="Times New Roman" w:cs="Times New Roman"/>
          <w:b/>
          <w:bCs/>
          <w:sz w:val="24"/>
          <w:szCs w:val="24"/>
        </w:rPr>
        <w:t xml:space="preserve"> </w:t>
      </w:r>
      <w:r w:rsidRPr="00BE223F">
        <w:rPr>
          <w:rFonts w:ascii="Times New Roman" w:hAnsi="Times New Roman" w:cs="Times New Roman"/>
          <w:sz w:val="24"/>
          <w:szCs w:val="24"/>
        </w:rPr>
        <w:t>при разработке и реализации основной образовательной программы основного общего образования</w:t>
      </w:r>
      <w:r w:rsidR="0032059F" w:rsidRPr="00BE223F">
        <w:rPr>
          <w:rFonts w:ascii="Times New Roman" w:hAnsi="Times New Roman" w:cs="Times New Roman"/>
          <w:sz w:val="24"/>
          <w:szCs w:val="24"/>
        </w:rPr>
        <w:t xml:space="preserve"> </w:t>
      </w:r>
      <w:r w:rsidRPr="00BE223F">
        <w:rPr>
          <w:rFonts w:ascii="Times New Roman" w:hAnsi="Times New Roman" w:cs="Times New Roman"/>
          <w:b/>
          <w:bCs/>
          <w:sz w:val="24"/>
          <w:szCs w:val="24"/>
        </w:rPr>
        <w:t>предусматривает решение следующих основных задач</w:t>
      </w:r>
      <w:r w:rsidRPr="00BE223F">
        <w:rPr>
          <w:rFonts w:ascii="Times New Roman" w:hAnsi="Times New Roman" w:cs="Times New Roman"/>
          <w:sz w:val="24"/>
          <w:szCs w:val="24"/>
        </w:rPr>
        <w:t>:</w:t>
      </w:r>
    </w:p>
    <w:p w:rsidR="001979D1" w:rsidRPr="00BE223F" w:rsidRDefault="001979D1" w:rsidP="00F86B5B">
      <w:pPr>
        <w:tabs>
          <w:tab w:val="left" w:pos="284"/>
        </w:tabs>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обеспечение соответствия основной образовательной программы требованиям Стандарта;</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обеспечение преемственности начального общего, основного общего, среднего (полного) общего образования;</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взаимодействие образовательного учреждения при реализации основной образовательной программы с социальными партнёрами;</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w:t>
      </w:r>
      <w:r w:rsidR="00F86A32" w:rsidRPr="00BE223F">
        <w:rPr>
          <w:rFonts w:ascii="Times New Roman" w:hAnsi="Times New Roman" w:cs="Times New Roman"/>
          <w:sz w:val="24"/>
          <w:szCs w:val="24"/>
        </w:rPr>
        <w:t xml:space="preserve"> </w:t>
      </w:r>
      <w:r w:rsidRPr="00BE223F">
        <w:rPr>
          <w:rFonts w:ascii="Times New Roman" w:hAnsi="Times New Roman" w:cs="Times New Roman"/>
          <w:sz w:val="24"/>
          <w:szCs w:val="24"/>
        </w:rPr>
        <w:t>среды, школьного уклада;</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lastRenderedPageBreak/>
        <w:t>— социальное и учебно-исследовательское проектирование, профессиональная ориентация обучающихся при поддержке педагогов, пс</w:t>
      </w:r>
      <w:r w:rsidR="00F86A32" w:rsidRPr="00BE223F">
        <w:rPr>
          <w:rFonts w:ascii="Times New Roman" w:hAnsi="Times New Roman" w:cs="Times New Roman"/>
          <w:sz w:val="24"/>
          <w:szCs w:val="24"/>
        </w:rPr>
        <w:t>ихолога, социального педагога</w:t>
      </w:r>
      <w:r w:rsidRPr="00BE223F">
        <w:rPr>
          <w:rFonts w:ascii="Times New Roman" w:hAnsi="Times New Roman" w:cs="Times New Roman"/>
          <w:sz w:val="24"/>
          <w:szCs w:val="24"/>
        </w:rPr>
        <w:t xml:space="preserve">, </w:t>
      </w:r>
      <w:r w:rsidR="00F86A32" w:rsidRPr="00BE223F">
        <w:rPr>
          <w:rFonts w:ascii="Times New Roman" w:hAnsi="Times New Roman" w:cs="Times New Roman"/>
          <w:sz w:val="24"/>
          <w:szCs w:val="24"/>
        </w:rPr>
        <w:t>сотрудничество</w:t>
      </w:r>
      <w:r w:rsidRPr="00BE223F">
        <w:rPr>
          <w:rFonts w:ascii="Times New Roman" w:hAnsi="Times New Roman" w:cs="Times New Roman"/>
          <w:sz w:val="24"/>
          <w:szCs w:val="24"/>
        </w:rPr>
        <w:t xml:space="preserve"> с учреждениями профессионального </w:t>
      </w:r>
      <w:r w:rsidR="00F86A32" w:rsidRPr="00BE223F">
        <w:rPr>
          <w:rFonts w:ascii="Times New Roman" w:hAnsi="Times New Roman" w:cs="Times New Roman"/>
          <w:sz w:val="24"/>
          <w:szCs w:val="24"/>
        </w:rPr>
        <w:t>образования</w:t>
      </w:r>
      <w:r w:rsidRPr="00BE223F">
        <w:rPr>
          <w:rFonts w:ascii="Times New Roman" w:hAnsi="Times New Roman" w:cs="Times New Roman"/>
          <w:sz w:val="24"/>
          <w:szCs w:val="24"/>
        </w:rPr>
        <w:t>;</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обеспечение их безопасности.</w:t>
      </w:r>
    </w:p>
    <w:p w:rsidR="00C70A2D" w:rsidRPr="00BE223F" w:rsidRDefault="00C70A2D" w:rsidP="001979D1">
      <w:pPr>
        <w:pStyle w:val="2"/>
        <w:keepNext w:val="0"/>
        <w:keepLines w:val="0"/>
        <w:spacing w:before="0"/>
        <w:jc w:val="both"/>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0A581D" w:rsidRPr="00BE223F" w:rsidRDefault="000A581D" w:rsidP="001D7FA0">
      <w:pPr>
        <w:pStyle w:val="2"/>
        <w:keepNext w:val="0"/>
        <w:keepLines w:val="0"/>
        <w:spacing w:before="0"/>
        <w:rPr>
          <w:rFonts w:ascii="Times New Roman" w:hAnsi="Times New Roman" w:cs="Times New Roman"/>
          <w:bCs w:val="0"/>
          <w:color w:val="auto"/>
          <w:sz w:val="24"/>
          <w:szCs w:val="24"/>
        </w:rPr>
      </w:pPr>
    </w:p>
    <w:p w:rsidR="001979D1" w:rsidRDefault="001979D1" w:rsidP="000A581D">
      <w:pPr>
        <w:pStyle w:val="2"/>
        <w:keepNext w:val="0"/>
        <w:keepLines w:val="0"/>
        <w:spacing w:before="0"/>
        <w:jc w:val="center"/>
        <w:rPr>
          <w:rFonts w:ascii="Times New Roman" w:eastAsia="@Arial Unicode MS" w:hAnsi="Times New Roman" w:cs="Times New Roman"/>
          <w:color w:val="auto"/>
          <w:sz w:val="24"/>
          <w:szCs w:val="24"/>
          <w:lang w:eastAsia="ru-RU"/>
        </w:rPr>
      </w:pPr>
      <w:r w:rsidRPr="00BE223F">
        <w:rPr>
          <w:rFonts w:ascii="Times New Roman" w:hAnsi="Times New Roman" w:cs="Times New Roman"/>
          <w:bCs w:val="0"/>
          <w:color w:val="auto"/>
          <w:sz w:val="24"/>
          <w:szCs w:val="24"/>
        </w:rPr>
        <w:lastRenderedPageBreak/>
        <w:t xml:space="preserve">1.1.2. </w:t>
      </w:r>
      <w:bookmarkStart w:id="0" w:name="_Toc414553128"/>
      <w:r w:rsidRPr="00BE223F">
        <w:rPr>
          <w:rFonts w:ascii="Times New Roman" w:eastAsia="@Arial Unicode MS" w:hAnsi="Times New Roman" w:cs="Times New Roman"/>
          <w:color w:val="auto"/>
          <w:sz w:val="24"/>
          <w:szCs w:val="24"/>
          <w:lang w:eastAsia="ru-RU"/>
        </w:rPr>
        <w:t>Принципы и подходы к формированию образовательной программы основного общего образования</w:t>
      </w:r>
      <w:bookmarkEnd w:id="0"/>
    </w:p>
    <w:p w:rsidR="00A67241" w:rsidRPr="00A67241" w:rsidRDefault="00A67241" w:rsidP="00A67241">
      <w:pPr>
        <w:rPr>
          <w:lang w:eastAsia="ru-RU"/>
        </w:rPr>
      </w:pPr>
    </w:p>
    <w:p w:rsidR="001979D1" w:rsidRPr="00BE223F" w:rsidRDefault="001979D1" w:rsidP="001979D1">
      <w:pPr>
        <w:autoSpaceDE w:val="0"/>
        <w:autoSpaceDN w:val="0"/>
        <w:adjustRightInd w:val="0"/>
        <w:spacing w:after="0"/>
        <w:ind w:firstLine="708"/>
        <w:jc w:val="both"/>
        <w:rPr>
          <w:rFonts w:ascii="Times New Roman" w:hAnsi="Times New Roman" w:cs="Times New Roman"/>
          <w:b/>
          <w:bCs/>
          <w:sz w:val="24"/>
          <w:szCs w:val="24"/>
        </w:rPr>
      </w:pPr>
      <w:r w:rsidRPr="00BE223F">
        <w:rPr>
          <w:rFonts w:ascii="Times New Roman" w:hAnsi="Times New Roman" w:cs="Times New Roman"/>
          <w:b/>
          <w:bCs/>
          <w:sz w:val="24"/>
          <w:szCs w:val="24"/>
        </w:rPr>
        <w:t>В основе реализации основной образовательной программы лежит системно-деятельностный подход</w:t>
      </w:r>
      <w:r w:rsidRPr="00BE223F">
        <w:rPr>
          <w:rFonts w:ascii="Times New Roman" w:hAnsi="Times New Roman" w:cs="Times New Roman"/>
          <w:sz w:val="24"/>
          <w:szCs w:val="24"/>
        </w:rPr>
        <w:t>, который предполагает:</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1979D1" w:rsidRPr="00BE223F" w:rsidRDefault="001979D1" w:rsidP="001979D1">
      <w:pPr>
        <w:autoSpaceDE w:val="0"/>
        <w:autoSpaceDN w:val="0"/>
        <w:adjustRightInd w:val="0"/>
        <w:spacing w:after="0"/>
        <w:ind w:firstLine="708"/>
        <w:jc w:val="both"/>
        <w:rPr>
          <w:rFonts w:ascii="Times New Roman" w:hAnsi="Times New Roman" w:cs="Times New Roman"/>
          <w:b/>
          <w:bCs/>
          <w:sz w:val="24"/>
          <w:szCs w:val="24"/>
        </w:rPr>
      </w:pPr>
      <w:r w:rsidRPr="00BE223F">
        <w:rPr>
          <w:rFonts w:ascii="Times New Roman" w:hAnsi="Times New Roman" w:cs="Times New Roman"/>
          <w:b/>
          <w:bCs/>
          <w:sz w:val="24"/>
          <w:szCs w:val="24"/>
        </w:rPr>
        <w:t xml:space="preserve">Основная образовательная программа </w:t>
      </w:r>
      <w:r w:rsidR="002347B3" w:rsidRPr="00BE223F">
        <w:rPr>
          <w:rFonts w:ascii="Times New Roman" w:hAnsi="Times New Roman" w:cs="Times New Roman"/>
          <w:b/>
          <w:bCs/>
          <w:sz w:val="24"/>
          <w:szCs w:val="24"/>
        </w:rPr>
        <w:t>сформирована</w:t>
      </w:r>
      <w:r w:rsidRPr="00BE223F">
        <w:rPr>
          <w:rFonts w:ascii="Times New Roman" w:hAnsi="Times New Roman" w:cs="Times New Roman"/>
          <w:b/>
          <w:bCs/>
          <w:sz w:val="24"/>
          <w:szCs w:val="24"/>
        </w:rPr>
        <w:t xml:space="preserve"> с учётом психолого-педагогических особенностей развития детей 11—15 лет, </w:t>
      </w:r>
      <w:r w:rsidRPr="00BE223F">
        <w:rPr>
          <w:rFonts w:ascii="Times New Roman" w:hAnsi="Times New Roman" w:cs="Times New Roman"/>
          <w:bCs/>
          <w:sz w:val="24"/>
          <w:szCs w:val="24"/>
        </w:rPr>
        <w:t>связанных:</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 </w:t>
      </w:r>
      <w:r w:rsidRPr="00BE223F">
        <w:rPr>
          <w:rFonts w:ascii="Times New Roman" w:eastAsia="Times New Roman,Italic" w:hAnsi="Times New Roman" w:cs="Times New Roman"/>
          <w:iCs/>
          <w:sz w:val="24"/>
          <w:szCs w:val="24"/>
        </w:rPr>
        <w:t>с переходом от учебных действий</w:t>
      </w:r>
      <w:r w:rsidRPr="00BE223F">
        <w:rPr>
          <w:rFonts w:ascii="Times New Roman" w:hAnsi="Times New Roman" w:cs="Times New Roman"/>
          <w:sz w:val="24"/>
          <w:szCs w:val="24"/>
        </w:rPr>
        <w:t>,</w:t>
      </w:r>
      <w:r w:rsidR="002347B3" w:rsidRPr="00BE223F">
        <w:rPr>
          <w:rFonts w:ascii="Times New Roman" w:hAnsi="Times New Roman" w:cs="Times New Roman"/>
          <w:sz w:val="24"/>
          <w:szCs w:val="24"/>
        </w:rPr>
        <w:t xml:space="preserve"> </w:t>
      </w:r>
      <w:r w:rsidRPr="00BE223F">
        <w:rPr>
          <w:rFonts w:ascii="Times New Roman" w:hAnsi="Times New Roman" w:cs="Times New Roman"/>
          <w:sz w:val="24"/>
          <w:szCs w:val="24"/>
        </w:rPr>
        <w:t xml:space="preserve"> </w:t>
      </w:r>
      <w:r w:rsidRPr="00BE223F">
        <w:rPr>
          <w:rFonts w:ascii="Times New Roman" w:eastAsia="Times New Roman,Italic" w:hAnsi="Times New Roman" w:cs="Times New Roman"/>
          <w:iCs/>
          <w:sz w:val="24"/>
          <w:szCs w:val="24"/>
        </w:rPr>
        <w:t xml:space="preserve">характерных для начальной школы </w:t>
      </w:r>
      <w:r w:rsidRPr="00BE223F">
        <w:rPr>
          <w:rFonts w:ascii="Times New Roman" w:hAnsi="Times New Roman" w:cs="Times New Roman"/>
          <w:sz w:val="24"/>
          <w:szCs w:val="24"/>
        </w:rPr>
        <w:t xml:space="preserve">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BE223F">
        <w:rPr>
          <w:rFonts w:ascii="Times New Roman" w:eastAsia="Times New Roman,Italic" w:hAnsi="Times New Roman" w:cs="Times New Roman"/>
          <w:iCs/>
          <w:sz w:val="24"/>
          <w:szCs w:val="24"/>
        </w:rPr>
        <w:t xml:space="preserve">овладению этой учебной деятельностью </w:t>
      </w:r>
      <w:r w:rsidRPr="00BE223F">
        <w:rPr>
          <w:rFonts w:ascii="Times New Roman" w:hAnsi="Times New Roman" w:cs="Times New Roman"/>
          <w:sz w:val="24"/>
          <w:szCs w:val="24"/>
        </w:rPr>
        <w:t xml:space="preserve">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BE223F">
        <w:rPr>
          <w:rFonts w:ascii="Times New Roman" w:eastAsia="Times New Roman,Italic" w:hAnsi="Times New Roman" w:cs="Times New Roman"/>
          <w:iCs/>
          <w:sz w:val="24"/>
          <w:szCs w:val="24"/>
        </w:rPr>
        <w:t>новой внутренней</w:t>
      </w:r>
      <w:r w:rsidR="002347B3" w:rsidRPr="00BE223F">
        <w:rPr>
          <w:rFonts w:ascii="Times New Roman" w:eastAsia="Times New Roman,Italic" w:hAnsi="Times New Roman" w:cs="Times New Roman"/>
          <w:iCs/>
          <w:sz w:val="24"/>
          <w:szCs w:val="24"/>
        </w:rPr>
        <w:t xml:space="preserve"> </w:t>
      </w:r>
      <w:r w:rsidRPr="00BE223F">
        <w:rPr>
          <w:rFonts w:ascii="Times New Roman" w:eastAsia="Times New Roman,Italic" w:hAnsi="Times New Roman" w:cs="Times New Roman"/>
          <w:iCs/>
          <w:sz w:val="24"/>
          <w:szCs w:val="24"/>
        </w:rPr>
        <w:t xml:space="preserve">позиции обучающегося </w:t>
      </w:r>
      <w:r w:rsidRPr="00BE223F">
        <w:rPr>
          <w:rFonts w:ascii="Times New Roman" w:hAnsi="Times New Roman" w:cs="Times New Roman"/>
          <w:sz w:val="24"/>
          <w:szCs w:val="24"/>
        </w:rPr>
        <w:t>—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 </w:t>
      </w:r>
      <w:r w:rsidRPr="00BE223F">
        <w:rPr>
          <w:rFonts w:ascii="Times New Roman" w:eastAsia="Times New Roman,Italic" w:hAnsi="Times New Roman" w:cs="Times New Roman"/>
          <w:iCs/>
          <w:sz w:val="24"/>
          <w:szCs w:val="24"/>
        </w:rPr>
        <w:t xml:space="preserve">с осуществлением </w:t>
      </w:r>
      <w:r w:rsidRPr="00BE223F">
        <w:rPr>
          <w:rFonts w:ascii="Times New Roman" w:hAnsi="Times New Roman" w:cs="Times New Roman"/>
          <w:sz w:val="24"/>
          <w:szCs w:val="24"/>
        </w:rPr>
        <w:t xml:space="preserve">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BE223F">
        <w:rPr>
          <w:rFonts w:ascii="Times New Roman" w:eastAsia="Times New Roman,Italic" w:hAnsi="Times New Roman" w:cs="Times New Roman"/>
          <w:iCs/>
          <w:sz w:val="24"/>
          <w:szCs w:val="24"/>
        </w:rPr>
        <w:t>качественного преобразования учебных действий</w:t>
      </w:r>
      <w:r w:rsidR="002347B3" w:rsidRPr="00BE223F">
        <w:rPr>
          <w:rFonts w:ascii="Times New Roman" w:eastAsia="Times New Roman,Italic" w:hAnsi="Times New Roman" w:cs="Times New Roman"/>
          <w:iCs/>
          <w:sz w:val="24"/>
          <w:szCs w:val="24"/>
        </w:rPr>
        <w:t xml:space="preserve"> </w:t>
      </w:r>
      <w:r w:rsidRPr="00BE223F">
        <w:rPr>
          <w:rFonts w:ascii="Times New Roman" w:hAnsi="Times New Roman" w:cs="Times New Roman"/>
          <w:sz w:val="24"/>
          <w:szCs w:val="24"/>
        </w:rPr>
        <w:t xml:space="preserve">моделирования, контроля и оценки и </w:t>
      </w:r>
      <w:r w:rsidRPr="00BE223F">
        <w:rPr>
          <w:rFonts w:ascii="Times New Roman" w:eastAsia="Times New Roman,Italic" w:hAnsi="Times New Roman" w:cs="Times New Roman"/>
          <w:iCs/>
          <w:sz w:val="24"/>
          <w:szCs w:val="24"/>
        </w:rPr>
        <w:t xml:space="preserve">перехода </w:t>
      </w:r>
      <w:r w:rsidRPr="00BE223F">
        <w:rPr>
          <w:rFonts w:ascii="Times New Roman" w:hAnsi="Times New Roman" w:cs="Times New Roman"/>
          <w:sz w:val="24"/>
          <w:szCs w:val="24"/>
        </w:rPr>
        <w:t xml:space="preserve">от самостоятельной постановки обучающимися новых учебных задач </w:t>
      </w:r>
      <w:r w:rsidRPr="00BE223F">
        <w:rPr>
          <w:rFonts w:ascii="Times New Roman" w:eastAsia="Times New Roman,Italic" w:hAnsi="Times New Roman" w:cs="Times New Roman"/>
          <w:iCs/>
          <w:sz w:val="24"/>
          <w:szCs w:val="24"/>
        </w:rPr>
        <w:t>к развитию способности проектирования</w:t>
      </w:r>
      <w:r w:rsidR="002347B3" w:rsidRPr="00BE223F">
        <w:rPr>
          <w:rFonts w:ascii="Times New Roman" w:eastAsia="Times New Roman,Italic" w:hAnsi="Times New Roman" w:cs="Times New Roman"/>
          <w:iCs/>
          <w:sz w:val="24"/>
          <w:szCs w:val="24"/>
        </w:rPr>
        <w:t xml:space="preserve"> </w:t>
      </w:r>
      <w:r w:rsidRPr="00BE223F">
        <w:rPr>
          <w:rFonts w:ascii="Times New Roman" w:eastAsia="Times New Roman,Italic" w:hAnsi="Times New Roman" w:cs="Times New Roman"/>
          <w:iCs/>
          <w:sz w:val="24"/>
          <w:szCs w:val="24"/>
        </w:rPr>
        <w:t>собственной учебной деятельности и построению жизненных планов во временнóй</w:t>
      </w:r>
      <w:r w:rsidR="002347B3" w:rsidRPr="00BE223F">
        <w:rPr>
          <w:rFonts w:ascii="Times New Roman" w:eastAsia="Times New Roman,Italic" w:hAnsi="Times New Roman" w:cs="Times New Roman"/>
          <w:iCs/>
          <w:sz w:val="24"/>
          <w:szCs w:val="24"/>
        </w:rPr>
        <w:t xml:space="preserve"> </w:t>
      </w:r>
      <w:r w:rsidRPr="00BE223F">
        <w:rPr>
          <w:rFonts w:ascii="Times New Roman" w:eastAsia="Times New Roman,Italic" w:hAnsi="Times New Roman" w:cs="Times New Roman"/>
          <w:iCs/>
          <w:sz w:val="24"/>
          <w:szCs w:val="24"/>
        </w:rPr>
        <w:t>перспективе</w:t>
      </w:r>
      <w:r w:rsidRPr="00BE223F">
        <w:rPr>
          <w:rFonts w:ascii="Times New Roman" w:hAnsi="Times New Roman" w:cs="Times New Roman"/>
          <w:sz w:val="24"/>
          <w:szCs w:val="24"/>
        </w:rPr>
        <w:t>;</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lastRenderedPageBreak/>
        <w:t xml:space="preserve">— </w:t>
      </w:r>
      <w:r w:rsidRPr="00BE223F">
        <w:rPr>
          <w:rFonts w:ascii="Times New Roman" w:eastAsia="Times New Roman,Italic" w:hAnsi="Times New Roman" w:cs="Times New Roman"/>
          <w:iCs/>
          <w:sz w:val="24"/>
          <w:szCs w:val="24"/>
        </w:rPr>
        <w:t xml:space="preserve">с формированием </w:t>
      </w:r>
      <w:r w:rsidRPr="00BE223F">
        <w:rPr>
          <w:rFonts w:ascii="Times New Roman" w:hAnsi="Times New Roman" w:cs="Times New Roman"/>
          <w:sz w:val="24"/>
          <w:szCs w:val="24"/>
        </w:rPr>
        <w:t xml:space="preserve">у обучающегося </w:t>
      </w:r>
      <w:r w:rsidRPr="00BE223F">
        <w:rPr>
          <w:rFonts w:ascii="Times New Roman" w:eastAsia="Times New Roman,Italic" w:hAnsi="Times New Roman" w:cs="Times New Roman"/>
          <w:iCs/>
          <w:sz w:val="24"/>
          <w:szCs w:val="24"/>
        </w:rPr>
        <w:t>научного типа мышления</w:t>
      </w:r>
      <w:r w:rsidRPr="00BE223F">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1979D1" w:rsidRPr="00BE223F" w:rsidRDefault="001979D1" w:rsidP="00F86B5B">
      <w:pPr>
        <w:autoSpaceDE w:val="0"/>
        <w:autoSpaceDN w:val="0"/>
        <w:adjustRightInd w:val="0"/>
        <w:spacing w:after="0"/>
        <w:ind w:firstLine="709"/>
        <w:jc w:val="both"/>
        <w:rPr>
          <w:rFonts w:ascii="Times New Roman" w:eastAsia="Times New Roman,Italic" w:hAnsi="Times New Roman" w:cs="Times New Roman"/>
          <w:iCs/>
          <w:sz w:val="24"/>
          <w:szCs w:val="24"/>
        </w:rPr>
      </w:pPr>
      <w:r w:rsidRPr="00BE223F">
        <w:rPr>
          <w:rFonts w:ascii="Times New Roman" w:hAnsi="Times New Roman" w:cs="Times New Roman"/>
          <w:sz w:val="24"/>
          <w:szCs w:val="24"/>
        </w:rPr>
        <w:t xml:space="preserve">— </w:t>
      </w:r>
      <w:r w:rsidRPr="00BE223F">
        <w:rPr>
          <w:rFonts w:ascii="Times New Roman" w:eastAsia="Times New Roman,Italic" w:hAnsi="Times New Roman" w:cs="Times New Roman"/>
          <w:iCs/>
          <w:sz w:val="24"/>
          <w:szCs w:val="24"/>
        </w:rPr>
        <w:t>с овладением коммуникативными средствами и способами организации</w:t>
      </w:r>
      <w:r w:rsidR="002347B3" w:rsidRPr="00BE223F">
        <w:rPr>
          <w:rFonts w:ascii="Times New Roman" w:eastAsia="Times New Roman,Italic" w:hAnsi="Times New Roman" w:cs="Times New Roman"/>
          <w:iCs/>
          <w:sz w:val="24"/>
          <w:szCs w:val="24"/>
        </w:rPr>
        <w:t xml:space="preserve"> </w:t>
      </w:r>
      <w:r w:rsidRPr="00BE223F">
        <w:rPr>
          <w:rFonts w:ascii="Times New Roman" w:eastAsia="Times New Roman,Italic" w:hAnsi="Times New Roman" w:cs="Times New Roman"/>
          <w:iCs/>
          <w:sz w:val="24"/>
          <w:szCs w:val="24"/>
        </w:rPr>
        <w:t>кооперации и сотрудничества</w:t>
      </w:r>
      <w:r w:rsidRPr="00BE223F">
        <w:rPr>
          <w:rFonts w:ascii="Times New Roman" w:hAnsi="Times New Roman" w:cs="Times New Roman"/>
          <w:sz w:val="24"/>
          <w:szCs w:val="24"/>
        </w:rPr>
        <w:t>; развитием учебного сотрудничества, реализуемого в</w:t>
      </w:r>
      <w:r w:rsidR="002347B3" w:rsidRPr="00BE223F">
        <w:rPr>
          <w:rFonts w:ascii="Times New Roman" w:hAnsi="Times New Roman" w:cs="Times New Roman"/>
          <w:sz w:val="24"/>
          <w:szCs w:val="24"/>
        </w:rPr>
        <w:t xml:space="preserve"> </w:t>
      </w:r>
      <w:r w:rsidRPr="00BE223F">
        <w:rPr>
          <w:rFonts w:ascii="Times New Roman" w:hAnsi="Times New Roman" w:cs="Times New Roman"/>
          <w:sz w:val="24"/>
          <w:szCs w:val="24"/>
        </w:rPr>
        <w:t>отношениях обучающихся с учителем и сверстниками;</w:t>
      </w:r>
    </w:p>
    <w:p w:rsidR="001979D1" w:rsidRPr="00BE223F" w:rsidRDefault="001979D1" w:rsidP="00F86B5B">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 </w:t>
      </w:r>
      <w:r w:rsidRPr="00BE223F">
        <w:rPr>
          <w:rFonts w:ascii="Times New Roman" w:eastAsia="Times New Roman,Italic" w:hAnsi="Times New Roman" w:cs="Times New Roman"/>
          <w:iCs/>
          <w:sz w:val="24"/>
          <w:szCs w:val="24"/>
        </w:rPr>
        <w:t>с изменением формы организации учебной деятельности и учебного</w:t>
      </w:r>
      <w:r w:rsidR="002347B3" w:rsidRPr="00BE223F">
        <w:rPr>
          <w:rFonts w:ascii="Times New Roman" w:eastAsia="Times New Roman,Italic" w:hAnsi="Times New Roman" w:cs="Times New Roman"/>
          <w:iCs/>
          <w:sz w:val="24"/>
          <w:szCs w:val="24"/>
        </w:rPr>
        <w:t xml:space="preserve"> </w:t>
      </w:r>
      <w:r w:rsidRPr="00BE223F">
        <w:rPr>
          <w:rFonts w:ascii="Times New Roman" w:eastAsia="Times New Roman,Italic" w:hAnsi="Times New Roman" w:cs="Times New Roman"/>
          <w:iCs/>
          <w:sz w:val="24"/>
          <w:szCs w:val="24"/>
        </w:rPr>
        <w:t xml:space="preserve">сотрудничества </w:t>
      </w:r>
      <w:r w:rsidRPr="00BE223F">
        <w:rPr>
          <w:rFonts w:ascii="Times New Roman" w:hAnsi="Times New Roman" w:cs="Times New Roman"/>
          <w:sz w:val="24"/>
          <w:szCs w:val="24"/>
        </w:rPr>
        <w:t>от классно-урочной к лабораторно-семинарской и лекционно-лабораторной исследовательской.</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Переход обучающегося в основную школу совпадает с</w:t>
      </w:r>
      <w:r w:rsidR="002347B3"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первым этапом подросткового развития</w:t>
      </w:r>
      <w:r w:rsidRPr="00BE223F">
        <w:rPr>
          <w:rFonts w:ascii="Times New Roman" w:eastAsia="Calibri" w:hAnsi="Times New Roman" w:cs="Times New Roman"/>
          <w:b/>
          <w:i/>
          <w:sz w:val="24"/>
          <w:szCs w:val="24"/>
        </w:rPr>
        <w:t xml:space="preserve"> - </w:t>
      </w:r>
      <w:r w:rsidRPr="00BE223F">
        <w:rPr>
          <w:rFonts w:ascii="Times New Roman" w:eastAsia="Calibri" w:hAnsi="Times New Roman" w:cs="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1979D1" w:rsidRPr="00BE223F" w:rsidRDefault="001979D1" w:rsidP="002347B3">
      <w:pPr>
        <w:tabs>
          <w:tab w:val="left" w:pos="0"/>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Второй этап подросткового развития (14–15 лет, 8–9 классы),</w:t>
      </w:r>
      <w:r w:rsidRPr="00BE223F">
        <w:rPr>
          <w:rFonts w:ascii="Times New Roman" w:eastAsia="Calibri" w:hAnsi="Times New Roman" w:cs="Times New Roman"/>
          <w:sz w:val="24"/>
          <w:szCs w:val="24"/>
        </w:rPr>
        <w:t xml:space="preserve"> характеризуется:</w:t>
      </w:r>
    </w:p>
    <w:p w:rsidR="001979D1" w:rsidRPr="00F86B5B" w:rsidRDefault="006D1A70" w:rsidP="003C666C">
      <w:pPr>
        <w:pStyle w:val="a6"/>
        <w:widowControl w:val="0"/>
        <w:numPr>
          <w:ilvl w:val="0"/>
          <w:numId w:val="172"/>
        </w:numPr>
        <w:tabs>
          <w:tab w:val="left" w:pos="0"/>
          <w:tab w:val="left" w:pos="284"/>
          <w:tab w:val="left" w:pos="993"/>
        </w:tabs>
        <w:spacing w:after="0"/>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79D1" w:rsidRPr="00F86B5B">
        <w:rPr>
          <w:rFonts w:ascii="Times New Roman" w:eastAsia="Calibri"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1979D1" w:rsidRPr="00F86B5B" w:rsidRDefault="006D1A70" w:rsidP="003C666C">
      <w:pPr>
        <w:pStyle w:val="a6"/>
        <w:widowControl w:val="0"/>
        <w:numPr>
          <w:ilvl w:val="0"/>
          <w:numId w:val="172"/>
        </w:numPr>
        <w:tabs>
          <w:tab w:val="left" w:pos="0"/>
          <w:tab w:val="left" w:pos="284"/>
          <w:tab w:val="left" w:pos="993"/>
        </w:tabs>
        <w:spacing w:after="0"/>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79D1" w:rsidRPr="00F86B5B">
        <w:rPr>
          <w:rFonts w:ascii="Times New Roman" w:eastAsia="Calibri" w:hAnsi="Times New Roman" w:cs="Times New Roman"/>
          <w:sz w:val="24"/>
          <w:szCs w:val="24"/>
        </w:rPr>
        <w:t>стремлением подростка к общению и совместной деятельности со сверстниками;</w:t>
      </w:r>
    </w:p>
    <w:p w:rsidR="001979D1" w:rsidRPr="00F86B5B" w:rsidRDefault="006D1A70" w:rsidP="003C666C">
      <w:pPr>
        <w:pStyle w:val="a6"/>
        <w:widowControl w:val="0"/>
        <w:numPr>
          <w:ilvl w:val="0"/>
          <w:numId w:val="172"/>
        </w:numPr>
        <w:tabs>
          <w:tab w:val="left" w:pos="0"/>
          <w:tab w:val="left" w:pos="284"/>
          <w:tab w:val="left" w:pos="993"/>
        </w:tabs>
        <w:spacing w:after="0"/>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79D1" w:rsidRPr="00F86B5B">
        <w:rPr>
          <w:rFonts w:ascii="Times New Roman" w:eastAsia="Calibri"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979D1" w:rsidRPr="00F86B5B" w:rsidRDefault="006D1A70" w:rsidP="003C666C">
      <w:pPr>
        <w:pStyle w:val="a6"/>
        <w:widowControl w:val="0"/>
        <w:numPr>
          <w:ilvl w:val="0"/>
          <w:numId w:val="172"/>
        </w:numPr>
        <w:tabs>
          <w:tab w:val="left" w:pos="0"/>
          <w:tab w:val="left" w:pos="284"/>
          <w:tab w:val="left" w:pos="993"/>
        </w:tabs>
        <w:spacing w:after="0"/>
        <w:ind w:left="0"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979D1" w:rsidRPr="00F86B5B">
        <w:rPr>
          <w:rFonts w:ascii="Times New Roman" w:eastAsia="Times New Roman" w:hAnsi="Times New Roman" w:cs="Times New Roman"/>
          <w:sz w:val="24"/>
          <w:szCs w:val="24"/>
          <w:lang w:eastAsia="ru-RU"/>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001979D1" w:rsidRPr="00F86B5B">
        <w:rPr>
          <w:rFonts w:ascii="Times New Roman" w:eastAsia="Times New Roman" w:hAnsi="Times New Roman" w:cs="Times New Roman"/>
          <w:bCs/>
          <w:sz w:val="24"/>
          <w:szCs w:val="24"/>
          <w:lang w:eastAsia="ru-RU"/>
        </w:rPr>
        <w:t>интенсивное формирование нравственных понятий и</w:t>
      </w:r>
      <w:r w:rsidR="002347B3" w:rsidRPr="00F86B5B">
        <w:rPr>
          <w:rFonts w:ascii="Times New Roman" w:eastAsia="Times New Roman" w:hAnsi="Times New Roman" w:cs="Times New Roman"/>
          <w:bCs/>
          <w:sz w:val="24"/>
          <w:szCs w:val="24"/>
          <w:lang w:eastAsia="ru-RU"/>
        </w:rPr>
        <w:t xml:space="preserve"> </w:t>
      </w:r>
      <w:r w:rsidR="001979D1" w:rsidRPr="00F86B5B">
        <w:rPr>
          <w:rFonts w:ascii="Times New Roman" w:eastAsia="Times New Roman" w:hAnsi="Times New Roman" w:cs="Times New Roman"/>
          <w:bCs/>
          <w:sz w:val="24"/>
          <w:szCs w:val="24"/>
          <w:lang w:eastAsia="ru-RU"/>
        </w:rPr>
        <w:t xml:space="preserve">убеждений, выработку принципов, </w:t>
      </w:r>
      <w:r w:rsidR="00D32F1B" w:rsidRPr="00F86B5B">
        <w:rPr>
          <w:rFonts w:ascii="Times New Roman" w:eastAsia="Times New Roman" w:hAnsi="Times New Roman" w:cs="Times New Roman"/>
          <w:bCs/>
          <w:iCs/>
          <w:sz w:val="24"/>
          <w:szCs w:val="24"/>
          <w:lang w:eastAsia="ru-RU"/>
        </w:rPr>
        <w:t xml:space="preserve">моральное развитие личности, </w:t>
      </w:r>
      <w:r w:rsidR="001979D1" w:rsidRPr="00F86B5B">
        <w:rPr>
          <w:rFonts w:ascii="Times New Roman" w:eastAsia="Times New Roman" w:hAnsi="Times New Roman" w:cs="Times New Roman"/>
          <w:bCs/>
          <w:sz w:val="24"/>
          <w:szCs w:val="24"/>
          <w:lang w:eastAsia="ru-RU"/>
        </w:rPr>
        <w:t>т.е. моральным развитием личности;</w:t>
      </w:r>
    </w:p>
    <w:p w:rsidR="001979D1" w:rsidRPr="00F86B5B" w:rsidRDefault="006D1A70" w:rsidP="003C666C">
      <w:pPr>
        <w:pStyle w:val="a6"/>
        <w:widowControl w:val="0"/>
        <w:numPr>
          <w:ilvl w:val="0"/>
          <w:numId w:val="172"/>
        </w:numPr>
        <w:tabs>
          <w:tab w:val="left" w:pos="0"/>
          <w:tab w:val="left" w:pos="284"/>
          <w:tab w:val="left" w:pos="993"/>
        </w:tabs>
        <w:spacing w:after="0"/>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79D1" w:rsidRPr="00F86B5B">
        <w:rPr>
          <w:rFonts w:ascii="Times New Roman" w:eastAsia="Calibri" w:hAnsi="Times New Roman" w:cs="Times New Roman"/>
          <w:sz w:val="24"/>
          <w:szCs w:val="24"/>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1979D1" w:rsidRPr="00F86B5B" w:rsidRDefault="006D1A70" w:rsidP="003C666C">
      <w:pPr>
        <w:pStyle w:val="a6"/>
        <w:widowControl w:val="0"/>
        <w:numPr>
          <w:ilvl w:val="0"/>
          <w:numId w:val="172"/>
        </w:numPr>
        <w:tabs>
          <w:tab w:val="left" w:pos="0"/>
          <w:tab w:val="left" w:pos="284"/>
          <w:tab w:val="left" w:pos="993"/>
        </w:tabs>
        <w:spacing w:after="0"/>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979D1" w:rsidRPr="00F86B5B">
        <w:rPr>
          <w:rFonts w:ascii="Times New Roman" w:eastAsia="Calibri" w:hAnsi="Times New Roman" w:cs="Times New Roman"/>
          <w:sz w:val="24"/>
          <w:szCs w:val="24"/>
        </w:rPr>
        <w:t>изменением социальной ситуации развития:</w:t>
      </w:r>
      <w:r w:rsidR="002347B3" w:rsidRPr="00F86B5B">
        <w:rPr>
          <w:rFonts w:ascii="Times New Roman" w:eastAsia="Calibri" w:hAnsi="Times New Roman" w:cs="Times New Roman"/>
          <w:sz w:val="24"/>
          <w:szCs w:val="24"/>
        </w:rPr>
        <w:t xml:space="preserve"> </w:t>
      </w:r>
      <w:r w:rsidR="001979D1" w:rsidRPr="00F86B5B">
        <w:rPr>
          <w:rFonts w:ascii="Times New Roman" w:eastAsia="Calibri" w:hAnsi="Times New Roman" w:cs="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p>
    <w:p w:rsidR="001979D1" w:rsidRPr="00BE223F" w:rsidRDefault="001979D1" w:rsidP="002347B3">
      <w:pPr>
        <w:tabs>
          <w:tab w:val="left" w:pos="0"/>
        </w:tabs>
        <w:spacing w:after="0"/>
        <w:ind w:firstLine="709"/>
        <w:jc w:val="both"/>
        <w:rPr>
          <w:rFonts w:ascii="Times New Roman" w:eastAsia="@Arial Unicode MS" w:hAnsi="Times New Roman" w:cs="Times New Roman"/>
          <w:sz w:val="24"/>
          <w:szCs w:val="24"/>
          <w:lang w:eastAsia="ru-RU"/>
        </w:rPr>
      </w:pPr>
      <w:r w:rsidRPr="00BE223F">
        <w:rPr>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1979D1" w:rsidRPr="00BE223F" w:rsidRDefault="001979D1" w:rsidP="002347B3">
      <w:pPr>
        <w:tabs>
          <w:tab w:val="left" w:pos="0"/>
        </w:tabs>
        <w:spacing w:after="0"/>
        <w:ind w:firstLine="709"/>
        <w:jc w:val="both"/>
        <w:rPr>
          <w:rFonts w:ascii="Times New Roman" w:eastAsia="@Arial Unicode MS" w:hAnsi="Times New Roman" w:cs="Times New Roman"/>
          <w:sz w:val="24"/>
          <w:szCs w:val="24"/>
          <w:lang w:eastAsia="ru-RU"/>
        </w:rPr>
      </w:pPr>
      <w:r w:rsidRPr="00BE223F">
        <w:rPr>
          <w:rFonts w:ascii="Times New Roman" w:eastAsia="Calibri" w:hAnsi="Times New Roman" w:cs="Times New Roman"/>
          <w:sz w:val="24"/>
          <w:szCs w:val="24"/>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1979D1" w:rsidRPr="00BE223F" w:rsidRDefault="001979D1" w:rsidP="001979D1">
      <w:pPr>
        <w:autoSpaceDE w:val="0"/>
        <w:autoSpaceDN w:val="0"/>
        <w:adjustRightInd w:val="0"/>
        <w:spacing w:after="0"/>
        <w:jc w:val="both"/>
        <w:rPr>
          <w:rFonts w:ascii="Times New Roman" w:eastAsia="Times New Roman,Italic" w:hAnsi="Times New Roman" w:cs="Times New Roman"/>
          <w:iCs/>
          <w:sz w:val="24"/>
          <w:szCs w:val="24"/>
        </w:rPr>
      </w:pPr>
    </w:p>
    <w:p w:rsidR="00D32F1B" w:rsidRPr="00BE223F" w:rsidRDefault="00D32F1B" w:rsidP="001979D1">
      <w:pPr>
        <w:autoSpaceDE w:val="0"/>
        <w:autoSpaceDN w:val="0"/>
        <w:adjustRightInd w:val="0"/>
        <w:spacing w:after="0"/>
        <w:jc w:val="both"/>
        <w:rPr>
          <w:rFonts w:ascii="Times New Roman" w:eastAsia="Times New Roman,Italic" w:hAnsi="Times New Roman" w:cs="Times New Roman"/>
          <w:iCs/>
          <w:sz w:val="24"/>
          <w:szCs w:val="24"/>
        </w:rPr>
      </w:pPr>
    </w:p>
    <w:p w:rsidR="00D32F1B" w:rsidRPr="00BE223F" w:rsidRDefault="00D32F1B" w:rsidP="001979D1">
      <w:pPr>
        <w:autoSpaceDE w:val="0"/>
        <w:autoSpaceDN w:val="0"/>
        <w:adjustRightInd w:val="0"/>
        <w:spacing w:after="0"/>
        <w:jc w:val="both"/>
        <w:rPr>
          <w:rFonts w:ascii="Times New Roman" w:eastAsia="Times New Roman,Italic" w:hAnsi="Times New Roman" w:cs="Times New Roman"/>
          <w:iCs/>
          <w:sz w:val="24"/>
          <w:szCs w:val="24"/>
        </w:rPr>
      </w:pPr>
    </w:p>
    <w:p w:rsidR="000A581D" w:rsidRPr="00BE223F" w:rsidRDefault="000A581D" w:rsidP="001979D1">
      <w:pPr>
        <w:autoSpaceDE w:val="0"/>
        <w:autoSpaceDN w:val="0"/>
        <w:adjustRightInd w:val="0"/>
        <w:spacing w:after="0"/>
        <w:jc w:val="both"/>
        <w:rPr>
          <w:rFonts w:ascii="Times New Roman" w:eastAsia="Times New Roman,Italic" w:hAnsi="Times New Roman" w:cs="Times New Roman"/>
          <w:iCs/>
          <w:sz w:val="24"/>
          <w:szCs w:val="24"/>
        </w:rPr>
      </w:pPr>
    </w:p>
    <w:p w:rsidR="000A581D" w:rsidRPr="00BE223F" w:rsidRDefault="000A581D" w:rsidP="001979D1">
      <w:pPr>
        <w:autoSpaceDE w:val="0"/>
        <w:autoSpaceDN w:val="0"/>
        <w:adjustRightInd w:val="0"/>
        <w:spacing w:after="0"/>
        <w:jc w:val="both"/>
        <w:rPr>
          <w:rFonts w:ascii="Times New Roman" w:eastAsia="Times New Roman,Italic" w:hAnsi="Times New Roman" w:cs="Times New Roman"/>
          <w:iCs/>
          <w:sz w:val="24"/>
          <w:szCs w:val="24"/>
        </w:rPr>
      </w:pPr>
    </w:p>
    <w:p w:rsidR="001979D1" w:rsidRPr="00BE223F" w:rsidRDefault="001979D1" w:rsidP="001979D1">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lastRenderedPageBreak/>
        <w:t>1.2. Планируемые результаты освоения обучающимися основной</w:t>
      </w:r>
    </w:p>
    <w:p w:rsidR="001979D1" w:rsidRPr="00BE223F" w:rsidRDefault="001979D1" w:rsidP="001979D1">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образовательной программы основного общего образования</w:t>
      </w: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1979D1" w:rsidRDefault="001979D1" w:rsidP="000A581D">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1.2.1. Общие положения</w:t>
      </w:r>
    </w:p>
    <w:p w:rsidR="00A67241" w:rsidRPr="00BE223F" w:rsidRDefault="00A67241" w:rsidP="000A581D">
      <w:pPr>
        <w:autoSpaceDE w:val="0"/>
        <w:autoSpaceDN w:val="0"/>
        <w:adjustRightInd w:val="0"/>
        <w:spacing w:after="0"/>
        <w:jc w:val="center"/>
        <w:rPr>
          <w:rFonts w:ascii="Times New Roman" w:hAnsi="Times New Roman" w:cs="Times New Roman"/>
          <w:b/>
          <w:bCs/>
          <w:sz w:val="24"/>
          <w:szCs w:val="24"/>
        </w:rPr>
      </w:pPr>
    </w:p>
    <w:p w:rsidR="001979D1" w:rsidRPr="00BE223F" w:rsidRDefault="001979D1" w:rsidP="001979D1">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BE223F">
        <w:rPr>
          <w:rFonts w:ascii="Times New Roman" w:hAnsi="Times New Roman" w:cs="Times New Roman"/>
          <w:b/>
          <w:bCs/>
          <w:iCs/>
          <w:sz w:val="24"/>
          <w:szCs w:val="24"/>
        </w:rPr>
        <w:t>ведущих целевых установок и ожидаемых результатов освоения всех компонентов,</w:t>
      </w:r>
      <w:r w:rsidR="002347B3" w:rsidRPr="00BE223F">
        <w:rPr>
          <w:rFonts w:ascii="Times New Roman" w:hAnsi="Times New Roman" w:cs="Times New Roman"/>
          <w:b/>
          <w:bCs/>
          <w:iCs/>
          <w:sz w:val="24"/>
          <w:szCs w:val="24"/>
        </w:rPr>
        <w:t xml:space="preserve"> </w:t>
      </w:r>
      <w:r w:rsidRPr="00BE223F">
        <w:rPr>
          <w:rFonts w:ascii="Times New Roman" w:hAnsi="Times New Roman" w:cs="Times New Roman"/>
          <w:b/>
          <w:bCs/>
          <w:iCs/>
          <w:sz w:val="24"/>
          <w:szCs w:val="24"/>
        </w:rPr>
        <w:t>составляющих содержательную основу образовательной программы.</w:t>
      </w:r>
    </w:p>
    <w:p w:rsidR="00433CD4" w:rsidRPr="00BE223F" w:rsidRDefault="001979D1" w:rsidP="001979D1">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В соответствии с требованиями Стандарта </w:t>
      </w:r>
      <w:r w:rsidRPr="00BE223F">
        <w:rPr>
          <w:rFonts w:ascii="Times New Roman" w:hAnsi="Times New Roman" w:cs="Times New Roman"/>
          <w:b/>
          <w:sz w:val="24"/>
          <w:szCs w:val="24"/>
        </w:rPr>
        <w:t xml:space="preserve">система планируемых результатов —личностных, метапредметных и предметных — устанавливает и описывает классы </w:t>
      </w:r>
      <w:r w:rsidRPr="00BE223F">
        <w:rPr>
          <w:rFonts w:ascii="Times New Roman" w:eastAsia="Times New Roman,Italic" w:hAnsi="Times New Roman" w:cs="Times New Roman"/>
          <w:b/>
          <w:iCs/>
          <w:sz w:val="24"/>
          <w:szCs w:val="24"/>
        </w:rPr>
        <w:t>учебно</w:t>
      </w:r>
      <w:r w:rsidRPr="00BE223F">
        <w:rPr>
          <w:rFonts w:ascii="Times New Roman" w:hAnsi="Times New Roman" w:cs="Times New Roman"/>
          <w:b/>
          <w:iCs/>
          <w:sz w:val="24"/>
          <w:szCs w:val="24"/>
        </w:rPr>
        <w:t>-</w:t>
      </w:r>
      <w:r w:rsidRPr="00BE223F">
        <w:rPr>
          <w:rFonts w:ascii="Times New Roman" w:eastAsia="Times New Roman,Italic" w:hAnsi="Times New Roman" w:cs="Times New Roman"/>
          <w:b/>
          <w:iCs/>
          <w:sz w:val="24"/>
          <w:szCs w:val="24"/>
        </w:rPr>
        <w:t xml:space="preserve">познавательных </w:t>
      </w:r>
      <w:r w:rsidRPr="00BE223F">
        <w:rPr>
          <w:rFonts w:ascii="Times New Roman" w:hAnsi="Times New Roman" w:cs="Times New Roman"/>
          <w:b/>
          <w:sz w:val="24"/>
          <w:szCs w:val="24"/>
        </w:rPr>
        <w:t xml:space="preserve">и </w:t>
      </w:r>
      <w:r w:rsidRPr="00BE223F">
        <w:rPr>
          <w:rFonts w:ascii="Times New Roman" w:eastAsia="Times New Roman,Italic" w:hAnsi="Times New Roman" w:cs="Times New Roman"/>
          <w:b/>
          <w:iCs/>
          <w:sz w:val="24"/>
          <w:szCs w:val="24"/>
        </w:rPr>
        <w:t>учебно</w:t>
      </w:r>
      <w:r w:rsidRPr="00BE223F">
        <w:rPr>
          <w:rFonts w:ascii="Times New Roman" w:hAnsi="Times New Roman" w:cs="Times New Roman"/>
          <w:b/>
          <w:iCs/>
          <w:sz w:val="24"/>
          <w:szCs w:val="24"/>
        </w:rPr>
        <w:t>-</w:t>
      </w:r>
      <w:r w:rsidRPr="00BE223F">
        <w:rPr>
          <w:rFonts w:ascii="Times New Roman" w:eastAsia="Times New Roman,Italic" w:hAnsi="Times New Roman" w:cs="Times New Roman"/>
          <w:b/>
          <w:iCs/>
          <w:sz w:val="24"/>
          <w:szCs w:val="24"/>
        </w:rPr>
        <w:t>практических задач</w:t>
      </w:r>
      <w:r w:rsidRPr="00BE223F">
        <w:rPr>
          <w:rFonts w:ascii="Times New Roman" w:hAnsi="Times New Roman" w:cs="Times New Roman"/>
          <w:b/>
          <w:sz w:val="24"/>
          <w:szCs w:val="24"/>
        </w:rPr>
        <w:t>,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433CD4" w:rsidRPr="00BE223F" w:rsidRDefault="00433CD4" w:rsidP="00433CD4">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учебно-практических задач, предъявляемых учащимся:</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1) учебно-познавательные задачи, направленные на формирование и оценку умений и навыков, способствующих </w:t>
      </w:r>
      <w:r w:rsidRPr="00BE223F">
        <w:rPr>
          <w:rFonts w:ascii="Times New Roman" w:hAnsi="Times New Roman" w:cs="Times New Roman"/>
          <w:b/>
          <w:bCs/>
          <w:sz w:val="24"/>
          <w:szCs w:val="24"/>
        </w:rPr>
        <w:t>освоению систематических знаний</w:t>
      </w:r>
      <w:r w:rsidRPr="00BE223F">
        <w:rPr>
          <w:rFonts w:ascii="Times New Roman" w:hAnsi="Times New Roman" w:cs="Times New Roman"/>
          <w:sz w:val="24"/>
          <w:szCs w:val="24"/>
        </w:rPr>
        <w:t>;</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2) учебно-познавательные задачи, направленные на формирование и оценку навыка </w:t>
      </w:r>
      <w:r w:rsidRPr="00BE223F">
        <w:rPr>
          <w:rFonts w:ascii="Times New Roman" w:hAnsi="Times New Roman" w:cs="Times New Roman"/>
          <w:b/>
          <w:bCs/>
          <w:sz w:val="24"/>
          <w:szCs w:val="24"/>
        </w:rPr>
        <w:t xml:space="preserve">самостоятельного приобретения, переноса и интеграции знаний </w:t>
      </w:r>
      <w:r w:rsidRPr="00BE223F">
        <w:rPr>
          <w:rFonts w:ascii="Times New Roman" w:hAnsi="Times New Roman" w:cs="Times New Roman"/>
          <w:sz w:val="24"/>
          <w:szCs w:val="24"/>
        </w:rPr>
        <w:t>как результата использования знако-символических средств;</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3) учебно-практические задачи, направленные на формирование и оценку навыка </w:t>
      </w:r>
      <w:r w:rsidRPr="00BE223F">
        <w:rPr>
          <w:rFonts w:ascii="Times New Roman" w:hAnsi="Times New Roman" w:cs="Times New Roman"/>
          <w:b/>
          <w:bCs/>
          <w:sz w:val="24"/>
          <w:szCs w:val="24"/>
        </w:rPr>
        <w:t xml:space="preserve">разрешения проблем </w:t>
      </w:r>
      <w:r w:rsidRPr="00BE223F">
        <w:rPr>
          <w:rFonts w:ascii="Times New Roman" w:hAnsi="Times New Roman" w:cs="Times New Roman"/>
          <w:sz w:val="24"/>
          <w:szCs w:val="24"/>
        </w:rPr>
        <w:t>и проблемных ситуаций;</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4) учебно-практические задачи, направленные на формирование и оценку навыка </w:t>
      </w:r>
      <w:r w:rsidRPr="00BE223F">
        <w:rPr>
          <w:rFonts w:ascii="Times New Roman" w:hAnsi="Times New Roman" w:cs="Times New Roman"/>
          <w:b/>
          <w:bCs/>
          <w:sz w:val="24"/>
          <w:szCs w:val="24"/>
        </w:rPr>
        <w:t>сотрудничества</w:t>
      </w:r>
      <w:r w:rsidRPr="00BE223F">
        <w:rPr>
          <w:rFonts w:ascii="Times New Roman" w:hAnsi="Times New Roman" w:cs="Times New Roman"/>
          <w:sz w:val="24"/>
          <w:szCs w:val="24"/>
        </w:rPr>
        <w:t>;</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5) учебно-практические задачи, направленные на формирование и оценку навыка </w:t>
      </w:r>
      <w:r w:rsidRPr="00BE223F">
        <w:rPr>
          <w:rFonts w:ascii="Times New Roman" w:hAnsi="Times New Roman" w:cs="Times New Roman"/>
          <w:b/>
          <w:bCs/>
          <w:sz w:val="24"/>
          <w:szCs w:val="24"/>
        </w:rPr>
        <w:t>коммуникации</w:t>
      </w:r>
      <w:r w:rsidRPr="00BE223F">
        <w:rPr>
          <w:rFonts w:ascii="Times New Roman" w:hAnsi="Times New Roman" w:cs="Times New Roman"/>
          <w:sz w:val="24"/>
          <w:szCs w:val="24"/>
        </w:rPr>
        <w:t>;</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6) учебно-практические и учебно-познавательные задачи, направленные на формирование и оценку навыка </w:t>
      </w:r>
      <w:r w:rsidRPr="00BE223F">
        <w:rPr>
          <w:rFonts w:ascii="Times New Roman" w:hAnsi="Times New Roman" w:cs="Times New Roman"/>
          <w:b/>
          <w:bCs/>
          <w:sz w:val="24"/>
          <w:szCs w:val="24"/>
        </w:rPr>
        <w:t>самоорганизации и саморегуляции</w:t>
      </w:r>
      <w:r w:rsidRPr="00BE223F">
        <w:rPr>
          <w:rFonts w:ascii="Times New Roman" w:hAnsi="Times New Roman" w:cs="Times New Roman"/>
          <w:sz w:val="24"/>
          <w:szCs w:val="24"/>
        </w:rPr>
        <w:t>;</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7) учебно-практические и учебно-познавательные задачи, направленные на формирование и оценку навыка </w:t>
      </w:r>
      <w:r w:rsidRPr="00BE223F">
        <w:rPr>
          <w:rFonts w:ascii="Times New Roman" w:hAnsi="Times New Roman" w:cs="Times New Roman"/>
          <w:b/>
          <w:bCs/>
          <w:sz w:val="24"/>
          <w:szCs w:val="24"/>
        </w:rPr>
        <w:t>рефлексии</w:t>
      </w:r>
      <w:r w:rsidRPr="00BE223F">
        <w:rPr>
          <w:rFonts w:ascii="Times New Roman" w:hAnsi="Times New Roman" w:cs="Times New Roman"/>
          <w:sz w:val="24"/>
          <w:szCs w:val="24"/>
        </w:rPr>
        <w:t>;</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8) учебно-практические и учебно-познавательные задачи, направленные на формирование, </w:t>
      </w:r>
      <w:r w:rsidRPr="00BE223F">
        <w:rPr>
          <w:rFonts w:ascii="Times New Roman" w:hAnsi="Times New Roman" w:cs="Times New Roman"/>
          <w:b/>
          <w:bCs/>
          <w:sz w:val="24"/>
          <w:szCs w:val="24"/>
        </w:rPr>
        <w:t>ценностно-смысловых установок</w:t>
      </w:r>
      <w:r w:rsidRPr="00BE223F">
        <w:rPr>
          <w:rFonts w:ascii="Times New Roman" w:hAnsi="Times New Roman" w:cs="Times New Roman"/>
          <w:sz w:val="24"/>
          <w:szCs w:val="24"/>
        </w:rPr>
        <w:t>;</w:t>
      </w:r>
    </w:p>
    <w:p w:rsidR="00433CD4" w:rsidRPr="00BE223F" w:rsidRDefault="00433CD4" w:rsidP="00433CD4">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xml:space="preserve">9) учебно-практические и учебно-познавательные задачи, направленные на формирование и оценку </w:t>
      </w:r>
      <w:r w:rsidRPr="00BE223F">
        <w:rPr>
          <w:rFonts w:ascii="Times New Roman" w:hAnsi="Times New Roman" w:cs="Times New Roman"/>
          <w:b/>
          <w:bCs/>
          <w:sz w:val="24"/>
          <w:szCs w:val="24"/>
        </w:rPr>
        <w:t>ИКТ-компетентности обучающихся</w:t>
      </w:r>
      <w:r w:rsidRPr="00BE223F">
        <w:rPr>
          <w:rFonts w:ascii="Times New Roman" w:hAnsi="Times New Roman" w:cs="Times New Roman"/>
          <w:sz w:val="24"/>
          <w:szCs w:val="24"/>
        </w:rPr>
        <w:t>.</w:t>
      </w:r>
    </w:p>
    <w:p w:rsidR="001979D1" w:rsidRPr="00BE223F" w:rsidRDefault="001979D1" w:rsidP="001979D1">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Успешное выполнение этих задач требует от учащихся овладения </w:t>
      </w:r>
      <w:r w:rsidRPr="00BE223F">
        <w:rPr>
          <w:rFonts w:ascii="Times New Roman" w:eastAsia="Times New Roman,Italic" w:hAnsi="Times New Roman" w:cs="Times New Roman"/>
          <w:iCs/>
          <w:sz w:val="24"/>
          <w:szCs w:val="24"/>
        </w:rPr>
        <w:t xml:space="preserve">системой учебных действий </w:t>
      </w:r>
      <w:r w:rsidRPr="00BE223F">
        <w:rPr>
          <w:rFonts w:ascii="Times New Roman" w:hAnsi="Times New Roman" w:cs="Times New Roman"/>
          <w:sz w:val="24"/>
          <w:szCs w:val="24"/>
        </w:rPr>
        <w:t xml:space="preserve">(универсальных и специфических для данного учебного предмета: личностных, регулятивных, коммуникативных, познавательных) с </w:t>
      </w:r>
      <w:r w:rsidRPr="00BE223F">
        <w:rPr>
          <w:rFonts w:ascii="Times New Roman" w:eastAsia="Times New Roman,Italic" w:hAnsi="Times New Roman" w:cs="Times New Roman"/>
          <w:iCs/>
          <w:sz w:val="24"/>
          <w:szCs w:val="24"/>
        </w:rPr>
        <w:t>учебным материалом</w:t>
      </w:r>
      <w:r w:rsidRPr="00BE223F">
        <w:rPr>
          <w:rFonts w:ascii="Times New Roman" w:hAnsi="Times New Roman" w:cs="Times New Roman"/>
          <w:sz w:val="24"/>
          <w:szCs w:val="24"/>
        </w:rPr>
        <w:t xml:space="preserve">, и прежде всего с </w:t>
      </w:r>
      <w:r w:rsidRPr="00BE223F">
        <w:rPr>
          <w:rFonts w:ascii="Times New Roman" w:eastAsia="Times New Roman,Italic" w:hAnsi="Times New Roman" w:cs="Times New Roman"/>
          <w:iCs/>
          <w:sz w:val="24"/>
          <w:szCs w:val="24"/>
        </w:rPr>
        <w:t>опорным</w:t>
      </w:r>
      <w:r w:rsidR="002347B3" w:rsidRPr="00BE223F">
        <w:rPr>
          <w:rFonts w:ascii="Times New Roman" w:eastAsia="Times New Roman,Italic" w:hAnsi="Times New Roman" w:cs="Times New Roman"/>
          <w:iCs/>
          <w:sz w:val="24"/>
          <w:szCs w:val="24"/>
        </w:rPr>
        <w:t xml:space="preserve"> </w:t>
      </w:r>
      <w:r w:rsidRPr="00BE223F">
        <w:rPr>
          <w:rFonts w:ascii="Times New Roman" w:eastAsia="Times New Roman,Italic" w:hAnsi="Times New Roman" w:cs="Times New Roman"/>
          <w:iCs/>
          <w:sz w:val="24"/>
          <w:szCs w:val="24"/>
        </w:rPr>
        <w:t xml:space="preserve">учебным материалом, </w:t>
      </w:r>
      <w:r w:rsidRPr="00BE223F">
        <w:rPr>
          <w:rFonts w:ascii="Times New Roman" w:hAnsi="Times New Roman" w:cs="Times New Roman"/>
          <w:sz w:val="24"/>
          <w:szCs w:val="24"/>
        </w:rPr>
        <w:t>служащим основой для последующего обучения.</w:t>
      </w:r>
    </w:p>
    <w:p w:rsidR="00A83B2E" w:rsidRPr="00BE223F" w:rsidRDefault="001979D1" w:rsidP="00C70A2D">
      <w:pPr>
        <w:overflowPunct w:val="0"/>
        <w:spacing w:after="0"/>
        <w:ind w:firstLine="709"/>
        <w:jc w:val="both"/>
        <w:textAlignment w:val="baseline"/>
        <w:rPr>
          <w:rFonts w:ascii="Times New Roman" w:eastAsia="Times New Roman" w:hAnsi="Times New Roman" w:cs="Times New Roman"/>
          <w:bCs/>
          <w:sz w:val="24"/>
          <w:szCs w:val="24"/>
        </w:rPr>
      </w:pPr>
      <w:r w:rsidRPr="00BE223F">
        <w:rPr>
          <w:rFonts w:ascii="Times New Roman" w:eastAsia="Times New Roman" w:hAnsi="Times New Roman" w:cs="Times New Roman"/>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E223F">
        <w:rPr>
          <w:rFonts w:ascii="Times New Roman" w:eastAsia="Times New Roman" w:hAnsi="Times New Roman" w:cs="Times New Roman"/>
          <w:b/>
          <w:sz w:val="24"/>
          <w:szCs w:val="24"/>
        </w:rPr>
        <w:t>уровневого подхода</w:t>
      </w:r>
      <w:r w:rsidRPr="00BE223F">
        <w:rPr>
          <w:rFonts w:ascii="Times New Roman" w:eastAsia="Times New Roman" w:hAnsi="Times New Roman" w:cs="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w:t>
      </w:r>
      <w:r w:rsidR="002347B3" w:rsidRPr="00BE223F">
        <w:rPr>
          <w:rFonts w:ascii="Times New Roman" w:eastAsia="Times New Roman" w:hAnsi="Times New Roman" w:cs="Times New Roman"/>
          <w:sz w:val="24"/>
          <w:szCs w:val="24"/>
        </w:rPr>
        <w:t>определяет</w:t>
      </w:r>
      <w:r w:rsidRPr="00BE223F">
        <w:rPr>
          <w:rFonts w:ascii="Times New Roman" w:eastAsia="Times New Roman" w:hAnsi="Times New Roman" w:cs="Times New Roman"/>
          <w:sz w:val="24"/>
          <w:szCs w:val="24"/>
        </w:rPr>
        <w:t xml:space="preserve"> динамическую картину развития обучающихся, </w:t>
      </w:r>
      <w:r w:rsidR="002347B3" w:rsidRPr="00BE223F">
        <w:rPr>
          <w:rFonts w:ascii="Times New Roman" w:eastAsia="Times New Roman" w:hAnsi="Times New Roman" w:cs="Times New Roman"/>
          <w:bCs/>
          <w:sz w:val="24"/>
          <w:szCs w:val="24"/>
        </w:rPr>
        <w:t>поощряет</w:t>
      </w:r>
      <w:r w:rsidRPr="00BE223F">
        <w:rPr>
          <w:rFonts w:ascii="Times New Roman" w:eastAsia="Times New Roman" w:hAnsi="Times New Roman" w:cs="Times New Roman"/>
          <w:bCs/>
          <w:sz w:val="24"/>
          <w:szCs w:val="24"/>
        </w:rPr>
        <w:t xml:space="preserve"> прод</w:t>
      </w:r>
      <w:r w:rsidR="002347B3" w:rsidRPr="00BE223F">
        <w:rPr>
          <w:rFonts w:ascii="Times New Roman" w:eastAsia="Times New Roman" w:hAnsi="Times New Roman" w:cs="Times New Roman"/>
          <w:bCs/>
          <w:sz w:val="24"/>
          <w:szCs w:val="24"/>
        </w:rPr>
        <w:t>вижение обучающихся, выстраивает</w:t>
      </w:r>
      <w:r w:rsidRPr="00BE223F">
        <w:rPr>
          <w:rFonts w:ascii="Times New Roman" w:eastAsia="Times New Roman" w:hAnsi="Times New Roman" w:cs="Times New Roman"/>
          <w:bCs/>
          <w:sz w:val="24"/>
          <w:szCs w:val="24"/>
        </w:rPr>
        <w:t xml:space="preserve"> индивидуальные траектории обучения с учетом зо</w:t>
      </w:r>
      <w:bookmarkStart w:id="1" w:name="_Toc414553131"/>
      <w:bookmarkStart w:id="2" w:name="_Toc410653949"/>
      <w:r w:rsidR="00C70A2D" w:rsidRPr="00BE223F">
        <w:rPr>
          <w:rFonts w:ascii="Times New Roman" w:eastAsia="Times New Roman" w:hAnsi="Times New Roman" w:cs="Times New Roman"/>
          <w:bCs/>
          <w:sz w:val="24"/>
          <w:szCs w:val="24"/>
        </w:rPr>
        <w:t>ны ближайшего развития ребенка.</w:t>
      </w:r>
    </w:p>
    <w:p w:rsidR="00433CD4" w:rsidRPr="00BE223F" w:rsidRDefault="00433CD4" w:rsidP="00C70A2D">
      <w:pPr>
        <w:overflowPunct w:val="0"/>
        <w:spacing w:after="0"/>
        <w:ind w:firstLine="709"/>
        <w:jc w:val="both"/>
        <w:textAlignment w:val="baseline"/>
        <w:rPr>
          <w:rFonts w:ascii="Times New Roman" w:eastAsia="Times New Roman" w:hAnsi="Times New Roman" w:cs="Times New Roman"/>
          <w:bCs/>
          <w:sz w:val="24"/>
          <w:szCs w:val="24"/>
        </w:rPr>
      </w:pPr>
    </w:p>
    <w:p w:rsidR="001979D1" w:rsidRPr="00BE223F" w:rsidRDefault="001979D1" w:rsidP="000A581D">
      <w:pPr>
        <w:spacing w:before="100" w:beforeAutospacing="1" w:after="100" w:afterAutospacing="1"/>
        <w:jc w:val="center"/>
        <w:outlineLvl w:val="2"/>
        <w:rPr>
          <w:rFonts w:ascii="Times New Roman" w:eastAsia="Times New Roman" w:hAnsi="Times New Roman" w:cs="Times New Roman"/>
          <w:b/>
          <w:bCs/>
          <w:sz w:val="24"/>
          <w:szCs w:val="24"/>
          <w:lang w:eastAsia="ru-RU"/>
        </w:rPr>
      </w:pPr>
      <w:r w:rsidRPr="00BE223F">
        <w:rPr>
          <w:rFonts w:ascii="Times New Roman" w:eastAsia="Times New Roman" w:hAnsi="Times New Roman" w:cs="Times New Roman"/>
          <w:b/>
          <w:bCs/>
          <w:sz w:val="24"/>
          <w:szCs w:val="24"/>
          <w:lang w:eastAsia="ru-RU"/>
        </w:rPr>
        <w:lastRenderedPageBreak/>
        <w:t xml:space="preserve">1.2.2. </w:t>
      </w:r>
      <w:r w:rsidR="00A33A71" w:rsidRPr="00BE223F">
        <w:rPr>
          <w:rFonts w:ascii="Times New Roman" w:eastAsia="Times New Roman" w:hAnsi="Times New Roman" w:cs="Times New Roman"/>
          <w:b/>
          <w:bCs/>
          <w:sz w:val="24"/>
          <w:szCs w:val="24"/>
          <w:lang w:eastAsia="ru-RU"/>
        </w:rPr>
        <w:t>Структура планируемых результатов</w:t>
      </w:r>
    </w:p>
    <w:p w:rsidR="001979D1" w:rsidRPr="00BE223F" w:rsidRDefault="001979D1" w:rsidP="001979D1">
      <w:pPr>
        <w:overflowPunct w:val="0"/>
        <w:spacing w:after="0"/>
        <w:ind w:firstLine="709"/>
        <w:jc w:val="both"/>
        <w:textAlignment w:val="baseline"/>
        <w:rPr>
          <w:rFonts w:ascii="Times New Roman" w:eastAsia="Times New Roman" w:hAnsi="Times New Roman" w:cs="Times New Roman"/>
          <w:sz w:val="24"/>
          <w:szCs w:val="24"/>
        </w:rPr>
      </w:pPr>
      <w:r w:rsidRPr="00BE223F">
        <w:rPr>
          <w:rFonts w:ascii="Times New Roman" w:eastAsia="Times New Roman" w:hAnsi="Times New Roman" w:cs="Times New Roman"/>
          <w:bCs/>
          <w:sz w:val="24"/>
          <w:szCs w:val="24"/>
        </w:rPr>
        <w:t xml:space="preserve">Планируемые результаты опираются на </w:t>
      </w:r>
      <w:r w:rsidRPr="00BE223F">
        <w:rPr>
          <w:rFonts w:ascii="Times New Roman" w:eastAsia="Times New Roman" w:hAnsi="Times New Roman" w:cs="Times New Roman"/>
          <w:b/>
          <w:bCs/>
          <w:sz w:val="24"/>
          <w:szCs w:val="24"/>
        </w:rPr>
        <w:t>ведущие целевые установки</w:t>
      </w:r>
      <w:r w:rsidRPr="00BE223F">
        <w:rPr>
          <w:rFonts w:ascii="Times New Roman" w:eastAsia="Times New Roman" w:hAnsi="Times New Roman" w:cs="Times New Roman"/>
          <w:b/>
          <w:sz w:val="24"/>
          <w:szCs w:val="24"/>
        </w:rPr>
        <w:t xml:space="preserve">, </w:t>
      </w:r>
      <w:r w:rsidRPr="00BE223F">
        <w:rPr>
          <w:rFonts w:ascii="Times New Roman" w:eastAsia="Times New Roman" w:hAnsi="Times New Roman" w:cs="Times New Roman"/>
          <w:sz w:val="24"/>
          <w:szCs w:val="24"/>
        </w:rPr>
        <w:t>отражающие основной, сущностный вклад каждой изучаемой программы в развитие личности обучающихся, их способностей.</w:t>
      </w:r>
    </w:p>
    <w:p w:rsidR="007E3134" w:rsidRPr="00BE223F" w:rsidRDefault="001979D1" w:rsidP="0039098B">
      <w:pPr>
        <w:overflowPunct w:val="0"/>
        <w:spacing w:after="0"/>
        <w:ind w:firstLine="709"/>
        <w:jc w:val="both"/>
        <w:textAlignment w:val="baseline"/>
        <w:rPr>
          <w:rFonts w:ascii="Times New Roman" w:eastAsia="Times New Roman" w:hAnsi="Times New Roman" w:cs="Times New Roman"/>
          <w:b/>
          <w:sz w:val="24"/>
          <w:szCs w:val="24"/>
        </w:rPr>
      </w:pPr>
      <w:r w:rsidRPr="00BE223F">
        <w:rPr>
          <w:rFonts w:ascii="Times New Roman" w:eastAsia="Times New Roman" w:hAnsi="Times New Roman" w:cs="Times New Roman"/>
          <w:bCs/>
          <w:sz w:val="24"/>
          <w:szCs w:val="24"/>
        </w:rPr>
        <w:t>В стру</w:t>
      </w:r>
      <w:r w:rsidRPr="00BE223F">
        <w:rPr>
          <w:rFonts w:ascii="Times New Roman" w:eastAsia="Times New Roman" w:hAnsi="Times New Roman" w:cs="Times New Roman"/>
          <w:sz w:val="24"/>
          <w:szCs w:val="24"/>
        </w:rPr>
        <w:t xml:space="preserve">ктуре планируемых результатов выделяется </w:t>
      </w:r>
      <w:r w:rsidRPr="00BE223F">
        <w:rPr>
          <w:rFonts w:ascii="Times New Roman" w:eastAsia="Times New Roman" w:hAnsi="Times New Roman" w:cs="Times New Roman"/>
          <w:b/>
          <w:sz w:val="24"/>
          <w:szCs w:val="24"/>
        </w:rPr>
        <w:t xml:space="preserve">следующие группы: </w:t>
      </w:r>
    </w:p>
    <w:p w:rsidR="001979D1" w:rsidRPr="00BE223F" w:rsidRDefault="001979D1" w:rsidP="0039098B">
      <w:pPr>
        <w:pStyle w:val="af6"/>
        <w:spacing w:line="276" w:lineRule="auto"/>
        <w:rPr>
          <w:sz w:val="24"/>
          <w:szCs w:val="24"/>
        </w:rPr>
      </w:pPr>
      <w:r w:rsidRPr="00BE223F">
        <w:rPr>
          <w:b/>
          <w:sz w:val="24"/>
          <w:szCs w:val="24"/>
        </w:rPr>
        <w:t xml:space="preserve">1. Личностные результаты освоения основной образовательной программы </w:t>
      </w:r>
      <w:r w:rsidRPr="00BE223F">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w:t>
      </w:r>
      <w:r w:rsidR="002347B3" w:rsidRPr="00BE223F">
        <w:rPr>
          <w:sz w:val="24"/>
          <w:szCs w:val="24"/>
        </w:rPr>
        <w:t xml:space="preserve"> </w:t>
      </w:r>
      <w:r w:rsidRPr="00BE223F">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Pr="00BE223F">
        <w:rPr>
          <w:b/>
          <w:sz w:val="24"/>
          <w:szCs w:val="24"/>
        </w:rPr>
        <w:t>исключительно неперсонифицированной</w:t>
      </w:r>
      <w:r w:rsidRPr="00BE223F">
        <w:rPr>
          <w:sz w:val="24"/>
          <w:szCs w:val="24"/>
        </w:rPr>
        <w:t xml:space="preserve"> информации.</w:t>
      </w:r>
    </w:p>
    <w:p w:rsidR="001979D1" w:rsidRPr="00BE223F" w:rsidRDefault="001979D1" w:rsidP="0039098B">
      <w:pPr>
        <w:pStyle w:val="af6"/>
        <w:spacing w:line="276" w:lineRule="auto"/>
        <w:rPr>
          <w:sz w:val="24"/>
          <w:szCs w:val="24"/>
        </w:rPr>
      </w:pPr>
      <w:r w:rsidRPr="00BE223F">
        <w:rPr>
          <w:b/>
          <w:sz w:val="24"/>
          <w:szCs w:val="24"/>
        </w:rPr>
        <w:t>2.</w:t>
      </w:r>
      <w:r w:rsidR="0039098B" w:rsidRPr="00BE223F">
        <w:rPr>
          <w:b/>
          <w:sz w:val="24"/>
          <w:szCs w:val="24"/>
        </w:rPr>
        <w:t xml:space="preserve"> </w:t>
      </w:r>
      <w:r w:rsidRPr="00BE223F">
        <w:rPr>
          <w:b/>
          <w:sz w:val="24"/>
          <w:szCs w:val="24"/>
        </w:rPr>
        <w:t xml:space="preserve">Метапредметные результаты освоения основной образовательной программы </w:t>
      </w:r>
      <w:r w:rsidRPr="00BE223F">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979D1" w:rsidRPr="00BE223F" w:rsidRDefault="001979D1" w:rsidP="0039098B">
      <w:pPr>
        <w:pStyle w:val="af6"/>
        <w:spacing w:line="276" w:lineRule="auto"/>
        <w:rPr>
          <w:sz w:val="24"/>
          <w:szCs w:val="24"/>
        </w:rPr>
      </w:pPr>
      <w:r w:rsidRPr="00BE223F">
        <w:rPr>
          <w:b/>
          <w:sz w:val="24"/>
          <w:szCs w:val="24"/>
        </w:rPr>
        <w:t>3.</w:t>
      </w:r>
      <w:r w:rsidR="0039098B" w:rsidRPr="00BE223F">
        <w:rPr>
          <w:b/>
          <w:sz w:val="24"/>
          <w:szCs w:val="24"/>
        </w:rPr>
        <w:t xml:space="preserve"> </w:t>
      </w:r>
      <w:r w:rsidRPr="00BE223F">
        <w:rPr>
          <w:b/>
          <w:sz w:val="24"/>
          <w:szCs w:val="24"/>
        </w:rPr>
        <w:t xml:space="preserve">Предметные результаты освоения основной образовательной программы </w:t>
      </w:r>
      <w:r w:rsidRPr="00BE223F">
        <w:rPr>
          <w:sz w:val="24"/>
          <w:szCs w:val="24"/>
        </w:rPr>
        <w:t>представлены в соответствии с группами результатов учебных предметов, раскрывают и детализируют их.</w:t>
      </w:r>
    </w:p>
    <w:p w:rsidR="001979D1" w:rsidRPr="00BE223F" w:rsidRDefault="001979D1" w:rsidP="001979D1">
      <w:pPr>
        <w:autoSpaceDE w:val="0"/>
        <w:autoSpaceDN w:val="0"/>
        <w:adjustRightInd w:val="0"/>
        <w:spacing w:after="0"/>
        <w:ind w:firstLine="708"/>
        <w:jc w:val="both"/>
        <w:rPr>
          <w:rFonts w:ascii="Times New Roman" w:eastAsia="Times New Roman" w:hAnsi="Times New Roman" w:cs="Times New Roman"/>
          <w:bCs/>
          <w:sz w:val="24"/>
          <w:szCs w:val="24"/>
          <w:lang w:eastAsia="ru-RU"/>
        </w:rPr>
      </w:pPr>
      <w:r w:rsidRPr="00BE223F">
        <w:rPr>
          <w:rFonts w:ascii="Times New Roman" w:eastAsia="Times New Roman" w:hAnsi="Times New Roman" w:cs="Times New Roman"/>
          <w:bCs/>
          <w:sz w:val="24"/>
          <w:szCs w:val="24"/>
          <w:lang w:eastAsia="ru-RU"/>
        </w:rPr>
        <w:t xml:space="preserve">Предметные результаты освоения основной образовательной программы основного  общего образования устанавливаются </w:t>
      </w:r>
      <w:r w:rsidRPr="00BE223F">
        <w:rPr>
          <w:rFonts w:ascii="Times New Roman" w:eastAsia="Times New Roman" w:hAnsi="Times New Roman" w:cs="Times New Roman"/>
          <w:b/>
          <w:bCs/>
          <w:sz w:val="24"/>
          <w:szCs w:val="24"/>
          <w:lang w:eastAsia="ru-RU"/>
        </w:rPr>
        <w:t>на базовом и углубленном уровнях</w:t>
      </w:r>
      <w:r w:rsidRPr="00BE223F">
        <w:rPr>
          <w:rFonts w:ascii="Times New Roman" w:eastAsia="Times New Roman" w:hAnsi="Times New Roman" w:cs="Times New Roman"/>
          <w:bCs/>
          <w:sz w:val="24"/>
          <w:szCs w:val="24"/>
          <w:lang w:eastAsia="ru-RU"/>
        </w:rPr>
        <w:t xml:space="preserve">. </w:t>
      </w:r>
    </w:p>
    <w:p w:rsidR="001979D1" w:rsidRPr="00BE223F" w:rsidRDefault="001979D1" w:rsidP="001979D1">
      <w:pPr>
        <w:autoSpaceDE w:val="0"/>
        <w:autoSpaceDN w:val="0"/>
        <w:adjustRightInd w:val="0"/>
        <w:spacing w:after="0"/>
        <w:ind w:firstLine="708"/>
        <w:jc w:val="both"/>
        <w:rPr>
          <w:rFonts w:ascii="Times New Roman" w:eastAsia="Times New Roman" w:hAnsi="Times New Roman" w:cs="Times New Roman"/>
          <w:bCs/>
          <w:sz w:val="24"/>
          <w:szCs w:val="24"/>
          <w:lang w:eastAsia="ru-RU"/>
        </w:rPr>
      </w:pPr>
      <w:r w:rsidRPr="00BE223F">
        <w:rPr>
          <w:rFonts w:ascii="Times New Roman" w:eastAsia="Times New Roman" w:hAnsi="Times New Roman" w:cs="Times New Roman"/>
          <w:bCs/>
          <w:sz w:val="24"/>
          <w:szCs w:val="24"/>
          <w:lang w:eastAsia="ru-RU"/>
        </w:rPr>
        <w:t xml:space="preserve">Предметные результаты </w:t>
      </w:r>
      <w:r w:rsidRPr="00BE223F">
        <w:rPr>
          <w:rFonts w:ascii="Times New Roman" w:eastAsia="Times New Roman" w:hAnsi="Times New Roman" w:cs="Times New Roman"/>
          <w:b/>
          <w:bCs/>
          <w:sz w:val="24"/>
          <w:szCs w:val="24"/>
          <w:lang w:eastAsia="ru-RU"/>
        </w:rPr>
        <w:t>на базовом уровне</w:t>
      </w:r>
      <w:r w:rsidRPr="00BE223F">
        <w:rPr>
          <w:rFonts w:ascii="Times New Roman" w:eastAsia="Times New Roman" w:hAnsi="Times New Roman" w:cs="Times New Roman"/>
          <w:bCs/>
          <w:sz w:val="24"/>
          <w:szCs w:val="24"/>
          <w:lang w:eastAsia="ru-RU"/>
        </w:rPr>
        <w:t xml:space="preserve"> ориентированы на обеспечение  преимущественно общеобразовательной и общекультурной подготовки. Предметные  результаты на освоения основной образовательной программы для учебных предметов на  </w:t>
      </w:r>
      <w:r w:rsidRPr="00BE223F">
        <w:rPr>
          <w:rFonts w:ascii="Times New Roman" w:eastAsia="Times New Roman" w:hAnsi="Times New Roman" w:cs="Times New Roman"/>
          <w:b/>
          <w:bCs/>
          <w:sz w:val="24"/>
          <w:szCs w:val="24"/>
          <w:lang w:eastAsia="ru-RU"/>
        </w:rPr>
        <w:t>углубленном уровне</w:t>
      </w:r>
      <w:r w:rsidRPr="00BE223F">
        <w:rPr>
          <w:rFonts w:ascii="Times New Roman" w:eastAsia="Times New Roman" w:hAnsi="Times New Roman" w:cs="Times New Roman"/>
          <w:bCs/>
          <w:sz w:val="24"/>
          <w:szCs w:val="24"/>
          <w:lang w:eastAsia="ru-RU"/>
        </w:rPr>
        <w:t xml:space="preserve"> ориентированы преимущественно на подготовку к последующему  профильному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 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возможность успешного профильного обучения. </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Предметные результаты приводятся в блоках</w:t>
      </w:r>
      <w:r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i/>
          <w:sz w:val="24"/>
          <w:szCs w:val="24"/>
        </w:rPr>
        <w:t>Выпускник научится</w:t>
      </w:r>
      <w:r w:rsidRPr="00BE223F">
        <w:rPr>
          <w:rFonts w:ascii="Times New Roman" w:eastAsia="Calibri" w:hAnsi="Times New Roman" w:cs="Times New Roman"/>
          <w:sz w:val="24"/>
          <w:szCs w:val="24"/>
        </w:rPr>
        <w:t>» и «</w:t>
      </w:r>
      <w:r w:rsidRPr="00BE223F">
        <w:rPr>
          <w:rFonts w:ascii="Times New Roman" w:eastAsia="Calibri" w:hAnsi="Times New Roman" w:cs="Times New Roman"/>
          <w:b/>
          <w:i/>
          <w:sz w:val="24"/>
          <w:szCs w:val="24"/>
        </w:rPr>
        <w:t>Выпускник получит возможность научиться</w:t>
      </w:r>
      <w:r w:rsidRPr="00BE223F">
        <w:rPr>
          <w:rFonts w:ascii="Times New Roman" w:eastAsia="Calibri" w:hAnsi="Times New Roman" w:cs="Times New Roman"/>
          <w:sz w:val="24"/>
          <w:szCs w:val="24"/>
        </w:rPr>
        <w:t>»,</w:t>
      </w:r>
      <w:r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sz w:val="24"/>
          <w:szCs w:val="24"/>
        </w:rPr>
        <w:t>относящихся к</w:t>
      </w:r>
      <w:r w:rsidR="002347B3"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каждому учебному предмету: «Русский язык», «Литература», «Иностранный язык»,</w:t>
      </w:r>
      <w:r w:rsidR="0005776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Планируемые результаты, отнесенные к блоку «</w:t>
      </w:r>
      <w:r w:rsidRPr="00BE223F">
        <w:rPr>
          <w:rFonts w:ascii="Times New Roman" w:eastAsia="Calibri" w:hAnsi="Times New Roman" w:cs="Times New Roman"/>
          <w:i/>
          <w:sz w:val="24"/>
          <w:szCs w:val="24"/>
        </w:rPr>
        <w:t>Выпускник научится</w:t>
      </w:r>
      <w:r w:rsidRPr="00BE223F">
        <w:rPr>
          <w:rFonts w:ascii="Times New Roman" w:eastAsia="Calibri" w:hAnsi="Times New Roman" w:cs="Times New Roman"/>
          <w:sz w:val="24"/>
          <w:szCs w:val="24"/>
        </w:rPr>
        <w:t>»,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2A5D0B"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Достижение планируемых результатов, отнесенных к блоку «</w:t>
      </w:r>
      <w:r w:rsidRPr="00BE223F">
        <w:rPr>
          <w:rFonts w:ascii="Times New Roman" w:eastAsia="Calibri" w:hAnsi="Times New Roman" w:cs="Times New Roman"/>
          <w:i/>
          <w:sz w:val="24"/>
          <w:szCs w:val="24"/>
        </w:rPr>
        <w:t>Выпускник научится</w:t>
      </w:r>
      <w:r w:rsidRPr="00BE223F">
        <w:rPr>
          <w:rFonts w:ascii="Times New Roman" w:eastAsia="Calibri" w:hAnsi="Times New Roman" w:cs="Times New Roman"/>
          <w:sz w:val="24"/>
          <w:szCs w:val="24"/>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w:t>
      </w:r>
      <w:r w:rsidRPr="00BE223F">
        <w:rPr>
          <w:rFonts w:ascii="Times New Roman" w:eastAsia="Calibri" w:hAnsi="Times New Roman" w:cs="Times New Roman"/>
          <w:sz w:val="24"/>
          <w:szCs w:val="24"/>
        </w:rPr>
        <w:lastRenderedPageBreak/>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2A5D0B"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уровень обучения.</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 блоке «</w:t>
      </w:r>
      <w:r w:rsidRPr="00BE223F">
        <w:rPr>
          <w:rFonts w:ascii="Times New Roman" w:eastAsia="Calibri" w:hAnsi="Times New Roman" w:cs="Times New Roman"/>
          <w:i/>
          <w:sz w:val="24"/>
          <w:szCs w:val="24"/>
        </w:rPr>
        <w:t>Выпускник получит возможность научиться</w:t>
      </w:r>
      <w:r w:rsidRPr="00BE223F">
        <w:rPr>
          <w:rFonts w:ascii="Times New Roman" w:eastAsia="Calibri" w:hAnsi="Times New Roman" w:cs="Times New Roman"/>
          <w:sz w:val="24"/>
          <w:szCs w:val="24"/>
        </w:rPr>
        <w:t>»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2A5D0B"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Задания, ориентированные на оценку достижения планируемых результатов из блока «</w:t>
      </w:r>
      <w:r w:rsidRPr="00BE223F">
        <w:rPr>
          <w:rFonts w:ascii="Times New Roman" w:eastAsia="Calibri" w:hAnsi="Times New Roman" w:cs="Times New Roman"/>
          <w:i/>
          <w:sz w:val="24"/>
          <w:szCs w:val="24"/>
        </w:rPr>
        <w:t>Выпускник получит возможность научиться</w:t>
      </w:r>
      <w:r w:rsidRPr="00BE223F">
        <w:rPr>
          <w:rFonts w:ascii="Times New Roman" w:eastAsia="Calibri" w:hAnsi="Times New Roman" w:cs="Times New Roman"/>
          <w:sz w:val="24"/>
          <w:szCs w:val="24"/>
        </w:rPr>
        <w:t>», могут включаться в материалы итогового контроля блока «</w:t>
      </w:r>
      <w:r w:rsidRPr="00BE223F">
        <w:rPr>
          <w:rFonts w:ascii="Times New Roman" w:eastAsia="Calibri" w:hAnsi="Times New Roman" w:cs="Times New Roman"/>
          <w:i/>
          <w:sz w:val="24"/>
          <w:szCs w:val="24"/>
        </w:rPr>
        <w:t>Выпускник научится</w:t>
      </w:r>
      <w:r w:rsidRPr="00BE223F">
        <w:rPr>
          <w:rFonts w:ascii="Times New Roman" w:eastAsia="Calibri" w:hAnsi="Times New Roman" w:cs="Times New Roman"/>
          <w:sz w:val="24"/>
          <w:szCs w:val="24"/>
        </w:rPr>
        <w:t>».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2A5D0B"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 xml:space="preserve">уровень обучения. </w:t>
      </w:r>
      <w:r w:rsidR="000716B5" w:rsidRPr="00BE223F">
        <w:rPr>
          <w:rFonts w:ascii="Times New Roman" w:eastAsia="Calibri" w:hAnsi="Times New Roman" w:cs="Times New Roman"/>
          <w:sz w:val="24"/>
          <w:szCs w:val="24"/>
        </w:rPr>
        <w:t>Д</w:t>
      </w:r>
      <w:r w:rsidRPr="00BE223F">
        <w:rPr>
          <w:rFonts w:ascii="Times New Roman" w:eastAsia="Calibri" w:hAnsi="Times New Roman" w:cs="Times New Roman"/>
          <w:sz w:val="24"/>
          <w:szCs w:val="24"/>
        </w:rPr>
        <w:t xml:space="preserve">остижение планируемых результатов этого блока </w:t>
      </w:r>
      <w:r w:rsidR="000716B5" w:rsidRPr="00BE223F">
        <w:rPr>
          <w:rFonts w:ascii="Times New Roman" w:eastAsia="Calibri" w:hAnsi="Times New Roman" w:cs="Times New Roman"/>
          <w:sz w:val="24"/>
          <w:szCs w:val="24"/>
        </w:rPr>
        <w:t xml:space="preserve">оцениваются </w:t>
      </w:r>
      <w:r w:rsidRPr="00BE223F">
        <w:rPr>
          <w:rFonts w:ascii="Times New Roman" w:eastAsia="Calibri" w:hAnsi="Times New Roman" w:cs="Times New Roman"/>
          <w:sz w:val="24"/>
          <w:szCs w:val="24"/>
        </w:rPr>
        <w:t>в ходе текущего и промежуточного</w:t>
      </w:r>
      <w:r w:rsidR="000716B5" w:rsidRPr="00BE223F">
        <w:rPr>
          <w:rFonts w:ascii="Times New Roman" w:eastAsia="Calibri" w:hAnsi="Times New Roman" w:cs="Times New Roman"/>
          <w:sz w:val="24"/>
          <w:szCs w:val="24"/>
        </w:rPr>
        <w:t xml:space="preserve"> контроля</w:t>
      </w:r>
      <w:r w:rsidRPr="00BE223F">
        <w:rPr>
          <w:rFonts w:ascii="Times New Roman" w:eastAsia="Calibri" w:hAnsi="Times New Roman" w:cs="Times New Roman"/>
          <w:sz w:val="24"/>
          <w:szCs w:val="24"/>
        </w:rPr>
        <w:t>, а п</w:t>
      </w:r>
      <w:r w:rsidR="000716B5" w:rsidRPr="00BE223F">
        <w:rPr>
          <w:rFonts w:ascii="Times New Roman" w:eastAsia="Calibri" w:hAnsi="Times New Roman" w:cs="Times New Roman"/>
          <w:sz w:val="24"/>
          <w:szCs w:val="24"/>
        </w:rPr>
        <w:t>олученные результаты фиксируются</w:t>
      </w:r>
      <w:r w:rsidRPr="00BE223F">
        <w:rPr>
          <w:rFonts w:ascii="Times New Roman" w:eastAsia="Calibri" w:hAnsi="Times New Roman" w:cs="Times New Roman"/>
          <w:sz w:val="24"/>
          <w:szCs w:val="24"/>
        </w:rPr>
        <w:t xml:space="preserve"> в виде накопленной оценки (в форме </w:t>
      </w:r>
      <w:r w:rsidR="000716B5" w:rsidRPr="00BE223F">
        <w:rPr>
          <w:rFonts w:ascii="Times New Roman" w:eastAsia="Calibri" w:hAnsi="Times New Roman" w:cs="Times New Roman"/>
          <w:sz w:val="24"/>
          <w:szCs w:val="24"/>
        </w:rPr>
        <w:t>портфеля достижений) и учитываются</w:t>
      </w:r>
      <w:r w:rsidRPr="00BE223F">
        <w:rPr>
          <w:rFonts w:ascii="Times New Roman" w:eastAsia="Calibri" w:hAnsi="Times New Roman" w:cs="Times New Roman"/>
          <w:sz w:val="24"/>
          <w:szCs w:val="24"/>
        </w:rPr>
        <w:t xml:space="preserve"> при определении итоговой оценки.</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BE223F">
        <w:rPr>
          <w:rFonts w:ascii="Times New Roman" w:eastAsia="Calibri" w:hAnsi="Times New Roman" w:cs="Times New Roman"/>
          <w:bCs/>
          <w:iCs/>
          <w:sz w:val="24"/>
          <w:szCs w:val="24"/>
        </w:rPr>
        <w:t>дифференциации требований</w:t>
      </w:r>
      <w:r w:rsidRPr="00BE223F">
        <w:rPr>
          <w:rFonts w:ascii="Times New Roman" w:eastAsia="Calibri" w:hAnsi="Times New Roman" w:cs="Times New Roman"/>
          <w:sz w:val="24"/>
          <w:szCs w:val="24"/>
        </w:rPr>
        <w:t xml:space="preserve"> к подготовке обучающихся.</w:t>
      </w:r>
    </w:p>
    <w:p w:rsidR="00C70A2D" w:rsidRPr="00BE223F" w:rsidRDefault="00C70A2D" w:rsidP="001979D1">
      <w:pPr>
        <w:spacing w:after="0"/>
        <w:ind w:firstLine="709"/>
        <w:jc w:val="both"/>
        <w:rPr>
          <w:rFonts w:ascii="Times New Roman" w:eastAsia="Calibri" w:hAnsi="Times New Roman" w:cs="Times New Roman"/>
          <w:sz w:val="24"/>
          <w:szCs w:val="24"/>
        </w:rPr>
      </w:pPr>
    </w:p>
    <w:p w:rsidR="00124B2B" w:rsidRPr="00BE223F" w:rsidRDefault="00124B2B" w:rsidP="001979D1">
      <w:pPr>
        <w:spacing w:after="0"/>
        <w:ind w:firstLine="709"/>
        <w:jc w:val="both"/>
        <w:rPr>
          <w:rFonts w:ascii="Times New Roman" w:eastAsia="Calibri" w:hAnsi="Times New Roman" w:cs="Times New Roman"/>
          <w:sz w:val="24"/>
          <w:szCs w:val="24"/>
        </w:rPr>
      </w:pPr>
    </w:p>
    <w:p w:rsidR="000716B5" w:rsidRPr="00BE223F" w:rsidRDefault="000716B5" w:rsidP="001979D1">
      <w:pPr>
        <w:spacing w:after="0"/>
        <w:ind w:firstLine="709"/>
        <w:jc w:val="both"/>
        <w:rPr>
          <w:rFonts w:ascii="Times New Roman" w:eastAsia="Calibri" w:hAnsi="Times New Roman" w:cs="Times New Roman"/>
          <w:sz w:val="24"/>
          <w:szCs w:val="24"/>
        </w:rPr>
      </w:pPr>
    </w:p>
    <w:p w:rsidR="000716B5" w:rsidRPr="00BE223F" w:rsidRDefault="000716B5" w:rsidP="001979D1">
      <w:pPr>
        <w:spacing w:after="0"/>
        <w:ind w:firstLine="709"/>
        <w:jc w:val="both"/>
        <w:rPr>
          <w:rFonts w:ascii="Times New Roman" w:eastAsia="Calibri" w:hAnsi="Times New Roman" w:cs="Times New Roman"/>
          <w:sz w:val="24"/>
          <w:szCs w:val="24"/>
        </w:rPr>
      </w:pPr>
    </w:p>
    <w:p w:rsidR="00124B2B" w:rsidRPr="00BE223F" w:rsidRDefault="00124B2B" w:rsidP="001979D1">
      <w:pPr>
        <w:spacing w:after="0"/>
        <w:ind w:firstLine="709"/>
        <w:jc w:val="both"/>
        <w:rPr>
          <w:rFonts w:ascii="Times New Roman" w:eastAsia="Calibri" w:hAnsi="Times New Roman" w:cs="Times New Roman"/>
          <w:sz w:val="24"/>
          <w:szCs w:val="24"/>
        </w:rPr>
      </w:pPr>
    </w:p>
    <w:p w:rsidR="000A581D" w:rsidRPr="00BE223F" w:rsidRDefault="000A581D" w:rsidP="001979D1">
      <w:pPr>
        <w:spacing w:after="0"/>
        <w:ind w:firstLine="709"/>
        <w:jc w:val="both"/>
        <w:rPr>
          <w:rFonts w:ascii="Times New Roman" w:eastAsia="Calibri" w:hAnsi="Times New Roman" w:cs="Times New Roman"/>
          <w:sz w:val="24"/>
          <w:szCs w:val="24"/>
        </w:rPr>
      </w:pPr>
    </w:p>
    <w:p w:rsidR="000A581D" w:rsidRPr="00BE223F" w:rsidRDefault="000A581D" w:rsidP="001979D1">
      <w:pPr>
        <w:spacing w:after="0"/>
        <w:ind w:firstLine="709"/>
        <w:jc w:val="both"/>
        <w:rPr>
          <w:rFonts w:ascii="Times New Roman" w:eastAsia="Calibri" w:hAnsi="Times New Roman" w:cs="Times New Roman"/>
          <w:sz w:val="24"/>
          <w:szCs w:val="24"/>
        </w:rPr>
      </w:pPr>
    </w:p>
    <w:p w:rsidR="003B2865" w:rsidRPr="00BE223F" w:rsidRDefault="003B2865" w:rsidP="001979D1">
      <w:pPr>
        <w:spacing w:after="0"/>
        <w:ind w:firstLine="709"/>
        <w:jc w:val="both"/>
        <w:rPr>
          <w:rFonts w:ascii="Times New Roman" w:eastAsia="Calibri" w:hAnsi="Times New Roman" w:cs="Times New Roman"/>
          <w:sz w:val="24"/>
          <w:szCs w:val="24"/>
        </w:rPr>
      </w:pPr>
    </w:p>
    <w:p w:rsidR="003B2865" w:rsidRPr="00BE223F" w:rsidRDefault="003B2865" w:rsidP="001979D1">
      <w:pPr>
        <w:spacing w:after="0"/>
        <w:ind w:firstLine="709"/>
        <w:jc w:val="both"/>
        <w:rPr>
          <w:rFonts w:ascii="Times New Roman" w:eastAsia="Calibri" w:hAnsi="Times New Roman" w:cs="Times New Roman"/>
          <w:sz w:val="24"/>
          <w:szCs w:val="24"/>
        </w:rPr>
      </w:pPr>
    </w:p>
    <w:p w:rsidR="003B2865" w:rsidRPr="00BE223F" w:rsidRDefault="003B2865" w:rsidP="001979D1">
      <w:pPr>
        <w:spacing w:after="0"/>
        <w:ind w:firstLine="709"/>
        <w:jc w:val="both"/>
        <w:rPr>
          <w:rFonts w:ascii="Times New Roman" w:eastAsia="Calibri" w:hAnsi="Times New Roman" w:cs="Times New Roman"/>
          <w:sz w:val="24"/>
          <w:szCs w:val="24"/>
        </w:rPr>
      </w:pPr>
    </w:p>
    <w:p w:rsidR="003B2865" w:rsidRPr="00BE223F" w:rsidRDefault="003B2865" w:rsidP="001979D1">
      <w:pPr>
        <w:spacing w:after="0"/>
        <w:ind w:firstLine="709"/>
        <w:jc w:val="both"/>
        <w:rPr>
          <w:rFonts w:ascii="Times New Roman" w:eastAsia="Calibri" w:hAnsi="Times New Roman" w:cs="Times New Roman"/>
          <w:sz w:val="24"/>
          <w:szCs w:val="24"/>
        </w:rPr>
      </w:pPr>
    </w:p>
    <w:p w:rsidR="0039098B" w:rsidRPr="00BE223F" w:rsidRDefault="0039098B" w:rsidP="001979D1">
      <w:pPr>
        <w:spacing w:after="0"/>
        <w:ind w:firstLine="709"/>
        <w:jc w:val="both"/>
        <w:rPr>
          <w:rFonts w:ascii="Times New Roman" w:eastAsia="Calibri" w:hAnsi="Times New Roman" w:cs="Times New Roman"/>
          <w:sz w:val="24"/>
          <w:szCs w:val="24"/>
        </w:rPr>
      </w:pPr>
    </w:p>
    <w:p w:rsidR="0039098B" w:rsidRPr="00BE223F" w:rsidRDefault="0039098B" w:rsidP="001979D1">
      <w:pPr>
        <w:spacing w:after="0"/>
        <w:ind w:firstLine="709"/>
        <w:jc w:val="both"/>
        <w:rPr>
          <w:rFonts w:ascii="Times New Roman" w:eastAsia="Calibri" w:hAnsi="Times New Roman" w:cs="Times New Roman"/>
          <w:sz w:val="24"/>
          <w:szCs w:val="24"/>
        </w:rPr>
      </w:pPr>
    </w:p>
    <w:p w:rsidR="0039098B" w:rsidRPr="00BE223F" w:rsidRDefault="0039098B" w:rsidP="001979D1">
      <w:pPr>
        <w:spacing w:after="0"/>
        <w:ind w:firstLine="709"/>
        <w:jc w:val="both"/>
        <w:rPr>
          <w:rFonts w:ascii="Times New Roman" w:eastAsia="Calibri" w:hAnsi="Times New Roman" w:cs="Times New Roman"/>
          <w:sz w:val="24"/>
          <w:szCs w:val="24"/>
        </w:rPr>
      </w:pPr>
    </w:p>
    <w:p w:rsidR="0039098B" w:rsidRDefault="0039098B" w:rsidP="001979D1">
      <w:pPr>
        <w:spacing w:after="0"/>
        <w:ind w:firstLine="709"/>
        <w:jc w:val="both"/>
        <w:rPr>
          <w:rFonts w:ascii="Times New Roman" w:eastAsia="Calibri" w:hAnsi="Times New Roman" w:cs="Times New Roman"/>
          <w:sz w:val="24"/>
          <w:szCs w:val="24"/>
        </w:rPr>
      </w:pPr>
    </w:p>
    <w:p w:rsidR="00A67241" w:rsidRPr="00BE223F" w:rsidRDefault="00A67241" w:rsidP="001979D1">
      <w:pPr>
        <w:spacing w:after="0"/>
        <w:ind w:firstLine="709"/>
        <w:jc w:val="both"/>
        <w:rPr>
          <w:rFonts w:ascii="Times New Roman" w:eastAsia="Calibri" w:hAnsi="Times New Roman" w:cs="Times New Roman"/>
          <w:sz w:val="24"/>
          <w:szCs w:val="24"/>
        </w:rPr>
      </w:pPr>
    </w:p>
    <w:p w:rsidR="001979D1" w:rsidRPr="00BE223F" w:rsidRDefault="001979D1" w:rsidP="002B0C59">
      <w:pPr>
        <w:spacing w:after="0"/>
        <w:jc w:val="center"/>
        <w:outlineLvl w:val="1"/>
        <w:rPr>
          <w:rFonts w:ascii="Times New Roman" w:eastAsia="@Arial Unicode MS" w:hAnsi="Times New Roman" w:cs="Times New Roman"/>
          <w:b/>
          <w:sz w:val="24"/>
          <w:szCs w:val="24"/>
          <w:lang w:eastAsia="ru-RU"/>
        </w:rPr>
      </w:pPr>
      <w:bookmarkStart w:id="3" w:name="_Toc405145648"/>
      <w:bookmarkStart w:id="4" w:name="_Toc406058977"/>
      <w:bookmarkStart w:id="5" w:name="_Toc409691626"/>
      <w:r w:rsidRPr="00BE223F">
        <w:rPr>
          <w:rFonts w:ascii="Times New Roman" w:eastAsia="@Arial Unicode MS" w:hAnsi="Times New Roman" w:cs="Times New Roman"/>
          <w:b/>
          <w:sz w:val="24"/>
          <w:szCs w:val="24"/>
          <w:lang w:eastAsia="ru-RU"/>
        </w:rPr>
        <w:t>1.2.</w:t>
      </w:r>
      <w:r w:rsidR="00A33A71" w:rsidRPr="00BE223F">
        <w:rPr>
          <w:rFonts w:ascii="Times New Roman" w:eastAsia="@Arial Unicode MS" w:hAnsi="Times New Roman" w:cs="Times New Roman"/>
          <w:b/>
          <w:sz w:val="24"/>
          <w:szCs w:val="24"/>
          <w:lang w:eastAsia="ru-RU"/>
        </w:rPr>
        <w:t>3</w:t>
      </w:r>
      <w:r w:rsidRPr="00BE223F">
        <w:rPr>
          <w:rFonts w:ascii="Times New Roman" w:eastAsia="@Arial Unicode MS" w:hAnsi="Times New Roman" w:cs="Times New Roman"/>
          <w:b/>
          <w:sz w:val="24"/>
          <w:szCs w:val="24"/>
          <w:lang w:eastAsia="ru-RU"/>
        </w:rPr>
        <w:t xml:space="preserve">. Личностные результаты освоения </w:t>
      </w:r>
      <w:bookmarkEnd w:id="3"/>
      <w:bookmarkEnd w:id="4"/>
      <w:bookmarkEnd w:id="5"/>
      <w:r w:rsidRPr="00BE223F">
        <w:rPr>
          <w:rFonts w:ascii="Times New Roman" w:eastAsia="@Arial Unicode MS" w:hAnsi="Times New Roman" w:cs="Times New Roman"/>
          <w:b/>
          <w:sz w:val="24"/>
          <w:szCs w:val="24"/>
          <w:lang w:eastAsia="ru-RU"/>
        </w:rPr>
        <w:t>основной образовательной программы:</w:t>
      </w:r>
    </w:p>
    <w:p w:rsidR="000716B5" w:rsidRPr="00BE223F" w:rsidRDefault="000716B5" w:rsidP="001D7FA0">
      <w:pPr>
        <w:spacing w:after="0"/>
        <w:jc w:val="both"/>
        <w:outlineLvl w:val="1"/>
        <w:rPr>
          <w:rFonts w:ascii="Times New Roman" w:eastAsia="@Arial Unicode MS" w:hAnsi="Times New Roman" w:cs="Times New Roman"/>
          <w:b/>
          <w:sz w:val="24"/>
          <w:szCs w:val="24"/>
          <w:lang w:eastAsia="ru-RU"/>
        </w:rPr>
      </w:pP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1. </w:t>
      </w:r>
      <w:r w:rsidRPr="00BE223F">
        <w:rPr>
          <w:rFonts w:ascii="Times New Roman" w:eastAsia="Calibri" w:hAnsi="Times New Roman" w:cs="Times New Roman"/>
          <w:b/>
          <w:sz w:val="24"/>
          <w:szCs w:val="24"/>
        </w:rPr>
        <w:t>Российская гражданская идентичность</w:t>
      </w:r>
      <w:r w:rsidRPr="00BE223F">
        <w:rPr>
          <w:rFonts w:ascii="Times New Roman" w:eastAsia="Calibri" w:hAnsi="Times New Roman" w:cs="Times New Roman"/>
          <w:sz w:val="24"/>
          <w:szCs w:val="24"/>
        </w:rPr>
        <w:t xml:space="preserve">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2. </w:t>
      </w:r>
      <w:r w:rsidRPr="00BE223F">
        <w:rPr>
          <w:rFonts w:ascii="Times New Roman" w:eastAsia="Calibri" w:hAnsi="Times New Roman" w:cs="Times New Roman"/>
          <w:b/>
          <w:sz w:val="24"/>
          <w:szCs w:val="24"/>
        </w:rPr>
        <w:t>Готовность и способность обучающихся к саморазвитию и самообразованию</w:t>
      </w:r>
      <w:r w:rsidRPr="00BE223F">
        <w:rPr>
          <w:rFonts w:ascii="Times New Roman" w:eastAsia="Calibri" w:hAnsi="Times New Roman" w:cs="Times New Roman"/>
          <w:sz w:val="24"/>
          <w:szCs w:val="24"/>
        </w:rPr>
        <w:t xml:space="preserve">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3. </w:t>
      </w:r>
      <w:r w:rsidRPr="00BE223F">
        <w:rPr>
          <w:rFonts w:ascii="Times New Roman" w:eastAsia="Calibri" w:hAnsi="Times New Roman" w:cs="Times New Roman"/>
          <w:b/>
          <w:sz w:val="24"/>
          <w:szCs w:val="24"/>
        </w:rPr>
        <w:t>Развитое моральное сознание и компетентность в решении моральных проблем</w:t>
      </w:r>
      <w:r w:rsidRPr="00BE223F">
        <w:rPr>
          <w:rFonts w:ascii="Times New Roman" w:eastAsia="Calibri" w:hAnsi="Times New Roman" w:cs="Times New Roman"/>
          <w:sz w:val="24"/>
          <w:szCs w:val="24"/>
        </w:rPr>
        <w:t xml:space="preserve">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4. </w:t>
      </w:r>
      <w:r w:rsidRPr="00BE223F">
        <w:rPr>
          <w:rFonts w:ascii="Times New Roman" w:eastAsia="Calibri" w:hAnsi="Times New Roman" w:cs="Times New Roman"/>
          <w:b/>
          <w:sz w:val="24"/>
          <w:szCs w:val="24"/>
        </w:rPr>
        <w:t>Сформированность целостного мировоззрения,</w:t>
      </w:r>
      <w:r w:rsidRPr="00BE223F">
        <w:rPr>
          <w:rFonts w:ascii="Times New Roman" w:eastAsia="Calibri" w:hAnsi="Times New Roman" w:cs="Times New Roman"/>
          <w:sz w:val="24"/>
          <w:szCs w:val="24"/>
        </w:rPr>
        <w:t xml:space="preserve">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32F1B"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5. </w:t>
      </w:r>
      <w:r w:rsidRPr="00BE223F">
        <w:rPr>
          <w:rFonts w:ascii="Times New Roman" w:eastAsia="Calibri" w:hAnsi="Times New Roman" w:cs="Times New Roman"/>
          <w:b/>
          <w:sz w:val="24"/>
          <w:szCs w:val="24"/>
        </w:rPr>
        <w:t>Осознанное, уважительное и доброжелательное отношение к другому человеку</w:t>
      </w:r>
      <w:r w:rsidRPr="00BE223F">
        <w:rPr>
          <w:rFonts w:ascii="Times New Roman" w:eastAsia="Calibri" w:hAnsi="Times New Roman" w:cs="Times New Roman"/>
          <w:sz w:val="24"/>
          <w:szCs w:val="24"/>
        </w:rPr>
        <w:t xml:space="preserve">,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6. </w:t>
      </w:r>
      <w:r w:rsidRPr="00BE223F">
        <w:rPr>
          <w:rFonts w:ascii="Times New Roman" w:eastAsia="Calibri" w:hAnsi="Times New Roman" w:cs="Times New Roman"/>
          <w:b/>
          <w:sz w:val="24"/>
          <w:szCs w:val="24"/>
        </w:rPr>
        <w:t>Освоенность социальных норм, правил поведения, ролей и форм социальной жизни</w:t>
      </w:r>
      <w:r w:rsidRPr="00BE223F">
        <w:rPr>
          <w:rFonts w:ascii="Times New Roman" w:eastAsia="Calibri" w:hAnsi="Times New Roman" w:cs="Times New Roman"/>
          <w:sz w:val="24"/>
          <w:szCs w:val="24"/>
        </w:rPr>
        <w:t xml:space="preserve">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w:t>
      </w:r>
      <w:r w:rsidRPr="00BE223F">
        <w:rPr>
          <w:rFonts w:ascii="Times New Roman" w:eastAsia="Calibri" w:hAnsi="Times New Roman" w:cs="Times New Roman"/>
          <w:sz w:val="24"/>
          <w:szCs w:val="24"/>
        </w:rPr>
        <w:lastRenderedPageBreak/>
        <w:t>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r w:rsidR="002A5D0B"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7. </w:t>
      </w:r>
      <w:r w:rsidRPr="00BE223F">
        <w:rPr>
          <w:rFonts w:ascii="Times New Roman" w:eastAsia="Calibri" w:hAnsi="Times New Roman" w:cs="Times New Roman"/>
          <w:b/>
          <w:sz w:val="24"/>
          <w:szCs w:val="24"/>
        </w:rPr>
        <w:t>Сформированность ценности здорового и безопасного образа жизни</w:t>
      </w:r>
      <w:r w:rsidRPr="00BE223F">
        <w:rPr>
          <w:rFonts w:ascii="Times New Roman" w:eastAsia="Calibri" w:hAnsi="Times New Roman" w:cs="Times New Roman"/>
          <w:sz w:val="24"/>
          <w:szCs w:val="24"/>
        </w:rPr>
        <w:t>;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8. </w:t>
      </w:r>
      <w:r w:rsidRPr="00BE223F">
        <w:rPr>
          <w:rFonts w:ascii="Times New Roman" w:eastAsia="Calibri" w:hAnsi="Times New Roman" w:cs="Times New Roman"/>
          <w:b/>
          <w:sz w:val="24"/>
          <w:szCs w:val="24"/>
        </w:rPr>
        <w:t>Развитость эстетического сознания</w:t>
      </w:r>
      <w:r w:rsidRPr="00BE223F">
        <w:rPr>
          <w:rFonts w:ascii="Times New Roman" w:eastAsia="Calibri" w:hAnsi="Times New Roman" w:cs="Times New Roman"/>
          <w:sz w:val="24"/>
          <w:szCs w:val="24"/>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9. </w:t>
      </w:r>
      <w:r w:rsidRPr="00BE223F">
        <w:rPr>
          <w:rFonts w:ascii="Times New Roman" w:eastAsia="Calibri" w:hAnsi="Times New Roman" w:cs="Times New Roman"/>
          <w:b/>
          <w:sz w:val="24"/>
          <w:szCs w:val="24"/>
        </w:rPr>
        <w:t>Сформированность основ экологической культуры</w:t>
      </w:r>
      <w:r w:rsidRPr="00BE223F">
        <w:rPr>
          <w:rFonts w:ascii="Times New Roman" w:eastAsia="Calibri" w:hAnsi="Times New Roman" w:cs="Times New Roman"/>
          <w:sz w:val="24"/>
          <w:szCs w:val="24"/>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979D1" w:rsidRPr="00BE223F" w:rsidRDefault="001979D1"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3B2865" w:rsidRPr="00BE223F" w:rsidRDefault="003B2865" w:rsidP="001979D1">
      <w:pPr>
        <w:spacing w:after="0"/>
        <w:ind w:firstLine="709"/>
        <w:jc w:val="both"/>
        <w:rPr>
          <w:rFonts w:ascii="Times New Roman" w:eastAsia="Calibri" w:hAnsi="Times New Roman" w:cs="Times New Roman"/>
          <w:b/>
          <w:sz w:val="24"/>
          <w:szCs w:val="24"/>
        </w:rPr>
      </w:pPr>
    </w:p>
    <w:p w:rsidR="003B2865" w:rsidRPr="00BE223F" w:rsidRDefault="003B2865" w:rsidP="001979D1">
      <w:pPr>
        <w:spacing w:after="0"/>
        <w:ind w:firstLine="709"/>
        <w:jc w:val="both"/>
        <w:rPr>
          <w:rFonts w:ascii="Times New Roman" w:eastAsia="Calibri" w:hAnsi="Times New Roman" w:cs="Times New Roman"/>
          <w:b/>
          <w:sz w:val="24"/>
          <w:szCs w:val="24"/>
        </w:rPr>
      </w:pPr>
    </w:p>
    <w:p w:rsidR="003B2865" w:rsidRPr="00BE223F" w:rsidRDefault="003B2865" w:rsidP="001979D1">
      <w:pPr>
        <w:spacing w:after="0"/>
        <w:ind w:firstLine="709"/>
        <w:jc w:val="both"/>
        <w:rPr>
          <w:rFonts w:ascii="Times New Roman" w:eastAsia="Calibri" w:hAnsi="Times New Roman" w:cs="Times New Roman"/>
          <w:b/>
          <w:sz w:val="24"/>
          <w:szCs w:val="24"/>
        </w:rPr>
      </w:pPr>
    </w:p>
    <w:p w:rsidR="003B2865" w:rsidRPr="00BE223F" w:rsidRDefault="003B2865" w:rsidP="001979D1">
      <w:pPr>
        <w:spacing w:after="0"/>
        <w:ind w:firstLine="709"/>
        <w:jc w:val="both"/>
        <w:rPr>
          <w:rFonts w:ascii="Times New Roman" w:eastAsia="Calibri" w:hAnsi="Times New Roman" w:cs="Times New Roman"/>
          <w:b/>
          <w:sz w:val="24"/>
          <w:szCs w:val="24"/>
        </w:rPr>
      </w:pPr>
    </w:p>
    <w:p w:rsidR="00CA62DB" w:rsidRPr="00BE223F" w:rsidRDefault="00CA62DB" w:rsidP="001979D1">
      <w:pPr>
        <w:spacing w:after="0"/>
        <w:ind w:firstLine="709"/>
        <w:jc w:val="both"/>
        <w:rPr>
          <w:rFonts w:ascii="Times New Roman" w:eastAsia="Calibri" w:hAnsi="Times New Roman" w:cs="Times New Roman"/>
          <w:b/>
          <w:sz w:val="24"/>
          <w:szCs w:val="24"/>
        </w:rPr>
      </w:pPr>
    </w:p>
    <w:p w:rsidR="001979D1" w:rsidRPr="00BE223F" w:rsidRDefault="001979D1" w:rsidP="002B0C59">
      <w:pPr>
        <w:spacing w:after="0"/>
        <w:ind w:firstLine="709"/>
        <w:jc w:val="center"/>
        <w:outlineLvl w:val="1"/>
        <w:rPr>
          <w:rFonts w:ascii="Times New Roman" w:eastAsia="@Arial Unicode MS" w:hAnsi="Times New Roman" w:cs="Times New Roman"/>
          <w:b/>
          <w:bCs/>
          <w:sz w:val="24"/>
          <w:szCs w:val="24"/>
          <w:lang w:eastAsia="ru-RU"/>
        </w:rPr>
      </w:pPr>
      <w:bookmarkStart w:id="6" w:name="_Toc405145649"/>
      <w:bookmarkStart w:id="7" w:name="_Toc406058978"/>
      <w:bookmarkStart w:id="8" w:name="_Toc409691627"/>
      <w:bookmarkStart w:id="9" w:name="_Toc410653951"/>
      <w:bookmarkStart w:id="10" w:name="_Toc414553132"/>
      <w:r w:rsidRPr="00BE223F">
        <w:rPr>
          <w:rFonts w:ascii="Times New Roman" w:eastAsia="@Arial Unicode MS" w:hAnsi="Times New Roman" w:cs="Times New Roman"/>
          <w:b/>
          <w:bCs/>
          <w:sz w:val="24"/>
          <w:szCs w:val="24"/>
          <w:lang w:eastAsia="ru-RU"/>
        </w:rPr>
        <w:t>1.2.</w:t>
      </w:r>
      <w:r w:rsidR="00A33A71" w:rsidRPr="00BE223F">
        <w:rPr>
          <w:rFonts w:ascii="Times New Roman" w:eastAsia="@Arial Unicode MS" w:hAnsi="Times New Roman" w:cs="Times New Roman"/>
          <w:b/>
          <w:bCs/>
          <w:sz w:val="24"/>
          <w:szCs w:val="24"/>
          <w:lang w:eastAsia="ru-RU"/>
        </w:rPr>
        <w:t>4.</w:t>
      </w:r>
      <w:r w:rsidRPr="00BE223F">
        <w:rPr>
          <w:rFonts w:ascii="Times New Roman" w:eastAsia="@Arial Unicode MS" w:hAnsi="Times New Roman" w:cs="Times New Roman"/>
          <w:b/>
          <w:bCs/>
          <w:sz w:val="24"/>
          <w:szCs w:val="24"/>
          <w:lang w:eastAsia="ru-RU"/>
        </w:rPr>
        <w:t xml:space="preserve"> Метапредметные результаты освоения ООП</w:t>
      </w:r>
      <w:bookmarkEnd w:id="6"/>
      <w:bookmarkEnd w:id="7"/>
      <w:bookmarkEnd w:id="8"/>
      <w:bookmarkEnd w:id="9"/>
      <w:bookmarkEnd w:id="10"/>
    </w:p>
    <w:p w:rsidR="00CA62DB" w:rsidRPr="00BE223F" w:rsidRDefault="00CA62DB" w:rsidP="001979D1">
      <w:pPr>
        <w:spacing w:after="0"/>
        <w:ind w:firstLine="709"/>
        <w:jc w:val="both"/>
        <w:outlineLvl w:val="1"/>
        <w:rPr>
          <w:rFonts w:ascii="Times New Roman" w:eastAsia="@Arial Unicode MS" w:hAnsi="Times New Roman" w:cs="Times New Roman"/>
          <w:b/>
          <w:bCs/>
          <w:sz w:val="24"/>
          <w:szCs w:val="24"/>
          <w:lang w:eastAsia="ru-RU"/>
        </w:rPr>
      </w:pPr>
    </w:p>
    <w:p w:rsidR="001979D1" w:rsidRPr="00BE223F" w:rsidRDefault="001979D1" w:rsidP="001979D1">
      <w:pPr>
        <w:spacing w:after="0"/>
        <w:ind w:firstLine="709"/>
        <w:jc w:val="both"/>
        <w:rPr>
          <w:rFonts w:ascii="Times New Roman" w:eastAsia="Calibri" w:hAnsi="Times New Roman" w:cs="Times New Roman"/>
          <w:b/>
          <w:i/>
          <w:sz w:val="24"/>
          <w:szCs w:val="24"/>
        </w:rPr>
      </w:pPr>
      <w:r w:rsidRPr="00BE223F">
        <w:rPr>
          <w:rFonts w:ascii="Times" w:eastAsia="Calibri" w:hAnsi="Times" w:cs="Times New Roman"/>
          <w:sz w:val="24"/>
          <w:szCs w:val="24"/>
        </w:rPr>
        <w:t xml:space="preserve">Метапредметные результаты, </w:t>
      </w:r>
      <w:r w:rsidRPr="00BE223F">
        <w:rPr>
          <w:rFonts w:ascii="Times" w:eastAsia="Calibri" w:hAnsi="Times" w:cs="Helvetica"/>
          <w:sz w:val="24"/>
          <w:szCs w:val="24"/>
          <w:lang w:eastAsia="ru-RU"/>
        </w:rPr>
        <w:t xml:space="preserve">включают освоенные обучающимися межпредметные понятия и универсальные учебные </w:t>
      </w:r>
      <w:r w:rsidR="009E30B3" w:rsidRPr="00BE223F">
        <w:rPr>
          <w:rFonts w:ascii="Times" w:eastAsia="Calibri" w:hAnsi="Times" w:cs="Helvetica"/>
          <w:sz w:val="24"/>
          <w:szCs w:val="24"/>
          <w:lang w:eastAsia="ru-RU"/>
        </w:rPr>
        <w:t>действия</w:t>
      </w:r>
      <w:r w:rsidR="00124B2B" w:rsidRPr="00BE223F">
        <w:rPr>
          <w:rFonts w:ascii="Times" w:eastAsia="Calibri" w:hAnsi="Times" w:cs="Helvetica"/>
          <w:sz w:val="24"/>
          <w:szCs w:val="24"/>
          <w:lang w:eastAsia="ru-RU"/>
        </w:rPr>
        <w:t xml:space="preserve"> (регулятивные, познавательные, </w:t>
      </w:r>
      <w:r w:rsidRPr="00BE223F">
        <w:rPr>
          <w:rFonts w:ascii="Times" w:eastAsia="Calibri" w:hAnsi="Times" w:cs="Helvetica"/>
          <w:sz w:val="24"/>
          <w:szCs w:val="24"/>
          <w:lang w:eastAsia="ru-RU"/>
        </w:rPr>
        <w:t>коммуникативные)</w:t>
      </w:r>
      <w:r w:rsidRPr="00BE223F">
        <w:rPr>
          <w:rFonts w:ascii="Times New Roman" w:eastAsia="Calibri" w:hAnsi="Times New Roman" w:cs="Times New Roman"/>
          <w:sz w:val="24"/>
          <w:szCs w:val="24"/>
          <w:lang w:eastAsia="ru-RU"/>
        </w:rPr>
        <w:t>.</w:t>
      </w:r>
    </w:p>
    <w:p w:rsidR="001979D1" w:rsidRPr="00BE223F" w:rsidRDefault="001979D1" w:rsidP="00CA62DB">
      <w:pPr>
        <w:spacing w:after="0"/>
        <w:ind w:firstLine="709"/>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Межпредметные понятия</w:t>
      </w:r>
    </w:p>
    <w:p w:rsidR="00124B2B" w:rsidRPr="00BE223F" w:rsidRDefault="001979D1" w:rsidP="001979D1">
      <w:pPr>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Условием формирования межпредметных понятий, например</w:t>
      </w:r>
      <w:r w:rsidR="002A5D0B" w:rsidRPr="00BE223F">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таких как система, </w:t>
      </w:r>
      <w:r w:rsidRPr="00BE223F">
        <w:rPr>
          <w:rFonts w:ascii="Times New Roman" w:eastAsia="Times New Roman" w:hAnsi="Times New Roman" w:cs="Times New Roman"/>
          <w:sz w:val="24"/>
          <w:szCs w:val="24"/>
          <w:shd w:val="clear" w:color="auto" w:fill="FFFFFF"/>
        </w:rPr>
        <w:t>факт, закономерность, феномен, анализ, синтез</w:t>
      </w:r>
      <w:r w:rsidR="009E30B3" w:rsidRPr="00BE223F">
        <w:rPr>
          <w:rFonts w:ascii="Times New Roman" w:eastAsia="Times New Roman" w:hAnsi="Times New Roman" w:cs="Times New Roman"/>
          <w:sz w:val="24"/>
          <w:szCs w:val="24"/>
          <w:shd w:val="clear" w:color="auto" w:fill="FFFFFF"/>
        </w:rPr>
        <w:t xml:space="preserve">, </w:t>
      </w:r>
      <w:r w:rsidRPr="00BE223F">
        <w:rPr>
          <w:rFonts w:ascii="Times New Roman" w:eastAsia="Calibri"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w:t>
      </w:r>
    </w:p>
    <w:p w:rsidR="001979D1" w:rsidRPr="00BE223F" w:rsidRDefault="001979D1" w:rsidP="001979D1">
      <w:pPr>
        <w:jc w:val="both"/>
        <w:rPr>
          <w:rFonts w:ascii="Times New Roman" w:eastAsia="Times New Roman" w:hAnsi="Times New Roman" w:cs="Times New Roman"/>
          <w:sz w:val="24"/>
          <w:szCs w:val="24"/>
        </w:rPr>
      </w:pPr>
      <w:r w:rsidRPr="00BE223F">
        <w:rPr>
          <w:rFonts w:ascii="Times New Roman" w:eastAsia="Calibri" w:hAnsi="Times New Roman" w:cs="Times New Roman"/>
          <w:sz w:val="24"/>
          <w:szCs w:val="24"/>
        </w:rPr>
        <w:t xml:space="preserve">В основной школе на всех предметах </w:t>
      </w:r>
      <w:r w:rsidR="000716B5" w:rsidRPr="00BE223F">
        <w:rPr>
          <w:rFonts w:ascii="Times New Roman" w:eastAsia="Calibri" w:hAnsi="Times New Roman" w:cs="Times New Roman"/>
          <w:sz w:val="24"/>
          <w:szCs w:val="24"/>
        </w:rPr>
        <w:t>продолжается</w:t>
      </w:r>
      <w:r w:rsidRPr="00BE223F">
        <w:rPr>
          <w:rFonts w:ascii="Times New Roman" w:eastAsia="Calibri" w:hAnsi="Times New Roman" w:cs="Times New Roman"/>
          <w:sz w:val="24"/>
          <w:szCs w:val="24"/>
        </w:rPr>
        <w:t xml:space="preserve"> работа по формированию и развитию </w:t>
      </w:r>
      <w:r w:rsidRPr="00BE223F">
        <w:rPr>
          <w:rFonts w:ascii="Times New Roman" w:eastAsia="Calibri" w:hAnsi="Times New Roman" w:cs="Times New Roman"/>
          <w:b/>
          <w:sz w:val="24"/>
          <w:szCs w:val="24"/>
        </w:rPr>
        <w:t>основ читательской компетенции</w:t>
      </w:r>
      <w:r w:rsidRPr="00BE223F">
        <w:rPr>
          <w:rFonts w:ascii="Times New Roman" w:eastAsia="Calibri"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979D1" w:rsidRPr="00BE223F" w:rsidRDefault="001979D1" w:rsidP="001979D1">
      <w:pPr>
        <w:spacing w:after="0"/>
        <w:ind w:firstLine="709"/>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При изучении учебных предметов обучающиеся усовершенствуют приобретённые на первом</w:t>
      </w:r>
      <w:r w:rsidR="0005776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 xml:space="preserve">уровне </w:t>
      </w:r>
      <w:r w:rsidRPr="00BE223F">
        <w:rPr>
          <w:rFonts w:ascii="Times New Roman" w:eastAsia="Calibri" w:hAnsi="Times New Roman" w:cs="Times New Roman"/>
          <w:b/>
          <w:sz w:val="24"/>
          <w:szCs w:val="24"/>
        </w:rPr>
        <w:t>навыки работы с информацией</w:t>
      </w:r>
      <w:r w:rsidRPr="00BE223F">
        <w:rPr>
          <w:rFonts w:ascii="Times New Roman" w:eastAsia="Calibri"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заполнять и дополнять таблицы, схемы, диаграммы, тексты.</w:t>
      </w:r>
    </w:p>
    <w:p w:rsidR="001979D1" w:rsidRPr="00BE223F" w:rsidRDefault="001979D1" w:rsidP="001979D1">
      <w:pPr>
        <w:suppressAutoHyphen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 ходе изучения всех учебных предметов обучающиеся </w:t>
      </w:r>
      <w:r w:rsidRPr="00BE223F">
        <w:rPr>
          <w:rFonts w:ascii="Times New Roman" w:eastAsia="Calibri" w:hAnsi="Times New Roman" w:cs="Times New Roman"/>
          <w:b/>
          <w:sz w:val="24"/>
          <w:szCs w:val="24"/>
        </w:rPr>
        <w:t>приобретут опыт проектной деятельности</w:t>
      </w:r>
      <w:r w:rsidRPr="00BE223F">
        <w:rPr>
          <w:rFonts w:ascii="Times New Roman" w:eastAsia="Calibri"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979D1" w:rsidRPr="00BE223F" w:rsidRDefault="001979D1" w:rsidP="001979D1">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2B0C59" w:rsidRPr="00BE223F" w:rsidRDefault="002B0C59" w:rsidP="001979D1">
      <w:pPr>
        <w:spacing w:after="0"/>
        <w:ind w:firstLine="709"/>
        <w:jc w:val="both"/>
        <w:rPr>
          <w:rFonts w:ascii="Times New Roman" w:eastAsia="Calibri" w:hAnsi="Times New Roman" w:cs="Times New Roman"/>
          <w:sz w:val="24"/>
          <w:szCs w:val="24"/>
        </w:rPr>
      </w:pPr>
    </w:p>
    <w:p w:rsidR="001979D1" w:rsidRPr="00BE223F" w:rsidRDefault="001979D1" w:rsidP="00CA62DB">
      <w:pPr>
        <w:spacing w:after="0"/>
        <w:ind w:firstLine="709"/>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Регулятивные УУД</w:t>
      </w:r>
    </w:p>
    <w:p w:rsidR="001979D1" w:rsidRPr="00BE223F" w:rsidRDefault="001979D1" w:rsidP="003C666C">
      <w:pPr>
        <w:widowControl w:val="0"/>
        <w:numPr>
          <w:ilvl w:val="0"/>
          <w:numId w:val="2"/>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Умение самостоятельно определять цели обучения,</w:t>
      </w:r>
      <w:r w:rsidRPr="00BE223F">
        <w:rPr>
          <w:rFonts w:ascii="Times New Roman" w:eastAsia="Calibri" w:hAnsi="Times New Roman" w:cs="Times New Roman"/>
          <w:sz w:val="24"/>
          <w:szCs w:val="24"/>
        </w:rPr>
        <w:t xml:space="preserve">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существующие и планировать будущие образовательные результаты;</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идентифицировать собственные проблемы и определять главную проблему;</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выдвигать версии решения проблемы, формулировать гипотезы, предвосхищать конечный результат;</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ставить цель деятельности на основе определенной проблемы и существующих возможностей;</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формулировать учебные задачи как шаги достижения поставленной цели деятельности;</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979D1" w:rsidRPr="00BE223F" w:rsidRDefault="001979D1" w:rsidP="003C666C">
      <w:pPr>
        <w:widowControl w:val="0"/>
        <w:numPr>
          <w:ilvl w:val="0"/>
          <w:numId w:val="2"/>
        </w:numPr>
        <w:tabs>
          <w:tab w:val="left" w:pos="0"/>
          <w:tab w:val="left" w:pos="284"/>
        </w:tabs>
        <w:spacing w:after="0"/>
        <w:ind w:left="0" w:firstLine="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Умение самостоятельно планировать пути достижения целей</w:t>
      </w:r>
      <w:r w:rsidRPr="00BE223F">
        <w:rPr>
          <w:rFonts w:ascii="Times New Roman" w:eastAsia="Calibri" w:hAnsi="Times New Roman" w:cs="Times New Roman"/>
          <w:sz w:val="24"/>
          <w:szCs w:val="24"/>
        </w:rPr>
        <w:t>, в том числе альтернативные, осознанно выбирать наиболее эффективные способы решения учебных и познавательных задач. Обучающийся сможет:</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план решения проблемы (выполнения проекта, проведения исследования);</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979D1" w:rsidRPr="00BE223F" w:rsidRDefault="001979D1" w:rsidP="003C666C">
      <w:pPr>
        <w:widowControl w:val="0"/>
        <w:numPr>
          <w:ilvl w:val="0"/>
          <w:numId w:val="3"/>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планировать и корректировать свою индивидуальную образовательную траекторию.</w:t>
      </w:r>
    </w:p>
    <w:p w:rsidR="001979D1" w:rsidRPr="00BE223F" w:rsidRDefault="001979D1" w:rsidP="003C666C">
      <w:pPr>
        <w:widowControl w:val="0"/>
        <w:numPr>
          <w:ilvl w:val="0"/>
          <w:numId w:val="2"/>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Умение соотносить свои действия с планируемыми результатами</w:t>
      </w:r>
      <w:r w:rsidRPr="00BE223F">
        <w:rPr>
          <w:rFonts w:ascii="Times New Roman" w:eastAsia="Calibri" w:hAnsi="Times New Roman" w:cs="Times New Roman"/>
          <w:sz w:val="24"/>
          <w:szCs w:val="24"/>
        </w:rPr>
        <w:t>,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сверять свои действия с целью и, при необходимости, исправлять ошибки самостоятельно.</w:t>
      </w:r>
    </w:p>
    <w:p w:rsidR="001979D1" w:rsidRPr="00BE223F" w:rsidRDefault="001979D1" w:rsidP="003C666C">
      <w:pPr>
        <w:widowControl w:val="0"/>
        <w:numPr>
          <w:ilvl w:val="0"/>
          <w:numId w:val="2"/>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Умение оценивать правильность выполнения учебной задачи</w:t>
      </w:r>
      <w:r w:rsidRPr="00BE223F">
        <w:rPr>
          <w:rFonts w:ascii="Times New Roman" w:eastAsia="Calibri" w:hAnsi="Times New Roman" w:cs="Times New Roman"/>
          <w:sz w:val="24"/>
          <w:szCs w:val="24"/>
        </w:rPr>
        <w:t>, собственные возможности ее решения.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определять критерии правильности (корректности) выполнения учебной задачи;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фиксировать и анализировать динамику собственных образовательных результатов.</w:t>
      </w:r>
    </w:p>
    <w:p w:rsidR="001979D1" w:rsidRPr="00BE223F" w:rsidRDefault="001979D1" w:rsidP="003C666C">
      <w:pPr>
        <w:widowControl w:val="0"/>
        <w:numPr>
          <w:ilvl w:val="0"/>
          <w:numId w:val="2"/>
        </w:numPr>
        <w:tabs>
          <w:tab w:val="left" w:pos="0"/>
          <w:tab w:val="left" w:pos="284"/>
        </w:tabs>
        <w:spacing w:after="0"/>
        <w:ind w:left="0" w:firstLine="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Владение основами самоконтроля, самооценки, принятия решений</w:t>
      </w:r>
      <w:r w:rsidRPr="00BE223F">
        <w:rPr>
          <w:rFonts w:ascii="Times New Roman" w:eastAsia="Calibri" w:hAnsi="Times New Roman" w:cs="Times New Roman"/>
          <w:sz w:val="24"/>
          <w:szCs w:val="24"/>
        </w:rPr>
        <w:t xml:space="preserve"> и осуществления осознанного выбора в учебной и познавательной.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принимать решение в учебной ситуации и нести за него ответственность;</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24B2B" w:rsidRPr="00BE223F" w:rsidRDefault="00124B2B" w:rsidP="001979D1">
      <w:pPr>
        <w:tabs>
          <w:tab w:val="left" w:pos="0"/>
          <w:tab w:val="left" w:pos="284"/>
        </w:tabs>
        <w:spacing w:after="0"/>
        <w:jc w:val="both"/>
        <w:rPr>
          <w:rFonts w:ascii="Times New Roman" w:eastAsia="Calibri" w:hAnsi="Times New Roman" w:cs="Times New Roman"/>
          <w:b/>
          <w:sz w:val="24"/>
          <w:szCs w:val="24"/>
        </w:rPr>
      </w:pPr>
    </w:p>
    <w:p w:rsidR="00CA62DB" w:rsidRPr="00BE223F" w:rsidRDefault="001979D1" w:rsidP="002B0C59">
      <w:pPr>
        <w:tabs>
          <w:tab w:val="left" w:pos="0"/>
          <w:tab w:val="left" w:pos="284"/>
        </w:tabs>
        <w:spacing w:after="0"/>
        <w:ind w:firstLine="709"/>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Познавательные УУД</w:t>
      </w:r>
    </w:p>
    <w:p w:rsidR="001979D1" w:rsidRPr="00BE223F" w:rsidRDefault="001979D1" w:rsidP="003C666C">
      <w:pPr>
        <w:pStyle w:val="a6"/>
        <w:widowControl w:val="0"/>
        <w:numPr>
          <w:ilvl w:val="0"/>
          <w:numId w:val="133"/>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Умение определять понятия, создавать обобщения</w:t>
      </w:r>
      <w:r w:rsidRPr="00BE223F">
        <w:rPr>
          <w:rFonts w:ascii="Times New Roman" w:eastAsia="Calibri" w:hAnsi="Times New Roman" w:cs="Times New Roman"/>
          <w:sz w:val="24"/>
          <w:szCs w:val="24"/>
        </w:rPr>
        <w:t>,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подбирать слова, соподчиненные ключевому слову, определяющие его признаки и свойства;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выстраивать логическую цепочку, состоящую из ключевого слова и соподчиненных ему слов;</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общий признак двух или нескольких предметов или явлений и объяснять их сходство;</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явление из общего ряда других явлений;</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рассуждение на основе сравнения предметов и явлений, выделяя при этом общие признаки;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излагать полученную информацию, интерпретируя ее в контексте решаемой задачи;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самостоятельно указывать на информацию, нуждающуюся в проверке, предлагать и применять способ проверки достоверности информации;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вербализовать эмоциональное впечатление, оказанное на него источником;</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979D1" w:rsidRPr="00BE223F" w:rsidRDefault="001979D1" w:rsidP="003C666C">
      <w:pPr>
        <w:widowControl w:val="0"/>
        <w:numPr>
          <w:ilvl w:val="0"/>
          <w:numId w:val="133"/>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Умение создавать, применять и преобразовывать знаки и символы, модели и схемы</w:t>
      </w:r>
      <w:r w:rsidRPr="00BE223F">
        <w:rPr>
          <w:rFonts w:ascii="Times New Roman" w:eastAsia="Calibri" w:hAnsi="Times New Roman" w:cs="Times New Roman"/>
          <w:sz w:val="24"/>
          <w:szCs w:val="24"/>
        </w:rPr>
        <w:t xml:space="preserve"> для решения учебных и познавательных задач.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обозначать символом и знаком предмет и/или явление;</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создавать абстрактный или реальный образ предмета и/или явления;</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модель/схему на основе условий задачи и/или способа ее решения;</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преобразовывать модели с целью выявления общих законов, определяющих данную предметную область;</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доказательство: прямое, косвенное, от противного;</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979D1" w:rsidRPr="00BE223F" w:rsidRDefault="001979D1" w:rsidP="003C666C">
      <w:pPr>
        <w:widowControl w:val="0"/>
        <w:numPr>
          <w:ilvl w:val="0"/>
          <w:numId w:val="133"/>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Смысловое чтение.</w:t>
      </w:r>
      <w:r w:rsidRPr="00BE223F">
        <w:rPr>
          <w:rFonts w:ascii="Times New Roman" w:eastAsia="Calibri" w:hAnsi="Times New Roman" w:cs="Times New Roman"/>
          <w:sz w:val="24"/>
          <w:szCs w:val="24"/>
        </w:rPr>
        <w:t xml:space="preserve">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находить в тексте требуемую информацию (в соответствии с целями своей деятельности);</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ориентироваться в содержании текста, понимать целостный смысл текста, структурировать текст;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устанавливать взаимосвязь описанных в тексте событий, явлений, процессов;</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резюмировать главную идею текста;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критически оценивать содержание и форму текста.</w:t>
      </w:r>
    </w:p>
    <w:p w:rsidR="001979D1" w:rsidRPr="00BE223F" w:rsidRDefault="001979D1" w:rsidP="003C666C">
      <w:pPr>
        <w:widowControl w:val="0"/>
        <w:numPr>
          <w:ilvl w:val="0"/>
          <w:numId w:val="133"/>
        </w:numPr>
        <w:tabs>
          <w:tab w:val="left" w:pos="0"/>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Формирование и развитие экологического мышления</w:t>
      </w:r>
      <w:r w:rsidRPr="00BE223F">
        <w:rPr>
          <w:rFonts w:ascii="Times New Roman" w:eastAsia="Calibri" w:hAnsi="Times New Roman" w:cs="Times New Roman"/>
          <w:sz w:val="24"/>
          <w:szCs w:val="24"/>
        </w:rPr>
        <w:t>, умение применять его в познавательной, коммуникативной, социальной практике и профессиональной ориентации.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свое отношение к природной среде;</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влияние экологических факторов на среду обитания живых организмов;</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причинный и вероятностный анализ экологических ситуаций;</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прогнозировать изменения ситуации при смене действия одного фактора на действие другого фактора;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распространять экологические знания и участвовать в практических делах по защите окружающей среды;</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выражать свое отношение к природе через рисунки, сочинения, модели, проектные работы.</w:t>
      </w:r>
    </w:p>
    <w:p w:rsidR="001979D1" w:rsidRPr="00BE223F" w:rsidRDefault="002A5D0B" w:rsidP="001979D1">
      <w:pPr>
        <w:tabs>
          <w:tab w:val="left" w:pos="0"/>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5</w:t>
      </w:r>
      <w:r w:rsidR="001979D1" w:rsidRPr="00BE223F">
        <w:rPr>
          <w:rFonts w:ascii="Times New Roman" w:eastAsia="Calibri" w:hAnsi="Times New Roman" w:cs="Times New Roman"/>
          <w:sz w:val="24"/>
          <w:szCs w:val="24"/>
        </w:rPr>
        <w:t xml:space="preserve">. </w:t>
      </w:r>
      <w:r w:rsidR="001979D1" w:rsidRPr="00BE223F">
        <w:rPr>
          <w:rFonts w:ascii="Times New Roman" w:eastAsia="Calibri" w:hAnsi="Times New Roman" w:cs="Times New Roman"/>
          <w:b/>
          <w:sz w:val="24"/>
          <w:szCs w:val="24"/>
        </w:rPr>
        <w:t>Развитие мотивации к овладению культурой активного использования словарей</w:t>
      </w:r>
      <w:r w:rsidR="001979D1" w:rsidRPr="00BE223F">
        <w:rPr>
          <w:rFonts w:ascii="Times New Roman" w:eastAsia="Calibri" w:hAnsi="Times New Roman" w:cs="Times New Roman"/>
          <w:sz w:val="24"/>
          <w:szCs w:val="24"/>
        </w:rPr>
        <w:t xml:space="preserve"> и других поисковых систем. Обучающийся сможет:</w:t>
      </w:r>
    </w:p>
    <w:p w:rsidR="001979D1" w:rsidRPr="00BE223F" w:rsidRDefault="001979D1" w:rsidP="003C666C">
      <w:pPr>
        <w:numPr>
          <w:ilvl w:val="0"/>
          <w:numId w:val="4"/>
        </w:numPr>
        <w:tabs>
          <w:tab w:val="left" w:pos="0"/>
          <w:tab w:val="left" w:pos="28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необходимые ключевые поисковые слова и запросы;</w:t>
      </w:r>
    </w:p>
    <w:p w:rsidR="001979D1" w:rsidRPr="00BE223F" w:rsidRDefault="001979D1" w:rsidP="003C666C">
      <w:pPr>
        <w:numPr>
          <w:ilvl w:val="0"/>
          <w:numId w:val="4"/>
        </w:numPr>
        <w:tabs>
          <w:tab w:val="left" w:pos="0"/>
          <w:tab w:val="left" w:pos="28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осуществлять взаимодействие с электронными поисковыми системами, словарями;</w:t>
      </w:r>
    </w:p>
    <w:p w:rsidR="001979D1" w:rsidRPr="00BE223F" w:rsidRDefault="001979D1" w:rsidP="003C666C">
      <w:pPr>
        <w:numPr>
          <w:ilvl w:val="0"/>
          <w:numId w:val="4"/>
        </w:numPr>
        <w:tabs>
          <w:tab w:val="left" w:pos="0"/>
          <w:tab w:val="left" w:pos="28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формировать множественную выборку из поисковых источников для объективизации результатов поиска;</w:t>
      </w:r>
    </w:p>
    <w:p w:rsidR="001979D1" w:rsidRPr="00BE223F" w:rsidRDefault="001979D1" w:rsidP="003C666C">
      <w:pPr>
        <w:widowControl w:val="0"/>
        <w:numPr>
          <w:ilvl w:val="0"/>
          <w:numId w:val="4"/>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соотносить полученные результаты поиска со своей деятельностью.</w:t>
      </w:r>
    </w:p>
    <w:p w:rsidR="00124B2B" w:rsidRPr="00BE223F" w:rsidRDefault="00124B2B" w:rsidP="001979D1">
      <w:pPr>
        <w:tabs>
          <w:tab w:val="left" w:pos="0"/>
          <w:tab w:val="left" w:pos="284"/>
          <w:tab w:val="left" w:pos="993"/>
        </w:tabs>
        <w:spacing w:after="0"/>
        <w:jc w:val="both"/>
        <w:rPr>
          <w:rFonts w:ascii="Times New Roman" w:eastAsia="Calibri" w:hAnsi="Times New Roman" w:cs="Times New Roman"/>
          <w:b/>
          <w:sz w:val="24"/>
          <w:szCs w:val="24"/>
        </w:rPr>
      </w:pPr>
    </w:p>
    <w:p w:rsidR="00CA62DB" w:rsidRPr="00BE223F" w:rsidRDefault="001979D1" w:rsidP="002B0C59">
      <w:pPr>
        <w:tabs>
          <w:tab w:val="left" w:pos="0"/>
          <w:tab w:val="left" w:pos="284"/>
          <w:tab w:val="left" w:pos="993"/>
        </w:tabs>
        <w:spacing w:after="0"/>
        <w:ind w:firstLine="709"/>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Коммуникативные УУД</w:t>
      </w:r>
    </w:p>
    <w:p w:rsidR="001979D1" w:rsidRPr="00BE223F" w:rsidRDefault="00242D8F" w:rsidP="00B33F7D">
      <w:pPr>
        <w:widowControl w:val="0"/>
        <w:tabs>
          <w:tab w:val="left" w:pos="0"/>
          <w:tab w:val="left" w:pos="284"/>
          <w:tab w:val="left" w:pos="426"/>
        </w:tabs>
        <w:spacing w:after="0"/>
        <w:ind w:firstLine="709"/>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b/>
          <w:sz w:val="24"/>
          <w:szCs w:val="24"/>
          <w:lang w:eastAsia="ru-RU"/>
        </w:rPr>
        <w:t>1.</w:t>
      </w:r>
      <w:r w:rsidR="001979D1" w:rsidRPr="00BE223F">
        <w:rPr>
          <w:rFonts w:ascii="Times New Roman" w:eastAsia="Calibri" w:hAnsi="Times New Roman" w:cs="Times New Roman"/>
          <w:b/>
          <w:sz w:val="24"/>
          <w:szCs w:val="24"/>
          <w:lang w:eastAsia="ru-RU"/>
        </w:rPr>
        <w:t>Умение организовывать учебное сотрудничество и совместную деятельность с учителеми сверстниками</w:t>
      </w:r>
      <w:r w:rsidR="001979D1" w:rsidRPr="00BE223F">
        <w:rPr>
          <w:rFonts w:ascii="Times New Roman" w:eastAsia="Calibri" w:hAnsi="Times New Roman" w:cs="Times New Roman"/>
          <w:sz w:val="24"/>
          <w:szCs w:val="24"/>
          <w:lang w:eastAsia="ru-RU"/>
        </w:rPr>
        <w:t>;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возможные роли в совместной деятельности;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играть определенную роль в совместной деятельности;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позитивные отношения в процессе учебной и познавательной деятельности;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предлагать альтернативное решение в конфликтной ситуации;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общую точку зрения в дискуссии;</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договариваться о правилах и вопросах для обсуждения в соответствии с поставленной перед группой задачей;</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1979D1" w:rsidRPr="00BE223F" w:rsidRDefault="001979D1" w:rsidP="003C666C">
      <w:pPr>
        <w:pStyle w:val="a6"/>
        <w:widowControl w:val="0"/>
        <w:numPr>
          <w:ilvl w:val="0"/>
          <w:numId w:val="130"/>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979D1" w:rsidRPr="00BE223F" w:rsidRDefault="00242D8F" w:rsidP="00B33F7D">
      <w:pPr>
        <w:widowControl w:val="0"/>
        <w:tabs>
          <w:tab w:val="left" w:pos="0"/>
          <w:tab w:val="left" w:pos="142"/>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2.</w:t>
      </w:r>
      <w:r w:rsidR="001979D1" w:rsidRPr="00BE223F">
        <w:rPr>
          <w:rFonts w:ascii="Times New Roman" w:eastAsia="Calibri" w:hAnsi="Times New Roman" w:cs="Times New Roman"/>
          <w:b/>
          <w:sz w:val="24"/>
          <w:szCs w:val="24"/>
        </w:rPr>
        <w:t>Умение осознанно использовать речевые средства</w:t>
      </w:r>
      <w:r w:rsidR="001979D1" w:rsidRPr="00BE223F">
        <w:rPr>
          <w:rFonts w:ascii="Times New Roman" w:eastAsia="Calibri" w:hAnsi="Times New Roman" w:cs="Times New Roman"/>
          <w:sz w:val="24"/>
          <w:szCs w:val="24"/>
        </w:rPr>
        <w:t xml:space="preserve">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задачу коммуникации и в соответствии с ней отбирать речевые средства;</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представлять в устной или письменной форме развернутый план собственной </w:t>
      </w:r>
      <w:r w:rsidRPr="00BE223F">
        <w:rPr>
          <w:rFonts w:ascii="Times New Roman" w:eastAsia="Calibri" w:hAnsi="Times New Roman" w:cs="Times New Roman"/>
          <w:sz w:val="24"/>
          <w:szCs w:val="24"/>
        </w:rPr>
        <w:lastRenderedPageBreak/>
        <w:t>деятельности;</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высказывать и обосновывать мнение (суждение) и запрашивать мнение партнера в рамках диалога;</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принимать решение в ходе диалога и согласовывать его с собеседником;</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979D1" w:rsidRPr="00BE223F" w:rsidRDefault="00242D8F" w:rsidP="00B33F7D">
      <w:pPr>
        <w:widowControl w:val="0"/>
        <w:tabs>
          <w:tab w:val="left" w:pos="0"/>
          <w:tab w:val="left" w:pos="284"/>
          <w:tab w:val="left" w:pos="993"/>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3.</w:t>
      </w:r>
      <w:r w:rsidR="001979D1" w:rsidRPr="00BE223F">
        <w:rPr>
          <w:rFonts w:ascii="Times New Roman" w:eastAsia="Calibri" w:hAnsi="Times New Roman" w:cs="Times New Roman"/>
          <w:b/>
          <w:sz w:val="24"/>
          <w:szCs w:val="24"/>
        </w:rPr>
        <w:t>Формирование и развитие компетентности в области использования информационно-коммуникационных технологий</w:t>
      </w:r>
      <w:r w:rsidR="001979D1" w:rsidRPr="00BE223F">
        <w:rPr>
          <w:rFonts w:ascii="Times New Roman" w:eastAsia="Calibri" w:hAnsi="Times New Roman" w:cs="Times New Roman"/>
          <w:sz w:val="24"/>
          <w:szCs w:val="24"/>
        </w:rPr>
        <w:t xml:space="preserve"> (далее – ИКТ). Обучающийся сможет:</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информационный аспект задачи, оперировать данными, использовать модель решения задачи;</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информацию с учетом этических и правовых норм;</w:t>
      </w:r>
    </w:p>
    <w:p w:rsidR="001979D1" w:rsidRPr="00BE223F" w:rsidRDefault="001979D1" w:rsidP="003C666C">
      <w:pPr>
        <w:widowControl w:val="0"/>
        <w:numPr>
          <w:ilvl w:val="0"/>
          <w:numId w:val="4"/>
        </w:numPr>
        <w:tabs>
          <w:tab w:val="left" w:pos="0"/>
          <w:tab w:val="left" w:pos="284"/>
          <w:tab w:val="left" w:pos="993"/>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bookmarkEnd w:id="1"/>
    <w:bookmarkEnd w:id="2"/>
    <w:p w:rsidR="009E30B3" w:rsidRPr="00BE223F" w:rsidRDefault="009E30B3" w:rsidP="001979D1">
      <w:pPr>
        <w:autoSpaceDE w:val="0"/>
        <w:autoSpaceDN w:val="0"/>
        <w:adjustRightInd w:val="0"/>
        <w:spacing w:after="0"/>
        <w:jc w:val="both"/>
        <w:rPr>
          <w:rFonts w:ascii="Times New Roman" w:hAnsi="Times New Roman" w:cs="Times New Roman"/>
          <w:b/>
          <w:bCs/>
          <w:i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i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i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i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i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iCs/>
          <w:sz w:val="24"/>
          <w:szCs w:val="24"/>
        </w:rPr>
      </w:pPr>
    </w:p>
    <w:p w:rsidR="002B0C59" w:rsidRPr="00BE223F" w:rsidRDefault="002B0C59" w:rsidP="001979D1">
      <w:pPr>
        <w:autoSpaceDE w:val="0"/>
        <w:autoSpaceDN w:val="0"/>
        <w:adjustRightInd w:val="0"/>
        <w:spacing w:after="0"/>
        <w:jc w:val="both"/>
        <w:rPr>
          <w:rFonts w:ascii="Times New Roman" w:hAnsi="Times New Roman" w:cs="Times New Roman"/>
          <w:b/>
          <w:bCs/>
          <w:i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3B2865" w:rsidRPr="00BE223F" w:rsidRDefault="003B2865" w:rsidP="001979D1">
      <w:pPr>
        <w:autoSpaceDE w:val="0"/>
        <w:autoSpaceDN w:val="0"/>
        <w:adjustRightInd w:val="0"/>
        <w:spacing w:after="0"/>
        <w:jc w:val="both"/>
        <w:rPr>
          <w:rFonts w:ascii="Times New Roman" w:hAnsi="Times New Roman" w:cs="Times New Roman"/>
          <w:b/>
          <w:bCs/>
          <w:iCs/>
          <w:sz w:val="24"/>
          <w:szCs w:val="24"/>
        </w:rPr>
      </w:pPr>
    </w:p>
    <w:p w:rsidR="001979D1" w:rsidRPr="00BE223F" w:rsidRDefault="009E30B3" w:rsidP="00CA62DB">
      <w:pPr>
        <w:autoSpaceDE w:val="0"/>
        <w:autoSpaceDN w:val="0"/>
        <w:adjustRightInd w:val="0"/>
        <w:spacing w:after="0"/>
        <w:jc w:val="center"/>
        <w:rPr>
          <w:rFonts w:ascii="Times New Roman" w:hAnsi="Times New Roman" w:cs="Times New Roman"/>
          <w:b/>
          <w:bCs/>
          <w:iCs/>
          <w:sz w:val="24"/>
          <w:szCs w:val="24"/>
        </w:rPr>
      </w:pPr>
      <w:r w:rsidRPr="00BE223F">
        <w:rPr>
          <w:rFonts w:ascii="Times New Roman" w:hAnsi="Times New Roman" w:cs="Times New Roman"/>
          <w:b/>
          <w:bCs/>
          <w:iCs/>
          <w:sz w:val="24"/>
          <w:szCs w:val="24"/>
        </w:rPr>
        <w:lastRenderedPageBreak/>
        <w:t>1.2.5 Предметные результаты</w:t>
      </w:r>
    </w:p>
    <w:p w:rsidR="001979D1" w:rsidRPr="00BE223F" w:rsidRDefault="009E30B3" w:rsidP="00CA62DB">
      <w:pPr>
        <w:autoSpaceDE w:val="0"/>
        <w:autoSpaceDN w:val="0"/>
        <w:adjustRightInd w:val="0"/>
        <w:spacing w:after="0"/>
        <w:jc w:val="center"/>
        <w:rPr>
          <w:rFonts w:ascii="Times New Roman" w:hAnsi="Times New Roman" w:cs="Times New Roman"/>
          <w:b/>
          <w:bCs/>
          <w:iCs/>
          <w:sz w:val="24"/>
          <w:szCs w:val="24"/>
        </w:rPr>
      </w:pPr>
      <w:r w:rsidRPr="00BE223F">
        <w:rPr>
          <w:rFonts w:ascii="Times New Roman" w:hAnsi="Times New Roman" w:cs="Times New Roman"/>
          <w:b/>
          <w:bCs/>
          <w:iCs/>
          <w:sz w:val="24"/>
          <w:szCs w:val="24"/>
        </w:rPr>
        <w:t>1.2.</w:t>
      </w:r>
      <w:r w:rsidR="001979D1" w:rsidRPr="00BE223F">
        <w:rPr>
          <w:rFonts w:ascii="Times New Roman" w:hAnsi="Times New Roman" w:cs="Times New Roman"/>
          <w:b/>
          <w:bCs/>
          <w:iCs/>
          <w:sz w:val="24"/>
          <w:szCs w:val="24"/>
        </w:rPr>
        <w:t>5.</w:t>
      </w:r>
      <w:r w:rsidRPr="00BE223F">
        <w:rPr>
          <w:rFonts w:ascii="Times New Roman" w:hAnsi="Times New Roman" w:cs="Times New Roman"/>
          <w:b/>
          <w:bCs/>
          <w:iCs/>
          <w:sz w:val="24"/>
          <w:szCs w:val="24"/>
        </w:rPr>
        <w:t xml:space="preserve">1. </w:t>
      </w:r>
      <w:r w:rsidR="001979D1" w:rsidRPr="00BE223F">
        <w:rPr>
          <w:rFonts w:ascii="Times New Roman" w:hAnsi="Times New Roman" w:cs="Times New Roman"/>
          <w:b/>
          <w:bCs/>
          <w:iCs/>
          <w:sz w:val="24"/>
          <w:szCs w:val="24"/>
        </w:rPr>
        <w:t xml:space="preserve"> Русский язык</w:t>
      </w:r>
    </w:p>
    <w:p w:rsidR="009E30B3" w:rsidRPr="00BE223F" w:rsidRDefault="009E30B3" w:rsidP="009E30B3">
      <w:pPr>
        <w:spacing w:after="0"/>
        <w:ind w:firstLine="709"/>
        <w:jc w:val="both"/>
        <w:outlineLvl w:val="1"/>
        <w:rPr>
          <w:rFonts w:ascii="Times New Roman" w:eastAsia="@Arial Unicode MS" w:hAnsi="Times New Roman" w:cs="Times New Roman"/>
          <w:b/>
          <w:bCs/>
          <w:sz w:val="24"/>
          <w:szCs w:val="24"/>
          <w:lang w:eastAsia="ru-RU"/>
        </w:rPr>
      </w:pPr>
      <w:bookmarkStart w:id="11" w:name="_Toc287934277"/>
      <w:bookmarkStart w:id="12" w:name="_Toc414553134"/>
      <w:bookmarkStart w:id="13" w:name="_Toc287551922"/>
      <w:r w:rsidRPr="00BE223F">
        <w:rPr>
          <w:rFonts w:ascii="Times New Roman" w:eastAsia="@Arial Unicode MS" w:hAnsi="Times New Roman" w:cs="Times New Roman"/>
          <w:b/>
          <w:bCs/>
          <w:sz w:val="24"/>
          <w:szCs w:val="24"/>
          <w:lang w:eastAsia="ru-RU"/>
        </w:rPr>
        <w:t>Выпускник научится:</w:t>
      </w:r>
      <w:bookmarkEnd w:id="11"/>
      <w:bookmarkEnd w:id="12"/>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навыками работы с учебной книгой, словарями и другими информационными источниками, включая СМИ и ресурсы Интернета;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знание алфавита при поиске информации;</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значимые и незначимые единицы языка;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проводить фонетический и орфоэпический анализ слова;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классифицировать и группировать звуки речи по заданным признакам, слова по заданным параметрам их звукового состава;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членить слова на слоги и правильно их переносить;</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проводить морфемный и словообразовательный анализ слов;</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проводить лексический анализ слова;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опознавать лексические средства выразительности и основные виды тропов (метафора, эпитет, сравнение, гипербола, олицетворение);</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опознавать самостоятельные части речи и их формы, а также служебные части речи и междометия;</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проводить морфологический анализ слова;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знания и умения по морфемике и словообразованию при проведении морфологического анализа слов;</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опознавать основные единицы синтаксиса (словосочетание, предложение, текст);</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находить грамматическую основу предложения;</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распознавать главные и второстепенные члены предложения;</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опознавать предложения простые и сложные, предложения осложненной структуры;</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проводить синтаксический анализ словосочетания и предложения;</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соблюдать основные языковые нормы в устной и письменной речи;</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опираться на фонетический, морфемный, словообразовательный и морфологический анализ в практике правописания ;</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опираться на грамматико-интонационный анализ при объяснении расстановки знаков препинания в предложении;</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орфографические словари.</w:t>
      </w:r>
    </w:p>
    <w:p w:rsidR="009E30B3" w:rsidRPr="00BE223F" w:rsidRDefault="009E30B3" w:rsidP="00B97385">
      <w:pPr>
        <w:tabs>
          <w:tab w:val="left" w:pos="284"/>
        </w:tabs>
        <w:spacing w:after="0"/>
        <w:jc w:val="both"/>
        <w:outlineLvl w:val="1"/>
        <w:rPr>
          <w:rFonts w:ascii="Times New Roman" w:eastAsia="@Arial Unicode MS" w:hAnsi="Times New Roman" w:cs="Times New Roman"/>
          <w:b/>
          <w:bCs/>
          <w:sz w:val="24"/>
          <w:szCs w:val="24"/>
          <w:lang w:eastAsia="ru-RU"/>
        </w:rPr>
      </w:pPr>
      <w:bookmarkStart w:id="14" w:name="_Toc414553135"/>
      <w:r w:rsidRPr="00BE223F">
        <w:rPr>
          <w:rFonts w:ascii="Times New Roman" w:eastAsia="@Arial Unicode MS" w:hAnsi="Times New Roman" w:cs="Times New Roman"/>
          <w:b/>
          <w:bCs/>
          <w:sz w:val="24"/>
          <w:szCs w:val="24"/>
          <w:lang w:eastAsia="ru-RU"/>
        </w:rPr>
        <w:t>Выпускник получит возможность научиться:</w:t>
      </w:r>
      <w:bookmarkEnd w:id="14"/>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оценивать собственную и чужую речь с точки зрения точного, уместного и выразительного словоупотребления;</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опознавать различные выразительные средства языка; </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писать конспект, отзыв, тезисы, рефераты, статьи, рецензии, доклады, интервью, очерки, доверенности, резюме и другие жанры;</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характеризовать словообразовательные цепочки и словообразовательные гнезда;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этимологические данные для объяснения правописания и лексического значения слова;</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E30B3" w:rsidRPr="00BE223F" w:rsidRDefault="009E30B3" w:rsidP="003C666C">
      <w:pPr>
        <w:widowControl w:val="0"/>
        <w:numPr>
          <w:ilvl w:val="0"/>
          <w:numId w:val="5"/>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13"/>
    <w:p w:rsidR="009E30B3" w:rsidRPr="00BE223F" w:rsidRDefault="009E30B3" w:rsidP="00B97385">
      <w:pPr>
        <w:tabs>
          <w:tab w:val="left" w:pos="284"/>
        </w:tabs>
        <w:spacing w:after="0"/>
        <w:jc w:val="both"/>
        <w:rPr>
          <w:rFonts w:ascii="Times New Roman" w:eastAsia="Calibri" w:hAnsi="Times New Roman" w:cs="Times New Roman"/>
          <w:sz w:val="24"/>
          <w:szCs w:val="24"/>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bookmarkStart w:id="15" w:name="_Toc409691629"/>
      <w:bookmarkStart w:id="16" w:name="_Toc410653954"/>
      <w:bookmarkStart w:id="17" w:name="_Toc414553136"/>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D95A03" w:rsidRPr="00BE223F" w:rsidRDefault="00D95A03" w:rsidP="009E30B3">
      <w:pPr>
        <w:spacing w:after="0"/>
        <w:ind w:left="709"/>
        <w:jc w:val="both"/>
        <w:outlineLvl w:val="1"/>
        <w:rPr>
          <w:rFonts w:ascii="Times New Roman" w:eastAsia="@Arial Unicode MS" w:hAnsi="Times New Roman" w:cs="Times New Roman"/>
          <w:b/>
          <w:bCs/>
          <w:sz w:val="24"/>
          <w:szCs w:val="24"/>
          <w:lang w:eastAsia="ru-RU"/>
        </w:rPr>
      </w:pPr>
    </w:p>
    <w:p w:rsidR="006A7582" w:rsidRPr="00BE223F" w:rsidRDefault="006A7582" w:rsidP="009E30B3">
      <w:pPr>
        <w:spacing w:after="0"/>
        <w:ind w:left="709"/>
        <w:jc w:val="both"/>
        <w:outlineLvl w:val="1"/>
        <w:rPr>
          <w:rFonts w:ascii="Times New Roman" w:eastAsia="@Arial Unicode MS" w:hAnsi="Times New Roman" w:cs="Times New Roman"/>
          <w:b/>
          <w:bCs/>
          <w:sz w:val="24"/>
          <w:szCs w:val="24"/>
          <w:lang w:eastAsia="ru-RU"/>
        </w:rPr>
      </w:pPr>
    </w:p>
    <w:p w:rsidR="009E30B3" w:rsidRPr="00BE223F" w:rsidRDefault="009E30B3" w:rsidP="003B2865">
      <w:pPr>
        <w:spacing w:after="0"/>
        <w:jc w:val="center"/>
        <w:outlineLvl w:val="1"/>
        <w:rPr>
          <w:rFonts w:ascii="Times New Roman" w:eastAsia="Calibri" w:hAnsi="Times New Roman" w:cs="Times New Roman"/>
          <w:sz w:val="24"/>
          <w:szCs w:val="24"/>
        </w:rPr>
      </w:pPr>
      <w:r w:rsidRPr="00BE223F">
        <w:rPr>
          <w:rFonts w:ascii="Times New Roman" w:eastAsia="@Arial Unicode MS" w:hAnsi="Times New Roman" w:cs="Times New Roman"/>
          <w:b/>
          <w:bCs/>
          <w:sz w:val="24"/>
          <w:szCs w:val="24"/>
          <w:lang w:eastAsia="ru-RU"/>
        </w:rPr>
        <w:lastRenderedPageBreak/>
        <w:t>1.2.5.2.Литература</w:t>
      </w:r>
      <w:bookmarkEnd w:id="15"/>
      <w:bookmarkEnd w:id="16"/>
      <w:bookmarkEnd w:id="17"/>
    </w:p>
    <w:p w:rsidR="009E30B3" w:rsidRPr="00BE223F" w:rsidRDefault="009E30B3" w:rsidP="009E30B3">
      <w:pPr>
        <w:autoSpaceDE w:val="0"/>
        <w:autoSpaceDN w:val="0"/>
        <w:adjustRightInd w:val="0"/>
        <w:spacing w:after="0"/>
        <w:ind w:firstLine="539"/>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BE223F">
        <w:rPr>
          <w:rFonts w:ascii="Times New Roman" w:eastAsia="MS Mincho" w:hAnsi="Times New Roman" w:cs="Times New Roman"/>
          <w:b/>
          <w:sz w:val="24"/>
          <w:szCs w:val="24"/>
        </w:rPr>
        <w:t>предметными</w:t>
      </w:r>
      <w:r w:rsidR="00057760" w:rsidRPr="00BE223F">
        <w:rPr>
          <w:rFonts w:ascii="Times New Roman" w:eastAsia="MS Mincho" w:hAnsi="Times New Roman" w:cs="Times New Roman"/>
          <w:b/>
          <w:sz w:val="24"/>
          <w:szCs w:val="24"/>
        </w:rPr>
        <w:t xml:space="preserve"> </w:t>
      </w:r>
      <w:r w:rsidRPr="00BE223F">
        <w:rPr>
          <w:rFonts w:ascii="Times New Roman" w:eastAsia="MS Mincho" w:hAnsi="Times New Roman" w:cs="Times New Roman"/>
          <w:b/>
          <w:sz w:val="24"/>
          <w:szCs w:val="24"/>
        </w:rPr>
        <w:t>результатами</w:t>
      </w:r>
      <w:r w:rsidRPr="00BE223F">
        <w:rPr>
          <w:rFonts w:ascii="Times New Roman" w:eastAsia="MS Mincho" w:hAnsi="Times New Roman" w:cs="Times New Roman"/>
          <w:sz w:val="24"/>
          <w:szCs w:val="24"/>
        </w:rPr>
        <w:t xml:space="preserve"> изучения предмета «Литература» являются:</w:t>
      </w:r>
    </w:p>
    <w:p w:rsidR="009E30B3" w:rsidRPr="00BE223F" w:rsidRDefault="009E30B3" w:rsidP="003C666C">
      <w:pPr>
        <w:numPr>
          <w:ilvl w:val="0"/>
          <w:numId w:val="10"/>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9E30B3" w:rsidRPr="00BE223F" w:rsidRDefault="009E30B3" w:rsidP="003C666C">
      <w:pPr>
        <w:numPr>
          <w:ilvl w:val="0"/>
          <w:numId w:val="10"/>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Times New Roman" w:hAnsi="Times New Roman" w:cs="Times New Roman"/>
          <w:sz w:val="24"/>
          <w:szCs w:val="24"/>
        </w:rPr>
        <w:t>восприятие</w:t>
      </w:r>
      <w:r w:rsidRPr="00BE223F">
        <w:rPr>
          <w:rFonts w:ascii="Times New Roman" w:eastAsia="Calibri" w:hAnsi="Times New Roman" w:cs="Times New Roman"/>
          <w:sz w:val="24"/>
          <w:szCs w:val="24"/>
        </w:rPr>
        <w:t xml:space="preserve"> литературы как одной из основных культурных ценностей народа (отражающей его </w:t>
      </w:r>
      <w:r w:rsidRPr="00BE223F">
        <w:rPr>
          <w:rFonts w:ascii="Times New Roman" w:eastAsia="Times New Roman" w:hAnsi="Times New Roman" w:cs="Times New Roman"/>
          <w:sz w:val="24"/>
          <w:szCs w:val="24"/>
        </w:rPr>
        <w:t>менталитет, историю, мировосприятие) и</w:t>
      </w:r>
      <w:r w:rsidRPr="00BE223F">
        <w:rPr>
          <w:rFonts w:ascii="Times New Roman" w:eastAsia="Calibri" w:hAnsi="Times New Roman" w:cs="Times New Roman"/>
          <w:sz w:val="24"/>
          <w:szCs w:val="24"/>
        </w:rPr>
        <w:t xml:space="preserve"> человечества (содержащей смыслы, важные для человечества в целом);</w:t>
      </w:r>
    </w:p>
    <w:p w:rsidR="009E30B3" w:rsidRPr="00BE223F" w:rsidRDefault="009E30B3" w:rsidP="003C666C">
      <w:pPr>
        <w:numPr>
          <w:ilvl w:val="0"/>
          <w:numId w:val="8"/>
        </w:numPr>
        <w:tabs>
          <w:tab w:val="left" w:pos="284"/>
          <w:tab w:val="left" w:pos="993"/>
        </w:tabs>
        <w:spacing w:after="0"/>
        <w:ind w:left="0" w:firstLine="0"/>
        <w:jc w:val="both"/>
        <w:rPr>
          <w:rFonts w:ascii="Times New Roman" w:eastAsia="Calibri" w:hAnsi="Times New Roman" w:cs="Times New Roman"/>
          <w:b/>
          <w:bCs/>
          <w:sz w:val="24"/>
          <w:szCs w:val="24"/>
        </w:rPr>
      </w:pPr>
      <w:r w:rsidRPr="00BE223F">
        <w:rPr>
          <w:rFonts w:ascii="Times New Roman" w:eastAsia="Calibri"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E30B3" w:rsidRPr="00BE223F" w:rsidRDefault="009E30B3" w:rsidP="003C666C">
      <w:pPr>
        <w:numPr>
          <w:ilvl w:val="0"/>
          <w:numId w:val="8"/>
        </w:numPr>
        <w:tabs>
          <w:tab w:val="left" w:pos="284"/>
          <w:tab w:val="left" w:pos="993"/>
        </w:tabs>
        <w:spacing w:after="0"/>
        <w:ind w:left="0" w:firstLine="0"/>
        <w:jc w:val="both"/>
        <w:rPr>
          <w:rFonts w:ascii="Calibri" w:eastAsia="Calibri" w:hAnsi="Calibri" w:cs="Times New Roman"/>
          <w:sz w:val="24"/>
          <w:szCs w:val="24"/>
        </w:rPr>
      </w:pPr>
      <w:r w:rsidRPr="00BE223F">
        <w:rPr>
          <w:rFonts w:ascii="Times New Roman" w:eastAsia="Calibri"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BE223F">
        <w:rPr>
          <w:rFonts w:ascii="Calibri" w:eastAsia="Calibri" w:hAnsi="Calibri" w:cs="Times New Roman"/>
          <w:sz w:val="24"/>
          <w:szCs w:val="24"/>
        </w:rPr>
        <w:t>;</w:t>
      </w:r>
    </w:p>
    <w:p w:rsidR="009E30B3" w:rsidRPr="00BE223F" w:rsidRDefault="009E30B3" w:rsidP="003C666C">
      <w:pPr>
        <w:numPr>
          <w:ilvl w:val="0"/>
          <w:numId w:val="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9E30B3" w:rsidRPr="00BE223F" w:rsidRDefault="009E30B3" w:rsidP="003C666C">
      <w:pPr>
        <w:numPr>
          <w:ilvl w:val="0"/>
          <w:numId w:val="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E30B3" w:rsidRPr="00BE223F" w:rsidRDefault="009E30B3" w:rsidP="009E30B3">
      <w:pPr>
        <w:autoSpaceDE w:val="0"/>
        <w:autoSpaceDN w:val="0"/>
        <w:adjustRightInd w:val="0"/>
        <w:spacing w:after="0"/>
        <w:ind w:firstLine="709"/>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 xml:space="preserve">Конкретизируя эти общие результаты, обозначим наиболее важные </w:t>
      </w:r>
      <w:r w:rsidRPr="00BE223F">
        <w:rPr>
          <w:rFonts w:ascii="Times New Roman" w:eastAsia="MS Mincho" w:hAnsi="Times New Roman" w:cs="Times New Roman"/>
          <w:b/>
          <w:sz w:val="24"/>
          <w:szCs w:val="24"/>
        </w:rPr>
        <w:t>предметные</w:t>
      </w:r>
      <w:r w:rsidR="00242D8F" w:rsidRPr="00BE223F">
        <w:rPr>
          <w:rFonts w:ascii="Times New Roman" w:eastAsia="MS Mincho" w:hAnsi="Times New Roman" w:cs="Times New Roman"/>
          <w:b/>
          <w:sz w:val="24"/>
          <w:szCs w:val="24"/>
        </w:rPr>
        <w:t xml:space="preserve"> </w:t>
      </w:r>
      <w:r w:rsidRPr="00BE223F">
        <w:rPr>
          <w:rFonts w:ascii="Times New Roman" w:eastAsia="MS Mincho" w:hAnsi="Times New Roman" w:cs="Times New Roman"/>
          <w:b/>
          <w:sz w:val="24"/>
          <w:szCs w:val="24"/>
        </w:rPr>
        <w:t>умения</w:t>
      </w:r>
      <w:r w:rsidRPr="00BE223F">
        <w:rPr>
          <w:rFonts w:ascii="Times New Roman" w:eastAsia="MS Mincho" w:hAnsi="Times New Roman" w:cs="Times New Roman"/>
          <w:sz w:val="24"/>
          <w:szCs w:val="24"/>
        </w:rPr>
        <w:t xml:space="preserve">, формируемые у </w:t>
      </w:r>
      <w:r w:rsidRPr="00BE223F">
        <w:rPr>
          <w:rFonts w:ascii="Times New Roman" w:eastAsia="Calibri" w:hAnsi="Times New Roman" w:cs="Times New Roman"/>
          <w:sz w:val="24"/>
          <w:szCs w:val="24"/>
        </w:rPr>
        <w:t xml:space="preserve">обучающихся </w:t>
      </w:r>
      <w:r w:rsidRPr="00BE223F">
        <w:rPr>
          <w:rFonts w:ascii="Times New Roman" w:eastAsia="MS Mincho" w:hAnsi="Times New Roman" w:cs="Times New Roman"/>
          <w:sz w:val="24"/>
          <w:szCs w:val="24"/>
        </w:rPr>
        <w:t>в результате освоения программы по литературе основной школы:</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определять тему и основную мысль произведения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6 кл.);</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владеть различными видами пересказа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6 кл.), пересказывать сюжет; выявлять особенности композиции, основной конфликт, вычленять фабулу (6</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7 кл.);</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характеризовать героев-персонажей, давать их сравнительные характеристики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6 кл.); оценивать систему персонажей (6</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7 кл.);</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7 кл.); выявлять особенности языка и стиля писателя (7</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9 кл.);</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определять родо-жанровую специфику художественного произведения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 xml:space="preserve">9 кл.); </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9 кл.);</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9 кл.);</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Calibri"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BE223F">
        <w:rPr>
          <w:rFonts w:ascii="Times New Roman" w:eastAsia="MS Mincho" w:hAnsi="Times New Roman" w:cs="Times New Roman"/>
          <w:sz w:val="24"/>
          <w:szCs w:val="24"/>
        </w:rPr>
        <w:t xml:space="preserve"> (в каждом классе – на своем уровне); </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w:t>
      </w:r>
      <w:r w:rsidRPr="00BE223F">
        <w:rPr>
          <w:rFonts w:ascii="Times New Roman" w:eastAsia="MS Mincho" w:hAnsi="Times New Roman" w:cs="Times New Roman"/>
          <w:sz w:val="24"/>
          <w:szCs w:val="24"/>
        </w:rPr>
        <w:lastRenderedPageBreak/>
        <w:t>анализа и интерпретации художественного текста;</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9 кл.);</w:t>
      </w:r>
    </w:p>
    <w:p w:rsidR="009E30B3" w:rsidRPr="00BE223F" w:rsidRDefault="009E30B3" w:rsidP="003C666C">
      <w:pPr>
        <w:numPr>
          <w:ilvl w:val="0"/>
          <w:numId w:val="7"/>
        </w:numPr>
        <w:tabs>
          <w:tab w:val="left" w:pos="0"/>
          <w:tab w:val="left" w:pos="284"/>
        </w:tabs>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BE223F">
        <w:rPr>
          <w:rFonts w:ascii="Times New Roman" w:eastAsia="Calibri" w:hAnsi="Times New Roman" w:cs="Times New Roman"/>
          <w:bCs/>
          <w:sz w:val="24"/>
          <w:szCs w:val="24"/>
        </w:rPr>
        <w:t xml:space="preserve">организации дискуссии </w:t>
      </w:r>
      <w:r w:rsidRPr="00BE223F">
        <w:rPr>
          <w:rFonts w:ascii="Times New Roman" w:eastAsia="MS Mincho" w:hAnsi="Times New Roman" w:cs="Times New Roman"/>
          <w:sz w:val="24"/>
          <w:szCs w:val="24"/>
        </w:rPr>
        <w:t xml:space="preserve"> (в каждом классе – на своем уровне);</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выразительно читать с листа и наизусть произведения/фрагменты</w:t>
      </w:r>
    </w:p>
    <w:p w:rsidR="009E30B3" w:rsidRPr="00BE223F" w:rsidRDefault="009E30B3" w:rsidP="009E30B3">
      <w:pPr>
        <w:widowControl w:val="0"/>
        <w:tabs>
          <w:tab w:val="left" w:pos="0"/>
          <w:tab w:val="left" w:pos="284"/>
        </w:tabs>
        <w:autoSpaceDE w:val="0"/>
        <w:autoSpaceDN w:val="0"/>
        <w:adjustRightInd w:val="0"/>
        <w:spacing w:after="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9E30B3" w:rsidRPr="00BE223F" w:rsidRDefault="009E30B3" w:rsidP="003C666C">
      <w:pPr>
        <w:widowControl w:val="0"/>
        <w:numPr>
          <w:ilvl w:val="0"/>
          <w:numId w:val="7"/>
        </w:numPr>
        <w:tabs>
          <w:tab w:val="left" w:pos="0"/>
          <w:tab w:val="left" w:pos="284"/>
        </w:tabs>
        <w:autoSpaceDE w:val="0"/>
        <w:autoSpaceDN w:val="0"/>
        <w:adjustRightInd w:val="0"/>
        <w:spacing w:after="0"/>
        <w:ind w:left="0" w:firstLine="0"/>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(5</w:t>
      </w:r>
      <w:r w:rsidRPr="00BE223F">
        <w:rPr>
          <w:rFonts w:ascii="Times New Roman" w:eastAsia="Calibri" w:hAnsi="Times New Roman" w:cs="Times New Roman"/>
          <w:sz w:val="24"/>
          <w:szCs w:val="24"/>
        </w:rPr>
        <w:t>–</w:t>
      </w:r>
      <w:r w:rsidRPr="00BE223F">
        <w:rPr>
          <w:rFonts w:ascii="Times New Roman" w:eastAsia="MS Mincho" w:hAnsi="Times New Roman" w:cs="Times New Roman"/>
          <w:sz w:val="24"/>
          <w:szCs w:val="24"/>
        </w:rPr>
        <w:t>9 кл.) (в каждом классе – на своем уровне).</w:t>
      </w:r>
    </w:p>
    <w:p w:rsidR="009E30B3" w:rsidRPr="00BE223F" w:rsidRDefault="009E30B3" w:rsidP="009E30B3">
      <w:pPr>
        <w:autoSpaceDE w:val="0"/>
        <w:autoSpaceDN w:val="0"/>
        <w:adjustRightInd w:val="0"/>
        <w:spacing w:after="0"/>
        <w:ind w:firstLine="709"/>
        <w:jc w:val="both"/>
        <w:rPr>
          <w:rFonts w:ascii="Times New Roman" w:eastAsia="MS Mincho" w:hAnsi="Times New Roman" w:cs="Times New Roman"/>
          <w:sz w:val="24"/>
          <w:szCs w:val="24"/>
        </w:rPr>
      </w:pPr>
      <w:r w:rsidRPr="00BE223F">
        <w:rPr>
          <w:rFonts w:ascii="Times New Roman" w:eastAsia="MS Mincho" w:hAnsi="Times New Roman" w:cs="Times New Roman"/>
          <w:sz w:val="24"/>
          <w:szCs w:val="24"/>
        </w:rPr>
        <w:t xml:space="preserve">При планировании </w:t>
      </w:r>
      <w:r w:rsidRPr="00BE223F">
        <w:rPr>
          <w:rFonts w:ascii="Times New Roman" w:eastAsia="MS Mincho" w:hAnsi="Times New Roman" w:cs="Times New Roman"/>
          <w:b/>
          <w:sz w:val="24"/>
          <w:szCs w:val="24"/>
        </w:rPr>
        <w:t xml:space="preserve">предметных </w:t>
      </w:r>
      <w:r w:rsidRPr="00BE223F">
        <w:rPr>
          <w:rFonts w:ascii="Times New Roman" w:eastAsia="MS Mincho" w:hAnsi="Times New Roman" w:cs="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BE223F">
        <w:rPr>
          <w:rFonts w:ascii="Times New Roman" w:eastAsia="Calibri" w:hAnsi="Times New Roman" w:cs="Times New Roman"/>
          <w:sz w:val="24"/>
          <w:szCs w:val="24"/>
        </w:rPr>
        <w:t xml:space="preserve">обучающихся </w:t>
      </w:r>
      <w:r w:rsidRPr="00BE223F">
        <w:rPr>
          <w:rFonts w:ascii="Times New Roman" w:eastAsia="MS Mincho" w:hAnsi="Times New Roman" w:cs="Times New Roman"/>
          <w:sz w:val="24"/>
          <w:szCs w:val="24"/>
        </w:rPr>
        <w:t xml:space="preserve">с разной скоростью и в разной степени и не заканчивается в школе. </w:t>
      </w:r>
    </w:p>
    <w:p w:rsidR="009E30B3" w:rsidRPr="00BE223F" w:rsidRDefault="009E30B3" w:rsidP="009E30B3">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 xml:space="preserve">При оценке предметных результатов обучения литературе следует учитывать несколько </w:t>
      </w:r>
      <w:r w:rsidRPr="00BE223F">
        <w:rPr>
          <w:rFonts w:ascii="Times New Roman" w:eastAsia="Times New Roman" w:hAnsi="Times New Roman" w:cs="Times New Roman"/>
          <w:b/>
          <w:sz w:val="24"/>
          <w:szCs w:val="24"/>
          <w:lang w:eastAsia="ru-RU"/>
        </w:rPr>
        <w:t>основных уровней сформированности читательской культуры</w:t>
      </w:r>
      <w:r w:rsidRPr="00BE223F">
        <w:rPr>
          <w:rFonts w:ascii="Times New Roman" w:eastAsia="Times New Roman" w:hAnsi="Times New Roman" w:cs="Times New Roman"/>
          <w:sz w:val="24"/>
          <w:szCs w:val="24"/>
          <w:lang w:eastAsia="ru-RU"/>
        </w:rPr>
        <w:t xml:space="preserve">. </w:t>
      </w:r>
    </w:p>
    <w:p w:rsidR="009E30B3" w:rsidRPr="00BE223F" w:rsidRDefault="009E30B3" w:rsidP="009E30B3">
      <w:pPr>
        <w:overflowPunct w:val="0"/>
        <w:autoSpaceDE w:val="0"/>
        <w:autoSpaceDN w:val="0"/>
        <w:adjustRightInd w:val="0"/>
        <w:spacing w:after="0"/>
        <w:ind w:firstLine="709"/>
        <w:jc w:val="both"/>
        <w:rPr>
          <w:rFonts w:ascii="Times New Roman" w:eastAsia="Calibri" w:hAnsi="Times New Roman" w:cs="Times New Roman"/>
          <w:bCs/>
          <w:iCs/>
          <w:sz w:val="24"/>
          <w:szCs w:val="24"/>
        </w:rPr>
      </w:pPr>
      <w:r w:rsidRPr="00BE223F">
        <w:rPr>
          <w:rFonts w:ascii="Times New Roman" w:eastAsia="Calibri" w:hAnsi="Times New Roman" w:cs="Times New Roman"/>
          <w:b/>
          <w:bCs/>
          <w:sz w:val="24"/>
          <w:szCs w:val="24"/>
        </w:rPr>
        <w:t>I уровень</w:t>
      </w:r>
      <w:r w:rsidRPr="00BE223F">
        <w:rPr>
          <w:rFonts w:ascii="Times New Roman" w:eastAsia="Calibri"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BE223F">
        <w:rPr>
          <w:rFonts w:ascii="Times New Roman" w:eastAsia="Calibri" w:hAnsi="Times New Roman" w:cs="Times New Roman"/>
          <w:bCs/>
          <w:iCs/>
          <w:sz w:val="24"/>
          <w:szCs w:val="24"/>
        </w:rPr>
        <w:t>эмоциональное непосредственное восприятие</w:t>
      </w:r>
      <w:r w:rsidRPr="00BE223F">
        <w:rPr>
          <w:rFonts w:ascii="Times New Roman" w:eastAsia="Calibri" w:hAnsi="Times New Roman" w:cs="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BE223F">
        <w:rPr>
          <w:rFonts w:ascii="Times New Roman" w:eastAsia="Calibri" w:hAnsi="Times New Roman" w:cs="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BE223F">
        <w:rPr>
          <w:rFonts w:ascii="Times New Roman" w:eastAsia="Calibri" w:hAnsi="Times New Roman" w:cs="Times New Roman"/>
          <w:sz w:val="24"/>
          <w:szCs w:val="24"/>
        </w:rPr>
        <w:t xml:space="preserve"> (устно, письменно) типа </w:t>
      </w:r>
      <w:r w:rsidRPr="00BE223F">
        <w:rPr>
          <w:rFonts w:ascii="Times New Roman" w:eastAsia="Calibri" w:hAnsi="Times New Roman" w:cs="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9E30B3" w:rsidRPr="00BE223F" w:rsidRDefault="009E30B3" w:rsidP="009E30B3">
      <w:pPr>
        <w:overflowPunct w:val="0"/>
        <w:autoSpaceDE w:val="0"/>
        <w:autoSpaceDN w:val="0"/>
        <w:adjustRightInd w:val="0"/>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iCs/>
          <w:sz w:val="24"/>
          <w:szCs w:val="24"/>
        </w:rPr>
        <w:t xml:space="preserve">К основным </w:t>
      </w:r>
      <w:r w:rsidRPr="00BE223F">
        <w:rPr>
          <w:rFonts w:ascii="Times New Roman" w:eastAsia="Calibri" w:hAnsi="Times New Roman" w:cs="Times New Roman"/>
          <w:b/>
          <w:bCs/>
          <w:iCs/>
          <w:sz w:val="24"/>
          <w:szCs w:val="24"/>
        </w:rPr>
        <w:t>видам деятельности</w:t>
      </w:r>
      <w:r w:rsidRPr="00BE223F">
        <w:rPr>
          <w:rFonts w:ascii="Times New Roman" w:eastAsia="Calibri" w:hAnsi="Times New Roman" w:cs="Times New Roman"/>
          <w:iCs/>
          <w:sz w:val="24"/>
          <w:szCs w:val="24"/>
        </w:rPr>
        <w:t xml:space="preserve">, позволяющим диагностировать возможности читателей </w:t>
      </w:r>
      <w:r w:rsidRPr="00BE223F">
        <w:rPr>
          <w:rFonts w:ascii="Times New Roman" w:eastAsia="Calibri" w:hAnsi="Times New Roman" w:cs="Times New Roman"/>
          <w:iCs/>
          <w:sz w:val="24"/>
          <w:szCs w:val="24"/>
          <w:lang w:val="en-US"/>
        </w:rPr>
        <w:t>I</w:t>
      </w:r>
      <w:r w:rsidRPr="00BE223F">
        <w:rPr>
          <w:rFonts w:ascii="Times New Roman" w:eastAsia="Calibri" w:hAnsi="Times New Roman" w:cs="Times New Roman"/>
          <w:iCs/>
          <w:sz w:val="24"/>
          <w:szCs w:val="24"/>
        </w:rPr>
        <w:t xml:space="preserve"> уровня, относятся </w:t>
      </w:r>
      <w:r w:rsidRPr="00BE223F">
        <w:rPr>
          <w:rFonts w:ascii="Times New Roman" w:eastAsia="Calibri" w:hAnsi="Times New Roman" w:cs="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9E30B3" w:rsidRPr="00BE223F" w:rsidRDefault="009E30B3" w:rsidP="009E30B3">
      <w:pPr>
        <w:overflowPunct w:val="0"/>
        <w:autoSpaceDE w:val="0"/>
        <w:autoSpaceDN w:val="0"/>
        <w:adjustRightInd w:val="0"/>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Условно им соответствуют следующие типы диагностических </w:t>
      </w:r>
      <w:r w:rsidRPr="00BE223F">
        <w:rPr>
          <w:rFonts w:ascii="Times New Roman" w:eastAsia="Calibri" w:hAnsi="Times New Roman" w:cs="Times New Roman"/>
          <w:b/>
          <w:bCs/>
          <w:sz w:val="24"/>
          <w:szCs w:val="24"/>
        </w:rPr>
        <w:t>заданий</w:t>
      </w:r>
      <w:r w:rsidRPr="00BE223F">
        <w:rPr>
          <w:rFonts w:ascii="Times New Roman" w:eastAsia="Calibri" w:hAnsi="Times New Roman" w:cs="Times New Roman"/>
          <w:sz w:val="24"/>
          <w:szCs w:val="24"/>
        </w:rPr>
        <w:t xml:space="preserve">: </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выразительно прочтите следующий фрагмент; </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определите, какие события в произведении являются центральными;</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определите, где и когда происходят описываемые события;</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опишите, каким вам представляется герой произведения, прокомментируйте слова героя; </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выделите в тексте наиболее непонятные (загадочные, удивительные и т. п.) для вас места; </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ответьте на поставленный учителем/автором учебника вопрос; </w:t>
      </w:r>
    </w:p>
    <w:p w:rsidR="009E30B3" w:rsidRPr="00BE223F" w:rsidRDefault="009E30B3" w:rsidP="003C666C">
      <w:pPr>
        <w:numPr>
          <w:ilvl w:val="0"/>
          <w:numId w:val="9"/>
        </w:numPr>
        <w:tabs>
          <w:tab w:val="left" w:pos="0"/>
          <w:tab w:val="left" w:pos="284"/>
        </w:tabs>
        <w:overflowPunct w:val="0"/>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определите, выделите, найдите, перечислите признаки, черты, повторяющиеся детали и т. п. </w:t>
      </w:r>
    </w:p>
    <w:p w:rsidR="009E30B3" w:rsidRPr="00BE223F" w:rsidRDefault="009E30B3" w:rsidP="009E30B3">
      <w:pPr>
        <w:spacing w:after="0"/>
        <w:ind w:firstLine="708"/>
        <w:jc w:val="both"/>
        <w:rPr>
          <w:rFonts w:ascii="Times New Roman" w:eastAsia="Calibri" w:hAnsi="Times New Roman" w:cs="Times New Roman"/>
          <w:sz w:val="24"/>
          <w:szCs w:val="24"/>
        </w:rPr>
      </w:pPr>
      <w:r w:rsidRPr="00BE223F">
        <w:rPr>
          <w:rFonts w:ascii="Times New Roman" w:eastAsia="Calibri" w:hAnsi="Times New Roman" w:cs="Times New Roman"/>
          <w:b/>
          <w:bCs/>
          <w:sz w:val="24"/>
          <w:szCs w:val="24"/>
        </w:rPr>
        <w:lastRenderedPageBreak/>
        <w:t>II уровень</w:t>
      </w:r>
      <w:r w:rsidRPr="00BE223F">
        <w:rPr>
          <w:rFonts w:ascii="Times New Roman" w:eastAsia="Calibri" w:hAnsi="Times New Roman" w:cs="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9E30B3" w:rsidRPr="00BE223F" w:rsidRDefault="009E30B3" w:rsidP="009E30B3">
      <w:pPr>
        <w:tabs>
          <w:tab w:val="left" w:pos="567"/>
        </w:tabs>
        <w:overflowPunct w:val="0"/>
        <w:autoSpaceDE w:val="0"/>
        <w:autoSpaceDN w:val="0"/>
        <w:adjustRightInd w:val="0"/>
        <w:spacing w:after="0"/>
        <w:ind w:firstLine="709"/>
        <w:jc w:val="both"/>
        <w:rPr>
          <w:rFonts w:ascii="Times New Roman" w:eastAsia="Times New Roman" w:hAnsi="Times New Roman" w:cs="Times New Roman"/>
          <w:i/>
          <w:iCs/>
          <w:sz w:val="24"/>
          <w:szCs w:val="24"/>
        </w:rPr>
      </w:pPr>
      <w:r w:rsidRPr="00BE223F">
        <w:rPr>
          <w:rFonts w:ascii="Times New Roman" w:eastAsia="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BE223F">
        <w:rPr>
          <w:rFonts w:ascii="Times New Roman" w:eastAsia="Times New Roman" w:hAnsi="Times New Roman" w:cs="Times New Roman"/>
          <w:bCs/>
          <w:iCs/>
          <w:sz w:val="24"/>
          <w:szCs w:val="24"/>
        </w:rPr>
        <w:t>умение выделять в произведении</w:t>
      </w:r>
      <w:r w:rsidR="00242D8F" w:rsidRPr="00BE223F">
        <w:rPr>
          <w:rFonts w:ascii="Times New Roman" w:eastAsia="Times New Roman" w:hAnsi="Times New Roman" w:cs="Times New Roman"/>
          <w:bCs/>
          <w:iCs/>
          <w:sz w:val="24"/>
          <w:szCs w:val="24"/>
        </w:rPr>
        <w:t xml:space="preserve"> </w:t>
      </w:r>
      <w:r w:rsidRPr="00BE223F">
        <w:rPr>
          <w:rFonts w:ascii="Times New Roman" w:eastAsia="Times New Roman" w:hAnsi="Times New Roman" w:cs="Times New Roman"/>
          <w:sz w:val="24"/>
          <w:szCs w:val="24"/>
        </w:rPr>
        <w:t xml:space="preserve">значимые в смысловом и эстетическом плане отдельные элементы художественного произведения, а также возникает стремление </w:t>
      </w:r>
      <w:r w:rsidRPr="00BE223F">
        <w:rPr>
          <w:rFonts w:ascii="Times New Roman" w:eastAsia="Times New Roman" w:hAnsi="Times New Roman" w:cs="Times New Roman"/>
          <w:bCs/>
          <w:iCs/>
          <w:sz w:val="24"/>
          <w:szCs w:val="24"/>
        </w:rPr>
        <w:t>находить и объяснять связи между ними</w:t>
      </w:r>
      <w:r w:rsidRPr="00BE223F">
        <w:rPr>
          <w:rFonts w:ascii="Times New Roman" w:eastAsia="Times New Roman" w:hAnsi="Times New Roman" w:cs="Times New Roman"/>
          <w:sz w:val="24"/>
          <w:szCs w:val="24"/>
        </w:rPr>
        <w:t xml:space="preserve">. </w:t>
      </w:r>
      <w:r w:rsidRPr="00BE223F">
        <w:rPr>
          <w:rFonts w:ascii="Times New Roman" w:eastAsia="Times New Roman" w:hAnsi="Times New Roman" w:cs="Times New Roman"/>
          <w:iCs/>
          <w:sz w:val="24"/>
          <w:szCs w:val="24"/>
        </w:rPr>
        <w:t>Читатель</w:t>
      </w:r>
      <w:r w:rsidR="00242D8F" w:rsidRPr="00BE223F">
        <w:rPr>
          <w:rFonts w:ascii="Times New Roman" w:eastAsia="Times New Roman" w:hAnsi="Times New Roman" w:cs="Times New Roman"/>
          <w:iCs/>
          <w:sz w:val="24"/>
          <w:szCs w:val="24"/>
        </w:rPr>
        <w:t xml:space="preserve"> </w:t>
      </w:r>
      <w:r w:rsidRPr="00BE223F">
        <w:rPr>
          <w:rFonts w:ascii="Times New Roman" w:eastAsia="Times New Roman" w:hAnsi="Times New Roman" w:cs="Times New Roman"/>
          <w:sz w:val="24"/>
          <w:szCs w:val="24"/>
        </w:rPr>
        <w:t xml:space="preserve">этого уровня пытается аргументированно отвечать на вопрос </w:t>
      </w:r>
      <w:r w:rsidRPr="00BE223F">
        <w:rPr>
          <w:rFonts w:ascii="Times New Roman" w:eastAsia="Times New Roman" w:hAnsi="Times New Roman" w:cs="Times New Roman"/>
          <w:bCs/>
          <w:iCs/>
          <w:sz w:val="24"/>
          <w:szCs w:val="24"/>
        </w:rPr>
        <w:t>«Как устроен текст?»,</w:t>
      </w:r>
      <w:r w:rsidRPr="00BE223F">
        <w:rPr>
          <w:rFonts w:ascii="Times New Roman" w:eastAsia="Times New Roman" w:hAnsi="Times New Roman" w:cs="Times New Roman"/>
          <w:i/>
          <w:sz w:val="24"/>
          <w:szCs w:val="24"/>
        </w:rPr>
        <w:t xml:space="preserve">умеет выделять </w:t>
      </w:r>
      <w:r w:rsidRPr="00BE223F">
        <w:rPr>
          <w:rFonts w:ascii="Times New Roman" w:eastAsia="Times New Roman" w:hAnsi="Times New Roman" w:cs="Times New Roman"/>
          <w:i/>
          <w:iCs/>
          <w:sz w:val="24"/>
          <w:szCs w:val="24"/>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027F00" w:rsidRPr="00BE223F" w:rsidRDefault="00027F00" w:rsidP="00027F00">
      <w:pPr>
        <w:pStyle w:val="afff8"/>
        <w:spacing w:line="276" w:lineRule="auto"/>
        <w:ind w:firstLine="709"/>
      </w:pPr>
      <w:r w:rsidRPr="00BE223F">
        <w:rPr>
          <w:iCs/>
        </w:rPr>
        <w:t xml:space="preserve">К основным </w:t>
      </w:r>
      <w:r w:rsidRPr="00BE223F">
        <w:rPr>
          <w:b/>
          <w:bCs/>
          <w:iCs/>
        </w:rPr>
        <w:t>видам деятельности</w:t>
      </w:r>
      <w:r w:rsidRPr="00BE223F">
        <w:rPr>
          <w:iCs/>
        </w:rPr>
        <w:t xml:space="preserve">, позволяющим диагностировать возможности читателей, достигших  </w:t>
      </w:r>
      <w:r w:rsidRPr="00BE223F">
        <w:rPr>
          <w:iCs/>
          <w:lang w:val="en-US"/>
        </w:rPr>
        <w:t>II</w:t>
      </w:r>
      <w:r w:rsidRPr="00BE223F">
        <w:rPr>
          <w:iCs/>
        </w:rPr>
        <w:t xml:space="preserve"> уровня, можно отнести</w:t>
      </w:r>
      <w:r w:rsidRPr="00BE223F">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BE223F">
        <w:rPr>
          <w:i/>
        </w:rPr>
        <w:t>пофразового</w:t>
      </w:r>
      <w:r w:rsidRPr="00BE223F">
        <w:t xml:space="preserve"> (при анализе стихотворений и небольших прозаических произведений – рассказов, новелл) или </w:t>
      </w:r>
      <w:r w:rsidRPr="00BE223F">
        <w:rPr>
          <w:i/>
        </w:rPr>
        <w:t>поэпизодного</w:t>
      </w:r>
      <w:r w:rsidRPr="00BE223F">
        <w:t>; проведение целостного и межтекстового анализа).</w:t>
      </w:r>
    </w:p>
    <w:p w:rsidR="009E30B3" w:rsidRPr="00BE223F" w:rsidRDefault="009E30B3" w:rsidP="003C666C">
      <w:pPr>
        <w:numPr>
          <w:ilvl w:val="12"/>
          <w:numId w:val="6"/>
        </w:numPr>
        <w:tabs>
          <w:tab w:val="left" w:pos="567"/>
          <w:tab w:val="left" w:pos="851"/>
        </w:tabs>
        <w:overflowPunct w:val="0"/>
        <w:autoSpaceDE w:val="0"/>
        <w:autoSpaceDN w:val="0"/>
        <w:adjustRightInd w:val="0"/>
        <w:spacing w:after="0"/>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 xml:space="preserve">Условно им соответствуют следующие типы диагностических </w:t>
      </w:r>
      <w:r w:rsidRPr="00BE223F">
        <w:rPr>
          <w:rFonts w:ascii="Times New Roman" w:eastAsia="Times New Roman" w:hAnsi="Times New Roman" w:cs="Times New Roman"/>
          <w:b/>
          <w:bCs/>
          <w:sz w:val="24"/>
          <w:szCs w:val="24"/>
        </w:rPr>
        <w:t>заданий</w:t>
      </w:r>
      <w:r w:rsidRPr="00BE223F">
        <w:rPr>
          <w:rFonts w:ascii="Times New Roman" w:eastAsia="Times New Roman" w:hAnsi="Times New Roman" w:cs="Times New Roman"/>
          <w:sz w:val="24"/>
          <w:szCs w:val="24"/>
        </w:rPr>
        <w:t xml:space="preserve">: </w:t>
      </w:r>
    </w:p>
    <w:p w:rsidR="009E30B3" w:rsidRPr="00BE223F" w:rsidRDefault="009E30B3" w:rsidP="003C666C">
      <w:pPr>
        <w:numPr>
          <w:ilvl w:val="0"/>
          <w:numId w:val="6"/>
        </w:numPr>
        <w:tabs>
          <w:tab w:val="clear" w:pos="1287"/>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9E30B3" w:rsidRPr="00BE223F" w:rsidRDefault="009E30B3" w:rsidP="003C666C">
      <w:pPr>
        <w:widowControl w:val="0"/>
        <w:numPr>
          <w:ilvl w:val="0"/>
          <w:numId w:val="6"/>
        </w:numPr>
        <w:tabs>
          <w:tab w:val="clear" w:pos="1287"/>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покажите, какие особенности художественного текста проявляют позицию его автора;</w:t>
      </w:r>
    </w:p>
    <w:p w:rsidR="009E30B3" w:rsidRPr="00BE223F" w:rsidRDefault="009E30B3" w:rsidP="003C666C">
      <w:pPr>
        <w:numPr>
          <w:ilvl w:val="0"/>
          <w:numId w:val="6"/>
        </w:numPr>
        <w:tabs>
          <w:tab w:val="clear" w:pos="1287"/>
          <w:tab w:val="left" w:pos="284"/>
          <w:tab w:val="num" w:pos="1440"/>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9E30B3" w:rsidRPr="00BE223F" w:rsidRDefault="009E30B3" w:rsidP="003C666C">
      <w:pPr>
        <w:numPr>
          <w:ilvl w:val="0"/>
          <w:numId w:val="6"/>
        </w:numPr>
        <w:tabs>
          <w:tab w:val="clear" w:pos="1287"/>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проанализируйте фрагменты, эпизоды текста (по предложенному алгоритму и без него);</w:t>
      </w:r>
    </w:p>
    <w:p w:rsidR="009E30B3" w:rsidRPr="00BE223F" w:rsidRDefault="009E30B3" w:rsidP="003C666C">
      <w:pPr>
        <w:numPr>
          <w:ilvl w:val="0"/>
          <w:numId w:val="6"/>
        </w:numPr>
        <w:tabs>
          <w:tab w:val="clear" w:pos="1287"/>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сопоставьте, сравните, найдите сходства и различия (как в одном тексте, так и между разными произведениями); </w:t>
      </w:r>
    </w:p>
    <w:p w:rsidR="009E30B3" w:rsidRPr="00BE223F" w:rsidRDefault="009E30B3" w:rsidP="003C666C">
      <w:pPr>
        <w:numPr>
          <w:ilvl w:val="0"/>
          <w:numId w:val="6"/>
        </w:numPr>
        <w:tabs>
          <w:tab w:val="clear" w:pos="1287"/>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определите жанр произведения, охарактеризуйте его особенности; </w:t>
      </w:r>
    </w:p>
    <w:p w:rsidR="009E30B3" w:rsidRPr="00BE223F" w:rsidRDefault="009E30B3" w:rsidP="003C666C">
      <w:pPr>
        <w:numPr>
          <w:ilvl w:val="0"/>
          <w:numId w:val="6"/>
        </w:numPr>
        <w:tabs>
          <w:tab w:val="clear" w:pos="1287"/>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дайте свое рабочее определение следующему теоретико-литературному понятию.</w:t>
      </w:r>
    </w:p>
    <w:p w:rsidR="009E30B3" w:rsidRPr="00BE223F" w:rsidRDefault="009E30B3" w:rsidP="009E30B3">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E30B3" w:rsidRPr="00BE223F" w:rsidRDefault="009E30B3" w:rsidP="009E30B3">
      <w:pPr>
        <w:spacing w:after="0"/>
        <w:ind w:firstLine="708"/>
        <w:jc w:val="both"/>
        <w:rPr>
          <w:rFonts w:ascii="Times New Roman" w:eastAsia="Calibri" w:hAnsi="Times New Roman" w:cs="Times New Roman"/>
          <w:b/>
          <w:sz w:val="24"/>
          <w:szCs w:val="24"/>
        </w:rPr>
      </w:pPr>
      <w:r w:rsidRPr="00BE223F">
        <w:rPr>
          <w:rFonts w:ascii="Times New Roman" w:eastAsia="Calibri" w:hAnsi="Times New Roman" w:cs="Times New Roman"/>
          <w:b/>
          <w:bCs/>
          <w:sz w:val="24"/>
          <w:szCs w:val="24"/>
        </w:rPr>
        <w:t>III уровень</w:t>
      </w:r>
      <w:r w:rsidRPr="00BE223F">
        <w:rPr>
          <w:rFonts w:ascii="Times New Roman" w:eastAsia="Calibri"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BE223F">
        <w:rPr>
          <w:rFonts w:ascii="Times New Roman" w:eastAsia="Calibri" w:hAnsi="Times New Roman" w:cs="Times New Roman"/>
          <w:bCs/>
          <w:iCs/>
          <w:sz w:val="24"/>
          <w:szCs w:val="24"/>
        </w:rPr>
        <w:t>сумеет интерпретировать художественный смысл произведения</w:t>
      </w:r>
      <w:r w:rsidRPr="00BE223F">
        <w:rPr>
          <w:rFonts w:ascii="Times New Roman" w:eastAsia="Calibri" w:hAnsi="Times New Roman" w:cs="Times New Roman"/>
          <w:sz w:val="24"/>
          <w:szCs w:val="24"/>
        </w:rPr>
        <w:t xml:space="preserve">, то есть отвечать на вопросы: </w:t>
      </w:r>
      <w:r w:rsidRPr="00BE223F">
        <w:rPr>
          <w:rFonts w:ascii="Times New Roman" w:eastAsia="Calibri" w:hAnsi="Times New Roman" w:cs="Times New Roman"/>
          <w:bCs/>
          <w:iCs/>
          <w:sz w:val="24"/>
          <w:szCs w:val="24"/>
        </w:rPr>
        <w:t xml:space="preserve">«Почему (с какой целью?) произведение построено так, а не иначе? </w:t>
      </w:r>
      <w:r w:rsidRPr="00BE223F">
        <w:rPr>
          <w:rFonts w:ascii="Times New Roman" w:eastAsia="Calibri" w:hAnsi="Times New Roman" w:cs="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E30B3" w:rsidRPr="00BE223F" w:rsidRDefault="009E30B3" w:rsidP="009E30B3">
      <w:pPr>
        <w:spacing w:after="0"/>
        <w:ind w:firstLine="708"/>
        <w:jc w:val="both"/>
        <w:rPr>
          <w:rFonts w:ascii="Times New Roman" w:eastAsia="MS Mincho" w:hAnsi="Times New Roman" w:cs="Times New Roman"/>
          <w:sz w:val="24"/>
          <w:szCs w:val="24"/>
        </w:rPr>
      </w:pPr>
      <w:r w:rsidRPr="00BE223F">
        <w:rPr>
          <w:rFonts w:ascii="Times New Roman" w:eastAsia="Calibri" w:hAnsi="Times New Roman" w:cs="Times New Roman"/>
          <w:iCs/>
          <w:sz w:val="24"/>
          <w:szCs w:val="24"/>
        </w:rPr>
        <w:t xml:space="preserve">К основным </w:t>
      </w:r>
      <w:r w:rsidRPr="00BE223F">
        <w:rPr>
          <w:rFonts w:ascii="Times New Roman" w:eastAsia="Calibri" w:hAnsi="Times New Roman" w:cs="Times New Roman"/>
          <w:b/>
          <w:bCs/>
          <w:iCs/>
          <w:sz w:val="24"/>
          <w:szCs w:val="24"/>
        </w:rPr>
        <w:t>видам деятельности</w:t>
      </w:r>
      <w:r w:rsidRPr="00BE223F">
        <w:rPr>
          <w:rFonts w:ascii="Times New Roman" w:eastAsia="Calibri" w:hAnsi="Times New Roman" w:cs="Times New Roman"/>
          <w:iCs/>
          <w:sz w:val="24"/>
          <w:szCs w:val="24"/>
        </w:rPr>
        <w:t xml:space="preserve">, позволяющим диагностировать возможности читателей, достигших  </w:t>
      </w:r>
      <w:r w:rsidRPr="00BE223F">
        <w:rPr>
          <w:rFonts w:ascii="Times New Roman" w:eastAsia="Calibri" w:hAnsi="Times New Roman" w:cs="Times New Roman"/>
          <w:iCs/>
          <w:sz w:val="24"/>
          <w:szCs w:val="24"/>
          <w:lang w:val="en-US"/>
        </w:rPr>
        <w:t>III</w:t>
      </w:r>
      <w:r w:rsidRPr="00BE223F">
        <w:rPr>
          <w:rFonts w:ascii="Times New Roman" w:eastAsia="Calibri" w:hAnsi="Times New Roman" w:cs="Times New Roman"/>
          <w:iCs/>
          <w:sz w:val="24"/>
          <w:szCs w:val="24"/>
        </w:rPr>
        <w:t xml:space="preserve"> уровня, можно отнести</w:t>
      </w:r>
      <w:r w:rsidRPr="00BE223F">
        <w:rPr>
          <w:rFonts w:ascii="Times New Roman" w:eastAsia="Calibri" w:hAnsi="Times New Roman" w:cs="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9E30B3" w:rsidRPr="00BE223F" w:rsidRDefault="009E30B3" w:rsidP="003C666C">
      <w:pPr>
        <w:numPr>
          <w:ilvl w:val="12"/>
          <w:numId w:val="6"/>
        </w:numPr>
        <w:tabs>
          <w:tab w:val="left" w:pos="567"/>
          <w:tab w:val="left" w:pos="709"/>
        </w:tabs>
        <w:overflowPunct w:val="0"/>
        <w:autoSpaceDE w:val="0"/>
        <w:autoSpaceDN w:val="0"/>
        <w:adjustRightInd w:val="0"/>
        <w:spacing w:after="0"/>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lastRenderedPageBreak/>
        <w:t>Условно и</w:t>
      </w:r>
      <w:r w:rsidRPr="00BE223F">
        <w:rPr>
          <w:rFonts w:ascii="Times New Roman" w:eastAsia="Times New Roman" w:hAnsi="Times New Roman" w:cs="Times New Roman"/>
          <w:iCs/>
          <w:sz w:val="24"/>
          <w:szCs w:val="24"/>
        </w:rPr>
        <w:t xml:space="preserve">м соответствуют следующие типы диагностических </w:t>
      </w:r>
      <w:r w:rsidRPr="00BE223F">
        <w:rPr>
          <w:rFonts w:ascii="Times New Roman" w:eastAsia="Times New Roman" w:hAnsi="Times New Roman" w:cs="Times New Roman"/>
          <w:b/>
          <w:bCs/>
          <w:iCs/>
          <w:sz w:val="24"/>
          <w:szCs w:val="24"/>
        </w:rPr>
        <w:t>заданий</w:t>
      </w:r>
      <w:r w:rsidRPr="00BE223F">
        <w:rPr>
          <w:rFonts w:ascii="Times New Roman" w:eastAsia="Times New Roman" w:hAnsi="Times New Roman" w:cs="Times New Roman"/>
          <w:sz w:val="24"/>
          <w:szCs w:val="24"/>
        </w:rPr>
        <w:t xml:space="preserve">: </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выделите, определите, найдите, перечислите признаки, черты, повторяющиеся детали и т. п. </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определите художественную функцию той или иной детали, приема и т. п.;</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определите позицию автора и способы ее выражения;</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проинтерпретируйте выбранный фрагмент произведения; </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объясните (устно, письменно) смысл названия произведения;</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озаглавьте предложенный текст (в случае если у литературного произведения нет заглавия);</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напишите сочинение-интерпретацию; </w:t>
      </w:r>
    </w:p>
    <w:p w:rsidR="009E30B3" w:rsidRPr="00BE223F" w:rsidRDefault="009E30B3" w:rsidP="003C666C">
      <w:pPr>
        <w:numPr>
          <w:ilvl w:val="0"/>
          <w:numId w:val="6"/>
        </w:numPr>
        <w:tabs>
          <w:tab w:val="clear" w:pos="1287"/>
          <w:tab w:val="num" w:pos="0"/>
          <w:tab w:val="left" w:pos="284"/>
          <w:tab w:val="num" w:pos="774"/>
          <w:tab w:val="left" w:pos="993"/>
          <w:tab w:val="num" w:pos="1440"/>
        </w:tabs>
        <w:overflowPunct w:val="0"/>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напишите рецензию на произведение, не изучавшееся на уроках литературы.</w:t>
      </w:r>
      <w:r w:rsidRPr="00BE223F">
        <w:rPr>
          <w:rFonts w:ascii="Calibri" w:eastAsia="Calibri" w:hAnsi="Calibri" w:cs="Times New Roman"/>
          <w:sz w:val="24"/>
          <w:szCs w:val="24"/>
        </w:rPr>
        <w:t>.</w:t>
      </w:r>
    </w:p>
    <w:p w:rsidR="009E30B3" w:rsidRPr="00BE223F" w:rsidRDefault="009E30B3" w:rsidP="009E30B3">
      <w:pPr>
        <w:autoSpaceDE w:val="0"/>
        <w:autoSpaceDN w:val="0"/>
        <w:adjustRightInd w:val="0"/>
        <w:spacing w:after="0"/>
        <w:ind w:firstLine="709"/>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w:t>
      </w:r>
    </w:p>
    <w:p w:rsidR="009E30B3" w:rsidRPr="00BE223F" w:rsidRDefault="009E30B3" w:rsidP="009E30B3">
      <w:pPr>
        <w:overflowPunct w:val="0"/>
        <w:autoSpaceDE w:val="0"/>
        <w:autoSpaceDN w:val="0"/>
        <w:adjustRightInd w:val="0"/>
        <w:spacing w:after="0"/>
        <w:ind w:firstLine="709"/>
        <w:jc w:val="both"/>
        <w:rPr>
          <w:rFonts w:ascii="Calibri" w:eastAsia="Calibri" w:hAnsi="Calibri" w:cs="Times New Roman"/>
          <w:sz w:val="24"/>
          <w:szCs w:val="24"/>
        </w:rPr>
      </w:pPr>
      <w:r w:rsidRPr="00BE223F">
        <w:rPr>
          <w:rFonts w:ascii="Times New Roman" w:eastAsia="Calibri"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BE223F">
        <w:rPr>
          <w:rFonts w:ascii="Times New Roman" w:eastAsia="Calibri" w:hAnsi="Times New Roman" w:cs="Times New Roman"/>
          <w:b/>
          <w:sz w:val="24"/>
          <w:szCs w:val="24"/>
        </w:rPr>
        <w:t>5</w:t>
      </w:r>
      <w:r w:rsidRPr="00BE223F">
        <w:rPr>
          <w:rFonts w:ascii="Times New Roman" w:eastAsia="Calibri" w:hAnsi="Times New Roman" w:cs="Times New Roman"/>
          <w:sz w:val="24"/>
          <w:szCs w:val="24"/>
        </w:rPr>
        <w:t>–</w:t>
      </w:r>
      <w:r w:rsidRPr="00BE223F">
        <w:rPr>
          <w:rFonts w:ascii="Times New Roman" w:eastAsia="Calibri" w:hAnsi="Times New Roman" w:cs="Times New Roman"/>
          <w:b/>
          <w:sz w:val="24"/>
          <w:szCs w:val="24"/>
        </w:rPr>
        <w:t>6 классах</w:t>
      </w:r>
      <w:r w:rsidRPr="00BE223F">
        <w:rPr>
          <w:rFonts w:ascii="Times New Roman" w:eastAsia="Calibri" w:hAnsi="Times New Roman" w:cs="Times New Roman"/>
          <w:sz w:val="24"/>
          <w:szCs w:val="24"/>
        </w:rPr>
        <w:t xml:space="preserve">, соответствует </w:t>
      </w:r>
      <w:r w:rsidRPr="00BE223F">
        <w:rPr>
          <w:rFonts w:ascii="Times New Roman" w:eastAsia="Calibri" w:hAnsi="Times New Roman" w:cs="Times New Roman"/>
          <w:b/>
          <w:sz w:val="24"/>
          <w:szCs w:val="24"/>
        </w:rPr>
        <w:t>первому уровню</w:t>
      </w:r>
      <w:r w:rsidRPr="00BE223F">
        <w:rPr>
          <w:rFonts w:ascii="Times New Roman" w:eastAsia="Calibri" w:hAnsi="Times New Roman" w:cs="Times New Roman"/>
          <w:sz w:val="24"/>
          <w:szCs w:val="24"/>
        </w:rPr>
        <w:t xml:space="preserve">; в процессе литературного образования учеников </w:t>
      </w:r>
      <w:r w:rsidRPr="00BE223F">
        <w:rPr>
          <w:rFonts w:ascii="Times New Roman" w:eastAsia="Calibri" w:hAnsi="Times New Roman" w:cs="Times New Roman"/>
          <w:b/>
          <w:sz w:val="24"/>
          <w:szCs w:val="24"/>
        </w:rPr>
        <w:t>7</w:t>
      </w:r>
      <w:r w:rsidRPr="00BE223F">
        <w:rPr>
          <w:rFonts w:ascii="Times New Roman" w:eastAsia="Calibri" w:hAnsi="Times New Roman" w:cs="Times New Roman"/>
          <w:sz w:val="24"/>
          <w:szCs w:val="24"/>
        </w:rPr>
        <w:t>–</w:t>
      </w:r>
      <w:r w:rsidRPr="00BE223F">
        <w:rPr>
          <w:rFonts w:ascii="Times New Roman" w:eastAsia="Calibri" w:hAnsi="Times New Roman" w:cs="Times New Roman"/>
          <w:b/>
          <w:sz w:val="24"/>
          <w:szCs w:val="24"/>
        </w:rPr>
        <w:t>8 классов</w:t>
      </w:r>
      <w:r w:rsidRPr="00BE223F">
        <w:rPr>
          <w:rFonts w:ascii="Times New Roman" w:eastAsia="Calibri" w:hAnsi="Times New Roman" w:cs="Times New Roman"/>
          <w:sz w:val="24"/>
          <w:szCs w:val="24"/>
        </w:rPr>
        <w:t xml:space="preserve"> формируется </w:t>
      </w:r>
      <w:r w:rsidRPr="00BE223F">
        <w:rPr>
          <w:rFonts w:ascii="Times New Roman" w:eastAsia="Calibri" w:hAnsi="Times New Roman" w:cs="Times New Roman"/>
          <w:b/>
          <w:sz w:val="24"/>
          <w:szCs w:val="24"/>
        </w:rPr>
        <w:t>второй</w:t>
      </w:r>
      <w:r w:rsidRPr="00BE223F">
        <w:rPr>
          <w:rFonts w:ascii="Times New Roman" w:eastAsia="Calibri" w:hAnsi="Times New Roman" w:cs="Times New Roman"/>
          <w:sz w:val="24"/>
          <w:szCs w:val="24"/>
        </w:rPr>
        <w:t xml:space="preserve"> ее </w:t>
      </w:r>
      <w:r w:rsidRPr="00BE223F">
        <w:rPr>
          <w:rFonts w:ascii="Times New Roman" w:eastAsia="Calibri" w:hAnsi="Times New Roman" w:cs="Times New Roman"/>
          <w:b/>
          <w:sz w:val="24"/>
          <w:szCs w:val="24"/>
        </w:rPr>
        <w:t>уровень</w:t>
      </w:r>
      <w:r w:rsidRPr="00BE223F">
        <w:rPr>
          <w:rFonts w:ascii="Times New Roman" w:eastAsia="Calibri" w:hAnsi="Times New Roman" w:cs="Times New Roman"/>
          <w:sz w:val="24"/>
          <w:szCs w:val="24"/>
        </w:rPr>
        <w:t xml:space="preserve">; читательская культура учеников </w:t>
      </w:r>
      <w:r w:rsidRPr="00BE223F">
        <w:rPr>
          <w:rFonts w:ascii="Times New Roman" w:eastAsia="Calibri" w:hAnsi="Times New Roman" w:cs="Times New Roman"/>
          <w:b/>
          <w:sz w:val="24"/>
          <w:szCs w:val="24"/>
        </w:rPr>
        <w:t>9 класса</w:t>
      </w:r>
      <w:r w:rsidRPr="00BE223F">
        <w:rPr>
          <w:rFonts w:ascii="Times New Roman" w:eastAsia="Calibri" w:hAnsi="Times New Roman" w:cs="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9E30B3" w:rsidRPr="00BE223F" w:rsidRDefault="009E30B3" w:rsidP="009E30B3">
      <w:pPr>
        <w:autoSpaceDE w:val="0"/>
        <w:autoSpaceDN w:val="0"/>
        <w:adjustRightInd w:val="0"/>
        <w:spacing w:after="0"/>
        <w:ind w:right="-1" w:firstLine="709"/>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BE223F">
        <w:rPr>
          <w:rFonts w:ascii="Times New Roman" w:eastAsia="Times New Roman" w:hAnsi="Times New Roman" w:cs="Times New Roman"/>
          <w:b/>
          <w:sz w:val="24"/>
          <w:szCs w:val="24"/>
          <w:lang w:eastAsia="ru-RU"/>
        </w:rPr>
        <w:t>качество</w:t>
      </w:r>
      <w:r w:rsidRPr="00BE223F">
        <w:rPr>
          <w:rFonts w:ascii="Times New Roman" w:eastAsia="Times New Roman" w:hAnsi="Times New Roman" w:cs="Times New Roman"/>
          <w:sz w:val="24"/>
          <w:szCs w:val="24"/>
          <w:lang w:eastAsia="ru-RU"/>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027F00" w:rsidRPr="00BE223F" w:rsidRDefault="00027F00"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3B2865" w:rsidRPr="00BE223F" w:rsidRDefault="003B2865"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1D7FA0">
      <w:pPr>
        <w:tabs>
          <w:tab w:val="left" w:pos="284"/>
        </w:tabs>
        <w:spacing w:after="0"/>
        <w:ind w:firstLine="709"/>
        <w:jc w:val="both"/>
        <w:rPr>
          <w:rFonts w:ascii="Times New Roman" w:eastAsia="Calibri" w:hAnsi="Times New Roman" w:cs="Times New Roman"/>
          <w:b/>
          <w:sz w:val="24"/>
          <w:szCs w:val="24"/>
        </w:rPr>
      </w:pPr>
    </w:p>
    <w:p w:rsidR="006A7582" w:rsidRPr="00BE223F" w:rsidRDefault="006A7582" w:rsidP="006A7582">
      <w:pPr>
        <w:tabs>
          <w:tab w:val="left" w:pos="284"/>
        </w:tabs>
        <w:spacing w:after="0"/>
        <w:ind w:firstLine="709"/>
        <w:jc w:val="center"/>
        <w:rPr>
          <w:rFonts w:ascii="Times New Roman" w:eastAsia="Calibri" w:hAnsi="Times New Roman" w:cs="Times New Roman"/>
          <w:b/>
          <w:sz w:val="24"/>
          <w:szCs w:val="24"/>
        </w:rPr>
      </w:pPr>
      <w:r w:rsidRPr="00BE223F">
        <w:rPr>
          <w:rFonts w:ascii="Times New Roman" w:eastAsia="Times New Roman" w:hAnsi="Times New Roman" w:cs="Times New Roman"/>
          <w:b/>
          <w:bCs/>
          <w:iCs/>
          <w:sz w:val="24"/>
          <w:szCs w:val="24"/>
        </w:rPr>
        <w:lastRenderedPageBreak/>
        <w:t>1.2.5.3. Иностранный язык (на примере английского языка)</w:t>
      </w:r>
    </w:p>
    <w:p w:rsidR="006A7582" w:rsidRPr="00BE223F" w:rsidRDefault="006A7582" w:rsidP="00027F00">
      <w:pPr>
        <w:tabs>
          <w:tab w:val="left" w:pos="284"/>
        </w:tabs>
        <w:spacing w:after="0"/>
        <w:ind w:firstLine="709"/>
        <w:jc w:val="center"/>
        <w:rPr>
          <w:rFonts w:ascii="Times New Roman" w:eastAsia="Calibri" w:hAnsi="Times New Roman" w:cs="Times New Roman"/>
          <w:b/>
          <w:sz w:val="24"/>
          <w:szCs w:val="24"/>
        </w:rPr>
      </w:pPr>
    </w:p>
    <w:p w:rsidR="00027F00" w:rsidRPr="00BE223F" w:rsidRDefault="00B97385" w:rsidP="002B0C59">
      <w:pPr>
        <w:tabs>
          <w:tab w:val="left" w:pos="284"/>
        </w:tabs>
        <w:spacing w:after="0"/>
        <w:ind w:firstLine="709"/>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Коммуникативные умения</w:t>
      </w:r>
    </w:p>
    <w:p w:rsidR="00B97385" w:rsidRPr="00BE223F" w:rsidRDefault="00B97385" w:rsidP="00027F00">
      <w:pPr>
        <w:tabs>
          <w:tab w:val="left" w:pos="284"/>
        </w:tabs>
        <w:spacing w:after="0"/>
        <w:ind w:firstLine="709"/>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Говорение.</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Диалогическая речь</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14"/>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вести диалог (диало</w:t>
      </w:r>
      <w:r w:rsidR="00C73861" w:rsidRPr="00BE223F">
        <w:rPr>
          <w:rFonts w:ascii="Times New Roman" w:eastAsia="Calibri" w:hAnsi="Times New Roman" w:cs="Times New Roman"/>
          <w:sz w:val="24"/>
          <w:szCs w:val="24"/>
        </w:rPr>
        <w:t>г этикетного характера, диалог–</w:t>
      </w:r>
      <w:r w:rsidRPr="00BE223F">
        <w:rPr>
          <w:rFonts w:ascii="Times New Roman" w:eastAsia="Calibri" w:hAnsi="Times New Roman" w:cs="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1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вести диалог-обмен мнениями; </w:t>
      </w:r>
    </w:p>
    <w:p w:rsidR="00B97385" w:rsidRPr="00BE223F" w:rsidRDefault="00B97385" w:rsidP="003C666C">
      <w:pPr>
        <w:numPr>
          <w:ilvl w:val="0"/>
          <w:numId w:val="11"/>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брать и давать интервью;</w:t>
      </w:r>
    </w:p>
    <w:p w:rsidR="00B97385" w:rsidRPr="00BE223F" w:rsidRDefault="00B97385" w:rsidP="003C666C">
      <w:pPr>
        <w:numPr>
          <w:ilvl w:val="0"/>
          <w:numId w:val="11"/>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вести диалог-расспрос на основе нелинейного текста (таблицы, диаграммы и т. д.).</w:t>
      </w:r>
    </w:p>
    <w:p w:rsidR="00027F00" w:rsidRPr="00BE223F" w:rsidRDefault="00027F00" w:rsidP="00027F00">
      <w:pPr>
        <w:tabs>
          <w:tab w:val="left" w:pos="284"/>
        </w:tabs>
        <w:spacing w:after="0"/>
        <w:jc w:val="center"/>
        <w:rPr>
          <w:rFonts w:ascii="Times New Roman" w:eastAsia="Calibri" w:hAnsi="Times New Roman" w:cs="Times New Roman"/>
          <w:b/>
          <w:sz w:val="24"/>
          <w:szCs w:val="24"/>
        </w:rPr>
      </w:pPr>
    </w:p>
    <w:p w:rsidR="00027F00"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Говорение. Монологическая речь</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1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97385" w:rsidRPr="00BE223F" w:rsidRDefault="00B97385" w:rsidP="003C666C">
      <w:pPr>
        <w:numPr>
          <w:ilvl w:val="0"/>
          <w:numId w:val="1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B97385" w:rsidRPr="00BE223F" w:rsidRDefault="00B97385" w:rsidP="003C666C">
      <w:pPr>
        <w:numPr>
          <w:ilvl w:val="0"/>
          <w:numId w:val="1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давать краткую характеристику реальных людей и литературных персонажей; </w:t>
      </w:r>
    </w:p>
    <w:p w:rsidR="00B97385" w:rsidRPr="00BE223F" w:rsidRDefault="00B97385" w:rsidP="003C666C">
      <w:pPr>
        <w:numPr>
          <w:ilvl w:val="0"/>
          <w:numId w:val="1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027F00" w:rsidRPr="00BE223F" w:rsidRDefault="00B97385" w:rsidP="003C666C">
      <w:pPr>
        <w:numPr>
          <w:ilvl w:val="0"/>
          <w:numId w:val="13"/>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описывать картинку/ фото с опорой или без опоры на ключевые слова/ план/ вопросы.</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Выпускник получит возможность научиться: </w:t>
      </w:r>
    </w:p>
    <w:p w:rsidR="00B97385" w:rsidRPr="00BE223F" w:rsidRDefault="00B97385" w:rsidP="003C666C">
      <w:pPr>
        <w:numPr>
          <w:ilvl w:val="0"/>
          <w:numId w:val="12"/>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делать сообщение на заданную тему на основе прочитанного; </w:t>
      </w:r>
    </w:p>
    <w:p w:rsidR="00B97385" w:rsidRPr="00BE223F" w:rsidRDefault="00B97385" w:rsidP="003C666C">
      <w:pPr>
        <w:numPr>
          <w:ilvl w:val="0"/>
          <w:numId w:val="12"/>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97385" w:rsidRPr="00BE223F" w:rsidRDefault="00B97385" w:rsidP="003C666C">
      <w:pPr>
        <w:numPr>
          <w:ilvl w:val="0"/>
          <w:numId w:val="12"/>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B97385" w:rsidRPr="00BE223F" w:rsidRDefault="00B97385" w:rsidP="003C666C">
      <w:pPr>
        <w:numPr>
          <w:ilvl w:val="0"/>
          <w:numId w:val="12"/>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кратко высказываться с опорой на нелинейный текст (таблицы, диаграммы, расписание и т. п.);</w:t>
      </w:r>
    </w:p>
    <w:p w:rsidR="00B97385" w:rsidRPr="00BE223F" w:rsidRDefault="00B97385" w:rsidP="003C666C">
      <w:pPr>
        <w:numPr>
          <w:ilvl w:val="0"/>
          <w:numId w:val="12"/>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кратко излагать результаты выполненной проектной работы.</w:t>
      </w:r>
    </w:p>
    <w:p w:rsidR="00027F00" w:rsidRPr="00BE223F" w:rsidRDefault="00027F00" w:rsidP="00027F00">
      <w:pPr>
        <w:tabs>
          <w:tab w:val="left" w:pos="284"/>
          <w:tab w:val="left" w:pos="1134"/>
        </w:tabs>
        <w:spacing w:after="0"/>
        <w:jc w:val="both"/>
        <w:rPr>
          <w:rFonts w:ascii="Times New Roman" w:eastAsia="Calibri" w:hAnsi="Times New Roman" w:cs="Times New Roman"/>
          <w:i/>
          <w:sz w:val="24"/>
          <w:szCs w:val="24"/>
        </w:rPr>
      </w:pPr>
    </w:p>
    <w:p w:rsidR="00027F00" w:rsidRPr="00BE223F" w:rsidRDefault="00B97385" w:rsidP="00027F00">
      <w:pPr>
        <w:tabs>
          <w:tab w:val="left" w:pos="284"/>
        </w:tabs>
        <w:spacing w:after="0"/>
        <w:jc w:val="center"/>
        <w:rPr>
          <w:rFonts w:ascii="Times New Roman" w:eastAsia="Calibri" w:hAnsi="Times New Roman" w:cs="Times New Roman"/>
          <w:b/>
          <w:i/>
          <w:sz w:val="24"/>
          <w:szCs w:val="24"/>
        </w:rPr>
      </w:pPr>
      <w:r w:rsidRPr="00BE223F">
        <w:rPr>
          <w:rFonts w:ascii="Times New Roman" w:eastAsia="Calibri" w:hAnsi="Times New Roman" w:cs="Times New Roman"/>
          <w:b/>
          <w:sz w:val="24"/>
          <w:szCs w:val="24"/>
        </w:rPr>
        <w:t>Аудирование</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Выпускник научится: </w:t>
      </w:r>
    </w:p>
    <w:p w:rsidR="00B97385" w:rsidRPr="00BE223F" w:rsidRDefault="00B97385" w:rsidP="003C666C">
      <w:pPr>
        <w:numPr>
          <w:ilvl w:val="0"/>
          <w:numId w:val="1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97385" w:rsidRPr="00BE223F" w:rsidRDefault="00B97385" w:rsidP="003C666C">
      <w:pPr>
        <w:numPr>
          <w:ilvl w:val="0"/>
          <w:numId w:val="1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16"/>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выделять основную тему в воспринимаемом на слух тексте;</w:t>
      </w:r>
    </w:p>
    <w:p w:rsidR="00B97385" w:rsidRPr="00BE223F" w:rsidRDefault="00B97385" w:rsidP="003C666C">
      <w:pPr>
        <w:numPr>
          <w:ilvl w:val="0"/>
          <w:numId w:val="16"/>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027F00" w:rsidRPr="00BE223F" w:rsidRDefault="00027F00" w:rsidP="00B97385">
      <w:pPr>
        <w:tabs>
          <w:tab w:val="left" w:pos="284"/>
        </w:tabs>
        <w:spacing w:after="0"/>
        <w:jc w:val="both"/>
        <w:rPr>
          <w:rFonts w:ascii="Times New Roman" w:eastAsia="Calibri" w:hAnsi="Times New Roman" w:cs="Times New Roman"/>
          <w:b/>
          <w:sz w:val="24"/>
          <w:szCs w:val="24"/>
        </w:rPr>
      </w:pPr>
    </w:p>
    <w:p w:rsidR="003B2865" w:rsidRPr="00BE223F" w:rsidRDefault="003B2865" w:rsidP="00B97385">
      <w:pPr>
        <w:tabs>
          <w:tab w:val="left" w:pos="284"/>
        </w:tabs>
        <w:spacing w:after="0"/>
        <w:jc w:val="both"/>
        <w:rPr>
          <w:rFonts w:ascii="Times New Roman" w:eastAsia="Calibri" w:hAnsi="Times New Roman" w:cs="Times New Roman"/>
          <w:b/>
          <w:sz w:val="24"/>
          <w:szCs w:val="24"/>
        </w:rPr>
      </w:pPr>
    </w:p>
    <w:p w:rsidR="00B97385" w:rsidRPr="00BE223F" w:rsidRDefault="00B97385" w:rsidP="00027F00">
      <w:pPr>
        <w:tabs>
          <w:tab w:val="left" w:pos="284"/>
        </w:tabs>
        <w:spacing w:after="0"/>
        <w:jc w:val="center"/>
        <w:rPr>
          <w:rFonts w:ascii="Times New Roman" w:eastAsia="Calibri" w:hAnsi="Times New Roman" w:cs="Times New Roman"/>
          <w:i/>
          <w:sz w:val="24"/>
          <w:szCs w:val="24"/>
        </w:rPr>
      </w:pPr>
      <w:r w:rsidRPr="00BE223F">
        <w:rPr>
          <w:rFonts w:ascii="Times New Roman" w:eastAsia="Calibri" w:hAnsi="Times New Roman" w:cs="Times New Roman"/>
          <w:b/>
          <w:sz w:val="24"/>
          <w:szCs w:val="24"/>
        </w:rPr>
        <w:lastRenderedPageBreak/>
        <w:t>Чтение</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Выпускник научится: </w:t>
      </w:r>
    </w:p>
    <w:p w:rsidR="00B97385" w:rsidRPr="00BE223F" w:rsidRDefault="00B97385" w:rsidP="003C666C">
      <w:pPr>
        <w:numPr>
          <w:ilvl w:val="0"/>
          <w:numId w:val="17"/>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B97385" w:rsidRPr="00BE223F" w:rsidRDefault="00B97385" w:rsidP="003C666C">
      <w:pPr>
        <w:numPr>
          <w:ilvl w:val="0"/>
          <w:numId w:val="17"/>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97385" w:rsidRPr="00BE223F" w:rsidRDefault="00B97385" w:rsidP="003C666C">
      <w:pPr>
        <w:numPr>
          <w:ilvl w:val="0"/>
          <w:numId w:val="1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B97385" w:rsidRPr="00BE223F" w:rsidRDefault="00B97385" w:rsidP="003C666C">
      <w:pPr>
        <w:numPr>
          <w:ilvl w:val="0"/>
          <w:numId w:val="1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1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027F00" w:rsidRPr="00BE223F" w:rsidRDefault="00B97385" w:rsidP="003C666C">
      <w:pPr>
        <w:numPr>
          <w:ilvl w:val="0"/>
          <w:numId w:val="1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восстанавливать текст из разрозненных абзацев или путем добавления выпущенных фрагментов.</w:t>
      </w:r>
    </w:p>
    <w:p w:rsidR="00B97385"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Письменная речь</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Выпускник научится: </w:t>
      </w:r>
    </w:p>
    <w:p w:rsidR="00B97385" w:rsidRPr="00BE223F" w:rsidRDefault="00B97385" w:rsidP="003C666C">
      <w:pPr>
        <w:numPr>
          <w:ilvl w:val="0"/>
          <w:numId w:val="19"/>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B97385" w:rsidRPr="00BE223F" w:rsidRDefault="00B97385" w:rsidP="003C666C">
      <w:pPr>
        <w:numPr>
          <w:ilvl w:val="0"/>
          <w:numId w:val="19"/>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97385" w:rsidRPr="00BE223F" w:rsidRDefault="00B97385" w:rsidP="003C666C">
      <w:pPr>
        <w:numPr>
          <w:ilvl w:val="0"/>
          <w:numId w:val="19"/>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97385" w:rsidRPr="00BE223F" w:rsidRDefault="00B97385" w:rsidP="003C666C">
      <w:pPr>
        <w:numPr>
          <w:ilvl w:val="0"/>
          <w:numId w:val="19"/>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писать небольшие письменные высказывания с опорой на образец/ план.</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20"/>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делать краткие выписки из текста с целью их использования в собственных устных высказываниях;</w:t>
      </w:r>
    </w:p>
    <w:p w:rsidR="00B97385" w:rsidRPr="00BE223F" w:rsidRDefault="00B97385" w:rsidP="003C666C">
      <w:pPr>
        <w:numPr>
          <w:ilvl w:val="0"/>
          <w:numId w:val="20"/>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писать электронное письмо (</w:t>
      </w:r>
      <w:r w:rsidRPr="00BE223F">
        <w:rPr>
          <w:rFonts w:ascii="Times New Roman" w:eastAsia="Calibri" w:hAnsi="Times New Roman" w:cs="Times New Roman"/>
          <w:i/>
          <w:sz w:val="24"/>
          <w:szCs w:val="24"/>
          <w:lang w:val="en-US"/>
        </w:rPr>
        <w:t>e</w:t>
      </w:r>
      <w:r w:rsidRPr="00BE223F">
        <w:rPr>
          <w:rFonts w:ascii="Times New Roman" w:eastAsia="Calibri" w:hAnsi="Times New Roman" w:cs="Times New Roman"/>
          <w:i/>
          <w:sz w:val="24"/>
          <w:szCs w:val="24"/>
        </w:rPr>
        <w:t>-</w:t>
      </w:r>
      <w:r w:rsidRPr="00BE223F">
        <w:rPr>
          <w:rFonts w:ascii="Times New Roman" w:eastAsia="Calibri" w:hAnsi="Times New Roman" w:cs="Times New Roman"/>
          <w:i/>
          <w:sz w:val="24"/>
          <w:szCs w:val="24"/>
          <w:lang w:val="en-US"/>
        </w:rPr>
        <w:t>mail</w:t>
      </w:r>
      <w:r w:rsidRPr="00BE223F">
        <w:rPr>
          <w:rFonts w:ascii="Times New Roman" w:eastAsia="Calibri" w:hAnsi="Times New Roman" w:cs="Times New Roman"/>
          <w:i/>
          <w:sz w:val="24"/>
          <w:szCs w:val="24"/>
        </w:rPr>
        <w:t>) зарубежному другу в ответ на электронное письмо-стимул;</w:t>
      </w:r>
    </w:p>
    <w:p w:rsidR="00B97385" w:rsidRPr="00BE223F" w:rsidRDefault="00B97385" w:rsidP="003C666C">
      <w:pPr>
        <w:numPr>
          <w:ilvl w:val="0"/>
          <w:numId w:val="20"/>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составлять план/ тезисы устного или письменного сообщения; </w:t>
      </w:r>
    </w:p>
    <w:p w:rsidR="00B97385" w:rsidRPr="00BE223F" w:rsidRDefault="00B97385" w:rsidP="003C666C">
      <w:pPr>
        <w:numPr>
          <w:ilvl w:val="0"/>
          <w:numId w:val="21"/>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кратко излагать в письменном виде результаты проектной деятельности;</w:t>
      </w:r>
    </w:p>
    <w:p w:rsidR="00B97385" w:rsidRPr="00BE223F" w:rsidRDefault="00B97385" w:rsidP="003C666C">
      <w:pPr>
        <w:numPr>
          <w:ilvl w:val="0"/>
          <w:numId w:val="21"/>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писать небольшое письменное высказывание с опорой на нелинейный текст (таблицы, диаграммы и т. п.).</w:t>
      </w:r>
    </w:p>
    <w:p w:rsidR="00027F00" w:rsidRPr="00BE223F" w:rsidRDefault="00027F00" w:rsidP="00C73861">
      <w:pPr>
        <w:tabs>
          <w:tab w:val="left" w:pos="284"/>
        </w:tabs>
        <w:spacing w:after="0"/>
        <w:jc w:val="both"/>
        <w:rPr>
          <w:rFonts w:ascii="Times New Roman" w:eastAsia="Calibri" w:hAnsi="Times New Roman" w:cs="Times New Roman"/>
          <w:b/>
          <w:sz w:val="24"/>
          <w:szCs w:val="24"/>
        </w:rPr>
      </w:pPr>
    </w:p>
    <w:p w:rsidR="00027F00" w:rsidRPr="00BE223F" w:rsidRDefault="00B97385" w:rsidP="002B0C59">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Языковые навыки и средства оперирования ими</w:t>
      </w:r>
    </w:p>
    <w:p w:rsidR="00B97385"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Орфография и пунктуация</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2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правильно писать изученные слова;</w:t>
      </w:r>
    </w:p>
    <w:p w:rsidR="00B97385" w:rsidRPr="00BE223F" w:rsidRDefault="00B97385" w:rsidP="003C666C">
      <w:pPr>
        <w:numPr>
          <w:ilvl w:val="0"/>
          <w:numId w:val="2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97385" w:rsidRPr="00BE223F" w:rsidRDefault="00B97385" w:rsidP="003C666C">
      <w:pPr>
        <w:numPr>
          <w:ilvl w:val="0"/>
          <w:numId w:val="2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расставлять в личном письме знаки препинания, диктуемые его форматом, в соответствии с нормами, принятыми в стране изучаемого языка.</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29"/>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сравнивать и анализировать буквосочетания английского языка и их транскрипцию.</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Фонетическая сторона речи</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B97385"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правильное ударение в изученных словах;</w:t>
      </w:r>
    </w:p>
    <w:p w:rsidR="00B97385"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коммуникативные типы предложений по их интонации;</w:t>
      </w:r>
    </w:p>
    <w:p w:rsidR="00B97385"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членить предложение на смысловые группы;</w:t>
      </w:r>
    </w:p>
    <w:p w:rsidR="00B97385"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выражать модальные значения, чувства и эмоции с помощью интонации;</w:t>
      </w:r>
    </w:p>
    <w:p w:rsidR="00027F00" w:rsidRPr="00BE223F" w:rsidRDefault="00B97385" w:rsidP="003C666C">
      <w:pPr>
        <w:numPr>
          <w:ilvl w:val="0"/>
          <w:numId w:val="22"/>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британские и американские варианты английского языка в прослушанных высказываниях.</w:t>
      </w:r>
    </w:p>
    <w:p w:rsidR="00027F00"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Лексическая сторона речи</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2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97385" w:rsidRPr="00BE223F" w:rsidRDefault="00B97385" w:rsidP="003C666C">
      <w:pPr>
        <w:numPr>
          <w:ilvl w:val="0"/>
          <w:numId w:val="2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97385" w:rsidRPr="00BE223F" w:rsidRDefault="00B97385" w:rsidP="003C666C">
      <w:pPr>
        <w:numPr>
          <w:ilvl w:val="0"/>
          <w:numId w:val="2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существующие в английском языке нормы лексической сочетаемости;</w:t>
      </w:r>
    </w:p>
    <w:p w:rsidR="00B97385" w:rsidRPr="00BE223F" w:rsidRDefault="00B97385" w:rsidP="003C666C">
      <w:pPr>
        <w:numPr>
          <w:ilvl w:val="0"/>
          <w:numId w:val="23"/>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97385" w:rsidRPr="00BE223F" w:rsidRDefault="00B97385" w:rsidP="003C666C">
      <w:pPr>
        <w:numPr>
          <w:ilvl w:val="0"/>
          <w:numId w:val="23"/>
        </w:numPr>
        <w:tabs>
          <w:tab w:val="left" w:pos="284"/>
          <w:tab w:val="left" w:pos="993"/>
        </w:tabs>
        <w:spacing w:after="0"/>
        <w:ind w:left="0" w:firstLine="0"/>
        <w:jc w:val="both"/>
        <w:rPr>
          <w:rFonts w:ascii="Times New Roman" w:eastAsia="Calibri" w:hAnsi="Times New Roman" w:cs="Times New Roman"/>
          <w:sz w:val="24"/>
          <w:szCs w:val="24"/>
          <w:lang w:bidi="en-US"/>
        </w:rPr>
      </w:pPr>
      <w:r w:rsidRPr="00BE223F">
        <w:rPr>
          <w:rFonts w:ascii="Times New Roman" w:eastAsia="Calibri"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97385" w:rsidRPr="00BE223F" w:rsidRDefault="00B97385" w:rsidP="003C666C">
      <w:pPr>
        <w:numPr>
          <w:ilvl w:val="0"/>
          <w:numId w:val="84"/>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глаголы при помощи аффиксов </w:t>
      </w:r>
      <w:r w:rsidRPr="00BE223F">
        <w:rPr>
          <w:rFonts w:ascii="Times New Roman" w:eastAsia="Calibri" w:hAnsi="Times New Roman" w:cs="Times New Roman"/>
          <w:i/>
          <w:sz w:val="24"/>
          <w:szCs w:val="24"/>
          <w:lang w:val="en-US"/>
        </w:rPr>
        <w:t>dis</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mis</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re</w:t>
      </w: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lang w:val="en-US"/>
        </w:rPr>
        <w:t>i</w:t>
      </w:r>
      <w:r w:rsidRPr="00BE223F">
        <w:rPr>
          <w:rFonts w:ascii="Times New Roman" w:eastAsia="Calibri" w:hAnsi="Times New Roman" w:cs="Times New Roman"/>
          <w:i/>
          <w:sz w:val="24"/>
          <w:szCs w:val="24"/>
        </w:rPr>
        <w:t>ze</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rPr>
        <w:t>ise</w:t>
      </w:r>
      <w:r w:rsidRPr="00BE223F">
        <w:rPr>
          <w:rFonts w:ascii="Times New Roman" w:eastAsia="Calibri" w:hAnsi="Times New Roman" w:cs="Times New Roman"/>
          <w:sz w:val="24"/>
          <w:szCs w:val="24"/>
        </w:rPr>
        <w:t xml:space="preserve">; </w:t>
      </w:r>
    </w:p>
    <w:p w:rsidR="00B97385" w:rsidRPr="00BE223F" w:rsidRDefault="00B97385" w:rsidP="003C666C">
      <w:pPr>
        <w:numPr>
          <w:ilvl w:val="0"/>
          <w:numId w:val="84"/>
        </w:numPr>
        <w:tabs>
          <w:tab w:val="left" w:pos="284"/>
          <w:tab w:val="left" w:pos="993"/>
        </w:tabs>
        <w:spacing w:after="0"/>
        <w:ind w:left="0" w:firstLine="0"/>
        <w:jc w:val="both"/>
        <w:rPr>
          <w:rFonts w:ascii="Times New Roman" w:eastAsia="Calibri" w:hAnsi="Times New Roman" w:cs="Times New Roman"/>
          <w:sz w:val="24"/>
          <w:szCs w:val="24"/>
          <w:lang w:val="en-US"/>
        </w:rPr>
      </w:pPr>
      <w:r w:rsidRPr="00BE223F">
        <w:rPr>
          <w:rFonts w:ascii="Times New Roman" w:eastAsia="Calibri" w:hAnsi="Times New Roman" w:cs="Times New Roman"/>
          <w:sz w:val="24"/>
          <w:szCs w:val="24"/>
        </w:rPr>
        <w:t>именасуществительныеприпомощисуффиксов</w:t>
      </w:r>
      <w:r w:rsidRPr="00BE223F">
        <w:rPr>
          <w:rFonts w:ascii="Times New Roman" w:eastAsia="Calibri" w:hAnsi="Times New Roman" w:cs="Times New Roman"/>
          <w:sz w:val="24"/>
          <w:szCs w:val="24"/>
          <w:lang w:val="en-US"/>
        </w:rPr>
        <w:t xml:space="preserve"> -</w:t>
      </w:r>
      <w:r w:rsidRPr="00BE223F">
        <w:rPr>
          <w:rFonts w:ascii="Times New Roman" w:eastAsia="Calibri" w:hAnsi="Times New Roman" w:cs="Times New Roman"/>
          <w:i/>
          <w:sz w:val="24"/>
          <w:szCs w:val="24"/>
          <w:lang w:val="en-US"/>
        </w:rPr>
        <w:t>or</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er</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ist</w:t>
      </w:r>
      <w:r w:rsidRPr="00BE223F">
        <w:rPr>
          <w:rFonts w:ascii="Times New Roman" w:eastAsia="Calibri" w:hAnsi="Times New Roman" w:cs="Times New Roman"/>
          <w:sz w:val="24"/>
          <w:szCs w:val="24"/>
          <w:lang w:val="en-US"/>
        </w:rPr>
        <w:t xml:space="preserve"> , -</w:t>
      </w:r>
      <w:r w:rsidRPr="00BE223F">
        <w:rPr>
          <w:rFonts w:ascii="Times New Roman" w:eastAsia="Calibri" w:hAnsi="Times New Roman" w:cs="Times New Roman"/>
          <w:i/>
          <w:sz w:val="24"/>
          <w:szCs w:val="24"/>
          <w:lang w:val="en-US"/>
        </w:rPr>
        <w:t>sion</w:t>
      </w:r>
      <w:r w:rsidRPr="00BE223F">
        <w:rPr>
          <w:rFonts w:ascii="Times New Roman" w:eastAsia="Calibri" w:hAnsi="Times New Roman" w:cs="Times New Roman"/>
          <w:sz w:val="24"/>
          <w:szCs w:val="24"/>
          <w:lang w:val="en-US"/>
        </w:rPr>
        <w:t>/-</w:t>
      </w:r>
      <w:r w:rsidRPr="00BE223F">
        <w:rPr>
          <w:rFonts w:ascii="Times New Roman" w:eastAsia="Calibri" w:hAnsi="Times New Roman" w:cs="Times New Roman"/>
          <w:i/>
          <w:sz w:val="24"/>
          <w:szCs w:val="24"/>
          <w:lang w:val="en-US"/>
        </w:rPr>
        <w:t>tion</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nce</w:t>
      </w:r>
      <w:r w:rsidRPr="00BE223F">
        <w:rPr>
          <w:rFonts w:ascii="Times New Roman" w:eastAsia="Calibri" w:hAnsi="Times New Roman" w:cs="Times New Roman"/>
          <w:sz w:val="24"/>
          <w:szCs w:val="24"/>
          <w:lang w:val="en-US"/>
        </w:rPr>
        <w:t>/-</w:t>
      </w:r>
      <w:r w:rsidRPr="00BE223F">
        <w:rPr>
          <w:rFonts w:ascii="Times New Roman" w:eastAsia="Calibri" w:hAnsi="Times New Roman" w:cs="Times New Roman"/>
          <w:i/>
          <w:sz w:val="24"/>
          <w:szCs w:val="24"/>
          <w:lang w:val="en-US"/>
        </w:rPr>
        <w:t>ence</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ment</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ity</w:t>
      </w:r>
      <w:r w:rsidRPr="00BE223F">
        <w:rPr>
          <w:rFonts w:ascii="Times New Roman" w:eastAsia="Calibri" w:hAnsi="Times New Roman" w:cs="Times New Roman"/>
          <w:sz w:val="24"/>
          <w:szCs w:val="24"/>
          <w:lang w:val="en-US"/>
        </w:rPr>
        <w:t xml:space="preserve"> , -</w:t>
      </w:r>
      <w:r w:rsidRPr="00BE223F">
        <w:rPr>
          <w:rFonts w:ascii="Times New Roman" w:eastAsia="Calibri" w:hAnsi="Times New Roman" w:cs="Times New Roman"/>
          <w:i/>
          <w:sz w:val="24"/>
          <w:szCs w:val="24"/>
          <w:lang w:val="en-US"/>
        </w:rPr>
        <w:t>ness</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ship</w:t>
      </w:r>
      <w:r w:rsidRPr="00BE223F">
        <w:rPr>
          <w:rFonts w:ascii="Times New Roman" w:eastAsia="Calibri" w:hAnsi="Times New Roman" w:cs="Times New Roman"/>
          <w:sz w:val="24"/>
          <w:szCs w:val="24"/>
          <w:lang w:val="en-US"/>
        </w:rPr>
        <w:t>, -</w:t>
      </w:r>
      <w:r w:rsidRPr="00BE223F">
        <w:rPr>
          <w:rFonts w:ascii="Times New Roman" w:eastAsia="Calibri" w:hAnsi="Times New Roman" w:cs="Times New Roman"/>
          <w:i/>
          <w:sz w:val="24"/>
          <w:szCs w:val="24"/>
          <w:lang w:val="en-US"/>
        </w:rPr>
        <w:t>ing</w:t>
      </w:r>
      <w:r w:rsidRPr="00BE223F">
        <w:rPr>
          <w:rFonts w:ascii="Times New Roman" w:eastAsia="Calibri" w:hAnsi="Times New Roman" w:cs="Times New Roman"/>
          <w:sz w:val="24"/>
          <w:szCs w:val="24"/>
          <w:lang w:val="en-US"/>
        </w:rPr>
        <w:t xml:space="preserve">; </w:t>
      </w:r>
    </w:p>
    <w:p w:rsidR="00B97385" w:rsidRPr="00BE223F" w:rsidRDefault="00B97385" w:rsidP="003C666C">
      <w:pPr>
        <w:numPr>
          <w:ilvl w:val="0"/>
          <w:numId w:val="84"/>
        </w:numPr>
        <w:tabs>
          <w:tab w:val="left" w:pos="284"/>
          <w:tab w:val="left" w:pos="993"/>
        </w:tabs>
        <w:spacing w:after="0"/>
        <w:ind w:left="0" w:firstLine="0"/>
        <w:jc w:val="both"/>
        <w:rPr>
          <w:rFonts w:ascii="Times New Roman" w:eastAsia="Calibri" w:hAnsi="Times New Roman" w:cs="Times New Roman"/>
          <w:sz w:val="24"/>
          <w:szCs w:val="24"/>
          <w:lang w:val="en-US" w:bidi="en-US"/>
        </w:rPr>
      </w:pPr>
      <w:r w:rsidRPr="00BE223F">
        <w:rPr>
          <w:rFonts w:ascii="Times New Roman" w:eastAsia="Calibri" w:hAnsi="Times New Roman" w:cs="Times New Roman"/>
          <w:sz w:val="24"/>
          <w:szCs w:val="24"/>
        </w:rPr>
        <w:t>именаприлагательныеприпомощиаффиксов</w:t>
      </w:r>
      <w:r w:rsidRPr="00BE223F">
        <w:rPr>
          <w:rFonts w:ascii="Times New Roman" w:eastAsia="Calibri" w:hAnsi="Times New Roman" w:cs="Times New Roman"/>
          <w:i/>
          <w:sz w:val="24"/>
          <w:szCs w:val="24"/>
          <w:lang w:val="en-US" w:bidi="en-US"/>
        </w:rPr>
        <w:t>inter</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y</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ly</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ful</w:t>
      </w:r>
      <w:r w:rsidRPr="00BE223F">
        <w:rPr>
          <w:rFonts w:ascii="Times New Roman" w:eastAsia="Calibri" w:hAnsi="Times New Roman" w:cs="Times New Roman"/>
          <w:sz w:val="24"/>
          <w:szCs w:val="24"/>
          <w:lang w:val="en-US" w:bidi="en-US"/>
        </w:rPr>
        <w:t xml:space="preserve"> , -</w:t>
      </w:r>
      <w:r w:rsidRPr="00BE223F">
        <w:rPr>
          <w:rFonts w:ascii="Times New Roman" w:eastAsia="Calibri" w:hAnsi="Times New Roman" w:cs="Times New Roman"/>
          <w:i/>
          <w:sz w:val="24"/>
          <w:szCs w:val="24"/>
          <w:lang w:val="en-US" w:bidi="en-US"/>
        </w:rPr>
        <w:t>al</w:t>
      </w:r>
      <w:r w:rsidRPr="00BE223F">
        <w:rPr>
          <w:rFonts w:ascii="Times New Roman" w:eastAsia="Calibri" w:hAnsi="Times New Roman" w:cs="Times New Roman"/>
          <w:sz w:val="24"/>
          <w:szCs w:val="24"/>
          <w:lang w:val="en-US" w:bidi="en-US"/>
        </w:rPr>
        <w:t xml:space="preserve"> , -</w:t>
      </w:r>
      <w:r w:rsidRPr="00BE223F">
        <w:rPr>
          <w:rFonts w:ascii="Times New Roman" w:eastAsia="Calibri" w:hAnsi="Times New Roman" w:cs="Times New Roman"/>
          <w:i/>
          <w:sz w:val="24"/>
          <w:szCs w:val="24"/>
          <w:lang w:val="en-US" w:bidi="en-US"/>
        </w:rPr>
        <w:t>ic</w:t>
      </w:r>
      <w:r w:rsidRPr="00BE223F">
        <w:rPr>
          <w:rFonts w:ascii="Times New Roman" w:eastAsia="Calibri" w:hAnsi="Times New Roman" w:cs="Times New Roman"/>
          <w:sz w:val="24"/>
          <w:szCs w:val="24"/>
          <w:lang w:val="en-US" w:bidi="en-US"/>
        </w:rPr>
        <w:t>,-</w:t>
      </w:r>
      <w:r w:rsidRPr="00BE223F">
        <w:rPr>
          <w:rFonts w:ascii="Times New Roman" w:eastAsia="Calibri" w:hAnsi="Times New Roman" w:cs="Times New Roman"/>
          <w:i/>
          <w:sz w:val="24"/>
          <w:szCs w:val="24"/>
          <w:lang w:val="en-US" w:bidi="en-US"/>
        </w:rPr>
        <w:t>ian</w:t>
      </w:r>
      <w:r w:rsidRPr="00BE223F">
        <w:rPr>
          <w:rFonts w:ascii="Times New Roman" w:eastAsia="Calibri" w:hAnsi="Times New Roman" w:cs="Times New Roman"/>
          <w:sz w:val="24"/>
          <w:szCs w:val="24"/>
          <w:lang w:val="en-US" w:bidi="en-US"/>
        </w:rPr>
        <w:t>/</w:t>
      </w:r>
      <w:r w:rsidRPr="00BE223F">
        <w:rPr>
          <w:rFonts w:ascii="Times New Roman" w:eastAsia="Calibri" w:hAnsi="Times New Roman" w:cs="Times New Roman"/>
          <w:i/>
          <w:sz w:val="24"/>
          <w:szCs w:val="24"/>
          <w:lang w:val="en-US" w:bidi="en-US"/>
        </w:rPr>
        <w:t>an</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ing</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ous</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able</w:t>
      </w:r>
      <w:r w:rsidRPr="00BE223F">
        <w:rPr>
          <w:rFonts w:ascii="Times New Roman" w:eastAsia="Calibri" w:hAnsi="Times New Roman" w:cs="Times New Roman"/>
          <w:sz w:val="24"/>
          <w:szCs w:val="24"/>
          <w:lang w:val="en-US" w:bidi="en-US"/>
        </w:rPr>
        <w:t>/</w:t>
      </w:r>
      <w:r w:rsidRPr="00BE223F">
        <w:rPr>
          <w:rFonts w:ascii="Times New Roman" w:eastAsia="Calibri" w:hAnsi="Times New Roman" w:cs="Times New Roman"/>
          <w:i/>
          <w:sz w:val="24"/>
          <w:szCs w:val="24"/>
          <w:lang w:val="en-US" w:bidi="en-US"/>
        </w:rPr>
        <w:t>ible</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less</w:t>
      </w:r>
      <w:r w:rsidRPr="00BE223F">
        <w:rPr>
          <w:rFonts w:ascii="Times New Roman" w:eastAsia="Calibri" w:hAnsi="Times New Roman" w:cs="Times New Roman"/>
          <w:sz w:val="24"/>
          <w:szCs w:val="24"/>
          <w:lang w:val="en-US" w:bidi="en-US"/>
        </w:rPr>
        <w:t>, -</w:t>
      </w:r>
      <w:r w:rsidRPr="00BE223F">
        <w:rPr>
          <w:rFonts w:ascii="Times New Roman" w:eastAsia="Calibri" w:hAnsi="Times New Roman" w:cs="Times New Roman"/>
          <w:i/>
          <w:sz w:val="24"/>
          <w:szCs w:val="24"/>
          <w:lang w:val="en-US" w:bidi="en-US"/>
        </w:rPr>
        <w:t>ive</w:t>
      </w:r>
      <w:r w:rsidRPr="00BE223F">
        <w:rPr>
          <w:rFonts w:ascii="Times New Roman" w:eastAsia="Calibri" w:hAnsi="Times New Roman" w:cs="Times New Roman"/>
          <w:sz w:val="24"/>
          <w:szCs w:val="24"/>
          <w:lang w:val="en-US" w:bidi="en-US"/>
        </w:rPr>
        <w:t>;</w:t>
      </w:r>
    </w:p>
    <w:p w:rsidR="00B97385" w:rsidRPr="00BE223F" w:rsidRDefault="00B97385" w:rsidP="003C666C">
      <w:pPr>
        <w:numPr>
          <w:ilvl w:val="0"/>
          <w:numId w:val="84"/>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наречия при помощи суффикса -</w:t>
      </w:r>
      <w:r w:rsidRPr="00BE223F">
        <w:rPr>
          <w:rFonts w:ascii="Times New Roman" w:eastAsia="Calibri" w:hAnsi="Times New Roman" w:cs="Times New Roman"/>
          <w:i/>
          <w:sz w:val="24"/>
          <w:szCs w:val="24"/>
          <w:lang w:val="en-US"/>
        </w:rPr>
        <w:t>ly</w:t>
      </w:r>
      <w:r w:rsidRPr="00BE223F">
        <w:rPr>
          <w:rFonts w:ascii="Times New Roman" w:eastAsia="Calibri" w:hAnsi="Times New Roman" w:cs="Times New Roman"/>
          <w:sz w:val="24"/>
          <w:szCs w:val="24"/>
        </w:rPr>
        <w:t>;</w:t>
      </w:r>
    </w:p>
    <w:p w:rsidR="00B97385" w:rsidRPr="00BE223F" w:rsidRDefault="00B97385" w:rsidP="003C666C">
      <w:pPr>
        <w:numPr>
          <w:ilvl w:val="0"/>
          <w:numId w:val="84"/>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имена существительные, имена прилагательные, наречия при помощи отрицательных префиксов</w:t>
      </w:r>
      <w:r w:rsidRPr="00BE223F">
        <w:rPr>
          <w:rFonts w:ascii="Times New Roman" w:eastAsia="Calibri" w:hAnsi="Times New Roman" w:cs="Times New Roman"/>
          <w:i/>
          <w:sz w:val="24"/>
          <w:szCs w:val="24"/>
          <w:lang w:val="en-US" w:bidi="en-US"/>
        </w:rPr>
        <w:t>un</w:t>
      </w:r>
      <w:r w:rsidRPr="00BE223F">
        <w:rPr>
          <w:rFonts w:ascii="Times New Roman" w:eastAsia="Calibri" w:hAnsi="Times New Roman" w:cs="Times New Roman"/>
          <w:sz w:val="24"/>
          <w:szCs w:val="24"/>
          <w:lang w:bidi="en-US"/>
        </w:rPr>
        <w:t xml:space="preserve">-, </w:t>
      </w:r>
      <w:r w:rsidRPr="00BE223F">
        <w:rPr>
          <w:rFonts w:ascii="Times New Roman" w:eastAsia="Calibri" w:hAnsi="Times New Roman" w:cs="Times New Roman"/>
          <w:i/>
          <w:sz w:val="24"/>
          <w:szCs w:val="24"/>
          <w:lang w:val="en-US" w:bidi="en-US"/>
        </w:rPr>
        <w:t>im</w:t>
      </w:r>
      <w:r w:rsidRPr="00BE223F">
        <w:rPr>
          <w:rFonts w:ascii="Times New Roman" w:eastAsia="Calibri" w:hAnsi="Times New Roman" w:cs="Times New Roman"/>
          <w:sz w:val="24"/>
          <w:szCs w:val="24"/>
          <w:lang w:bidi="en-US"/>
        </w:rPr>
        <w:t>-/</w:t>
      </w:r>
      <w:r w:rsidRPr="00BE223F">
        <w:rPr>
          <w:rFonts w:ascii="Times New Roman" w:eastAsia="Calibri" w:hAnsi="Times New Roman" w:cs="Times New Roman"/>
          <w:i/>
          <w:sz w:val="24"/>
          <w:szCs w:val="24"/>
          <w:lang w:val="en-US" w:bidi="en-US"/>
        </w:rPr>
        <w:t>in</w:t>
      </w:r>
      <w:r w:rsidRPr="00BE223F">
        <w:rPr>
          <w:rFonts w:ascii="Times New Roman" w:eastAsia="Calibri" w:hAnsi="Times New Roman" w:cs="Times New Roman"/>
          <w:sz w:val="24"/>
          <w:szCs w:val="24"/>
          <w:lang w:bidi="en-US"/>
        </w:rPr>
        <w:t>-;</w:t>
      </w:r>
    </w:p>
    <w:p w:rsidR="00B97385" w:rsidRPr="00BE223F" w:rsidRDefault="00B97385" w:rsidP="003C666C">
      <w:pPr>
        <w:numPr>
          <w:ilvl w:val="0"/>
          <w:numId w:val="84"/>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числительные при помощи суффиксов -</w:t>
      </w:r>
      <w:r w:rsidRPr="00BE223F">
        <w:rPr>
          <w:rFonts w:ascii="Times New Roman" w:eastAsia="Calibri" w:hAnsi="Times New Roman" w:cs="Times New Roman"/>
          <w:i/>
          <w:sz w:val="24"/>
          <w:szCs w:val="24"/>
          <w:lang w:val="en-US"/>
        </w:rPr>
        <w:t>teen</w:t>
      </w: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lang w:val="en-US"/>
        </w:rPr>
        <w:t>ty</w:t>
      </w: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lang w:val="en-US"/>
        </w:rPr>
        <w:t>th</w:t>
      </w:r>
      <w:r w:rsidRPr="00BE223F">
        <w:rPr>
          <w:rFonts w:ascii="Times New Roman" w:eastAsia="Calibri" w:hAnsi="Times New Roman" w:cs="Times New Roman"/>
          <w:sz w:val="24"/>
          <w:szCs w:val="24"/>
        </w:rPr>
        <w:t>.</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2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B97385" w:rsidRPr="00BE223F" w:rsidRDefault="00B97385" w:rsidP="003C666C">
      <w:pPr>
        <w:numPr>
          <w:ilvl w:val="0"/>
          <w:numId w:val="2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lastRenderedPageBreak/>
        <w:t>знать различия между явлениями синонимии и антонимии; употреблять в речи изученные синонимы и антонимы адекватно ситуации общения;</w:t>
      </w:r>
    </w:p>
    <w:p w:rsidR="00B97385" w:rsidRPr="00BE223F" w:rsidRDefault="00B97385" w:rsidP="003C666C">
      <w:pPr>
        <w:numPr>
          <w:ilvl w:val="0"/>
          <w:numId w:val="2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наиболее распространенные фразовые глаголы;</w:t>
      </w:r>
    </w:p>
    <w:p w:rsidR="00B97385" w:rsidRPr="00BE223F" w:rsidRDefault="00B97385" w:rsidP="003C666C">
      <w:pPr>
        <w:numPr>
          <w:ilvl w:val="0"/>
          <w:numId w:val="2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принадлежность слов к частям речи по аффиксам;</w:t>
      </w:r>
    </w:p>
    <w:p w:rsidR="00B97385" w:rsidRPr="00BE223F" w:rsidRDefault="00B97385" w:rsidP="003C666C">
      <w:pPr>
        <w:numPr>
          <w:ilvl w:val="0"/>
          <w:numId w:val="2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BE223F">
        <w:rPr>
          <w:rFonts w:ascii="Times New Roman" w:eastAsia="Calibri" w:hAnsi="Times New Roman" w:cs="Times New Roman"/>
          <w:i/>
          <w:sz w:val="24"/>
          <w:szCs w:val="24"/>
          <w:lang w:val="en-US"/>
        </w:rPr>
        <w:t>firstly</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tobeginwith</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however</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asforme</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finally</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atlast</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etc</w:t>
      </w:r>
      <w:r w:rsidRPr="00BE223F">
        <w:rPr>
          <w:rFonts w:ascii="Times New Roman" w:eastAsia="Calibri" w:hAnsi="Times New Roman" w:cs="Times New Roman"/>
          <w:i/>
          <w:sz w:val="24"/>
          <w:szCs w:val="24"/>
        </w:rPr>
        <w:t>.);</w:t>
      </w:r>
    </w:p>
    <w:p w:rsidR="00B97385" w:rsidRPr="00BE223F" w:rsidRDefault="00B97385" w:rsidP="003C666C">
      <w:pPr>
        <w:numPr>
          <w:ilvl w:val="0"/>
          <w:numId w:val="24"/>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A7582" w:rsidRPr="00BE223F" w:rsidRDefault="006A7582" w:rsidP="006A7582">
      <w:pPr>
        <w:tabs>
          <w:tab w:val="left" w:pos="284"/>
          <w:tab w:val="left" w:pos="993"/>
        </w:tabs>
        <w:spacing w:after="0"/>
        <w:jc w:val="both"/>
        <w:rPr>
          <w:rFonts w:ascii="Times New Roman" w:eastAsia="Calibri" w:hAnsi="Times New Roman" w:cs="Times New Roman"/>
          <w:i/>
          <w:sz w:val="24"/>
          <w:szCs w:val="24"/>
        </w:rPr>
      </w:pPr>
    </w:p>
    <w:p w:rsidR="00B97385"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Грамматическая сторона речи</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26"/>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предложения с начальным</w:t>
      </w:r>
      <w:r w:rsidRPr="00BE223F">
        <w:rPr>
          <w:rFonts w:ascii="Times New Roman" w:eastAsia="Calibri" w:hAnsi="Times New Roman" w:cs="Times New Roman"/>
          <w:i/>
          <w:sz w:val="24"/>
          <w:szCs w:val="24"/>
        </w:rPr>
        <w:t>It</w:t>
      </w:r>
      <w:r w:rsidRPr="00BE223F">
        <w:rPr>
          <w:rFonts w:ascii="Times New Roman" w:eastAsia="Calibri" w:hAnsi="Times New Roman" w:cs="Times New Roman"/>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предложения с начальным</w:t>
      </w:r>
      <w:r w:rsidRPr="00BE223F">
        <w:rPr>
          <w:rFonts w:ascii="Times New Roman" w:eastAsia="Calibri" w:hAnsi="Times New Roman" w:cs="Times New Roman"/>
          <w:i/>
          <w:sz w:val="24"/>
          <w:szCs w:val="24"/>
        </w:rPr>
        <w:t>There+</w:t>
      </w:r>
      <w:r w:rsidRPr="00BE223F">
        <w:rPr>
          <w:rFonts w:ascii="Times New Roman" w:eastAsia="Calibri" w:hAnsi="Times New Roman" w:cs="Times New Roman"/>
          <w:i/>
          <w:sz w:val="24"/>
          <w:szCs w:val="24"/>
          <w:lang w:val="en-US"/>
        </w:rPr>
        <w:t>tobe</w:t>
      </w:r>
      <w:r w:rsidRPr="00BE223F">
        <w:rPr>
          <w:rFonts w:ascii="Times New Roman" w:eastAsia="Calibri" w:hAnsi="Times New Roman" w:cs="Times New Roman"/>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распознавать и употреблять в речи сложносочиненные предложения с сочинительными союзами </w:t>
      </w:r>
      <w:r w:rsidRPr="00BE223F">
        <w:rPr>
          <w:rFonts w:ascii="Times New Roman" w:eastAsia="Calibri" w:hAnsi="Times New Roman" w:cs="Times New Roman"/>
          <w:i/>
          <w:sz w:val="24"/>
          <w:szCs w:val="24"/>
        </w:rPr>
        <w:t>and</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rPr>
        <w:t xml:space="preserve"> but</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rPr>
        <w:t xml:space="preserve"> or</w:t>
      </w:r>
      <w:r w:rsidRPr="00BE223F">
        <w:rPr>
          <w:rFonts w:ascii="Times New Roman" w:eastAsia="Calibri" w:hAnsi="Times New Roman" w:cs="Times New Roman"/>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BE223F">
        <w:rPr>
          <w:rFonts w:ascii="Times New Roman" w:eastAsia="Calibri" w:hAnsi="Times New Roman" w:cs="Times New Roman"/>
          <w:i/>
          <w:sz w:val="24"/>
          <w:szCs w:val="24"/>
          <w:lang w:val="en-US"/>
        </w:rPr>
        <w:t>because</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if</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that</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who</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which</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what</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when</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where</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how</w:t>
      </w:r>
      <w:r w:rsidRPr="00BE223F">
        <w:rPr>
          <w:rFonts w:ascii="Times New Roman" w:eastAsia="Calibri" w:hAnsi="Times New Roman" w:cs="Times New Roman"/>
          <w:i/>
          <w:sz w:val="24"/>
          <w:szCs w:val="24"/>
        </w:rPr>
        <w:t>,</w:t>
      </w:r>
      <w:r w:rsidRPr="00BE223F">
        <w:rPr>
          <w:rFonts w:ascii="Times New Roman" w:eastAsia="Calibri" w:hAnsi="Times New Roman" w:cs="Times New Roman"/>
          <w:i/>
          <w:sz w:val="24"/>
          <w:szCs w:val="24"/>
          <w:lang w:val="en-US"/>
        </w:rPr>
        <w:t>why</w:t>
      </w:r>
      <w:r w:rsidRPr="00BE223F">
        <w:rPr>
          <w:rFonts w:ascii="Times New Roman" w:eastAsia="Calibri" w:hAnsi="Times New Roman" w:cs="Times New Roman"/>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i/>
          <w:sz w:val="24"/>
          <w:szCs w:val="24"/>
          <w:lang w:val="en-US"/>
        </w:rPr>
      </w:pPr>
      <w:r w:rsidRPr="00BE223F">
        <w:rPr>
          <w:rFonts w:ascii="Times New Roman" w:eastAsia="Calibri" w:hAnsi="Times New Roman" w:cs="Times New Roman"/>
          <w:sz w:val="24"/>
          <w:szCs w:val="24"/>
        </w:rPr>
        <w:t>распознаватьиупотреблятьвречиусловныепредложенияреальногохарактера</w:t>
      </w:r>
      <w:r w:rsidRPr="00BE223F">
        <w:rPr>
          <w:rFonts w:ascii="Times New Roman" w:eastAsia="Calibri" w:hAnsi="Times New Roman" w:cs="Times New Roman"/>
          <w:sz w:val="24"/>
          <w:szCs w:val="24"/>
          <w:lang w:val="en-US"/>
        </w:rPr>
        <w:t xml:space="preserve"> (Conditional I – </w:t>
      </w:r>
      <w:r w:rsidRPr="00BE223F">
        <w:rPr>
          <w:rFonts w:ascii="Times New Roman" w:eastAsia="Calibri" w:hAnsi="Times New Roman" w:cs="Times New Roman"/>
          <w:i/>
          <w:sz w:val="24"/>
          <w:szCs w:val="24"/>
          <w:lang w:val="en-US"/>
        </w:rPr>
        <w:t>If I see Jim, I’ll invite him to our school party</w:t>
      </w:r>
      <w:r w:rsidRPr="00BE223F">
        <w:rPr>
          <w:rFonts w:ascii="Times New Roman" w:eastAsia="Calibri" w:hAnsi="Times New Roman" w:cs="Times New Roman"/>
          <w:sz w:val="24"/>
          <w:szCs w:val="24"/>
          <w:lang w:val="en-US"/>
        </w:rPr>
        <w:t xml:space="preserve">) </w:t>
      </w:r>
      <w:r w:rsidRPr="00BE223F">
        <w:rPr>
          <w:rFonts w:ascii="Times New Roman" w:eastAsia="Calibri" w:hAnsi="Times New Roman" w:cs="Times New Roman"/>
          <w:sz w:val="24"/>
          <w:szCs w:val="24"/>
        </w:rPr>
        <w:t>инереальногохарактера</w:t>
      </w:r>
      <w:r w:rsidRPr="00BE223F">
        <w:rPr>
          <w:rFonts w:ascii="Times New Roman" w:eastAsia="Calibri" w:hAnsi="Times New Roman" w:cs="Times New Roman"/>
          <w:sz w:val="24"/>
          <w:szCs w:val="24"/>
          <w:lang w:val="en-US"/>
        </w:rPr>
        <w:t xml:space="preserve"> (Conditional II</w:t>
      </w:r>
      <w:r w:rsidRPr="00BE223F">
        <w:rPr>
          <w:rFonts w:ascii="Times New Roman" w:eastAsia="Calibri" w:hAnsi="Times New Roman" w:cs="Times New Roman"/>
          <w:i/>
          <w:sz w:val="24"/>
          <w:szCs w:val="24"/>
          <w:lang w:val="en-US"/>
        </w:rPr>
        <w:t xml:space="preserve"> – If I were you, I would start learning French);</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существительные с определенным/ неопределенным/нулевым артиклем;</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наречия времени и образа действия и слова, выражающие количество (</w:t>
      </w:r>
      <w:r w:rsidRPr="00BE223F">
        <w:rPr>
          <w:rFonts w:ascii="Times New Roman" w:eastAsia="Calibri" w:hAnsi="Times New Roman" w:cs="Times New Roman"/>
          <w:i/>
          <w:sz w:val="24"/>
          <w:szCs w:val="24"/>
          <w:lang w:val="en-US"/>
        </w:rPr>
        <w:t>many</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much</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few</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afew</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little</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alittle</w:t>
      </w:r>
      <w:r w:rsidRPr="00BE223F">
        <w:rPr>
          <w:rFonts w:ascii="Times New Roman" w:eastAsia="Calibri" w:hAnsi="Times New Roman" w:cs="Times New Roman"/>
          <w:sz w:val="24"/>
          <w:szCs w:val="24"/>
        </w:rPr>
        <w:t>); наречия в положительной, сравнительной и превосходной степенях, образованные по правилу и исключения;</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количественные и порядковые числительные;</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lastRenderedPageBreak/>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BE223F">
        <w:rPr>
          <w:rFonts w:ascii="Times New Roman" w:eastAsia="Calibri" w:hAnsi="Times New Roman" w:cs="Times New Roman"/>
          <w:i/>
          <w:sz w:val="24"/>
          <w:szCs w:val="24"/>
        </w:rPr>
        <w:t xml:space="preserve">, to be going to, </w:t>
      </w:r>
      <w:r w:rsidRPr="00BE223F">
        <w:rPr>
          <w:rFonts w:ascii="Times New Roman" w:eastAsia="Calibri" w:hAnsi="Times New Roman" w:cs="Times New Roman"/>
          <w:sz w:val="24"/>
          <w:szCs w:val="24"/>
        </w:rPr>
        <w:t>Present Continuous</w:t>
      </w:r>
      <w:r w:rsidRPr="00BE223F">
        <w:rPr>
          <w:rFonts w:ascii="Times New Roman" w:eastAsia="Calibri" w:hAnsi="Times New Roman" w:cs="Times New Roman"/>
          <w:i/>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модальные глаголы и их эквиваленты (</w:t>
      </w:r>
      <w:r w:rsidRPr="00BE223F">
        <w:rPr>
          <w:rFonts w:ascii="Times New Roman" w:eastAsia="Calibri" w:hAnsi="Times New Roman" w:cs="Times New Roman"/>
          <w:i/>
          <w:sz w:val="24"/>
          <w:szCs w:val="24"/>
          <w:lang w:val="en-US"/>
        </w:rPr>
        <w:t>may</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can</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could</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beableto</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must</w:t>
      </w:r>
      <w:r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lang w:val="en-US"/>
        </w:rPr>
        <w:t>haveto</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i/>
          <w:sz w:val="24"/>
          <w:szCs w:val="24"/>
          <w:lang w:val="en-US"/>
        </w:rPr>
        <w:t>should</w:t>
      </w:r>
      <w:r w:rsidRPr="00BE223F">
        <w:rPr>
          <w:rFonts w:ascii="Times New Roman" w:eastAsia="Calibri" w:hAnsi="Times New Roman" w:cs="Times New Roman"/>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распознавать и употреблять в речи глаголы в следующих формах страдательного залога: </w:t>
      </w:r>
      <w:r w:rsidRPr="00BE223F">
        <w:rPr>
          <w:rFonts w:ascii="Times New Roman" w:eastAsia="Calibri" w:hAnsi="Times New Roman" w:cs="Times New Roman"/>
          <w:sz w:val="24"/>
          <w:szCs w:val="24"/>
          <w:lang w:val="en-US"/>
        </w:rPr>
        <w:t>PresentSimplePassive</w:t>
      </w:r>
      <w:r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lang w:val="en-US"/>
        </w:rPr>
        <w:t>PastSimplePassive</w:t>
      </w:r>
      <w:r w:rsidRPr="00BE223F">
        <w:rPr>
          <w:rFonts w:ascii="Times New Roman" w:eastAsia="Calibri" w:hAnsi="Times New Roman" w:cs="Times New Roman"/>
          <w:sz w:val="24"/>
          <w:szCs w:val="24"/>
        </w:rPr>
        <w:t>;</w:t>
      </w:r>
    </w:p>
    <w:p w:rsidR="00B97385" w:rsidRPr="00BE223F" w:rsidRDefault="00B97385" w:rsidP="003C666C">
      <w:pPr>
        <w:numPr>
          <w:ilvl w:val="0"/>
          <w:numId w:val="2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распознавать сложноподчиненные предложения с придаточными: времени с союзом </w:t>
      </w:r>
      <w:r w:rsidRPr="00BE223F">
        <w:rPr>
          <w:rFonts w:ascii="Times New Roman" w:eastAsia="Calibri" w:hAnsi="Times New Roman" w:cs="Times New Roman"/>
          <w:i/>
          <w:sz w:val="24"/>
          <w:szCs w:val="24"/>
          <w:lang w:val="en-US"/>
        </w:rPr>
        <w:t>since</w:t>
      </w:r>
      <w:r w:rsidRPr="00BE223F">
        <w:rPr>
          <w:rFonts w:ascii="Times New Roman" w:eastAsia="Calibri" w:hAnsi="Times New Roman" w:cs="Times New Roman"/>
          <w:i/>
          <w:sz w:val="24"/>
          <w:szCs w:val="24"/>
        </w:rPr>
        <w:t xml:space="preserve">; цели с союзом </w:t>
      </w:r>
      <w:r w:rsidRPr="00BE223F">
        <w:rPr>
          <w:rFonts w:ascii="Times New Roman" w:eastAsia="Calibri" w:hAnsi="Times New Roman" w:cs="Times New Roman"/>
          <w:i/>
          <w:sz w:val="24"/>
          <w:szCs w:val="24"/>
          <w:lang w:val="en-US"/>
        </w:rPr>
        <w:t>sothat</w:t>
      </w:r>
      <w:r w:rsidRPr="00BE223F">
        <w:rPr>
          <w:rFonts w:ascii="Times New Roman" w:eastAsia="Calibri" w:hAnsi="Times New Roman" w:cs="Times New Roman"/>
          <w:i/>
          <w:sz w:val="24"/>
          <w:szCs w:val="24"/>
        </w:rPr>
        <w:t xml:space="preserve">; условия с союзом </w:t>
      </w:r>
      <w:r w:rsidRPr="00BE223F">
        <w:rPr>
          <w:rFonts w:ascii="Times New Roman" w:eastAsia="Calibri" w:hAnsi="Times New Roman" w:cs="Times New Roman"/>
          <w:i/>
          <w:sz w:val="24"/>
          <w:szCs w:val="24"/>
          <w:lang w:val="en-US"/>
        </w:rPr>
        <w:t>unless</w:t>
      </w:r>
      <w:r w:rsidRPr="00BE223F">
        <w:rPr>
          <w:rFonts w:ascii="Times New Roman" w:eastAsia="Calibri" w:hAnsi="Times New Roman" w:cs="Times New Roman"/>
          <w:i/>
          <w:sz w:val="24"/>
          <w:szCs w:val="24"/>
        </w:rPr>
        <w:t xml:space="preserve">; определительными с союзами </w:t>
      </w:r>
      <w:r w:rsidRPr="00BE223F">
        <w:rPr>
          <w:rFonts w:ascii="Times New Roman" w:eastAsia="Calibri" w:hAnsi="Times New Roman" w:cs="Times New Roman"/>
          <w:i/>
          <w:sz w:val="24"/>
          <w:szCs w:val="24"/>
          <w:lang w:val="en-US"/>
        </w:rPr>
        <w:t>who</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which</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that</w:t>
      </w:r>
      <w:r w:rsidRPr="00BE223F">
        <w:rPr>
          <w:rFonts w:ascii="Times New Roman" w:eastAsia="Calibri" w:hAnsi="Times New Roman" w:cs="Times New Roman"/>
          <w:i/>
          <w:sz w:val="24"/>
          <w:szCs w:val="24"/>
        </w:rPr>
        <w:t>;</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сложноподчиненные предложения с союзами whoever, whatever, however, whenever;</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распознавать и употреблять в речи предложения с конструкциями </w:t>
      </w:r>
      <w:r w:rsidRPr="00BE223F">
        <w:rPr>
          <w:rFonts w:ascii="Times New Roman" w:eastAsia="Calibri" w:hAnsi="Times New Roman" w:cs="Times New Roman"/>
          <w:i/>
          <w:sz w:val="24"/>
          <w:szCs w:val="24"/>
          <w:lang w:val="en-US"/>
        </w:rPr>
        <w:t>as</w:t>
      </w:r>
      <w:r w:rsidRPr="00BE223F">
        <w:rPr>
          <w:rFonts w:ascii="Times New Roman" w:eastAsia="Calibri" w:hAnsi="Times New Roman" w:cs="Times New Roman"/>
          <w:i/>
          <w:sz w:val="24"/>
          <w:szCs w:val="24"/>
        </w:rPr>
        <w:t xml:space="preserve"> … </w:t>
      </w:r>
      <w:r w:rsidRPr="00BE223F">
        <w:rPr>
          <w:rFonts w:ascii="Times New Roman" w:eastAsia="Calibri" w:hAnsi="Times New Roman" w:cs="Times New Roman"/>
          <w:i/>
          <w:sz w:val="24"/>
          <w:szCs w:val="24"/>
          <w:lang w:val="en-US"/>
        </w:rPr>
        <w:t>as</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notso</w:t>
      </w:r>
      <w:r w:rsidRPr="00BE223F">
        <w:rPr>
          <w:rFonts w:ascii="Times New Roman" w:eastAsia="Calibri" w:hAnsi="Times New Roman" w:cs="Times New Roman"/>
          <w:i/>
          <w:sz w:val="24"/>
          <w:szCs w:val="24"/>
        </w:rPr>
        <w:t xml:space="preserve"> … </w:t>
      </w:r>
      <w:r w:rsidRPr="00BE223F">
        <w:rPr>
          <w:rFonts w:ascii="Times New Roman" w:eastAsia="Calibri" w:hAnsi="Times New Roman" w:cs="Times New Roman"/>
          <w:i/>
          <w:sz w:val="24"/>
          <w:szCs w:val="24"/>
          <w:lang w:val="en-US"/>
        </w:rPr>
        <w:t>as</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either</w:t>
      </w:r>
      <w:r w:rsidRPr="00BE223F">
        <w:rPr>
          <w:rFonts w:ascii="Times New Roman" w:eastAsia="Calibri" w:hAnsi="Times New Roman" w:cs="Times New Roman"/>
          <w:i/>
          <w:sz w:val="24"/>
          <w:szCs w:val="24"/>
        </w:rPr>
        <w:t xml:space="preserve"> … </w:t>
      </w:r>
      <w:r w:rsidRPr="00BE223F">
        <w:rPr>
          <w:rFonts w:ascii="Times New Roman" w:eastAsia="Calibri" w:hAnsi="Times New Roman" w:cs="Times New Roman"/>
          <w:i/>
          <w:sz w:val="24"/>
          <w:szCs w:val="24"/>
          <w:lang w:val="en-US"/>
        </w:rPr>
        <w:t>or</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neither</w:t>
      </w:r>
      <w:r w:rsidRPr="00BE223F">
        <w:rPr>
          <w:rFonts w:ascii="Times New Roman" w:eastAsia="Calibri" w:hAnsi="Times New Roman" w:cs="Times New Roman"/>
          <w:i/>
          <w:sz w:val="24"/>
          <w:szCs w:val="24"/>
        </w:rPr>
        <w:t xml:space="preserve"> … </w:t>
      </w:r>
      <w:r w:rsidRPr="00BE223F">
        <w:rPr>
          <w:rFonts w:ascii="Times New Roman" w:eastAsia="Calibri" w:hAnsi="Times New Roman" w:cs="Times New Roman"/>
          <w:i/>
          <w:sz w:val="24"/>
          <w:szCs w:val="24"/>
          <w:lang w:val="en-US"/>
        </w:rPr>
        <w:t>nor</w:t>
      </w:r>
      <w:r w:rsidRPr="00BE223F">
        <w:rPr>
          <w:rFonts w:ascii="Times New Roman" w:eastAsia="Calibri" w:hAnsi="Times New Roman" w:cs="Times New Roman"/>
          <w:i/>
          <w:sz w:val="24"/>
          <w:szCs w:val="24"/>
        </w:rPr>
        <w:t>;</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предложения с конструкцией I wish;</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конструкции с глаголами на -ing: to love/hate doing something; Stop talking;</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lang w:val="en-US"/>
        </w:rPr>
      </w:pPr>
      <w:r w:rsidRPr="00BE223F">
        <w:rPr>
          <w:rFonts w:ascii="Times New Roman" w:eastAsia="Calibri" w:hAnsi="Times New Roman" w:cs="Times New Roman"/>
          <w:i/>
          <w:sz w:val="24"/>
          <w:szCs w:val="24"/>
        </w:rPr>
        <w:t>распознаватьиупотреблятьвречиконструкции</w:t>
      </w:r>
      <w:r w:rsidRPr="00BE223F">
        <w:rPr>
          <w:rFonts w:ascii="Times New Roman" w:eastAsia="Calibri" w:hAnsi="Times New Roman" w:cs="Times New Roman"/>
          <w:i/>
          <w:sz w:val="24"/>
          <w:szCs w:val="24"/>
          <w:lang w:val="en-US"/>
        </w:rPr>
        <w:t>It takes me …to do something; to look / feel / be happy;</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и употреблять в речи глаголы во временных формах действительного залога:</w:t>
      </w:r>
      <w:r w:rsidRPr="00BE223F">
        <w:rPr>
          <w:rFonts w:ascii="Times New Roman" w:eastAsia="Calibri" w:hAnsi="Times New Roman" w:cs="Times New Roman"/>
          <w:i/>
          <w:sz w:val="24"/>
          <w:szCs w:val="24"/>
          <w:lang w:val="en-US"/>
        </w:rPr>
        <w:t>PastPerfect</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de-DE"/>
        </w:rPr>
        <w:t xml:space="preserve">Present </w:t>
      </w:r>
      <w:r w:rsidRPr="00BE223F">
        <w:rPr>
          <w:rFonts w:ascii="Times New Roman" w:eastAsia="Calibri" w:hAnsi="Times New Roman" w:cs="Times New Roman"/>
          <w:i/>
          <w:sz w:val="24"/>
          <w:szCs w:val="24"/>
          <w:lang w:val="en-US"/>
        </w:rPr>
        <w:t>PerfectContinuous</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Future</w:t>
      </w:r>
      <w:r w:rsidRPr="00BE223F">
        <w:rPr>
          <w:rFonts w:ascii="Times New Roman" w:eastAsia="Calibri" w:hAnsi="Times New Roman" w:cs="Times New Roman"/>
          <w:i/>
          <w:sz w:val="24"/>
          <w:szCs w:val="24"/>
        </w:rPr>
        <w:t>-</w:t>
      </w:r>
      <w:r w:rsidRPr="00BE223F">
        <w:rPr>
          <w:rFonts w:ascii="Times New Roman" w:eastAsia="Calibri" w:hAnsi="Times New Roman" w:cs="Times New Roman"/>
          <w:i/>
          <w:sz w:val="24"/>
          <w:szCs w:val="24"/>
          <w:lang w:val="en-US"/>
        </w:rPr>
        <w:t>in</w:t>
      </w:r>
      <w:r w:rsidRPr="00BE223F">
        <w:rPr>
          <w:rFonts w:ascii="Times New Roman" w:eastAsia="Calibri" w:hAnsi="Times New Roman" w:cs="Times New Roman"/>
          <w:i/>
          <w:sz w:val="24"/>
          <w:szCs w:val="24"/>
        </w:rPr>
        <w:t>-</w:t>
      </w:r>
      <w:r w:rsidRPr="00BE223F">
        <w:rPr>
          <w:rFonts w:ascii="Times New Roman" w:eastAsia="Calibri" w:hAnsi="Times New Roman" w:cs="Times New Roman"/>
          <w:i/>
          <w:sz w:val="24"/>
          <w:szCs w:val="24"/>
          <w:lang w:val="en-US"/>
        </w:rPr>
        <w:t>the</w:t>
      </w:r>
      <w:r w:rsidRPr="00BE223F">
        <w:rPr>
          <w:rFonts w:ascii="Times New Roman" w:eastAsia="Calibri" w:hAnsi="Times New Roman" w:cs="Times New Roman"/>
          <w:i/>
          <w:sz w:val="24"/>
          <w:szCs w:val="24"/>
        </w:rPr>
        <w:t>-</w:t>
      </w:r>
      <w:r w:rsidRPr="00BE223F">
        <w:rPr>
          <w:rFonts w:ascii="Times New Roman" w:eastAsia="Calibri" w:hAnsi="Times New Roman" w:cs="Times New Roman"/>
          <w:i/>
          <w:sz w:val="24"/>
          <w:szCs w:val="24"/>
          <w:lang w:val="en-US"/>
        </w:rPr>
        <w:t>Past</w:t>
      </w:r>
      <w:r w:rsidRPr="00BE223F">
        <w:rPr>
          <w:rFonts w:ascii="Times New Roman" w:eastAsia="Calibri" w:hAnsi="Times New Roman" w:cs="Times New Roman"/>
          <w:i/>
          <w:sz w:val="24"/>
          <w:szCs w:val="24"/>
        </w:rPr>
        <w:t>;</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распознавать и употреблять в речи глаголы в формах страдательного залогаFuture SimplePassive, </w:t>
      </w:r>
      <w:r w:rsidRPr="00BE223F">
        <w:rPr>
          <w:rFonts w:ascii="Times New Roman" w:eastAsia="Calibri" w:hAnsi="Times New Roman" w:cs="Times New Roman"/>
          <w:i/>
          <w:sz w:val="24"/>
          <w:szCs w:val="24"/>
          <w:lang w:val="en-US"/>
        </w:rPr>
        <w:t>PresentPerfect</w:t>
      </w:r>
      <w:r w:rsidRPr="00BE223F">
        <w:rPr>
          <w:rFonts w:ascii="Times New Roman" w:eastAsia="Calibri" w:hAnsi="Times New Roman" w:cs="Times New Roman"/>
          <w:i/>
          <w:sz w:val="24"/>
          <w:szCs w:val="24"/>
        </w:rPr>
        <w:t xml:space="preserve"> Passive;</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распознавать и употреблять в речи модальные глаголы </w:t>
      </w:r>
      <w:r w:rsidRPr="00BE223F">
        <w:rPr>
          <w:rFonts w:ascii="Times New Roman" w:eastAsia="Calibri" w:hAnsi="Times New Roman" w:cs="Times New Roman"/>
          <w:i/>
          <w:sz w:val="24"/>
          <w:szCs w:val="24"/>
          <w:lang w:val="en-US"/>
        </w:rPr>
        <w:t>need</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shall</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might</w:t>
      </w:r>
      <w:r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lang w:val="en-US"/>
        </w:rPr>
        <w:t>would</w:t>
      </w:r>
      <w:r w:rsidRPr="00BE223F">
        <w:rPr>
          <w:rFonts w:ascii="Times New Roman" w:eastAsia="Calibri" w:hAnsi="Times New Roman" w:cs="Times New Roman"/>
          <w:i/>
          <w:sz w:val="24"/>
          <w:szCs w:val="24"/>
        </w:rPr>
        <w:t>;</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BE223F">
        <w:rPr>
          <w:rFonts w:ascii="Times New Roman" w:eastAsia="Calibri" w:hAnsi="Times New Roman" w:cs="Times New Roman"/>
          <w:i/>
          <w:sz w:val="24"/>
          <w:szCs w:val="24"/>
          <w:lang w:val="en-US"/>
        </w:rPr>
        <w:t>I</w:t>
      </w:r>
      <w:r w:rsidRPr="00BE223F">
        <w:rPr>
          <w:rFonts w:ascii="Times New Roman" w:eastAsia="Calibri" w:hAnsi="Times New Roman" w:cs="Times New Roman"/>
          <w:i/>
          <w:sz w:val="24"/>
          <w:szCs w:val="24"/>
        </w:rPr>
        <w:t xml:space="preserve">и </w:t>
      </w:r>
      <w:r w:rsidRPr="00BE223F">
        <w:rPr>
          <w:rFonts w:ascii="Times New Roman" w:eastAsia="Calibri" w:hAnsi="Times New Roman" w:cs="Times New Roman"/>
          <w:i/>
          <w:sz w:val="24"/>
          <w:szCs w:val="24"/>
          <w:lang w:val="en-US"/>
        </w:rPr>
        <w:t>II</w:t>
      </w:r>
      <w:r w:rsidRPr="00BE223F">
        <w:rPr>
          <w:rFonts w:ascii="Times New Roman" w:eastAsia="Calibri" w:hAnsi="Times New Roman" w:cs="Times New Roman"/>
          <w:i/>
          <w:sz w:val="24"/>
          <w:szCs w:val="24"/>
        </w:rPr>
        <w:t>, отглагольного существительного) без различения их функций и употреблятьих в речи;</w:t>
      </w:r>
    </w:p>
    <w:p w:rsidR="00B97385" w:rsidRPr="00BE223F" w:rsidRDefault="00B97385" w:rsidP="003C666C">
      <w:pPr>
        <w:numPr>
          <w:ilvl w:val="0"/>
          <w:numId w:val="27"/>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распознавать и употреблять в речи словосочетания «Причастие </w:t>
      </w:r>
      <w:r w:rsidRPr="00BE223F">
        <w:rPr>
          <w:rFonts w:ascii="Times New Roman" w:eastAsia="Calibri" w:hAnsi="Times New Roman" w:cs="Times New Roman"/>
          <w:i/>
          <w:sz w:val="24"/>
          <w:szCs w:val="24"/>
          <w:lang w:val="en-US"/>
        </w:rPr>
        <w:t>I</w:t>
      </w:r>
      <w:r w:rsidRPr="00BE223F">
        <w:rPr>
          <w:rFonts w:ascii="Times New Roman" w:eastAsia="Calibri" w:hAnsi="Times New Roman" w:cs="Times New Roman"/>
          <w:i/>
          <w:sz w:val="24"/>
          <w:szCs w:val="24"/>
        </w:rPr>
        <w:t>+существительное» (</w:t>
      </w:r>
      <w:r w:rsidRPr="00BE223F">
        <w:rPr>
          <w:rFonts w:ascii="Times New Roman" w:eastAsia="Calibri" w:hAnsi="Times New Roman" w:cs="Times New Roman"/>
          <w:i/>
          <w:sz w:val="24"/>
          <w:szCs w:val="24"/>
          <w:lang w:val="en-US"/>
        </w:rPr>
        <w:t>aplayingchild</w:t>
      </w:r>
      <w:r w:rsidRPr="00BE223F">
        <w:rPr>
          <w:rFonts w:ascii="Times New Roman" w:eastAsia="Calibri" w:hAnsi="Times New Roman" w:cs="Times New Roman"/>
          <w:i/>
          <w:sz w:val="24"/>
          <w:szCs w:val="24"/>
        </w:rPr>
        <w:t xml:space="preserve">) и «Причастие </w:t>
      </w:r>
      <w:r w:rsidRPr="00BE223F">
        <w:rPr>
          <w:rFonts w:ascii="Times New Roman" w:eastAsia="Calibri" w:hAnsi="Times New Roman" w:cs="Times New Roman"/>
          <w:i/>
          <w:sz w:val="24"/>
          <w:szCs w:val="24"/>
          <w:lang w:val="en-US"/>
        </w:rPr>
        <w:t>II</w:t>
      </w:r>
      <w:r w:rsidRPr="00BE223F">
        <w:rPr>
          <w:rFonts w:ascii="Times New Roman" w:eastAsia="Calibri" w:hAnsi="Times New Roman" w:cs="Times New Roman"/>
          <w:i/>
          <w:sz w:val="24"/>
          <w:szCs w:val="24"/>
        </w:rPr>
        <w:t>+существительное» (</w:t>
      </w:r>
      <w:r w:rsidRPr="00BE223F">
        <w:rPr>
          <w:rFonts w:ascii="Times New Roman" w:eastAsia="Calibri" w:hAnsi="Times New Roman" w:cs="Times New Roman"/>
          <w:i/>
          <w:sz w:val="24"/>
          <w:szCs w:val="24"/>
          <w:lang w:val="en-US"/>
        </w:rPr>
        <w:t>awrittenpoem</w:t>
      </w:r>
      <w:r w:rsidRPr="00BE223F">
        <w:rPr>
          <w:rFonts w:ascii="Times New Roman" w:eastAsia="Calibri" w:hAnsi="Times New Roman" w:cs="Times New Roman"/>
          <w:i/>
          <w:sz w:val="24"/>
          <w:szCs w:val="24"/>
        </w:rPr>
        <w:t>).</w:t>
      </w:r>
    </w:p>
    <w:p w:rsidR="00027F00" w:rsidRPr="00BE223F" w:rsidRDefault="00027F00" w:rsidP="00C73861">
      <w:pPr>
        <w:tabs>
          <w:tab w:val="left" w:pos="284"/>
        </w:tabs>
        <w:spacing w:after="0"/>
        <w:jc w:val="both"/>
        <w:rPr>
          <w:rFonts w:ascii="Times New Roman" w:eastAsia="Calibri" w:hAnsi="Times New Roman" w:cs="Times New Roman"/>
          <w:b/>
          <w:sz w:val="24"/>
          <w:szCs w:val="24"/>
        </w:rPr>
      </w:pPr>
    </w:p>
    <w:p w:rsidR="00B97385"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Социокультурные знания и умения</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30"/>
        </w:numPr>
        <w:tabs>
          <w:tab w:val="left" w:pos="284"/>
          <w:tab w:val="left" w:pos="993"/>
        </w:tabs>
        <w:spacing w:after="0"/>
        <w:ind w:left="0" w:firstLine="0"/>
        <w:jc w:val="both"/>
        <w:rPr>
          <w:rFonts w:ascii="Times New Roman" w:eastAsia="Arial Unicode MS" w:hAnsi="Times New Roman" w:cs="Times New Roman"/>
          <w:sz w:val="24"/>
          <w:szCs w:val="24"/>
          <w:lang w:eastAsia="ar-SA"/>
        </w:rPr>
      </w:pPr>
      <w:r w:rsidRPr="00BE223F">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97385" w:rsidRPr="00BE223F" w:rsidRDefault="00B97385" w:rsidP="003C666C">
      <w:pPr>
        <w:numPr>
          <w:ilvl w:val="0"/>
          <w:numId w:val="30"/>
        </w:numPr>
        <w:tabs>
          <w:tab w:val="left" w:pos="284"/>
          <w:tab w:val="left" w:pos="993"/>
        </w:tabs>
        <w:spacing w:after="0"/>
        <w:ind w:left="0" w:firstLine="0"/>
        <w:jc w:val="both"/>
        <w:rPr>
          <w:rFonts w:ascii="Times New Roman" w:eastAsia="Arial Unicode MS" w:hAnsi="Times New Roman" w:cs="Times New Roman"/>
          <w:sz w:val="24"/>
          <w:szCs w:val="24"/>
          <w:lang w:eastAsia="ar-SA"/>
        </w:rPr>
      </w:pPr>
      <w:r w:rsidRPr="00BE223F">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B97385" w:rsidRPr="00BE223F" w:rsidRDefault="00B97385" w:rsidP="003C666C">
      <w:pPr>
        <w:numPr>
          <w:ilvl w:val="0"/>
          <w:numId w:val="30"/>
        </w:numPr>
        <w:tabs>
          <w:tab w:val="left" w:pos="284"/>
          <w:tab w:val="left" w:pos="993"/>
        </w:tabs>
        <w:spacing w:after="0"/>
        <w:ind w:left="0" w:firstLine="0"/>
        <w:jc w:val="both"/>
        <w:rPr>
          <w:rFonts w:ascii="Times New Roman" w:eastAsia="Arial Unicode MS" w:hAnsi="Times New Roman" w:cs="Times New Roman"/>
          <w:sz w:val="24"/>
          <w:szCs w:val="24"/>
          <w:lang w:eastAsia="ar-SA"/>
        </w:rPr>
      </w:pPr>
      <w:r w:rsidRPr="00BE223F">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B97385" w:rsidRPr="00BE223F" w:rsidRDefault="00B97385" w:rsidP="00B97385">
      <w:pPr>
        <w:tabs>
          <w:tab w:val="left" w:pos="284"/>
        </w:tabs>
        <w:spacing w:after="0"/>
        <w:jc w:val="both"/>
        <w:rPr>
          <w:rFonts w:ascii="Times New Roman" w:eastAsia="Arial Unicode MS" w:hAnsi="Times New Roman" w:cs="Times New Roman"/>
          <w:sz w:val="24"/>
          <w:szCs w:val="24"/>
          <w:lang w:eastAsia="ar-SA"/>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31"/>
        </w:numPr>
        <w:tabs>
          <w:tab w:val="left" w:pos="284"/>
          <w:tab w:val="left" w:pos="993"/>
        </w:tabs>
        <w:spacing w:after="0"/>
        <w:ind w:left="0" w:firstLine="0"/>
        <w:jc w:val="both"/>
        <w:rPr>
          <w:rFonts w:ascii="Times New Roman" w:eastAsia="Calibri" w:hAnsi="Times New Roman" w:cs="Times New Roman"/>
          <w:b/>
          <w:i/>
          <w:sz w:val="24"/>
          <w:szCs w:val="24"/>
        </w:rPr>
      </w:pPr>
      <w:r w:rsidRPr="00BE223F">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B97385" w:rsidRPr="00BE223F" w:rsidRDefault="00B97385" w:rsidP="003C666C">
      <w:pPr>
        <w:numPr>
          <w:ilvl w:val="0"/>
          <w:numId w:val="31"/>
        </w:numPr>
        <w:tabs>
          <w:tab w:val="left" w:pos="284"/>
          <w:tab w:val="left" w:pos="993"/>
        </w:tabs>
        <w:spacing w:after="0"/>
        <w:ind w:left="0" w:firstLine="0"/>
        <w:jc w:val="both"/>
        <w:rPr>
          <w:rFonts w:ascii="Times New Roman" w:eastAsia="Calibri" w:hAnsi="Times New Roman" w:cs="Times New Roman"/>
          <w:b/>
          <w:i/>
          <w:sz w:val="24"/>
          <w:szCs w:val="24"/>
        </w:rPr>
      </w:pPr>
      <w:r w:rsidRPr="00BE223F">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B97385" w:rsidRPr="00BE223F" w:rsidRDefault="00B97385" w:rsidP="00027F00">
      <w:pPr>
        <w:tabs>
          <w:tab w:val="left" w:pos="284"/>
        </w:tabs>
        <w:spacing w:after="0"/>
        <w:jc w:val="center"/>
        <w:rPr>
          <w:rFonts w:ascii="Times New Roman" w:eastAsia="Arial Unicode MS" w:hAnsi="Times New Roman" w:cs="Times New Roman"/>
          <w:b/>
          <w:sz w:val="24"/>
          <w:szCs w:val="24"/>
          <w:lang w:eastAsia="ar-SA"/>
        </w:rPr>
      </w:pPr>
      <w:r w:rsidRPr="00BE223F">
        <w:rPr>
          <w:rFonts w:ascii="Times New Roman" w:eastAsia="Arial Unicode MS" w:hAnsi="Times New Roman" w:cs="Times New Roman"/>
          <w:b/>
          <w:sz w:val="24"/>
          <w:szCs w:val="24"/>
          <w:lang w:eastAsia="ar-SA"/>
        </w:rPr>
        <w:lastRenderedPageBreak/>
        <w:t>Компенсаторные умения</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32"/>
        </w:numPr>
        <w:tabs>
          <w:tab w:val="left" w:pos="284"/>
          <w:tab w:val="left" w:pos="993"/>
        </w:tabs>
        <w:spacing w:after="0"/>
        <w:ind w:left="0" w:firstLine="0"/>
        <w:jc w:val="both"/>
        <w:rPr>
          <w:rFonts w:ascii="Times New Roman" w:eastAsia="Calibri" w:hAnsi="Times New Roman" w:cs="Times New Roman"/>
          <w:b/>
          <w:sz w:val="24"/>
          <w:szCs w:val="24"/>
        </w:rPr>
      </w:pPr>
      <w:r w:rsidRPr="00BE223F">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B97385" w:rsidRPr="00BE223F" w:rsidRDefault="00B97385" w:rsidP="00B97385">
      <w:pPr>
        <w:tabs>
          <w:tab w:val="left" w:pos="284"/>
        </w:tabs>
        <w:spacing w:after="0"/>
        <w:jc w:val="both"/>
        <w:rPr>
          <w:rFonts w:ascii="Times New Roman" w:eastAsia="Arial Unicode MS" w:hAnsi="Times New Roman" w:cs="Times New Roman"/>
          <w:sz w:val="24"/>
          <w:szCs w:val="24"/>
          <w:lang w:eastAsia="ar-SA"/>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32"/>
        </w:numPr>
        <w:tabs>
          <w:tab w:val="left" w:pos="284"/>
          <w:tab w:val="left" w:pos="993"/>
        </w:tabs>
        <w:spacing w:after="0"/>
        <w:ind w:left="0" w:firstLine="0"/>
        <w:jc w:val="both"/>
        <w:rPr>
          <w:rFonts w:ascii="Times New Roman" w:eastAsia="Arial Unicode MS" w:hAnsi="Times New Roman" w:cs="Times New Roman"/>
          <w:i/>
          <w:sz w:val="24"/>
          <w:szCs w:val="24"/>
          <w:lang w:eastAsia="ar-SA"/>
        </w:rPr>
      </w:pPr>
      <w:r w:rsidRPr="00BE223F">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6A7582" w:rsidRPr="00BE223F" w:rsidRDefault="00B97385" w:rsidP="003C666C">
      <w:pPr>
        <w:numPr>
          <w:ilvl w:val="0"/>
          <w:numId w:val="32"/>
        </w:numPr>
        <w:tabs>
          <w:tab w:val="left" w:pos="284"/>
          <w:tab w:val="left" w:pos="993"/>
        </w:tabs>
        <w:spacing w:after="0"/>
        <w:ind w:left="0" w:firstLine="0"/>
        <w:jc w:val="both"/>
        <w:rPr>
          <w:rFonts w:ascii="Times New Roman" w:eastAsia="Calibri" w:hAnsi="Times New Roman" w:cs="Times New Roman"/>
          <w:b/>
          <w:sz w:val="24"/>
          <w:szCs w:val="24"/>
        </w:rPr>
      </w:pPr>
      <w:r w:rsidRPr="00BE223F">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bookmarkStart w:id="18" w:name="_Toc409691632"/>
      <w:bookmarkStart w:id="19" w:name="_Toc410653957"/>
      <w:bookmarkStart w:id="20" w:name="_Toc414553139"/>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2B0C59" w:rsidRPr="00BE223F" w:rsidRDefault="002B0C59" w:rsidP="002B0C59">
      <w:pPr>
        <w:tabs>
          <w:tab w:val="left" w:pos="284"/>
          <w:tab w:val="left" w:pos="993"/>
        </w:tabs>
        <w:spacing w:after="0"/>
        <w:jc w:val="both"/>
        <w:rPr>
          <w:rFonts w:ascii="Times New Roman" w:eastAsia="Calibri" w:hAnsi="Times New Roman" w:cs="Times New Roman"/>
          <w:b/>
          <w:sz w:val="24"/>
          <w:szCs w:val="24"/>
        </w:rPr>
      </w:pPr>
    </w:p>
    <w:p w:rsidR="00B97385" w:rsidRPr="00BE223F" w:rsidRDefault="00B97385" w:rsidP="00027F00">
      <w:pPr>
        <w:keepNext/>
        <w:keepLines/>
        <w:tabs>
          <w:tab w:val="left" w:pos="284"/>
        </w:tabs>
        <w:spacing w:before="200" w:after="0"/>
        <w:jc w:val="center"/>
        <w:outlineLvl w:val="3"/>
        <w:rPr>
          <w:rFonts w:ascii="Times New Roman" w:eastAsia="Times New Roman" w:hAnsi="Times New Roman" w:cs="Times New Roman"/>
          <w:b/>
          <w:bCs/>
          <w:iCs/>
          <w:sz w:val="24"/>
          <w:szCs w:val="24"/>
        </w:rPr>
      </w:pPr>
      <w:r w:rsidRPr="00BE223F">
        <w:rPr>
          <w:rFonts w:ascii="Times New Roman" w:eastAsia="Times New Roman" w:hAnsi="Times New Roman" w:cs="Times New Roman"/>
          <w:b/>
          <w:bCs/>
          <w:iCs/>
          <w:sz w:val="24"/>
          <w:szCs w:val="24"/>
        </w:rPr>
        <w:lastRenderedPageBreak/>
        <w:t>1.2.5.4.История России. Всеобщая история</w:t>
      </w:r>
      <w:bookmarkEnd w:id="18"/>
      <w:bookmarkEnd w:id="19"/>
      <w:bookmarkEnd w:id="20"/>
    </w:p>
    <w:p w:rsidR="00027F00" w:rsidRPr="00BE223F" w:rsidRDefault="00027F00" w:rsidP="00027F00">
      <w:pPr>
        <w:tabs>
          <w:tab w:val="left" w:pos="284"/>
        </w:tabs>
        <w:spacing w:after="0"/>
        <w:jc w:val="both"/>
        <w:rPr>
          <w:rFonts w:ascii="Times New Roman" w:eastAsia="Calibri" w:hAnsi="Times New Roman" w:cs="Times New Roman"/>
          <w:b/>
          <w:sz w:val="24"/>
          <w:szCs w:val="24"/>
        </w:rPr>
      </w:pPr>
    </w:p>
    <w:p w:rsidR="00B97385" w:rsidRPr="00BE223F" w:rsidRDefault="00B97385" w:rsidP="00027F00">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Предметные результаты</w:t>
      </w:r>
      <w:r w:rsidRPr="00BE223F">
        <w:rPr>
          <w:rFonts w:ascii="Times New Roman" w:eastAsia="Calibri" w:hAnsi="Times New Roman" w:cs="Times New Roman"/>
          <w:sz w:val="24"/>
          <w:szCs w:val="24"/>
        </w:rPr>
        <w:t xml:space="preserve"> освоения курса истории на уровне основного общего образования предполагают, что у учащегося сформированы:</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97385" w:rsidRPr="00BE223F" w:rsidRDefault="00B97385" w:rsidP="003C666C">
      <w:pPr>
        <w:numPr>
          <w:ilvl w:val="0"/>
          <w:numId w:val="82"/>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27F00" w:rsidRPr="00BE223F" w:rsidRDefault="00027F00" w:rsidP="00B97385">
      <w:pPr>
        <w:tabs>
          <w:tab w:val="left" w:pos="284"/>
        </w:tabs>
        <w:spacing w:after="0"/>
        <w:rPr>
          <w:rFonts w:ascii="Times New Roman" w:eastAsia="Calibri" w:hAnsi="Times New Roman" w:cs="Times New Roman"/>
          <w:b/>
          <w:sz w:val="24"/>
          <w:szCs w:val="24"/>
        </w:rPr>
      </w:pPr>
    </w:p>
    <w:p w:rsidR="00B97385" w:rsidRPr="00BE223F" w:rsidRDefault="00B97385" w:rsidP="00027F00">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История Древнего мира (5 класс)</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проводить поиск информации в отрывках исторических текстов, материальных памятниках Древнего мира;</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давать оценку наиболее значительным событиям и личностям древней истории.</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давать характеристику общественного строя древних государств;</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сопоставлять свидетельства различных исторических источников, выявляя в них общее и различия;</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видеть проявления влияния античного искусства в окружающей среде;</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lastRenderedPageBreak/>
        <w:t>• </w:t>
      </w:r>
      <w:r w:rsidRPr="00BE223F">
        <w:rPr>
          <w:rFonts w:ascii="Times New Roman" w:eastAsia="Calibri"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027F00" w:rsidRPr="00BE223F" w:rsidRDefault="00027F00" w:rsidP="00B97385">
      <w:pPr>
        <w:tabs>
          <w:tab w:val="left" w:pos="284"/>
        </w:tabs>
        <w:spacing w:after="0"/>
        <w:rPr>
          <w:rFonts w:ascii="Times New Roman" w:eastAsia="Calibri" w:hAnsi="Times New Roman" w:cs="Times New Roman"/>
          <w:b/>
          <w:sz w:val="24"/>
          <w:szCs w:val="24"/>
        </w:rPr>
      </w:pPr>
    </w:p>
    <w:p w:rsidR="00B97385" w:rsidRPr="00BE223F" w:rsidRDefault="00B97385" w:rsidP="00027F00">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sz w:val="24"/>
          <w:szCs w:val="24"/>
        </w:rPr>
        <w:t xml:space="preserve">История Средних веков. </w:t>
      </w:r>
      <w:r w:rsidRPr="00BE223F">
        <w:rPr>
          <w:rFonts w:ascii="Times New Roman" w:eastAsia="Calibri" w:hAnsi="Times New Roman" w:cs="Times New Roman"/>
          <w:b/>
          <w:bCs/>
          <w:sz w:val="24"/>
          <w:szCs w:val="24"/>
        </w:rPr>
        <w:t>От Древней Руси к Российскому государству (</w:t>
      </w:r>
      <w:r w:rsidRPr="00BE223F">
        <w:rPr>
          <w:rFonts w:ascii="Times New Roman" w:eastAsia="Calibri" w:hAnsi="Times New Roman" w:cs="Times New Roman"/>
          <w:b/>
          <w:sz w:val="24"/>
          <w:szCs w:val="24"/>
          <w:lang w:val="en-US"/>
        </w:rPr>
        <w:t>VIII</w:t>
      </w:r>
      <w:r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lang w:val="en-US"/>
        </w:rPr>
        <w:t>XV</w:t>
      </w:r>
      <w:r w:rsidRPr="00BE223F">
        <w:rPr>
          <w:rFonts w:ascii="Times New Roman" w:eastAsia="Calibri" w:hAnsi="Times New Roman" w:cs="Times New Roman"/>
          <w:b/>
          <w:sz w:val="24"/>
          <w:szCs w:val="24"/>
        </w:rPr>
        <w:t xml:space="preserve"> вв.) (6 класс)</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объяснять причины и следствия ключевых событий отечественной и всеобщей истории Средних веков;</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давать оценку событиям и личностям отечественной и всеобщей истории Средних веков.</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сравнивать свидетельства различных исторических источников, выявляя в них общее и различия;</w:t>
      </w:r>
    </w:p>
    <w:p w:rsidR="00027F00"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2B0C59" w:rsidRPr="00BE223F" w:rsidRDefault="002B0C59" w:rsidP="00B97385">
      <w:pPr>
        <w:tabs>
          <w:tab w:val="left" w:pos="284"/>
        </w:tabs>
        <w:spacing w:after="0"/>
        <w:jc w:val="both"/>
        <w:rPr>
          <w:rFonts w:ascii="Times New Roman" w:eastAsia="Calibri" w:hAnsi="Times New Roman" w:cs="Times New Roman"/>
          <w:i/>
          <w:sz w:val="24"/>
          <w:szCs w:val="24"/>
        </w:rPr>
      </w:pPr>
    </w:p>
    <w:p w:rsidR="00B97385" w:rsidRPr="00BE223F" w:rsidRDefault="00B97385" w:rsidP="00027F00">
      <w:pPr>
        <w:tabs>
          <w:tab w:val="left" w:pos="284"/>
        </w:tabs>
        <w:spacing w:after="0"/>
        <w:jc w:val="center"/>
        <w:rPr>
          <w:rFonts w:ascii="Times New Roman" w:eastAsia="Calibri" w:hAnsi="Times New Roman" w:cs="Times New Roman"/>
          <w:i/>
          <w:sz w:val="24"/>
          <w:szCs w:val="24"/>
        </w:rPr>
      </w:pPr>
      <w:r w:rsidRPr="00BE223F">
        <w:rPr>
          <w:rFonts w:ascii="Times New Roman" w:eastAsia="Calibri" w:hAnsi="Times New Roman" w:cs="Times New Roman"/>
          <w:b/>
          <w:sz w:val="24"/>
          <w:szCs w:val="24"/>
        </w:rPr>
        <w:t xml:space="preserve">История Нового времени. </w:t>
      </w:r>
      <w:r w:rsidRPr="00BE223F">
        <w:rPr>
          <w:rFonts w:ascii="Times New Roman" w:eastAsia="Calibri" w:hAnsi="Times New Roman" w:cs="Times New Roman"/>
          <w:b/>
          <w:bCs/>
          <w:sz w:val="24"/>
          <w:szCs w:val="24"/>
        </w:rPr>
        <w:t>Россия в XVI – Х</w:t>
      </w:r>
      <w:r w:rsidRPr="00BE223F">
        <w:rPr>
          <w:rFonts w:ascii="Times New Roman" w:eastAsia="Calibri" w:hAnsi="Times New Roman" w:cs="Times New Roman"/>
          <w:b/>
          <w:bCs/>
          <w:sz w:val="24"/>
          <w:szCs w:val="24"/>
          <w:lang w:val="en-US"/>
        </w:rPr>
        <w:t>I</w:t>
      </w:r>
      <w:r w:rsidRPr="00BE223F">
        <w:rPr>
          <w:rFonts w:ascii="Times New Roman" w:eastAsia="Calibri" w:hAnsi="Times New Roman" w:cs="Times New Roman"/>
          <w:b/>
          <w:bCs/>
          <w:sz w:val="24"/>
          <w:szCs w:val="24"/>
        </w:rPr>
        <w:t>Х веках</w:t>
      </w:r>
      <w:r w:rsidRPr="00BE223F">
        <w:rPr>
          <w:rFonts w:ascii="Times New Roman" w:eastAsia="Calibri" w:hAnsi="Times New Roman" w:cs="Times New Roman"/>
          <w:b/>
          <w:sz w:val="24"/>
          <w:szCs w:val="24"/>
        </w:rPr>
        <w:t xml:space="preserve"> (7</w:t>
      </w:r>
      <w:r w:rsidRPr="00BE223F">
        <w:rPr>
          <w:rFonts w:ascii="Times New Roman" w:eastAsia="Calibri" w:hAnsi="Times New Roman" w:cs="Times New Roman"/>
          <w:sz w:val="24"/>
          <w:szCs w:val="24"/>
        </w:rPr>
        <w:t>–</w:t>
      </w:r>
      <w:r w:rsidRPr="00BE223F">
        <w:rPr>
          <w:rFonts w:ascii="Times New Roman" w:eastAsia="Calibri" w:hAnsi="Times New Roman" w:cs="Times New Roman"/>
          <w:b/>
          <w:sz w:val="24"/>
          <w:szCs w:val="24"/>
        </w:rPr>
        <w:t>9 класс)</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объяснять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сопоставлять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развитие России и других стран в Новое время, сравнивать исторические ситуации и события;</w:t>
      </w:r>
    </w:p>
    <w:p w:rsidR="00B97385" w:rsidRPr="00BE223F" w:rsidRDefault="00B97385" w:rsidP="00B97385">
      <w:pPr>
        <w:tabs>
          <w:tab w:val="left" w:pos="284"/>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давать оценку событиям и личностям отечественной и всеобщей истории Нового времени.</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97385" w:rsidRPr="00BE223F" w:rsidRDefault="00B97385" w:rsidP="00B97385">
      <w:pPr>
        <w:tabs>
          <w:tab w:val="left" w:pos="284"/>
        </w:tabs>
        <w:spacing w:after="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97385" w:rsidRPr="00BE223F" w:rsidRDefault="00B97385" w:rsidP="00B97385">
      <w:pPr>
        <w:tabs>
          <w:tab w:val="left" w:pos="284"/>
        </w:tabs>
        <w:spacing w:after="0"/>
        <w:jc w:val="both"/>
        <w:rPr>
          <w:rFonts w:ascii="Times New Roman" w:eastAsia="Calibri" w:hAnsi="Times New Roman" w:cs="Times New Roman"/>
          <w:b/>
          <w:i/>
          <w:sz w:val="24"/>
          <w:szCs w:val="24"/>
        </w:rPr>
      </w:pPr>
      <w:r w:rsidRPr="00BE223F">
        <w:rPr>
          <w:rFonts w:ascii="Times New Roman" w:eastAsia="Calibri" w:hAnsi="Times New Roman" w:cs="Times New Roman"/>
          <w:sz w:val="24"/>
          <w:szCs w:val="24"/>
        </w:rPr>
        <w:t>• </w:t>
      </w:r>
      <w:r w:rsidRPr="00BE223F">
        <w:rPr>
          <w:rFonts w:ascii="Times New Roman" w:eastAsia="Calibri"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97385" w:rsidRPr="00BE223F" w:rsidRDefault="00B97385" w:rsidP="00B97385">
      <w:pPr>
        <w:tabs>
          <w:tab w:val="left" w:pos="284"/>
        </w:tabs>
        <w:spacing w:after="0"/>
        <w:outlineLvl w:val="2"/>
        <w:rPr>
          <w:rFonts w:ascii="Times New Roman" w:eastAsia="Times New Roman" w:hAnsi="Times New Roman" w:cs="Times New Roman"/>
          <w:b/>
          <w:bCs/>
          <w:sz w:val="24"/>
          <w:szCs w:val="24"/>
          <w:lang w:eastAsia="ru-RU"/>
        </w:rPr>
      </w:pPr>
      <w:bookmarkStart w:id="21" w:name="_Toc409691636"/>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B97385" w:rsidRPr="00BE223F" w:rsidRDefault="00B97385" w:rsidP="00027F00">
      <w:pPr>
        <w:keepNext/>
        <w:keepLines/>
        <w:tabs>
          <w:tab w:val="left" w:pos="284"/>
        </w:tabs>
        <w:spacing w:before="200" w:after="0"/>
        <w:jc w:val="center"/>
        <w:outlineLvl w:val="3"/>
        <w:rPr>
          <w:rFonts w:ascii="Times New Roman" w:eastAsia="Times New Roman" w:hAnsi="Times New Roman" w:cs="Times New Roman"/>
          <w:b/>
          <w:bCs/>
          <w:iCs/>
          <w:sz w:val="24"/>
          <w:szCs w:val="24"/>
        </w:rPr>
      </w:pPr>
      <w:bookmarkStart w:id="22" w:name="_Toc410653959"/>
      <w:bookmarkStart w:id="23" w:name="_Toc414553140"/>
      <w:r w:rsidRPr="00BE223F">
        <w:rPr>
          <w:rFonts w:ascii="Times New Roman" w:eastAsia="Times New Roman" w:hAnsi="Times New Roman" w:cs="Times New Roman"/>
          <w:b/>
          <w:bCs/>
          <w:iCs/>
          <w:sz w:val="24"/>
          <w:szCs w:val="24"/>
        </w:rPr>
        <w:lastRenderedPageBreak/>
        <w:t>1.2.5.</w:t>
      </w:r>
      <w:r w:rsidR="00373AF9" w:rsidRPr="00BE223F">
        <w:rPr>
          <w:rFonts w:ascii="Times New Roman" w:eastAsia="Times New Roman" w:hAnsi="Times New Roman" w:cs="Times New Roman"/>
          <w:b/>
          <w:bCs/>
          <w:iCs/>
          <w:sz w:val="24"/>
          <w:szCs w:val="24"/>
        </w:rPr>
        <w:t>5</w:t>
      </w:r>
      <w:r w:rsidRPr="00BE223F">
        <w:rPr>
          <w:rFonts w:ascii="Times New Roman" w:eastAsia="Times New Roman" w:hAnsi="Times New Roman" w:cs="Times New Roman"/>
          <w:b/>
          <w:bCs/>
          <w:iCs/>
          <w:sz w:val="24"/>
          <w:szCs w:val="24"/>
        </w:rPr>
        <w:t>.Обществознание</w:t>
      </w:r>
      <w:bookmarkEnd w:id="21"/>
      <w:bookmarkEnd w:id="22"/>
      <w:bookmarkEnd w:id="23"/>
    </w:p>
    <w:p w:rsidR="006A7582" w:rsidRPr="00BE223F" w:rsidRDefault="006A7582" w:rsidP="006A7582">
      <w:pPr>
        <w:tabs>
          <w:tab w:val="left" w:pos="284"/>
        </w:tabs>
        <w:spacing w:after="0"/>
        <w:jc w:val="center"/>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s>
        <w:spacing w:after="0"/>
        <w:jc w:val="center"/>
        <w:rPr>
          <w:rFonts w:ascii="Times New Roman" w:eastAsia="Calibri" w:hAnsi="Times New Roman" w:cs="Times New Roman"/>
          <w:b/>
          <w:sz w:val="24"/>
          <w:szCs w:val="24"/>
          <w:shd w:val="clear" w:color="auto" w:fill="FFFFFF"/>
        </w:rPr>
      </w:pPr>
      <w:r w:rsidRPr="00BE223F">
        <w:rPr>
          <w:rFonts w:ascii="Times New Roman" w:eastAsia="Calibri" w:hAnsi="Times New Roman" w:cs="Times New Roman"/>
          <w:b/>
          <w:bCs/>
          <w:sz w:val="24"/>
          <w:szCs w:val="24"/>
          <w:shd w:val="clear" w:color="auto" w:fill="FFFFFF"/>
        </w:rPr>
        <w:t>Человек. Деятельность человека</w:t>
      </w:r>
    </w:p>
    <w:p w:rsidR="00B97385" w:rsidRPr="00BE223F" w:rsidRDefault="00B97385" w:rsidP="00B97385">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83"/>
        </w:numPr>
        <w:tabs>
          <w:tab w:val="left" w:pos="284"/>
          <w:tab w:val="left" w:pos="993"/>
        </w:tabs>
        <w:spacing w:after="0"/>
        <w:ind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 биологическом и социальном в человеке для характеристики его природы;</w:t>
      </w:r>
    </w:p>
    <w:p w:rsidR="00B97385" w:rsidRPr="00BE223F" w:rsidRDefault="00B97385" w:rsidP="003C666C">
      <w:pPr>
        <w:numPr>
          <w:ilvl w:val="0"/>
          <w:numId w:val="83"/>
        </w:numPr>
        <w:tabs>
          <w:tab w:val="left" w:pos="284"/>
          <w:tab w:val="left" w:pos="993"/>
        </w:tabs>
        <w:spacing w:after="0"/>
        <w:ind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основные возрастные периоды жизни человека, особенности подросткового возраста;</w:t>
      </w:r>
    </w:p>
    <w:p w:rsidR="00B97385" w:rsidRPr="00BE223F" w:rsidRDefault="00B97385" w:rsidP="003C666C">
      <w:pPr>
        <w:numPr>
          <w:ilvl w:val="0"/>
          <w:numId w:val="83"/>
        </w:numPr>
        <w:tabs>
          <w:tab w:val="left" w:pos="284"/>
          <w:tab w:val="left" w:pos="993"/>
        </w:tabs>
        <w:spacing w:after="0"/>
        <w:ind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97385" w:rsidRPr="00BE223F" w:rsidRDefault="00B97385" w:rsidP="003C666C">
      <w:pPr>
        <w:numPr>
          <w:ilvl w:val="0"/>
          <w:numId w:val="83"/>
        </w:numPr>
        <w:tabs>
          <w:tab w:val="left" w:pos="284"/>
          <w:tab w:val="left" w:pos="993"/>
        </w:tabs>
        <w:spacing w:after="0"/>
        <w:ind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и иллюстрировать конкретными примерами группы потребностей человека;</w:t>
      </w:r>
    </w:p>
    <w:p w:rsidR="00B97385" w:rsidRPr="00BE223F" w:rsidRDefault="00B97385" w:rsidP="003C666C">
      <w:pPr>
        <w:numPr>
          <w:ilvl w:val="0"/>
          <w:numId w:val="83"/>
        </w:numPr>
        <w:tabs>
          <w:tab w:val="left" w:pos="284"/>
          <w:tab w:val="left" w:pos="993"/>
        </w:tabs>
        <w:spacing w:after="0"/>
        <w:ind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основных видов деятельности человека;</w:t>
      </w:r>
    </w:p>
    <w:p w:rsidR="00B97385" w:rsidRPr="00BE223F" w:rsidRDefault="00B97385" w:rsidP="003C666C">
      <w:pPr>
        <w:numPr>
          <w:ilvl w:val="0"/>
          <w:numId w:val="83"/>
        </w:numPr>
        <w:shd w:val="clear" w:color="auto" w:fill="FFFFFF"/>
        <w:tabs>
          <w:tab w:val="left" w:pos="284"/>
          <w:tab w:val="left" w:pos="993"/>
          <w:tab w:val="left" w:pos="1023"/>
        </w:tabs>
        <w:spacing w:after="0"/>
        <w:ind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97385" w:rsidRPr="00BE223F" w:rsidRDefault="00B97385" w:rsidP="00B97385">
      <w:pPr>
        <w:tabs>
          <w:tab w:val="left" w:pos="284"/>
          <w:tab w:val="left" w:pos="1023"/>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41"/>
        </w:numPr>
        <w:shd w:val="clear" w:color="auto" w:fill="FFFFFF"/>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B97385" w:rsidRPr="00BE223F" w:rsidRDefault="00B97385" w:rsidP="003C666C">
      <w:pPr>
        <w:numPr>
          <w:ilvl w:val="0"/>
          <w:numId w:val="41"/>
        </w:numPr>
        <w:shd w:val="clear" w:color="auto" w:fill="FFFFFF"/>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роль деятельности в жизни человека и общества;</w:t>
      </w:r>
    </w:p>
    <w:p w:rsidR="00B97385" w:rsidRPr="00BE223F" w:rsidRDefault="00B97385" w:rsidP="003C666C">
      <w:pPr>
        <w:numPr>
          <w:ilvl w:val="0"/>
          <w:numId w:val="41"/>
        </w:numPr>
        <w:tabs>
          <w:tab w:val="left" w:pos="284"/>
          <w:tab w:val="left" w:pos="993"/>
          <w:tab w:val="left" w:pos="102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97385" w:rsidRPr="00BE223F" w:rsidRDefault="00B97385" w:rsidP="003C666C">
      <w:pPr>
        <w:numPr>
          <w:ilvl w:val="0"/>
          <w:numId w:val="41"/>
        </w:numPr>
        <w:shd w:val="clear" w:color="auto" w:fill="FFFFFF"/>
        <w:tabs>
          <w:tab w:val="left" w:pos="284"/>
          <w:tab w:val="left" w:pos="993"/>
          <w:tab w:val="left" w:pos="102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элементы причинно-следственного анализа при характеристике межличностных конфликтов;</w:t>
      </w:r>
    </w:p>
    <w:p w:rsidR="00B97385" w:rsidRPr="00BE223F" w:rsidRDefault="00B97385" w:rsidP="003C666C">
      <w:pPr>
        <w:numPr>
          <w:ilvl w:val="0"/>
          <w:numId w:val="41"/>
        </w:numPr>
        <w:shd w:val="clear" w:color="auto" w:fill="FFFFFF"/>
        <w:tabs>
          <w:tab w:val="left" w:pos="284"/>
          <w:tab w:val="left" w:pos="993"/>
          <w:tab w:val="left" w:pos="102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6A7582" w:rsidRPr="00BE223F" w:rsidRDefault="006A7582" w:rsidP="00B97385">
      <w:pPr>
        <w:tabs>
          <w:tab w:val="left" w:pos="284"/>
        </w:tabs>
        <w:spacing w:after="0"/>
        <w:jc w:val="both"/>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Общество</w:t>
      </w:r>
    </w:p>
    <w:p w:rsidR="00B97385" w:rsidRPr="00BE223F" w:rsidRDefault="00B97385" w:rsidP="00B97385">
      <w:pPr>
        <w:shd w:val="clear" w:color="auto" w:fill="FFFFFF"/>
        <w:tabs>
          <w:tab w:val="left" w:pos="284"/>
          <w:tab w:val="left" w:pos="1023"/>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b/>
          <w:bCs/>
          <w:sz w:val="24"/>
          <w:szCs w:val="24"/>
        </w:rPr>
      </w:pPr>
      <w:r w:rsidRPr="00BE223F">
        <w:rPr>
          <w:rFonts w:ascii="Times New Roman" w:eastAsia="Calibri" w:hAnsi="Times New Roman" w:cs="Times New Roman"/>
          <w:bCs/>
          <w:sz w:val="24"/>
          <w:szCs w:val="24"/>
        </w:rPr>
        <w:t>демонстрировать на примерах взаимосвязь природы и общества, раскрывать роль природы в жизни человека;</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на основе приведенных данных основные типы обществ;</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экономические, социальные, политические, культурные явления и процессы общественной жизни;</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 xml:space="preserve">раскрывать влияние современных средств массовой коммуникации на общество и личность; </w:t>
      </w:r>
    </w:p>
    <w:p w:rsidR="00B97385" w:rsidRPr="00BE223F" w:rsidRDefault="00B97385" w:rsidP="003C666C">
      <w:pPr>
        <w:numPr>
          <w:ilvl w:val="0"/>
          <w:numId w:val="42"/>
        </w:numPr>
        <w:shd w:val="clear" w:color="auto" w:fill="FFFFFF"/>
        <w:tabs>
          <w:tab w:val="left" w:pos="20"/>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конкретизировать примерами опасность международного терроризма.</w:t>
      </w:r>
    </w:p>
    <w:p w:rsidR="00B97385" w:rsidRPr="00BE223F" w:rsidRDefault="00B97385" w:rsidP="00B97385">
      <w:pPr>
        <w:shd w:val="clear" w:color="auto" w:fill="FFFFFF"/>
        <w:tabs>
          <w:tab w:val="left" w:pos="0"/>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43"/>
        </w:numPr>
        <w:shd w:val="clear" w:color="auto" w:fill="FFFFFF"/>
        <w:tabs>
          <w:tab w:val="left" w:pos="284"/>
          <w:tab w:val="left" w:pos="102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наблюдать и характеризовать явления и события, происходящие в различных сферах общественной жизни;</w:t>
      </w:r>
    </w:p>
    <w:p w:rsidR="00B97385" w:rsidRPr="00BE223F" w:rsidRDefault="00B97385" w:rsidP="003C666C">
      <w:pPr>
        <w:numPr>
          <w:ilvl w:val="0"/>
          <w:numId w:val="43"/>
        </w:numPr>
        <w:shd w:val="clear" w:color="auto" w:fill="FFFFFF"/>
        <w:tabs>
          <w:tab w:val="left" w:pos="284"/>
          <w:tab w:val="left" w:pos="102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lastRenderedPageBreak/>
        <w:t>выявлять причинно-следственные связи общественных явлений и характеризовать основные направления общественного развития;</w:t>
      </w:r>
    </w:p>
    <w:p w:rsidR="00B97385" w:rsidRPr="00BE223F" w:rsidRDefault="00B97385" w:rsidP="003C666C">
      <w:pPr>
        <w:numPr>
          <w:ilvl w:val="0"/>
          <w:numId w:val="43"/>
        </w:numPr>
        <w:shd w:val="clear" w:color="auto" w:fill="FFFFFF"/>
        <w:tabs>
          <w:tab w:val="left" w:pos="284"/>
          <w:tab w:val="left" w:pos="102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осознанно содействовать защите природы.</w:t>
      </w:r>
    </w:p>
    <w:p w:rsidR="006A7582" w:rsidRPr="00BE223F" w:rsidRDefault="006A7582" w:rsidP="00B97385">
      <w:pPr>
        <w:tabs>
          <w:tab w:val="left" w:pos="284"/>
        </w:tabs>
        <w:spacing w:after="0"/>
        <w:jc w:val="both"/>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Социальные нормы</w:t>
      </w:r>
    </w:p>
    <w:p w:rsidR="00B97385" w:rsidRPr="00BE223F" w:rsidRDefault="00B97385" w:rsidP="00B97385">
      <w:pPr>
        <w:shd w:val="clear" w:color="auto" w:fill="FFFFFF"/>
        <w:tabs>
          <w:tab w:val="left" w:pos="284"/>
          <w:tab w:val="left" w:pos="1023"/>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роль социальных норм как регуляторов общественной жизни и поведения человека;</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b/>
          <w:sz w:val="24"/>
          <w:szCs w:val="24"/>
        </w:rPr>
      </w:pPr>
      <w:r w:rsidRPr="00BE223F">
        <w:rPr>
          <w:rFonts w:ascii="Times New Roman" w:eastAsia="Calibri" w:hAnsi="Times New Roman" w:cs="Times New Roman"/>
          <w:sz w:val="24"/>
          <w:szCs w:val="24"/>
        </w:rPr>
        <w:t>различать отдельные виды социальных норм;</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b/>
          <w:sz w:val="24"/>
          <w:szCs w:val="24"/>
        </w:rPr>
      </w:pPr>
      <w:r w:rsidRPr="00BE223F">
        <w:rPr>
          <w:rFonts w:ascii="Times New Roman" w:eastAsia="Calibri" w:hAnsi="Times New Roman" w:cs="Times New Roman"/>
          <w:sz w:val="24"/>
          <w:szCs w:val="24"/>
        </w:rPr>
        <w:t>характеризовать основные нормы морали;</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специфику норм права;</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сравнивать нормы морали и права, выявлять их общие черты и особенности;</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сущность процесса социализации личности;</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причины отклоняющегося поведения;</w:t>
      </w:r>
    </w:p>
    <w:p w:rsidR="00B97385" w:rsidRPr="00BE223F" w:rsidRDefault="00B97385" w:rsidP="003C666C">
      <w:pPr>
        <w:numPr>
          <w:ilvl w:val="0"/>
          <w:numId w:val="44"/>
        </w:numPr>
        <w:shd w:val="clear" w:color="auto" w:fill="FFFFFF"/>
        <w:tabs>
          <w:tab w:val="left" w:pos="284"/>
          <w:tab w:val="left" w:pos="102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негативные последствия наиболее опасных форм отклоняющегося поведения.</w:t>
      </w:r>
    </w:p>
    <w:p w:rsidR="00B97385" w:rsidRPr="00BE223F" w:rsidRDefault="00B97385" w:rsidP="00B97385">
      <w:pPr>
        <w:shd w:val="clear" w:color="auto" w:fill="FFFFFF"/>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45"/>
        </w:numPr>
        <w:shd w:val="clear" w:color="auto" w:fill="FFFFFF"/>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97385" w:rsidRPr="00BE223F" w:rsidRDefault="00B97385" w:rsidP="003C666C">
      <w:pPr>
        <w:numPr>
          <w:ilvl w:val="0"/>
          <w:numId w:val="45"/>
        </w:numPr>
        <w:shd w:val="clear" w:color="auto" w:fill="FFFFFF"/>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социальную значимость здорового образа жизни.</w:t>
      </w:r>
    </w:p>
    <w:p w:rsidR="006A7582" w:rsidRPr="00BE223F" w:rsidRDefault="006A7582" w:rsidP="00B97385">
      <w:pPr>
        <w:tabs>
          <w:tab w:val="left" w:pos="284"/>
        </w:tabs>
        <w:spacing w:after="0"/>
        <w:jc w:val="both"/>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Сфера духовной культуры</w:t>
      </w:r>
    </w:p>
    <w:p w:rsidR="00B97385" w:rsidRPr="00BE223F" w:rsidRDefault="00B97385" w:rsidP="00B97385">
      <w:pPr>
        <w:shd w:val="clear" w:color="auto" w:fill="FFFFFF"/>
        <w:tabs>
          <w:tab w:val="left" w:pos="284"/>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научится:</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описывать явления духовной культуры;</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объяснять причины возрастания роли науки в современном мире;</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оценивать роль образования в современном обществе;</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различать уровни общего образования в России;</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описывать духовные ценности российского народа и выражать собственное отношение к ним;</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объяснять необходимость непрерывного образования в современных условиях;</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раскрывать роль религии в современном обществе;</w:t>
      </w:r>
    </w:p>
    <w:p w:rsidR="00B97385" w:rsidRPr="00BE223F" w:rsidRDefault="00B97385" w:rsidP="003C666C">
      <w:pPr>
        <w:numPr>
          <w:ilvl w:val="0"/>
          <w:numId w:val="46"/>
        </w:numPr>
        <w:shd w:val="clear" w:color="auto" w:fill="FFFFFF"/>
        <w:tabs>
          <w:tab w:val="left" w:pos="284"/>
          <w:tab w:val="left" w:pos="993"/>
        </w:tabs>
        <w:spacing w:after="0"/>
        <w:ind w:left="0" w:firstLine="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особенности искусства как формы духовной культуры</w:t>
      </w:r>
      <w:r w:rsidRPr="00BE223F">
        <w:rPr>
          <w:rFonts w:ascii="Times New Roman" w:eastAsia="Calibri" w:hAnsi="Times New Roman" w:cs="Times New Roman"/>
          <w:b/>
          <w:bCs/>
          <w:sz w:val="24"/>
          <w:szCs w:val="24"/>
          <w:shd w:val="clear" w:color="auto" w:fill="FFFFFF"/>
        </w:rPr>
        <w:t>.</w:t>
      </w:r>
    </w:p>
    <w:p w:rsidR="00B97385" w:rsidRPr="00BE223F" w:rsidRDefault="00B97385" w:rsidP="00B97385">
      <w:pPr>
        <w:shd w:val="clear" w:color="auto" w:fill="FFFFFF"/>
        <w:tabs>
          <w:tab w:val="left" w:pos="284"/>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получит возможность научиться:</w:t>
      </w:r>
    </w:p>
    <w:p w:rsidR="00B97385" w:rsidRPr="00BE223F" w:rsidRDefault="00B97385" w:rsidP="003C666C">
      <w:pPr>
        <w:numPr>
          <w:ilvl w:val="0"/>
          <w:numId w:val="47"/>
        </w:numPr>
        <w:shd w:val="clear" w:color="auto" w:fill="FFFFFF"/>
        <w:tabs>
          <w:tab w:val="left" w:pos="284"/>
          <w:tab w:val="left" w:pos="993"/>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описывать процессы создания, сохранения, трансляции и усвоения достижений культуры;</w:t>
      </w:r>
    </w:p>
    <w:p w:rsidR="00B97385" w:rsidRPr="00BE223F" w:rsidRDefault="00B97385" w:rsidP="003C666C">
      <w:pPr>
        <w:numPr>
          <w:ilvl w:val="0"/>
          <w:numId w:val="47"/>
        </w:numPr>
        <w:shd w:val="clear" w:color="auto" w:fill="FFFFFF"/>
        <w:tabs>
          <w:tab w:val="left" w:pos="284"/>
          <w:tab w:val="left" w:pos="993"/>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B97385" w:rsidRPr="00BE223F" w:rsidRDefault="00B97385" w:rsidP="003C666C">
      <w:pPr>
        <w:numPr>
          <w:ilvl w:val="0"/>
          <w:numId w:val="47"/>
        </w:numPr>
        <w:shd w:val="clear" w:color="auto" w:fill="FFFFFF"/>
        <w:tabs>
          <w:tab w:val="left" w:pos="284"/>
          <w:tab w:val="left" w:pos="993"/>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lastRenderedPageBreak/>
        <w:t>критически воспринимать сообщения и рекламу в СМИ и Интернете о таких направлениях массовой культуры, как шоу-бизнес и мода.</w:t>
      </w:r>
    </w:p>
    <w:p w:rsidR="006A7582" w:rsidRPr="00BE223F" w:rsidRDefault="006A7582" w:rsidP="00B97385">
      <w:pPr>
        <w:tabs>
          <w:tab w:val="left" w:pos="284"/>
        </w:tabs>
        <w:spacing w:after="0"/>
        <w:jc w:val="both"/>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Социальная сфера</w:t>
      </w:r>
    </w:p>
    <w:p w:rsidR="00B97385" w:rsidRPr="00BE223F" w:rsidRDefault="00B97385" w:rsidP="00B97385">
      <w:pPr>
        <w:tabs>
          <w:tab w:val="left" w:pos="284"/>
          <w:tab w:val="left" w:pos="1027"/>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научится:</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объяснять взаимодействие социальных общностей и групп;</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ведущие направления социальной политики Российского государства;</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выделять параметры, определяющие социальный статус личности;</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приводить примеры предписанных и достигаемых статусов;</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описывать основные социальные роли подростка;</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конкретизировать примерами процесс социальной мобильности;</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межнациональные отношения в современном мире;</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 xml:space="preserve">объяснять причины межнациональных конфликтов и основные пути их разрешения; </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раскрывать на конкретных примерах основные функции семьи в обществе;</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 xml:space="preserve">раскрывать основные роли членов семьи; </w:t>
      </w:r>
    </w:p>
    <w:p w:rsidR="00B97385" w:rsidRPr="00BE223F" w:rsidRDefault="00B97385" w:rsidP="003C666C">
      <w:pPr>
        <w:numPr>
          <w:ilvl w:val="0"/>
          <w:numId w:val="48"/>
        </w:numPr>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B97385" w:rsidRPr="00BE223F" w:rsidRDefault="00B97385" w:rsidP="003C666C">
      <w:pPr>
        <w:numPr>
          <w:ilvl w:val="0"/>
          <w:numId w:val="48"/>
        </w:numPr>
        <w:tabs>
          <w:tab w:val="left" w:pos="284"/>
          <w:tab w:val="left" w:pos="1027"/>
        </w:tabs>
        <w:spacing w:after="0"/>
        <w:ind w:left="0" w:firstLine="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97385" w:rsidRPr="00BE223F" w:rsidRDefault="00B97385" w:rsidP="00B97385">
      <w:pPr>
        <w:tabs>
          <w:tab w:val="left" w:pos="284"/>
          <w:tab w:val="left" w:pos="1027"/>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получит возможность научиться:</w:t>
      </w:r>
    </w:p>
    <w:p w:rsidR="00B97385" w:rsidRPr="00BE223F" w:rsidRDefault="00B97385" w:rsidP="003C666C">
      <w:pPr>
        <w:numPr>
          <w:ilvl w:val="0"/>
          <w:numId w:val="49"/>
        </w:numPr>
        <w:tabs>
          <w:tab w:val="left" w:pos="284"/>
          <w:tab w:val="left" w:pos="1027"/>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раскрывать понятия «равенство» и «социальная справедливость» с позиций историзма;</w:t>
      </w:r>
    </w:p>
    <w:p w:rsidR="00B97385" w:rsidRPr="00BE223F" w:rsidRDefault="00B97385" w:rsidP="003C666C">
      <w:pPr>
        <w:numPr>
          <w:ilvl w:val="0"/>
          <w:numId w:val="49"/>
        </w:numPr>
        <w:tabs>
          <w:tab w:val="left" w:pos="284"/>
          <w:tab w:val="left" w:pos="1027"/>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выражать и обосновывать собственную позицию по актуальным проблемам молодежи;</w:t>
      </w:r>
    </w:p>
    <w:p w:rsidR="00B97385" w:rsidRPr="00BE223F" w:rsidRDefault="00B97385" w:rsidP="003C666C">
      <w:pPr>
        <w:numPr>
          <w:ilvl w:val="0"/>
          <w:numId w:val="49"/>
        </w:numPr>
        <w:tabs>
          <w:tab w:val="left" w:pos="284"/>
          <w:tab w:val="left" w:pos="1027"/>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B97385" w:rsidRPr="00BE223F" w:rsidRDefault="00B97385" w:rsidP="003C666C">
      <w:pPr>
        <w:numPr>
          <w:ilvl w:val="0"/>
          <w:numId w:val="49"/>
        </w:numPr>
        <w:shd w:val="clear" w:color="auto" w:fill="FFFFFF"/>
        <w:tabs>
          <w:tab w:val="left" w:pos="284"/>
          <w:tab w:val="left" w:pos="1027"/>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97385" w:rsidRPr="00BE223F" w:rsidRDefault="00B97385" w:rsidP="003C666C">
      <w:pPr>
        <w:numPr>
          <w:ilvl w:val="0"/>
          <w:numId w:val="49"/>
        </w:numPr>
        <w:shd w:val="clear" w:color="auto" w:fill="FFFFFF"/>
        <w:tabs>
          <w:tab w:val="left" w:pos="284"/>
          <w:tab w:val="left" w:pos="1027"/>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B97385" w:rsidRPr="00BE223F" w:rsidRDefault="00B97385" w:rsidP="003C666C">
      <w:pPr>
        <w:numPr>
          <w:ilvl w:val="0"/>
          <w:numId w:val="49"/>
        </w:numPr>
        <w:tabs>
          <w:tab w:val="left" w:pos="284"/>
          <w:tab w:val="left" w:pos="1027"/>
        </w:tabs>
        <w:spacing w:after="0"/>
        <w:ind w:left="0" w:firstLine="0"/>
        <w:jc w:val="both"/>
        <w:rPr>
          <w:rFonts w:ascii="Times New Roman" w:eastAsia="Calibri" w:hAnsi="Times New Roman" w:cs="Times New Roman"/>
          <w:b/>
          <w:bCs/>
          <w:i/>
          <w:sz w:val="24"/>
          <w:szCs w:val="24"/>
          <w:shd w:val="clear" w:color="auto" w:fill="FFFFFF"/>
        </w:rPr>
      </w:pPr>
      <w:r w:rsidRPr="00BE223F">
        <w:rPr>
          <w:rFonts w:ascii="Times New Roman" w:eastAsia="Calibri" w:hAnsi="Times New Roman" w:cs="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BE223F">
        <w:rPr>
          <w:rFonts w:ascii="Times New Roman" w:eastAsia="Calibri" w:hAnsi="Times New Roman" w:cs="Times New Roman"/>
          <w:b/>
          <w:bCs/>
          <w:i/>
          <w:sz w:val="24"/>
          <w:szCs w:val="24"/>
          <w:shd w:val="clear" w:color="auto" w:fill="FFFFFF"/>
        </w:rPr>
        <w:t>.</w:t>
      </w:r>
    </w:p>
    <w:p w:rsidR="006A7582" w:rsidRPr="00BE223F" w:rsidRDefault="006A7582" w:rsidP="00B97385">
      <w:pPr>
        <w:tabs>
          <w:tab w:val="left" w:pos="284"/>
          <w:tab w:val="left" w:pos="1027"/>
        </w:tabs>
        <w:spacing w:after="0"/>
        <w:jc w:val="both"/>
        <w:rPr>
          <w:rFonts w:ascii="Times New Roman" w:eastAsia="Calibri" w:hAnsi="Times New Roman" w:cs="Times New Roman"/>
          <w:b/>
          <w:sz w:val="24"/>
          <w:szCs w:val="24"/>
        </w:rPr>
      </w:pPr>
    </w:p>
    <w:p w:rsidR="00B97385" w:rsidRPr="00BE223F" w:rsidRDefault="00B97385" w:rsidP="006A7582">
      <w:pPr>
        <w:tabs>
          <w:tab w:val="left" w:pos="284"/>
          <w:tab w:val="left" w:pos="1027"/>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sz w:val="24"/>
          <w:szCs w:val="24"/>
        </w:rPr>
        <w:t>Политическая сфера жизни общества</w:t>
      </w:r>
    </w:p>
    <w:p w:rsidR="00B97385" w:rsidRPr="00BE223F" w:rsidRDefault="00B97385" w:rsidP="00B97385">
      <w:pPr>
        <w:tabs>
          <w:tab w:val="left" w:pos="284"/>
          <w:tab w:val="left" w:pos="1027"/>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роль политики в жизни общества;</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и сравнивать различные формы правления, иллюстрировать их примерами;</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давать характеристику формам государственно-территориального устройства;</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различные типы политических режимов, раскрывать их основные признаки;</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на конкретных примерах основные черты и принципы демократии;</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признаки политической партии, раскрывать их на конкретных примерах;</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различные формы участия граждан в политической жизни.</w:t>
      </w:r>
    </w:p>
    <w:p w:rsidR="00B97385" w:rsidRPr="00BE223F" w:rsidRDefault="00B97385" w:rsidP="00B97385">
      <w:pPr>
        <w:tabs>
          <w:tab w:val="left" w:pos="284"/>
          <w:tab w:val="left" w:pos="1027"/>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Выпускник получит возможность научиться: </w:t>
      </w:r>
    </w:p>
    <w:p w:rsidR="00B97385" w:rsidRPr="00BE223F" w:rsidRDefault="00B97385" w:rsidP="003C666C">
      <w:pPr>
        <w:numPr>
          <w:ilvl w:val="0"/>
          <w:numId w:val="50"/>
        </w:numPr>
        <w:tabs>
          <w:tab w:val="left" w:pos="284"/>
          <w:tab w:val="left" w:pos="1027"/>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осознавать значение гражданской активности и патриотической позиции в укреплении нашего государства;</w:t>
      </w:r>
    </w:p>
    <w:p w:rsidR="00B97385" w:rsidRPr="00BE223F" w:rsidRDefault="00B97385" w:rsidP="003C666C">
      <w:pPr>
        <w:numPr>
          <w:ilvl w:val="0"/>
          <w:numId w:val="51"/>
        </w:numPr>
        <w:tabs>
          <w:tab w:val="left" w:pos="284"/>
          <w:tab w:val="left" w:pos="1027"/>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соотносить различные оценки политических событий и процессов и делать обоснованные выводы.</w:t>
      </w:r>
    </w:p>
    <w:p w:rsidR="006A7582" w:rsidRPr="00BE223F" w:rsidRDefault="006A7582" w:rsidP="00B97385">
      <w:pPr>
        <w:tabs>
          <w:tab w:val="left" w:pos="284"/>
          <w:tab w:val="left" w:pos="1200"/>
        </w:tabs>
        <w:spacing w:after="0"/>
        <w:jc w:val="both"/>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 w:val="left" w:pos="1200"/>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bCs/>
          <w:sz w:val="24"/>
          <w:szCs w:val="24"/>
          <w:shd w:val="clear" w:color="auto" w:fill="FFFFFF"/>
        </w:rPr>
        <w:t>Гражданин и государство</w:t>
      </w:r>
    </w:p>
    <w:p w:rsidR="00B97385" w:rsidRPr="00BE223F" w:rsidRDefault="00B97385" w:rsidP="00B97385">
      <w:pPr>
        <w:tabs>
          <w:tab w:val="left" w:pos="284"/>
          <w:tab w:val="left" w:pos="1200"/>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научится:</w:t>
      </w:r>
    </w:p>
    <w:p w:rsidR="00B97385" w:rsidRPr="00BE223F" w:rsidRDefault="00B97385" w:rsidP="003C666C">
      <w:pPr>
        <w:numPr>
          <w:ilvl w:val="0"/>
          <w:numId w:val="52"/>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B97385" w:rsidRPr="00BE223F" w:rsidRDefault="00B97385" w:rsidP="003C666C">
      <w:pPr>
        <w:numPr>
          <w:ilvl w:val="0"/>
          <w:numId w:val="52"/>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объяснять порядок формирования органов государственной власти РФ;</w:t>
      </w:r>
    </w:p>
    <w:p w:rsidR="00B97385" w:rsidRPr="00BE223F" w:rsidRDefault="00B97385" w:rsidP="003C666C">
      <w:pPr>
        <w:numPr>
          <w:ilvl w:val="0"/>
          <w:numId w:val="52"/>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раскрывать достижения российского народа;</w:t>
      </w:r>
    </w:p>
    <w:p w:rsidR="00B97385" w:rsidRPr="00BE223F" w:rsidRDefault="00B97385" w:rsidP="003C666C">
      <w:pPr>
        <w:numPr>
          <w:ilvl w:val="0"/>
          <w:numId w:val="52"/>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объяснять и конкретизировать примерами смысл понятия «гражданство»;</w:t>
      </w:r>
    </w:p>
    <w:p w:rsidR="00B97385" w:rsidRPr="00BE223F" w:rsidRDefault="00B97385" w:rsidP="003C666C">
      <w:pPr>
        <w:numPr>
          <w:ilvl w:val="0"/>
          <w:numId w:val="57"/>
        </w:numPr>
        <w:shd w:val="clear" w:color="auto" w:fill="FFFFFF"/>
        <w:tabs>
          <w:tab w:val="left" w:pos="284"/>
          <w:tab w:val="left" w:pos="993"/>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B97385" w:rsidRPr="00BE223F" w:rsidRDefault="00B97385" w:rsidP="003C666C">
      <w:pPr>
        <w:numPr>
          <w:ilvl w:val="0"/>
          <w:numId w:val="52"/>
        </w:numPr>
        <w:shd w:val="clear" w:color="auto" w:fill="FFFFFF"/>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осознавать значение патриотической позиции в укреплении нашего государства;</w:t>
      </w:r>
    </w:p>
    <w:p w:rsidR="00B97385" w:rsidRPr="00BE223F" w:rsidRDefault="00B97385" w:rsidP="003C666C">
      <w:pPr>
        <w:numPr>
          <w:ilvl w:val="0"/>
          <w:numId w:val="52"/>
        </w:numPr>
        <w:tabs>
          <w:tab w:val="left" w:pos="284"/>
          <w:tab w:val="left" w:pos="993"/>
        </w:tabs>
        <w:spacing w:after="0"/>
        <w:ind w:left="0" w:firstLine="0"/>
        <w:jc w:val="both"/>
        <w:rPr>
          <w:rFonts w:ascii="Times New Roman" w:eastAsia="Calibri" w:hAnsi="Times New Roman" w:cs="Times New Roman"/>
          <w:bCs/>
          <w:sz w:val="24"/>
          <w:szCs w:val="24"/>
          <w:shd w:val="clear" w:color="auto" w:fill="FFFFFF"/>
        </w:rPr>
      </w:pPr>
      <w:r w:rsidRPr="00BE223F">
        <w:rPr>
          <w:rFonts w:ascii="Times New Roman" w:eastAsia="Calibri" w:hAnsi="Times New Roman" w:cs="Times New Roman"/>
          <w:bCs/>
          <w:sz w:val="24"/>
          <w:szCs w:val="24"/>
          <w:shd w:val="clear" w:color="auto" w:fill="FFFFFF"/>
        </w:rPr>
        <w:t>характеризовать конституционные обязанности гражданина.</w:t>
      </w:r>
    </w:p>
    <w:p w:rsidR="00B97385" w:rsidRPr="00BE223F" w:rsidRDefault="00B97385" w:rsidP="00B97385">
      <w:pPr>
        <w:tabs>
          <w:tab w:val="left" w:pos="284"/>
          <w:tab w:val="left" w:pos="1200"/>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получит возможность научиться:</w:t>
      </w:r>
    </w:p>
    <w:p w:rsidR="00B97385" w:rsidRPr="00BE223F" w:rsidRDefault="00B97385" w:rsidP="003C666C">
      <w:pPr>
        <w:numPr>
          <w:ilvl w:val="0"/>
          <w:numId w:val="57"/>
        </w:numPr>
        <w:shd w:val="clear" w:color="auto" w:fill="FFFFFF"/>
        <w:tabs>
          <w:tab w:val="left" w:pos="284"/>
          <w:tab w:val="left" w:pos="993"/>
        </w:tabs>
        <w:spacing w:after="0"/>
        <w:ind w:left="0" w:firstLine="0"/>
        <w:jc w:val="both"/>
        <w:rPr>
          <w:rFonts w:ascii="Times New Roman" w:eastAsia="Calibri" w:hAnsi="Times New Roman" w:cs="Times New Roman"/>
          <w:bCs/>
          <w:i/>
          <w:sz w:val="24"/>
          <w:szCs w:val="24"/>
          <w:shd w:val="clear" w:color="auto" w:fill="FFFFFF"/>
        </w:rPr>
      </w:pPr>
      <w:r w:rsidRPr="00BE223F">
        <w:rPr>
          <w:rFonts w:ascii="Times New Roman" w:eastAsia="Calibri" w:hAnsi="Times New Roman" w:cs="Times New Roman"/>
          <w:bCs/>
          <w:i/>
          <w:sz w:val="24"/>
          <w:szCs w:val="24"/>
          <w:shd w:val="clear" w:color="auto" w:fill="FFFFFF"/>
        </w:rPr>
        <w:t>аргументированно обосновыватьвлияние происходящих в обществе изменений на положение России в мире;</w:t>
      </w:r>
    </w:p>
    <w:p w:rsidR="00B97385" w:rsidRPr="00BE223F" w:rsidRDefault="00B97385" w:rsidP="003C666C">
      <w:pPr>
        <w:numPr>
          <w:ilvl w:val="0"/>
          <w:numId w:val="57"/>
        </w:numPr>
        <w:tabs>
          <w:tab w:val="left" w:pos="284"/>
          <w:tab w:val="left" w:pos="993"/>
        </w:tabs>
        <w:spacing w:after="0"/>
        <w:ind w:left="0" w:firstLine="0"/>
        <w:jc w:val="both"/>
        <w:rPr>
          <w:rFonts w:ascii="Times New Roman" w:eastAsia="Calibri" w:hAnsi="Times New Roman" w:cs="Times New Roman"/>
          <w:b/>
          <w:bCs/>
          <w:i/>
          <w:sz w:val="24"/>
          <w:szCs w:val="24"/>
          <w:shd w:val="clear" w:color="auto" w:fill="FFFFFF"/>
        </w:rPr>
      </w:pPr>
      <w:r w:rsidRPr="00BE223F">
        <w:rPr>
          <w:rFonts w:ascii="Times New Roman" w:eastAsia="Calibri" w:hAnsi="Times New Roman" w:cs="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BE223F">
        <w:rPr>
          <w:rFonts w:ascii="Times New Roman" w:eastAsia="Calibri" w:hAnsi="Times New Roman" w:cs="Times New Roman"/>
          <w:b/>
          <w:bCs/>
          <w:i/>
          <w:sz w:val="24"/>
          <w:szCs w:val="24"/>
          <w:shd w:val="clear" w:color="auto" w:fill="FFFFFF"/>
        </w:rPr>
        <w:t>.</w:t>
      </w:r>
    </w:p>
    <w:p w:rsidR="006A7582" w:rsidRPr="00BE223F" w:rsidRDefault="006A7582" w:rsidP="00B97385">
      <w:pPr>
        <w:tabs>
          <w:tab w:val="left" w:pos="284"/>
          <w:tab w:val="left" w:pos="994"/>
        </w:tabs>
        <w:spacing w:after="0"/>
        <w:jc w:val="both"/>
        <w:rPr>
          <w:rFonts w:ascii="Times New Roman" w:eastAsia="Calibri" w:hAnsi="Times New Roman" w:cs="Times New Roman"/>
          <w:b/>
          <w:bCs/>
          <w:sz w:val="24"/>
          <w:szCs w:val="24"/>
          <w:shd w:val="clear" w:color="auto" w:fill="FFFFFF"/>
        </w:rPr>
      </w:pPr>
    </w:p>
    <w:p w:rsidR="00B97385" w:rsidRPr="00BE223F" w:rsidRDefault="00B97385" w:rsidP="006A7582">
      <w:pPr>
        <w:tabs>
          <w:tab w:val="left" w:pos="284"/>
          <w:tab w:val="left" w:pos="99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bCs/>
          <w:sz w:val="24"/>
          <w:szCs w:val="24"/>
          <w:shd w:val="clear" w:color="auto" w:fill="FFFFFF"/>
        </w:rPr>
        <w:t>Основы российского законодательства</w:t>
      </w:r>
    </w:p>
    <w:p w:rsidR="00B97385" w:rsidRPr="00BE223F" w:rsidRDefault="00B97385" w:rsidP="00B97385">
      <w:pPr>
        <w:tabs>
          <w:tab w:val="left" w:pos="284"/>
          <w:tab w:val="left" w:pos="99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систему российского законодательства;</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раскрывать особенности гражданской дееспособности несовершеннолетних;</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гражданские правоотношения;</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раскрывать смысл права на труд;</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объяснять роль трудового договора;</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разъяснять на примерах особенности положения несовершеннолетних в трудовых отношениях;</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права и обязанности супругов, родителей, детей;</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особенности уголовного права и уголовных правоотношений;</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конкретизировать примерами виды преступлений и наказания за них;</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специфику уголовной ответственности несовершеннолетних;</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раскрывать связь права на образование и обязанности получить образование;</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97385" w:rsidRPr="00BE223F" w:rsidRDefault="00B97385" w:rsidP="003C666C">
      <w:pPr>
        <w:numPr>
          <w:ilvl w:val="0"/>
          <w:numId w:val="53"/>
        </w:numPr>
        <w:tabs>
          <w:tab w:val="left" w:pos="284"/>
          <w:tab w:val="left" w:pos="99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BE223F">
        <w:rPr>
          <w:rFonts w:ascii="Times New Roman" w:eastAsia="Calibri" w:hAnsi="Times New Roman" w:cs="Times New Roman"/>
          <w:sz w:val="24"/>
          <w:szCs w:val="24"/>
        </w:rPr>
        <w:t>.</w:t>
      </w:r>
    </w:p>
    <w:p w:rsidR="00B97385" w:rsidRPr="00BE223F" w:rsidRDefault="00B97385" w:rsidP="00B97385">
      <w:pPr>
        <w:tabs>
          <w:tab w:val="left" w:pos="284"/>
          <w:tab w:val="left" w:pos="99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54"/>
        </w:numPr>
        <w:tabs>
          <w:tab w:val="left" w:pos="284"/>
          <w:tab w:val="left" w:pos="994"/>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97385" w:rsidRPr="00BE223F" w:rsidRDefault="00B97385" w:rsidP="003C666C">
      <w:pPr>
        <w:numPr>
          <w:ilvl w:val="0"/>
          <w:numId w:val="54"/>
        </w:numPr>
        <w:tabs>
          <w:tab w:val="left" w:pos="284"/>
          <w:tab w:val="left" w:pos="994"/>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A7582" w:rsidRPr="00BE223F" w:rsidRDefault="00B97385" w:rsidP="003C666C">
      <w:pPr>
        <w:numPr>
          <w:ilvl w:val="0"/>
          <w:numId w:val="54"/>
        </w:numPr>
        <w:tabs>
          <w:tab w:val="left" w:pos="284"/>
          <w:tab w:val="left" w:pos="994"/>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t>осознанно содействовать защите правопорядка в обществе правовыми способами и средствами.</w:t>
      </w:r>
    </w:p>
    <w:p w:rsidR="00B97385" w:rsidRPr="00BE223F" w:rsidRDefault="00B97385" w:rsidP="006A7582">
      <w:pPr>
        <w:tabs>
          <w:tab w:val="left" w:pos="284"/>
          <w:tab w:val="left" w:pos="1267"/>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bCs/>
          <w:sz w:val="24"/>
          <w:szCs w:val="24"/>
          <w:shd w:val="clear" w:color="auto" w:fill="FFFFFF"/>
        </w:rPr>
        <w:t>Экономика</w:t>
      </w:r>
    </w:p>
    <w:p w:rsidR="00B97385" w:rsidRPr="00BE223F" w:rsidRDefault="00B97385" w:rsidP="00B97385">
      <w:pPr>
        <w:tabs>
          <w:tab w:val="left" w:pos="284"/>
          <w:tab w:val="left" w:pos="1267"/>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55"/>
        </w:numPr>
        <w:shd w:val="clear" w:color="auto" w:fill="FFFFFF"/>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объяснять проблему ограниченности экономических ресурсов;</w:t>
      </w:r>
    </w:p>
    <w:p w:rsidR="00B97385" w:rsidRPr="00BE223F" w:rsidRDefault="00B97385" w:rsidP="003C666C">
      <w:pPr>
        <w:numPr>
          <w:ilvl w:val="0"/>
          <w:numId w:val="55"/>
        </w:numPr>
        <w:shd w:val="clear" w:color="auto" w:fill="FFFFFF"/>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B97385" w:rsidRPr="00BE223F" w:rsidRDefault="00B97385" w:rsidP="003C666C">
      <w:pPr>
        <w:numPr>
          <w:ilvl w:val="0"/>
          <w:numId w:val="55"/>
        </w:numPr>
        <w:shd w:val="clear" w:color="auto" w:fill="FFFFFF"/>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раскрывать факторы, влияющие на производительность труда;</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объяснять роль государства в регулировании рыночной экономики; анализировать структуру бюджета государства;</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называть и конкретизировать примерами виды налогов;</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функции денег и их роль в экономике;</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раскрывать социально-экономическую роль и функции предпринимательства;</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B97385" w:rsidRPr="00BE223F" w:rsidRDefault="00B97385" w:rsidP="003C666C">
      <w:pPr>
        <w:numPr>
          <w:ilvl w:val="0"/>
          <w:numId w:val="55"/>
        </w:numPr>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B97385" w:rsidRPr="00BE223F" w:rsidRDefault="00B97385" w:rsidP="003C666C">
      <w:pPr>
        <w:numPr>
          <w:ilvl w:val="0"/>
          <w:numId w:val="55"/>
        </w:numPr>
        <w:shd w:val="clear" w:color="auto" w:fill="FFFFFF"/>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рациональное поведение субъектов экономической деятельности;</w:t>
      </w:r>
    </w:p>
    <w:p w:rsidR="00B97385" w:rsidRPr="00BE223F" w:rsidRDefault="00B97385" w:rsidP="003C666C">
      <w:pPr>
        <w:numPr>
          <w:ilvl w:val="0"/>
          <w:numId w:val="55"/>
        </w:numPr>
        <w:shd w:val="clear" w:color="auto" w:fill="FFFFFF"/>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экономику семьи; анализировать структуру семейного бюджета;</w:t>
      </w:r>
    </w:p>
    <w:p w:rsidR="00B97385" w:rsidRPr="00BE223F" w:rsidRDefault="00B97385" w:rsidP="003C666C">
      <w:pPr>
        <w:numPr>
          <w:ilvl w:val="0"/>
          <w:numId w:val="5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sz w:val="24"/>
          <w:szCs w:val="24"/>
        </w:rPr>
        <w:t>использовать полученные знания при анализе фактов поведения участников экономической деятельности;</w:t>
      </w:r>
    </w:p>
    <w:p w:rsidR="006A7582" w:rsidRPr="00BE223F" w:rsidRDefault="00B97385" w:rsidP="003C666C">
      <w:pPr>
        <w:numPr>
          <w:ilvl w:val="0"/>
          <w:numId w:val="56"/>
        </w:numPr>
        <w:shd w:val="clear" w:color="auto" w:fill="FFFFFF"/>
        <w:tabs>
          <w:tab w:val="left" w:pos="284"/>
          <w:tab w:val="left" w:pos="993"/>
        </w:tabs>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обосновывать связь профессионализма и жизненного успеха.</w:t>
      </w:r>
    </w:p>
    <w:p w:rsidR="00B97385" w:rsidRPr="00BE223F" w:rsidRDefault="00B97385" w:rsidP="00B97385">
      <w:pPr>
        <w:tabs>
          <w:tab w:val="left" w:pos="284"/>
          <w:tab w:val="left" w:pos="1267"/>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56"/>
        </w:numPr>
        <w:tabs>
          <w:tab w:val="left" w:pos="284"/>
          <w:tab w:val="left" w:pos="993"/>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B97385" w:rsidRPr="00BE223F" w:rsidRDefault="00B97385" w:rsidP="003C666C">
      <w:pPr>
        <w:numPr>
          <w:ilvl w:val="0"/>
          <w:numId w:val="56"/>
        </w:numPr>
        <w:shd w:val="clear" w:color="auto" w:fill="FFFFFF"/>
        <w:tabs>
          <w:tab w:val="left" w:pos="284"/>
          <w:tab w:val="left" w:pos="993"/>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t>выполнять практические задания, основанные на ситуациях, связанных с описанием состояния российской экономики;</w:t>
      </w:r>
    </w:p>
    <w:p w:rsidR="00B97385" w:rsidRPr="00BE223F" w:rsidRDefault="00B97385" w:rsidP="003C666C">
      <w:pPr>
        <w:numPr>
          <w:ilvl w:val="0"/>
          <w:numId w:val="56"/>
        </w:numPr>
        <w:tabs>
          <w:tab w:val="left" w:pos="284"/>
          <w:tab w:val="left" w:pos="993"/>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t>анализировать и оценивать с позиций экономических знаний сложившиеся практики и модели поведения потребителя;</w:t>
      </w:r>
    </w:p>
    <w:p w:rsidR="00B97385" w:rsidRPr="00BE223F" w:rsidRDefault="00B97385" w:rsidP="003C666C">
      <w:pPr>
        <w:numPr>
          <w:ilvl w:val="0"/>
          <w:numId w:val="56"/>
        </w:numPr>
        <w:tabs>
          <w:tab w:val="left" w:pos="284"/>
          <w:tab w:val="left" w:pos="993"/>
        </w:tabs>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B97385" w:rsidRPr="00BE223F" w:rsidRDefault="00B97385" w:rsidP="003C666C">
      <w:pPr>
        <w:numPr>
          <w:ilvl w:val="0"/>
          <w:numId w:val="56"/>
        </w:numPr>
        <w:shd w:val="clear" w:color="auto" w:fill="FFFFFF"/>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B97385" w:rsidRPr="00BE223F" w:rsidRDefault="00B97385" w:rsidP="003C666C">
      <w:pPr>
        <w:numPr>
          <w:ilvl w:val="0"/>
          <w:numId w:val="56"/>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97385" w:rsidRPr="00BE223F" w:rsidRDefault="00B97385" w:rsidP="00B97385">
      <w:pPr>
        <w:tabs>
          <w:tab w:val="left" w:pos="284"/>
        </w:tabs>
        <w:spacing w:after="0"/>
        <w:outlineLvl w:val="2"/>
        <w:rPr>
          <w:rFonts w:ascii="Times New Roman" w:eastAsia="Times New Roman" w:hAnsi="Times New Roman" w:cs="Times New Roman"/>
          <w:b/>
          <w:bCs/>
          <w:sz w:val="24"/>
          <w:szCs w:val="24"/>
          <w:lang w:eastAsia="ru-RU"/>
        </w:rPr>
      </w:pPr>
      <w:bookmarkStart w:id="24" w:name="_Toc409691637"/>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2B0C59" w:rsidRPr="00BE223F" w:rsidRDefault="002B0C59" w:rsidP="00B97385">
      <w:pPr>
        <w:tabs>
          <w:tab w:val="left" w:pos="284"/>
        </w:tabs>
        <w:spacing w:after="0"/>
        <w:outlineLvl w:val="2"/>
        <w:rPr>
          <w:rFonts w:ascii="Times New Roman" w:eastAsia="Times New Roman" w:hAnsi="Times New Roman" w:cs="Times New Roman"/>
          <w:b/>
          <w:bCs/>
          <w:sz w:val="24"/>
          <w:szCs w:val="24"/>
          <w:lang w:eastAsia="ru-RU"/>
        </w:rPr>
      </w:pPr>
    </w:p>
    <w:p w:rsidR="002B0C59" w:rsidRPr="00BE223F" w:rsidRDefault="002B0C59" w:rsidP="00B97385">
      <w:pPr>
        <w:tabs>
          <w:tab w:val="left" w:pos="284"/>
        </w:tabs>
        <w:spacing w:after="0"/>
        <w:outlineLvl w:val="2"/>
        <w:rPr>
          <w:rFonts w:ascii="Times New Roman" w:eastAsia="Times New Roman" w:hAnsi="Times New Roman" w:cs="Times New Roman"/>
          <w:b/>
          <w:bCs/>
          <w:sz w:val="24"/>
          <w:szCs w:val="24"/>
          <w:lang w:eastAsia="ru-RU"/>
        </w:rPr>
      </w:pPr>
    </w:p>
    <w:p w:rsidR="002B0C59" w:rsidRPr="00BE223F" w:rsidRDefault="002B0C59"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6A7582" w:rsidRPr="00BE223F" w:rsidRDefault="006A7582"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3B2865" w:rsidRPr="00BE223F" w:rsidRDefault="003B2865" w:rsidP="00B97385">
      <w:pPr>
        <w:tabs>
          <w:tab w:val="left" w:pos="284"/>
        </w:tabs>
        <w:spacing w:after="0"/>
        <w:outlineLvl w:val="2"/>
        <w:rPr>
          <w:rFonts w:ascii="Times New Roman" w:eastAsia="Times New Roman" w:hAnsi="Times New Roman" w:cs="Times New Roman"/>
          <w:b/>
          <w:bCs/>
          <w:sz w:val="24"/>
          <w:szCs w:val="24"/>
          <w:lang w:eastAsia="ru-RU"/>
        </w:rPr>
      </w:pPr>
    </w:p>
    <w:p w:rsidR="00B97385" w:rsidRPr="00BE223F" w:rsidRDefault="00B97385" w:rsidP="006A7582">
      <w:pPr>
        <w:tabs>
          <w:tab w:val="left" w:pos="284"/>
        </w:tabs>
        <w:spacing w:after="0"/>
        <w:ind w:firstLine="709"/>
        <w:jc w:val="center"/>
        <w:outlineLvl w:val="2"/>
        <w:rPr>
          <w:rFonts w:ascii="Times New Roman" w:eastAsia="Times New Roman" w:hAnsi="Times New Roman" w:cs="Times New Roman"/>
          <w:b/>
          <w:bCs/>
          <w:sz w:val="24"/>
          <w:szCs w:val="24"/>
          <w:lang w:eastAsia="ru-RU"/>
        </w:rPr>
      </w:pPr>
      <w:bookmarkStart w:id="25" w:name="_Toc410653960"/>
      <w:bookmarkStart w:id="26" w:name="_Toc414553141"/>
      <w:r w:rsidRPr="00BE223F">
        <w:rPr>
          <w:rFonts w:ascii="Times New Roman" w:eastAsia="Times New Roman" w:hAnsi="Times New Roman" w:cs="Times New Roman"/>
          <w:b/>
          <w:bCs/>
          <w:sz w:val="24"/>
          <w:szCs w:val="24"/>
          <w:lang w:eastAsia="ru-RU"/>
        </w:rPr>
        <w:lastRenderedPageBreak/>
        <w:t>1.2.5.</w:t>
      </w:r>
      <w:r w:rsidR="00373AF9" w:rsidRPr="00BE223F">
        <w:rPr>
          <w:rFonts w:ascii="Times New Roman" w:eastAsia="Times New Roman" w:hAnsi="Times New Roman" w:cs="Times New Roman"/>
          <w:b/>
          <w:bCs/>
          <w:sz w:val="24"/>
          <w:szCs w:val="24"/>
          <w:lang w:eastAsia="ru-RU"/>
        </w:rPr>
        <w:t>6</w:t>
      </w:r>
      <w:r w:rsidRPr="00BE223F">
        <w:rPr>
          <w:rFonts w:ascii="Times New Roman" w:eastAsia="Times New Roman" w:hAnsi="Times New Roman" w:cs="Times New Roman"/>
          <w:b/>
          <w:bCs/>
          <w:sz w:val="24"/>
          <w:szCs w:val="24"/>
          <w:lang w:eastAsia="ru-RU"/>
        </w:rPr>
        <w:t>. География</w:t>
      </w:r>
      <w:bookmarkEnd w:id="24"/>
      <w:bookmarkEnd w:id="25"/>
      <w:bookmarkEnd w:id="26"/>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описывать по карте положение и взаиморасположение географических объектов;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 xml:space="preserve">объяснять особенности компонентов природы отдельных территорий;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взаимодействия природы и общества в пределах отдельных территорий;</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особенности взаимодействия природы и общества в пределах отдельных территорий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особенности компонентов природы отдельных частей страны;</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и сравнивать особенности природы, населения и хозяйства отдельных регионов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сравнивать особенности природы, населения и хозяйства отдельных регионов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описывать погоду своей местности;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расовые отличия разных народов мира;</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 xml:space="preserve">давать характеристику рельефа своей местности; </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уметь выделять в записках путешественников географические особенности территории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место и роль России в мировом хозяйстве.</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создавать простейшие географические карты различного содержания;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моделировать географические объекты и явления;</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ориентироваться на местности: в мегаполисе и в природе;</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составлять описание природного комплекса;</w:t>
      </w:r>
      <w:r w:rsidR="001D7FA0"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rPr>
        <w:t>выдвигать гипотезы о связях и закономерностях событий, процессов, объектов, происходящих в географической оболочке;</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наносить на контурные карты основные формы рельефа;</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давать характеристику климата своей области (края, республики);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показывать на карте артезианские бассейны и области распространения многолетней мерзлоты;</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ситуацию на рынке труда и ее динамику;</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объяснять различия в обеспеченности трудовыми ресурсами отдельных регионов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lastRenderedPageBreak/>
        <w:t>обосновывать возможные пути решения проблем развития хозяйства России;</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выбирать критерии для сравнения, сопоставления, места страны в мировой экономике;</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объяснять возможности России в решении современных глобальных проблем человечества;</w:t>
      </w:r>
    </w:p>
    <w:p w:rsidR="00B97385" w:rsidRPr="00BE223F" w:rsidRDefault="00B97385" w:rsidP="003C666C">
      <w:pPr>
        <w:numPr>
          <w:ilvl w:val="0"/>
          <w:numId w:val="58"/>
        </w:numPr>
        <w:tabs>
          <w:tab w:val="left" w:pos="284"/>
          <w:tab w:val="left" w:pos="993"/>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оценивать социально-экономическое положение и перспективы развития России.</w:t>
      </w:r>
    </w:p>
    <w:p w:rsidR="00B97385" w:rsidRPr="00BE223F" w:rsidRDefault="00B97385"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6A7582" w:rsidRPr="00BE223F" w:rsidRDefault="006A7582"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B97385" w:rsidRPr="00BE223F" w:rsidRDefault="00B97385" w:rsidP="006A7582">
      <w:pPr>
        <w:keepNext/>
        <w:keepLines/>
        <w:tabs>
          <w:tab w:val="left" w:pos="284"/>
        </w:tabs>
        <w:spacing w:before="200" w:after="0"/>
        <w:jc w:val="center"/>
        <w:outlineLvl w:val="3"/>
        <w:rPr>
          <w:rFonts w:ascii="Times New Roman" w:eastAsia="Times New Roman" w:hAnsi="Times New Roman" w:cs="Times New Roman"/>
          <w:b/>
          <w:bCs/>
          <w:iCs/>
          <w:sz w:val="24"/>
          <w:szCs w:val="24"/>
        </w:rPr>
      </w:pPr>
      <w:bookmarkStart w:id="27" w:name="_Toc409691638"/>
      <w:bookmarkStart w:id="28" w:name="_Toc410653961"/>
      <w:bookmarkStart w:id="29" w:name="_Toc414553142"/>
      <w:r w:rsidRPr="00BE223F">
        <w:rPr>
          <w:rFonts w:ascii="Times New Roman" w:eastAsia="Times New Roman" w:hAnsi="Times New Roman" w:cs="Times New Roman"/>
          <w:b/>
          <w:bCs/>
          <w:iCs/>
          <w:sz w:val="24"/>
          <w:szCs w:val="24"/>
        </w:rPr>
        <w:lastRenderedPageBreak/>
        <w:t>1.2.5.</w:t>
      </w:r>
      <w:r w:rsidR="00373AF9" w:rsidRPr="00BE223F">
        <w:rPr>
          <w:rFonts w:ascii="Times New Roman" w:eastAsia="Times New Roman" w:hAnsi="Times New Roman" w:cs="Times New Roman"/>
          <w:b/>
          <w:bCs/>
          <w:iCs/>
          <w:sz w:val="24"/>
          <w:szCs w:val="24"/>
        </w:rPr>
        <w:t>7</w:t>
      </w:r>
      <w:r w:rsidRPr="00BE223F">
        <w:rPr>
          <w:rFonts w:ascii="Times New Roman" w:eastAsia="Times New Roman" w:hAnsi="Times New Roman" w:cs="Times New Roman"/>
          <w:b/>
          <w:bCs/>
          <w:iCs/>
          <w:sz w:val="24"/>
          <w:szCs w:val="24"/>
        </w:rPr>
        <w:t>. Математика</w:t>
      </w:r>
      <w:bookmarkEnd w:id="27"/>
      <w:bookmarkEnd w:id="28"/>
      <w:bookmarkEnd w:id="29"/>
    </w:p>
    <w:p w:rsidR="00B97385" w:rsidRPr="00BE223F" w:rsidRDefault="00B97385" w:rsidP="00373AF9">
      <w:pPr>
        <w:tabs>
          <w:tab w:val="left" w:pos="284"/>
          <w:tab w:val="left" w:pos="1134"/>
        </w:tabs>
        <w:spacing w:after="0"/>
        <w:jc w:val="both"/>
        <w:outlineLvl w:val="2"/>
        <w:rPr>
          <w:rFonts w:ascii="Times New Roman" w:eastAsia="Times New Roman" w:hAnsi="Times New Roman" w:cs="Times New Roman"/>
          <w:b/>
          <w:bCs/>
          <w:sz w:val="24"/>
          <w:szCs w:val="24"/>
          <w:lang w:eastAsia="ru-RU"/>
        </w:rPr>
      </w:pPr>
      <w:r w:rsidRPr="00BE223F">
        <w:rPr>
          <w:rFonts w:ascii="Times New Roman" w:eastAsia="Times New Roman" w:hAnsi="Times New Roman" w:cs="Times New Roman"/>
          <w:b/>
          <w:bCs/>
          <w:sz w:val="24"/>
          <w:szCs w:val="24"/>
          <w:lang w:eastAsia="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97385" w:rsidRPr="00BE223F" w:rsidRDefault="00B97385" w:rsidP="003C666C">
      <w:pPr>
        <w:numPr>
          <w:ilvl w:val="0"/>
          <w:numId w:val="91"/>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B97385" w:rsidRPr="00BE223F" w:rsidRDefault="00B97385" w:rsidP="003C666C">
      <w:pPr>
        <w:numPr>
          <w:ilvl w:val="0"/>
          <w:numId w:val="91"/>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задавать множества перечислением их элементов;</w:t>
      </w:r>
    </w:p>
    <w:p w:rsidR="00B97385" w:rsidRPr="00BE223F" w:rsidRDefault="00B97385" w:rsidP="003C666C">
      <w:pPr>
        <w:numPr>
          <w:ilvl w:val="0"/>
          <w:numId w:val="91"/>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распознавать логически некорректные высказывания.</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Числа</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свойства чисел и правила действий с рациональными числами при выполнении вычислений;</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сравнивать рациональные числа</w:t>
      </w:r>
      <w:r w:rsidRPr="00BE223F">
        <w:rPr>
          <w:rFonts w:ascii="Times New Roman" w:eastAsia="Calibri" w:hAnsi="Times New Roman" w:cs="Times New Roman"/>
          <w:b/>
          <w:sz w:val="24"/>
          <w:szCs w:val="24"/>
          <w:lang w:eastAsia="ru-RU"/>
        </w:rPr>
        <w:t>.</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B97385"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сравнение чисел в реальных ситуациях;</w:t>
      </w:r>
    </w:p>
    <w:p w:rsidR="006A7582" w:rsidRPr="00BE223F" w:rsidRDefault="00B97385" w:rsidP="003C666C">
      <w:pPr>
        <w:numPr>
          <w:ilvl w:val="0"/>
          <w:numId w:val="88"/>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Статистика и теория вероятностей</w:t>
      </w:r>
    </w:p>
    <w:p w:rsidR="00B97385" w:rsidRPr="00BE223F" w:rsidRDefault="00B97385" w:rsidP="003C666C">
      <w:pPr>
        <w:numPr>
          <w:ilvl w:val="0"/>
          <w:numId w:val="87"/>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Представлять данные в виде таблиц, диаграмм, </w:t>
      </w:r>
    </w:p>
    <w:p w:rsidR="00B97385" w:rsidRPr="00BE223F" w:rsidRDefault="00B97385" w:rsidP="003C666C">
      <w:pPr>
        <w:numPr>
          <w:ilvl w:val="0"/>
          <w:numId w:val="87"/>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читать информацию, представленную в виде таблицы, диаграммы.</w:t>
      </w:r>
    </w:p>
    <w:p w:rsidR="006A7582" w:rsidRPr="00BE223F" w:rsidRDefault="006A7582" w:rsidP="00373AF9">
      <w:pPr>
        <w:tabs>
          <w:tab w:val="left" w:pos="284"/>
        </w:tabs>
        <w:spacing w:after="0"/>
        <w:rPr>
          <w:rFonts w:ascii="Times New Roman" w:eastAsia="Calibri" w:hAnsi="Times New Roman" w:cs="Times New Roman"/>
          <w:b/>
          <w:bCs/>
          <w:sz w:val="24"/>
          <w:szCs w:val="24"/>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Текстовые задачи</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составлять план решения задачи; </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выделять этапы решения задачи;</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B97385" w:rsidRPr="00BE223F" w:rsidRDefault="00B97385" w:rsidP="003C666C">
      <w:pPr>
        <w:numPr>
          <w:ilvl w:val="0"/>
          <w:numId w:val="114"/>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B97385" w:rsidRPr="00BE223F" w:rsidRDefault="00B97385" w:rsidP="003C666C">
      <w:pPr>
        <w:numPr>
          <w:ilvl w:val="0"/>
          <w:numId w:val="114"/>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задачи на нахождение части числа и числа по его части;</w:t>
      </w:r>
    </w:p>
    <w:p w:rsidR="00B97385" w:rsidRPr="00BE223F" w:rsidRDefault="00B97385" w:rsidP="003C666C">
      <w:pPr>
        <w:numPr>
          <w:ilvl w:val="0"/>
          <w:numId w:val="114"/>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B97385" w:rsidRPr="00BE223F" w:rsidRDefault="00B97385" w:rsidP="003C666C">
      <w:pPr>
        <w:numPr>
          <w:ilvl w:val="0"/>
          <w:numId w:val="114"/>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97385" w:rsidRPr="00BE223F" w:rsidRDefault="00B97385" w:rsidP="003C666C">
      <w:pPr>
        <w:numPr>
          <w:ilvl w:val="0"/>
          <w:numId w:val="114"/>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несложные логические задачи методом рассуждений.</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15"/>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 xml:space="preserve">выдвигать гипотезы о возможных предельных значениях искомых величин в задаче (делать прикидку) </w:t>
      </w:r>
    </w:p>
    <w:p w:rsidR="006A7582" w:rsidRPr="00BE223F" w:rsidRDefault="00B97385" w:rsidP="002B0C59">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Наглядная геометрия</w:t>
      </w: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фигуры</w:t>
      </w:r>
    </w:p>
    <w:p w:rsidR="00B97385" w:rsidRPr="00BE223F" w:rsidRDefault="00B97385" w:rsidP="003C666C">
      <w:pPr>
        <w:numPr>
          <w:ilvl w:val="0"/>
          <w:numId w:val="116"/>
        </w:numPr>
        <w:tabs>
          <w:tab w:val="left" w:pos="0"/>
          <w:tab w:val="left" w:pos="284"/>
          <w:tab w:val="left" w:pos="993"/>
        </w:tabs>
        <w:spacing w:after="0"/>
        <w:ind w:left="0" w:firstLine="0"/>
        <w:jc w:val="both"/>
        <w:rPr>
          <w:rFonts w:ascii="Times New Roman" w:eastAsia="Calibri" w:hAnsi="Times New Roman" w:cs="Times New Roman"/>
          <w:b/>
          <w:i/>
          <w:sz w:val="24"/>
          <w:szCs w:val="24"/>
        </w:rPr>
      </w:pPr>
      <w:r w:rsidRPr="00BE223F">
        <w:rPr>
          <w:rFonts w:ascii="Times New Roman" w:eastAsia="Calibri" w:hAnsi="Times New Roman" w:cs="Times New Roman"/>
          <w:sz w:val="24"/>
          <w:szCs w:val="24"/>
        </w:rPr>
        <w:t>Оперировать на базовом уровне понятиями: фигура,</w:t>
      </w:r>
      <w:r w:rsidRPr="00BE223F">
        <w:rPr>
          <w:rFonts w:ascii="Times New Roman" w:eastAsia="Calibri" w:hAnsi="Times New Roman" w:cs="Times New Roman"/>
          <w:bCs/>
          <w:sz w:val="24"/>
          <w:szCs w:val="24"/>
        </w:rPr>
        <w:t>т</w:t>
      </w:r>
      <w:r w:rsidRPr="00BE223F">
        <w:rPr>
          <w:rFonts w:ascii="Times New Roman" w:eastAsia="Calibri" w:hAnsi="Times New Roman" w:cs="Times New Roman"/>
          <w:sz w:val="24"/>
          <w:szCs w:val="24"/>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w:t>
      </w:r>
      <w:r w:rsidRPr="00BE223F">
        <w:rPr>
          <w:rFonts w:ascii="Times New Roman" w:eastAsia="Calibri" w:hAnsi="Times New Roman" w:cs="Times New Roman"/>
          <w:sz w:val="24"/>
          <w:szCs w:val="24"/>
          <w:lang w:eastAsia="ru-RU"/>
        </w:rPr>
        <w:t>Изображать изучаемые фигуры от руки и с помощью линейки и циркуля.</w:t>
      </w:r>
    </w:p>
    <w:p w:rsidR="00B97385" w:rsidRPr="00BE223F" w:rsidRDefault="00B97385" w:rsidP="00373AF9">
      <w:pPr>
        <w:tabs>
          <w:tab w:val="left" w:pos="0"/>
          <w:tab w:val="left" w:pos="284"/>
          <w:tab w:val="left" w:pos="993"/>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04"/>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решать практические задачи с применением простейших свойств фигур. </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Измерения и вычисления</w:t>
      </w:r>
    </w:p>
    <w:p w:rsidR="00B97385" w:rsidRPr="00BE223F" w:rsidRDefault="00B97385" w:rsidP="003C666C">
      <w:pPr>
        <w:numPr>
          <w:ilvl w:val="0"/>
          <w:numId w:val="117"/>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B97385" w:rsidRPr="00BE223F" w:rsidRDefault="00B97385" w:rsidP="003C666C">
      <w:pPr>
        <w:numPr>
          <w:ilvl w:val="0"/>
          <w:numId w:val="117"/>
        </w:numPr>
        <w:tabs>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вычислять площади прямоугольников. </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94"/>
        </w:numPr>
        <w:tabs>
          <w:tab w:val="left" w:pos="0"/>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rPr>
        <w:t>вычислять расстояния на местности в стандартных ситуациях, площади прямоугольников;</w:t>
      </w:r>
    </w:p>
    <w:p w:rsidR="006A7582" w:rsidRPr="00BE223F" w:rsidRDefault="00B97385" w:rsidP="003C666C">
      <w:pPr>
        <w:numPr>
          <w:ilvl w:val="0"/>
          <w:numId w:val="96"/>
        </w:numPr>
        <w:tabs>
          <w:tab w:val="left" w:pos="0"/>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простейшие построения и измерения на местности, необходимые в реальной жизни.</w:t>
      </w:r>
    </w:p>
    <w:p w:rsidR="00B97385" w:rsidRPr="00BE223F" w:rsidRDefault="00B97385" w:rsidP="006A7582">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История математики</w:t>
      </w:r>
    </w:p>
    <w:p w:rsidR="00B97385" w:rsidRPr="00BE223F" w:rsidRDefault="00B97385" w:rsidP="003C666C">
      <w:pPr>
        <w:numPr>
          <w:ilvl w:val="0"/>
          <w:numId w:val="118"/>
        </w:numPr>
        <w:tabs>
          <w:tab w:val="left" w:pos="34"/>
          <w:tab w:val="left" w:pos="284"/>
          <w:tab w:val="left" w:pos="993"/>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B97385" w:rsidRPr="00BE223F" w:rsidRDefault="00B97385" w:rsidP="003C666C">
      <w:pPr>
        <w:numPr>
          <w:ilvl w:val="0"/>
          <w:numId w:val="118"/>
        </w:numPr>
        <w:tabs>
          <w:tab w:val="left" w:pos="284"/>
          <w:tab w:val="left" w:pos="993"/>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B97385" w:rsidRPr="00BE223F" w:rsidRDefault="00B97385" w:rsidP="003C666C">
      <w:pPr>
        <w:numPr>
          <w:ilvl w:val="0"/>
          <w:numId w:val="118"/>
        </w:numPr>
        <w:tabs>
          <w:tab w:val="left" w:pos="284"/>
          <w:tab w:val="left" w:pos="993"/>
        </w:tabs>
        <w:spacing w:after="0"/>
        <w:ind w:left="0" w:firstLine="0"/>
        <w:jc w:val="both"/>
        <w:rPr>
          <w:rFonts w:ascii="Times New Roman" w:eastAsia="Calibri" w:hAnsi="Times New Roman" w:cs="Times New Roman"/>
          <w:sz w:val="24"/>
          <w:szCs w:val="24"/>
        </w:rPr>
      </w:pPr>
      <w:bookmarkStart w:id="30" w:name="_Toc284662720"/>
      <w:bookmarkStart w:id="31" w:name="_Toc284663346"/>
      <w:r w:rsidRPr="00BE223F">
        <w:rPr>
          <w:rFonts w:ascii="Times New Roman" w:eastAsia="Times New Roman" w:hAnsi="Times New Roman" w:cs="Times New Roman"/>
          <w:b/>
          <w:bCs/>
          <w:sz w:val="24"/>
          <w:szCs w:val="24"/>
          <w:lang w:eastAsia="ru-RU"/>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0"/>
      <w:bookmarkEnd w:id="31"/>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sz w:val="24"/>
          <w:szCs w:val="24"/>
        </w:rPr>
        <w:t>Элементы теории множеств и математической логики</w:t>
      </w:r>
    </w:p>
    <w:p w:rsidR="00B97385" w:rsidRPr="00BE223F" w:rsidRDefault="00B97385" w:rsidP="003C666C">
      <w:pPr>
        <w:numPr>
          <w:ilvl w:val="0"/>
          <w:numId w:val="119"/>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B97385" w:rsidRPr="00BE223F" w:rsidRDefault="00B97385" w:rsidP="003C666C">
      <w:pPr>
        <w:numPr>
          <w:ilvl w:val="0"/>
          <w:numId w:val="119"/>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20"/>
        </w:numPr>
        <w:tabs>
          <w:tab w:val="left" w:pos="284"/>
          <w:tab w:val="left" w:pos="993"/>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распознавать логически некорректные высказывания; </w:t>
      </w:r>
    </w:p>
    <w:p w:rsidR="00B97385" w:rsidRPr="00BE223F" w:rsidRDefault="00B97385" w:rsidP="003C666C">
      <w:pPr>
        <w:numPr>
          <w:ilvl w:val="0"/>
          <w:numId w:val="120"/>
        </w:numPr>
        <w:tabs>
          <w:tab w:val="left" w:pos="284"/>
          <w:tab w:val="left" w:pos="993"/>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p w:rsidR="006A7582" w:rsidRPr="00BE223F" w:rsidRDefault="006A7582" w:rsidP="00373AF9">
      <w:pPr>
        <w:tabs>
          <w:tab w:val="left" w:pos="284"/>
        </w:tabs>
        <w:spacing w:after="0"/>
        <w:rPr>
          <w:rFonts w:ascii="Times New Roman" w:eastAsia="Calibri" w:hAnsi="Times New Roman" w:cs="Times New Roman"/>
          <w:b/>
          <w:i/>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Числа</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понимать и объяснять смысл позиционной записи натурального числа;</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вычисления, в том числе с использованием приёмов рациональных вычислений, обосновывать алгоритмы выполнения действий;</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lastRenderedPageBreak/>
        <w:t>выполнять округление рациональных чисел с заданной точностью;</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упорядочивать числа, записанные в виде обыкновенных и десятичных дробей;</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находить НОД и НОК чисел и использовать их при решении зада;.</w:t>
      </w:r>
    </w:p>
    <w:p w:rsidR="00B97385" w:rsidRPr="00BE223F" w:rsidRDefault="00B97385" w:rsidP="003C666C">
      <w:pPr>
        <w:numPr>
          <w:ilvl w:val="0"/>
          <w:numId w:val="12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понятием модуль числа, геометрическая интерпретация модуля числа.</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22"/>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B97385" w:rsidRPr="00BE223F" w:rsidRDefault="00B97385" w:rsidP="003C666C">
      <w:pPr>
        <w:numPr>
          <w:ilvl w:val="0"/>
          <w:numId w:val="122"/>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B97385" w:rsidRPr="00BE223F" w:rsidRDefault="00B97385" w:rsidP="003C666C">
      <w:pPr>
        <w:numPr>
          <w:ilvl w:val="0"/>
          <w:numId w:val="122"/>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составлять числовые выражения и оценивать их значения при решении практических задач и задач из других учебных предметов.</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Уравнения и неравенства</w:t>
      </w:r>
    </w:p>
    <w:p w:rsidR="00B97385" w:rsidRPr="00BE223F" w:rsidRDefault="00B97385" w:rsidP="003C666C">
      <w:pPr>
        <w:numPr>
          <w:ilvl w:val="0"/>
          <w:numId w:val="123"/>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равенство, числовое равенство, уравнение, корень уравнения, решение уравнения, числовое неравенство.</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Статистика и теория вероятностей</w:t>
      </w:r>
    </w:p>
    <w:p w:rsidR="00B97385" w:rsidRPr="00BE223F" w:rsidRDefault="00B97385" w:rsidP="003C666C">
      <w:pPr>
        <w:numPr>
          <w:ilvl w:val="0"/>
          <w:numId w:val="124"/>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Оперировать понятиями: столбчатые и круговые диаграммы, таблицы данных, среднее арифметическое, </w:t>
      </w:r>
    </w:p>
    <w:p w:rsidR="00B97385" w:rsidRPr="00BE223F" w:rsidRDefault="00B97385" w:rsidP="003C666C">
      <w:pPr>
        <w:numPr>
          <w:ilvl w:val="0"/>
          <w:numId w:val="124"/>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извлекать, информацию, представленную в таблицах, на диаграммах;</w:t>
      </w:r>
    </w:p>
    <w:p w:rsidR="00B97385" w:rsidRPr="00BE223F" w:rsidRDefault="00B97385" w:rsidP="003C666C">
      <w:pPr>
        <w:numPr>
          <w:ilvl w:val="0"/>
          <w:numId w:val="124"/>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составлять таблицы, строить диаграммы на основе данных.</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25"/>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6A7582" w:rsidRPr="00BE223F" w:rsidRDefault="006A7582" w:rsidP="00373AF9">
      <w:pPr>
        <w:tabs>
          <w:tab w:val="left" w:pos="284"/>
        </w:tabs>
        <w:spacing w:after="0"/>
        <w:rPr>
          <w:rFonts w:ascii="Times New Roman" w:eastAsia="Calibri" w:hAnsi="Times New Roman" w:cs="Times New Roman"/>
          <w:b/>
          <w:bCs/>
          <w:sz w:val="24"/>
          <w:szCs w:val="24"/>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Текстовые задачи</w:t>
      </w:r>
    </w:p>
    <w:p w:rsidR="00B97385" w:rsidRPr="00BE223F" w:rsidRDefault="00B97385" w:rsidP="003C666C">
      <w:pPr>
        <w:numPr>
          <w:ilvl w:val="0"/>
          <w:numId w:val="126"/>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B97385" w:rsidRPr="00BE223F" w:rsidRDefault="00B97385" w:rsidP="003C666C">
      <w:pPr>
        <w:numPr>
          <w:ilvl w:val="0"/>
          <w:numId w:val="126"/>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B97385" w:rsidRPr="00BE223F" w:rsidRDefault="00B97385" w:rsidP="003C666C">
      <w:pPr>
        <w:numPr>
          <w:ilvl w:val="0"/>
          <w:numId w:val="126"/>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B97385" w:rsidRPr="00BE223F" w:rsidRDefault="00B97385" w:rsidP="003C666C">
      <w:pPr>
        <w:numPr>
          <w:ilvl w:val="0"/>
          <w:numId w:val="126"/>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B97385" w:rsidRPr="00BE223F" w:rsidRDefault="00B97385" w:rsidP="003C666C">
      <w:pPr>
        <w:numPr>
          <w:ilvl w:val="0"/>
          <w:numId w:val="126"/>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выделять этапы решения задачи и содержание каждого этапа;</w:t>
      </w:r>
    </w:p>
    <w:p w:rsidR="00B97385" w:rsidRPr="00BE223F" w:rsidRDefault="00B97385" w:rsidP="003C666C">
      <w:pPr>
        <w:numPr>
          <w:ilvl w:val="0"/>
          <w:numId w:val="126"/>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B97385" w:rsidRPr="00BE223F" w:rsidRDefault="00B97385" w:rsidP="003C666C">
      <w:pPr>
        <w:numPr>
          <w:ilvl w:val="0"/>
          <w:numId w:val="126"/>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7385" w:rsidRPr="00BE223F" w:rsidRDefault="00B97385" w:rsidP="003C666C">
      <w:pPr>
        <w:numPr>
          <w:ilvl w:val="0"/>
          <w:numId w:val="126"/>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B97385" w:rsidRPr="00BE223F" w:rsidRDefault="00B97385" w:rsidP="003C666C">
      <w:pPr>
        <w:numPr>
          <w:ilvl w:val="0"/>
          <w:numId w:val="126"/>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решать разнообразные задачи «на части», </w:t>
      </w:r>
    </w:p>
    <w:p w:rsidR="00B97385" w:rsidRPr="00BE223F" w:rsidRDefault="00B97385" w:rsidP="003C666C">
      <w:pPr>
        <w:numPr>
          <w:ilvl w:val="0"/>
          <w:numId w:val="126"/>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7385" w:rsidRPr="00BE223F" w:rsidRDefault="00B97385" w:rsidP="003C666C">
      <w:pPr>
        <w:numPr>
          <w:ilvl w:val="0"/>
          <w:numId w:val="126"/>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97385" w:rsidRPr="00BE223F" w:rsidRDefault="00B97385" w:rsidP="00373AF9">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В повседневной жизни и при изучении других предметов:</w:t>
      </w:r>
    </w:p>
    <w:p w:rsidR="00B97385" w:rsidRPr="00BE223F" w:rsidRDefault="00B97385" w:rsidP="003C666C">
      <w:pPr>
        <w:numPr>
          <w:ilvl w:val="0"/>
          <w:numId w:val="127"/>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B97385" w:rsidRPr="00BE223F" w:rsidRDefault="00B97385" w:rsidP="003C666C">
      <w:pPr>
        <w:numPr>
          <w:ilvl w:val="0"/>
          <w:numId w:val="127"/>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97385" w:rsidRPr="00BE223F" w:rsidRDefault="00B97385" w:rsidP="003C666C">
      <w:pPr>
        <w:numPr>
          <w:ilvl w:val="0"/>
          <w:numId w:val="12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rPr>
        <w:t>решать задачи на движение по реке, рассматривая разные системы отсчета.</w:t>
      </w:r>
    </w:p>
    <w:p w:rsidR="006A7582" w:rsidRPr="00BE223F" w:rsidRDefault="006A7582" w:rsidP="00373AF9">
      <w:pPr>
        <w:tabs>
          <w:tab w:val="left" w:pos="284"/>
        </w:tabs>
        <w:spacing w:after="0"/>
        <w:rPr>
          <w:rFonts w:ascii="Times New Roman" w:eastAsia="Calibri" w:hAnsi="Times New Roman" w:cs="Times New Roman"/>
          <w:b/>
          <w:i/>
          <w:sz w:val="24"/>
          <w:szCs w:val="24"/>
        </w:rPr>
      </w:pPr>
    </w:p>
    <w:p w:rsidR="006A7582" w:rsidRPr="00BE223F" w:rsidRDefault="00B97385" w:rsidP="002B0C59">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Наглядная геометрия</w:t>
      </w: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фигуры</w:t>
      </w:r>
    </w:p>
    <w:p w:rsidR="00B97385" w:rsidRPr="00BE223F" w:rsidRDefault="00B97385" w:rsidP="003C666C">
      <w:pPr>
        <w:numPr>
          <w:ilvl w:val="0"/>
          <w:numId w:val="12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B97385" w:rsidRPr="00BE223F" w:rsidRDefault="00B97385" w:rsidP="003C666C">
      <w:pPr>
        <w:numPr>
          <w:ilvl w:val="0"/>
          <w:numId w:val="12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изображать изучаемые фигуры от руки и с помощью компьютерных инструментов.</w:t>
      </w:r>
    </w:p>
    <w:p w:rsidR="006A7582" w:rsidRPr="00BE223F" w:rsidRDefault="006A7582" w:rsidP="00373AF9">
      <w:pPr>
        <w:tabs>
          <w:tab w:val="left" w:pos="284"/>
        </w:tabs>
        <w:spacing w:after="0"/>
        <w:rPr>
          <w:rFonts w:ascii="Times New Roman" w:eastAsia="Calibri" w:hAnsi="Times New Roman" w:cs="Times New Roman"/>
          <w:b/>
          <w:i/>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Измерения и вычисления</w:t>
      </w:r>
    </w:p>
    <w:p w:rsidR="00B97385" w:rsidRPr="00BE223F" w:rsidRDefault="00B97385" w:rsidP="003C666C">
      <w:pPr>
        <w:numPr>
          <w:ilvl w:val="0"/>
          <w:numId w:val="129"/>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B97385" w:rsidRPr="00BE223F" w:rsidRDefault="00B97385" w:rsidP="003C666C">
      <w:pPr>
        <w:numPr>
          <w:ilvl w:val="0"/>
          <w:numId w:val="129"/>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вычислять площади прямоугольников, квадратов, объёмы прямоугольных параллелепипедов, кубов.</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29"/>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вычислять расстояния на местности в стандартных ситуациях, площади участков прямоугольной формы, объёмы комнат;</w:t>
      </w:r>
    </w:p>
    <w:p w:rsidR="00B97385" w:rsidRPr="00BE223F" w:rsidRDefault="00B97385" w:rsidP="003C666C">
      <w:pPr>
        <w:numPr>
          <w:ilvl w:val="0"/>
          <w:numId w:val="129"/>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B97385" w:rsidRPr="00BE223F" w:rsidRDefault="00B97385" w:rsidP="003C666C">
      <w:pPr>
        <w:numPr>
          <w:ilvl w:val="0"/>
          <w:numId w:val="129"/>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оценивать размеры реальных объектов окружающего мира.</w:t>
      </w:r>
    </w:p>
    <w:p w:rsidR="006A7582" w:rsidRPr="00BE223F" w:rsidRDefault="006A7582" w:rsidP="00373AF9">
      <w:pPr>
        <w:tabs>
          <w:tab w:val="left" w:pos="284"/>
        </w:tabs>
        <w:spacing w:after="0"/>
        <w:rPr>
          <w:rFonts w:ascii="Times New Roman" w:eastAsia="Calibri" w:hAnsi="Times New Roman" w:cs="Times New Roman"/>
          <w:b/>
          <w:bCs/>
          <w:sz w:val="24"/>
          <w:szCs w:val="24"/>
        </w:rPr>
      </w:pPr>
    </w:p>
    <w:p w:rsidR="00B97385" w:rsidRPr="00BE223F" w:rsidRDefault="00B97385" w:rsidP="006A7582">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История математики</w:t>
      </w:r>
    </w:p>
    <w:p w:rsidR="00B97385" w:rsidRPr="00BE223F" w:rsidRDefault="00B97385" w:rsidP="003C666C">
      <w:pPr>
        <w:numPr>
          <w:ilvl w:val="0"/>
          <w:numId w:val="105"/>
        </w:numPr>
        <w:tabs>
          <w:tab w:val="left" w:pos="28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Характеризовать вклад выдающихся математиков в развитие математики и иных научных областей.</w:t>
      </w:r>
    </w:p>
    <w:p w:rsidR="00B97385" w:rsidRPr="00BE223F" w:rsidRDefault="00B97385" w:rsidP="00373AF9">
      <w:pPr>
        <w:tabs>
          <w:tab w:val="left" w:pos="284"/>
        </w:tabs>
        <w:spacing w:after="0"/>
        <w:outlineLvl w:val="2"/>
        <w:rPr>
          <w:rFonts w:ascii="Times New Roman" w:eastAsia="Times New Roman" w:hAnsi="Times New Roman" w:cs="Times New Roman"/>
          <w:b/>
          <w:bCs/>
          <w:sz w:val="24"/>
          <w:szCs w:val="24"/>
          <w:lang w:eastAsia="ru-RU"/>
        </w:rPr>
      </w:pPr>
    </w:p>
    <w:p w:rsidR="00B97385" w:rsidRPr="00BE223F" w:rsidRDefault="00B97385" w:rsidP="00373AF9">
      <w:pPr>
        <w:tabs>
          <w:tab w:val="left" w:pos="284"/>
        </w:tabs>
        <w:spacing w:after="0"/>
        <w:outlineLvl w:val="2"/>
        <w:rPr>
          <w:rFonts w:ascii="Times New Roman" w:eastAsia="Times New Roman" w:hAnsi="Times New Roman" w:cs="Times New Roman"/>
          <w:b/>
          <w:bCs/>
          <w:sz w:val="24"/>
          <w:szCs w:val="24"/>
          <w:lang w:eastAsia="ru-RU"/>
        </w:rPr>
      </w:pPr>
      <w:bookmarkStart w:id="32" w:name="_Toc284662721"/>
      <w:bookmarkStart w:id="33" w:name="_Toc284663347"/>
      <w:r w:rsidRPr="00BE223F">
        <w:rPr>
          <w:rFonts w:ascii="Times New Roman" w:eastAsia="Times New Roman" w:hAnsi="Times New Roman" w:cs="Times New Roman"/>
          <w:b/>
          <w:bCs/>
          <w:sz w:val="24"/>
          <w:szCs w:val="24"/>
          <w:lang w:eastAsia="ru-RU"/>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2"/>
      <w:bookmarkEnd w:id="33"/>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sz w:val="24"/>
          <w:szCs w:val="24"/>
        </w:rPr>
        <w:t>Элементы теории множеств и математической логики</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множество, элемент множества, подмножество, принадлежность;</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задавать множества перечислением их элементов;</w:t>
      </w:r>
    </w:p>
    <w:p w:rsidR="00B97385" w:rsidRPr="00BE223F" w:rsidRDefault="00B97385" w:rsidP="003C666C">
      <w:pPr>
        <w:numPr>
          <w:ilvl w:val="0"/>
          <w:numId w:val="91"/>
        </w:numPr>
        <w:tabs>
          <w:tab w:val="left" w:pos="284"/>
          <w:tab w:val="left" w:pos="993"/>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пересечение, объединение, подмножество в простейших ситуациях;</w:t>
      </w:r>
    </w:p>
    <w:p w:rsidR="00B97385" w:rsidRPr="00BE223F" w:rsidRDefault="00B97385" w:rsidP="003C666C">
      <w:pPr>
        <w:numPr>
          <w:ilvl w:val="0"/>
          <w:numId w:val="91"/>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определение, аксиома, теорема, доказательство;</w:t>
      </w:r>
    </w:p>
    <w:p w:rsidR="00B97385" w:rsidRPr="00BE223F" w:rsidRDefault="00B97385" w:rsidP="003C666C">
      <w:pPr>
        <w:numPr>
          <w:ilvl w:val="0"/>
          <w:numId w:val="91"/>
        </w:numPr>
        <w:tabs>
          <w:tab w:val="left" w:pos="284"/>
          <w:tab w:val="left" w:pos="993"/>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приводить примеры и контрпримеры для </w:t>
      </w:r>
      <w:r w:rsidR="00373AF9" w:rsidRPr="00BE223F">
        <w:rPr>
          <w:rFonts w:ascii="Times New Roman" w:eastAsia="Calibri" w:hAnsi="Times New Roman" w:cs="Times New Roman"/>
          <w:sz w:val="24"/>
          <w:szCs w:val="24"/>
          <w:lang w:eastAsia="ru-RU"/>
        </w:rPr>
        <w:t>подтверждения</w:t>
      </w:r>
      <w:r w:rsidRPr="00BE223F">
        <w:rPr>
          <w:rFonts w:ascii="Times New Roman" w:eastAsia="Calibri" w:hAnsi="Times New Roman" w:cs="Times New Roman"/>
          <w:sz w:val="24"/>
          <w:szCs w:val="24"/>
          <w:lang w:eastAsia="ru-RU"/>
        </w:rPr>
        <w:t xml:space="preserve"> своих высказываний.</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A64F7B" w:rsidRPr="00BE223F" w:rsidRDefault="00A64F7B" w:rsidP="006A7582">
      <w:pPr>
        <w:tabs>
          <w:tab w:val="left" w:pos="284"/>
        </w:tabs>
        <w:spacing w:after="0"/>
        <w:jc w:val="center"/>
        <w:rPr>
          <w:rFonts w:ascii="Times New Roman" w:eastAsia="Calibri" w:hAnsi="Times New Roman" w:cs="Times New Roman"/>
          <w:b/>
          <w:sz w:val="24"/>
          <w:szCs w:val="24"/>
        </w:rPr>
      </w:pPr>
    </w:p>
    <w:p w:rsidR="00A64F7B" w:rsidRPr="00BE223F" w:rsidRDefault="00A64F7B" w:rsidP="006A7582">
      <w:pPr>
        <w:tabs>
          <w:tab w:val="left" w:pos="284"/>
        </w:tabs>
        <w:spacing w:after="0"/>
        <w:jc w:val="center"/>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Числа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свойства чисел и правила действий при выполнении вычислений;</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признаки делимости на 2, 5, 3, 9, 10 при выполнении вычислений и решении несложных задач;</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округление рациональных чисел в соответствии с правилами;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оценивать значение квадратного корня из положительного целого числа; </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распознавать рациональные и иррациональные числа;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сравнивать числа.</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результаты вычислений при решении практических задач;</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сравнение чисел в реальных ситуациях;</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числовые выражения при решении практических задач и задач из других учебных предметов.</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Тождественные преобразования</w:t>
      </w:r>
    </w:p>
    <w:p w:rsidR="00B97385" w:rsidRPr="00BE223F" w:rsidRDefault="00B97385" w:rsidP="003C666C">
      <w:pPr>
        <w:numPr>
          <w:ilvl w:val="0"/>
          <w:numId w:val="95"/>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B97385" w:rsidRPr="00BE223F" w:rsidRDefault="00B97385" w:rsidP="003C666C">
      <w:pPr>
        <w:numPr>
          <w:ilvl w:val="0"/>
          <w:numId w:val="95"/>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несложные преобразования целых выражений: раскрывать скобки, приводить подобные слагаемые;</w:t>
      </w:r>
    </w:p>
    <w:p w:rsidR="00B97385" w:rsidRPr="00BE223F" w:rsidRDefault="00B97385" w:rsidP="003C666C">
      <w:pPr>
        <w:numPr>
          <w:ilvl w:val="0"/>
          <w:numId w:val="95"/>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97385" w:rsidRPr="00BE223F" w:rsidRDefault="00B97385" w:rsidP="003C666C">
      <w:pPr>
        <w:numPr>
          <w:ilvl w:val="0"/>
          <w:numId w:val="95"/>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несложные преобразования дробно-линейных выражений и выражений с квадратными корнями.</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9"/>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понимать смысл записи числа в стандартном виде; </w:t>
      </w:r>
    </w:p>
    <w:p w:rsidR="00B97385" w:rsidRPr="00BE223F" w:rsidRDefault="00B97385" w:rsidP="003C666C">
      <w:pPr>
        <w:numPr>
          <w:ilvl w:val="0"/>
          <w:numId w:val="89"/>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понятием «стандартная запись числа».</w:t>
      </w:r>
    </w:p>
    <w:p w:rsidR="006A7582" w:rsidRPr="00BE223F" w:rsidRDefault="006A7582" w:rsidP="00373AF9">
      <w:pPr>
        <w:tabs>
          <w:tab w:val="left" w:pos="284"/>
        </w:tabs>
        <w:spacing w:after="0"/>
        <w:rPr>
          <w:rFonts w:ascii="Times New Roman" w:eastAsia="Calibri" w:hAnsi="Times New Roman" w:cs="Times New Roman"/>
          <w:b/>
          <w:sz w:val="24"/>
          <w:szCs w:val="24"/>
        </w:rPr>
      </w:pP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Уравнения и неравенства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проверять справедливость числовых равенств и неравенств;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линейные неравенства и несложные неравенства, сводящиеся к линейным;</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системы несложных линейных уравнений, неравенств;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проверять, является ли данное число решением уравнения (неравенства);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квадратные уравнения по формуле корней квадратного уравнения;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изображать решения неравенств и их систем на числовой прямой.</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6A7582"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и решать линейные уравнения при решении задач, возникающих в других учебных предметах.</w:t>
      </w:r>
    </w:p>
    <w:p w:rsidR="00B97385" w:rsidRPr="00BE223F" w:rsidRDefault="00B97385" w:rsidP="006A7582">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Функции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Находить значение функции по заданному значению аргумента;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значение аргумента по заданному значению функции в несложных ситуациях;</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определять положение точки по её координатам, координаты точки по её положению на координатной плоскости;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график линейной функции;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проверять, является ли данный график графиком заданной функции (линейной, квадратичной, обратной пропорциональности);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приближённые значения координат точки пересечения графиков функций;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последовательность, арифметическая прогрессия, геометрическая прогрессия;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задачи на прогрессии, в которых ответ может быть получен непосредственным подсчётом без применения формул.</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458BD"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свойства линейной функции и ее график при решении задач из других учебных предметов.</w:t>
      </w: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Статистика и теория вероятностей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Иметь представление о статистических характеристиках, вероятности случайного события, комбинаторных задачах;</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простейшие комбинаторные задачи методом прямого и организованного перебора;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представлять данные в виде таблиц, диаграмм, графиков;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читать информацию, представленную в виде таблицы, диаграммы, графика;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основные статистические характеристики числовых наборов;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вероятность события в простейших случаях;</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иметь представление о роли закона больших чисел в массовых явлениях.</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количество возможных вариантов методом перебора;</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иметь представление о роли практически достоверных и маловероятных событий;</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вероятность реальных событий и явлений в несложных ситуациях.</w:t>
      </w:r>
    </w:p>
    <w:p w:rsidR="00F458BD" w:rsidRPr="00BE223F" w:rsidRDefault="00F458BD" w:rsidP="00373AF9">
      <w:pPr>
        <w:tabs>
          <w:tab w:val="left" w:pos="284"/>
        </w:tabs>
        <w:spacing w:after="0"/>
        <w:rPr>
          <w:rFonts w:ascii="Times New Roman" w:eastAsia="Calibri" w:hAnsi="Times New Roman" w:cs="Times New Roman"/>
          <w:b/>
          <w:bCs/>
          <w:sz w:val="24"/>
          <w:szCs w:val="24"/>
        </w:rPr>
      </w:pPr>
    </w:p>
    <w:p w:rsidR="00B97385" w:rsidRPr="00BE223F" w:rsidRDefault="00B97385" w:rsidP="00F458BD">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Текстовые задачи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несложные сюжетные задачи разных типов на все арифметические действия;</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осуществлять способ поиска решения задачи, в котором рассуждение строится от условия к требованию или от требования к условию;</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составлять план решения задачи; </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выделять этапы решения задачи;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интерпретировать вычислительные результаты в задаче, исследовать полученное решение задачи;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знать различие скоростей объекта в стоячей воде, против течения и по течению реки;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решать задачи на нахождение части числа и числа по его части;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задачи разных типов (на работу, на покупки, на движение), связывающих три величины, выделять эти величины и отношения между ними;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процент от числа, число по проценту от него, находить процентное снижение или процентное повышение величины;</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несложные логические задачи методом рассуждений.</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F458BD" w:rsidRPr="00BE223F" w:rsidRDefault="00B97385" w:rsidP="003C666C">
      <w:pPr>
        <w:numPr>
          <w:ilvl w:val="0"/>
          <w:numId w:val="100"/>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выдвигать гипотезы о возможных предельных значениях искомых в задаче величин (делать прикидку).</w:t>
      </w: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фигуры</w:t>
      </w:r>
    </w:p>
    <w:p w:rsidR="00B97385" w:rsidRPr="00BE223F" w:rsidRDefault="00B97385" w:rsidP="003C666C">
      <w:pPr>
        <w:numPr>
          <w:ilvl w:val="0"/>
          <w:numId w:val="9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геометрических фигур;</w:t>
      </w:r>
    </w:p>
    <w:p w:rsidR="00B97385" w:rsidRPr="00BE223F" w:rsidRDefault="00B97385" w:rsidP="003C666C">
      <w:pPr>
        <w:numPr>
          <w:ilvl w:val="0"/>
          <w:numId w:val="9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извлекать информацию о геометрических фигурах, представленную на чертежах в явном виде;</w:t>
      </w:r>
    </w:p>
    <w:p w:rsidR="00B97385" w:rsidRPr="00BE223F" w:rsidRDefault="00B97385" w:rsidP="003C666C">
      <w:pPr>
        <w:numPr>
          <w:ilvl w:val="0"/>
          <w:numId w:val="9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для решения задач геометрические факты, если условия их применения заданы в явной форме;</w:t>
      </w:r>
    </w:p>
    <w:p w:rsidR="00B97385" w:rsidRPr="00BE223F" w:rsidRDefault="00B97385" w:rsidP="003C666C">
      <w:pPr>
        <w:numPr>
          <w:ilvl w:val="0"/>
          <w:numId w:val="9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sz w:val="24"/>
          <w:szCs w:val="24"/>
          <w:lang w:eastAsia="ru-RU"/>
        </w:rPr>
        <w:t xml:space="preserve">решать задачи на нахождение геометрических величин по образцам или алгоритмам. </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В повседневной жизни и при изучении других предметов:</w:t>
      </w:r>
    </w:p>
    <w:p w:rsidR="00B97385" w:rsidRPr="00BE223F" w:rsidRDefault="00B97385" w:rsidP="003C666C">
      <w:pPr>
        <w:numPr>
          <w:ilvl w:val="0"/>
          <w:numId w:val="98"/>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458BD" w:rsidRPr="00BE223F" w:rsidRDefault="00F458BD" w:rsidP="00373AF9">
      <w:pPr>
        <w:tabs>
          <w:tab w:val="left" w:pos="284"/>
        </w:tabs>
        <w:spacing w:after="0"/>
        <w:rPr>
          <w:rFonts w:ascii="Times New Roman" w:eastAsia="Calibri" w:hAnsi="Times New Roman" w:cs="Times New Roman"/>
          <w:b/>
          <w:bCs/>
          <w:sz w:val="24"/>
          <w:szCs w:val="24"/>
        </w:rPr>
      </w:pPr>
    </w:p>
    <w:p w:rsidR="00B97385" w:rsidRPr="00BE223F" w:rsidRDefault="00B97385" w:rsidP="00F458BD">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Отношения</w:t>
      </w:r>
    </w:p>
    <w:p w:rsidR="00B97385" w:rsidRPr="00BE223F" w:rsidRDefault="00B97385" w:rsidP="003C666C">
      <w:pPr>
        <w:numPr>
          <w:ilvl w:val="0"/>
          <w:numId w:val="87"/>
        </w:numPr>
        <w:tabs>
          <w:tab w:val="left" w:pos="34"/>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87"/>
        </w:numPr>
        <w:tabs>
          <w:tab w:val="left" w:pos="34"/>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отношения для решения простейших задач, возникающих в реальной жизни.</w:t>
      </w:r>
    </w:p>
    <w:p w:rsidR="00F458BD" w:rsidRPr="00BE223F" w:rsidRDefault="00F458BD" w:rsidP="00373AF9">
      <w:pPr>
        <w:tabs>
          <w:tab w:val="left" w:pos="284"/>
        </w:tabs>
        <w:spacing w:after="0"/>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Измерения и вычисления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измерение длин, расстояний, величин углов, с помощью инструментов для измерений длин и углов;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теорему Пифагора, базовые тригонометрические соотношения для вычисления длин, расстояний, площадей в простейших случаях.</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96"/>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458BD" w:rsidRPr="00BE223F" w:rsidRDefault="00F458BD" w:rsidP="00373AF9">
      <w:pPr>
        <w:tabs>
          <w:tab w:val="left" w:pos="284"/>
        </w:tabs>
        <w:spacing w:after="0"/>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построения</w:t>
      </w:r>
    </w:p>
    <w:p w:rsidR="00B97385" w:rsidRPr="00BE223F" w:rsidRDefault="00B97385" w:rsidP="003C666C">
      <w:pPr>
        <w:numPr>
          <w:ilvl w:val="0"/>
          <w:numId w:val="94"/>
        </w:numPr>
        <w:tabs>
          <w:tab w:val="left" w:pos="0"/>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Изображать типовые плоские фигуры и фигуры в пространстве от руки и с помощью инструментов.</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В повседневной жизни и при изучении других предметов:</w:t>
      </w:r>
    </w:p>
    <w:p w:rsidR="00B97385" w:rsidRPr="00BE223F" w:rsidRDefault="00B97385" w:rsidP="003C666C">
      <w:pPr>
        <w:numPr>
          <w:ilvl w:val="0"/>
          <w:numId w:val="94"/>
        </w:numPr>
        <w:tabs>
          <w:tab w:val="left" w:pos="0"/>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rPr>
        <w:t>выполнять простейшие построения на местности, необходимые в реальной жизни.</w:t>
      </w:r>
    </w:p>
    <w:p w:rsidR="00F458BD" w:rsidRPr="00BE223F" w:rsidRDefault="00F458BD" w:rsidP="00373AF9">
      <w:pPr>
        <w:tabs>
          <w:tab w:val="left" w:pos="284"/>
        </w:tabs>
        <w:spacing w:after="0"/>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преобразования</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фигуру, симметричную данной фигуре относительно оси и точки.</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распознавать движение объектов в окружающем мире;</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распознавать симметричные фигуры в окружающем мире.</w:t>
      </w:r>
    </w:p>
    <w:p w:rsidR="00F458BD" w:rsidRPr="00BE223F" w:rsidRDefault="00F458BD" w:rsidP="00373AF9">
      <w:pPr>
        <w:tabs>
          <w:tab w:val="left" w:pos="284"/>
        </w:tabs>
        <w:spacing w:after="0"/>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Векторы и координаты на плоскости</w:t>
      </w:r>
    </w:p>
    <w:p w:rsidR="00B97385" w:rsidRPr="00BE223F" w:rsidRDefault="00B97385" w:rsidP="003C666C">
      <w:pPr>
        <w:numPr>
          <w:ilvl w:val="0"/>
          <w:numId w:val="92"/>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на базовом уровне понятиями вектор, сумма векторов</w:t>
      </w:r>
      <w:r w:rsidRPr="00BE223F">
        <w:rPr>
          <w:rFonts w:ascii="Times New Roman" w:eastAsia="Calibri" w:hAnsi="Times New Roman" w:cs="Times New Roman"/>
          <w:i/>
          <w:sz w:val="24"/>
          <w:szCs w:val="24"/>
          <w:lang w:eastAsia="ru-RU"/>
        </w:rPr>
        <w:t xml:space="preserve">, </w:t>
      </w:r>
      <w:r w:rsidRPr="00BE223F">
        <w:rPr>
          <w:rFonts w:ascii="Times New Roman" w:eastAsia="Calibri" w:hAnsi="Times New Roman" w:cs="Times New Roman"/>
          <w:sz w:val="24"/>
          <w:szCs w:val="24"/>
          <w:lang w:eastAsia="ru-RU"/>
        </w:rPr>
        <w:t>произведение вектора на число,координаты на плоскости;</w:t>
      </w:r>
    </w:p>
    <w:p w:rsidR="00B97385" w:rsidRPr="00BE223F" w:rsidRDefault="00B97385" w:rsidP="003C666C">
      <w:pPr>
        <w:numPr>
          <w:ilvl w:val="0"/>
          <w:numId w:val="92"/>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приближённо координаты точки по её изображению на координатной плоскости.</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92"/>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векторы для решения простейших задач на определение скорости относительного движения.</w:t>
      </w:r>
    </w:p>
    <w:p w:rsidR="00F458BD" w:rsidRPr="00BE223F" w:rsidRDefault="00F458BD" w:rsidP="00373AF9">
      <w:pPr>
        <w:tabs>
          <w:tab w:val="left" w:pos="284"/>
        </w:tabs>
        <w:spacing w:after="0"/>
        <w:rPr>
          <w:rFonts w:ascii="Times New Roman" w:eastAsia="Calibri" w:hAnsi="Times New Roman" w:cs="Times New Roman"/>
          <w:b/>
          <w:bCs/>
          <w:sz w:val="24"/>
          <w:szCs w:val="24"/>
        </w:rPr>
      </w:pPr>
    </w:p>
    <w:p w:rsidR="00B97385" w:rsidRPr="00BE223F" w:rsidRDefault="00B97385" w:rsidP="00F458BD">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История математики</w:t>
      </w:r>
    </w:p>
    <w:p w:rsidR="00B97385" w:rsidRPr="00BE223F" w:rsidRDefault="00B97385" w:rsidP="003C666C">
      <w:pPr>
        <w:numPr>
          <w:ilvl w:val="0"/>
          <w:numId w:val="99"/>
        </w:numPr>
        <w:tabs>
          <w:tab w:val="left" w:pos="34"/>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B97385" w:rsidRPr="00BE223F" w:rsidRDefault="00B97385" w:rsidP="003C666C">
      <w:pPr>
        <w:numPr>
          <w:ilvl w:val="0"/>
          <w:numId w:val="99"/>
        </w:numPr>
        <w:tabs>
          <w:tab w:val="left" w:pos="34"/>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B97385" w:rsidRPr="00BE223F" w:rsidRDefault="00B97385" w:rsidP="003C666C">
      <w:pPr>
        <w:numPr>
          <w:ilvl w:val="0"/>
          <w:numId w:val="99"/>
        </w:numPr>
        <w:tabs>
          <w:tab w:val="left" w:pos="34"/>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rPr>
        <w:t>понимать роль математики в развитии России.</w:t>
      </w:r>
    </w:p>
    <w:p w:rsidR="00F458BD" w:rsidRPr="00BE223F" w:rsidRDefault="00F458BD" w:rsidP="00373AF9">
      <w:pPr>
        <w:tabs>
          <w:tab w:val="left" w:pos="284"/>
        </w:tabs>
        <w:spacing w:after="0"/>
        <w:rPr>
          <w:rFonts w:ascii="Times New Roman" w:eastAsia="Calibri" w:hAnsi="Times New Roman" w:cs="Times New Roman"/>
          <w:b/>
          <w:bCs/>
          <w:sz w:val="24"/>
          <w:szCs w:val="24"/>
        </w:rPr>
      </w:pPr>
    </w:p>
    <w:p w:rsidR="00B97385" w:rsidRPr="00BE223F" w:rsidRDefault="00B97385" w:rsidP="00F458BD">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Методы математики</w:t>
      </w:r>
    </w:p>
    <w:p w:rsidR="00B97385" w:rsidRPr="00BE223F" w:rsidRDefault="00B97385" w:rsidP="003C666C">
      <w:pPr>
        <w:numPr>
          <w:ilvl w:val="0"/>
          <w:numId w:val="99"/>
        </w:numPr>
        <w:tabs>
          <w:tab w:val="left" w:pos="34"/>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Выбирать подходящий изученный метод для решении изученных типов математических задач;</w:t>
      </w:r>
    </w:p>
    <w:p w:rsidR="00B97385" w:rsidRPr="00BE223F" w:rsidRDefault="00B97385" w:rsidP="003C666C">
      <w:pPr>
        <w:numPr>
          <w:ilvl w:val="0"/>
          <w:numId w:val="99"/>
        </w:numPr>
        <w:tabs>
          <w:tab w:val="left" w:pos="34"/>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B97385" w:rsidRPr="00BE223F" w:rsidRDefault="00B97385" w:rsidP="00373AF9">
      <w:pPr>
        <w:tabs>
          <w:tab w:val="left" w:pos="284"/>
        </w:tabs>
        <w:spacing w:after="0"/>
        <w:outlineLvl w:val="2"/>
        <w:rPr>
          <w:rFonts w:ascii="Times New Roman" w:eastAsia="Times New Roman" w:hAnsi="Times New Roman" w:cs="Times New Roman"/>
          <w:b/>
          <w:bCs/>
          <w:sz w:val="24"/>
          <w:szCs w:val="24"/>
          <w:lang w:eastAsia="ru-RU"/>
        </w:rPr>
      </w:pPr>
      <w:bookmarkStart w:id="34" w:name="_Toc284662722"/>
      <w:bookmarkStart w:id="35" w:name="_Toc284663348"/>
      <w:r w:rsidRPr="00BE223F">
        <w:rPr>
          <w:rFonts w:ascii="Times New Roman" w:eastAsia="Times New Roman" w:hAnsi="Times New Roman" w:cs="Times New Roman"/>
          <w:b/>
          <w:bCs/>
          <w:sz w:val="24"/>
          <w:szCs w:val="24"/>
          <w:lang w:eastAsia="ru-RU"/>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4"/>
      <w:bookmarkEnd w:id="35"/>
    </w:p>
    <w:p w:rsidR="00F458BD" w:rsidRPr="00BE223F" w:rsidRDefault="00F458BD" w:rsidP="00373AF9">
      <w:pPr>
        <w:tabs>
          <w:tab w:val="left" w:pos="284"/>
        </w:tabs>
        <w:spacing w:after="0"/>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sz w:val="24"/>
          <w:szCs w:val="24"/>
        </w:rPr>
        <w:t>Элементы теории множеств и математической логики</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w:t>
      </w:r>
      <w:r w:rsidR="00B64D44" w:rsidRPr="00BE223F">
        <w:rPr>
          <w:rFonts w:ascii="Times New Roman" w:eastAsia="Calibri" w:hAnsi="Times New Roman" w:cs="Times New Roman"/>
          <w:i/>
          <w:sz w:val="24"/>
          <w:szCs w:val="24"/>
          <w:lang w:eastAsia="ru-RU"/>
        </w:rPr>
        <w:t xml:space="preserve"> </w:t>
      </w:r>
      <w:r w:rsidRPr="00BE223F">
        <w:rPr>
          <w:rFonts w:ascii="Times New Roman" w:eastAsia="Calibri" w:hAnsi="Times New Roman" w:cs="Times New Roman"/>
          <w:i/>
          <w:sz w:val="24"/>
          <w:szCs w:val="24"/>
          <w:lang w:eastAsia="ru-RU"/>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изображать множества и отношение множеств с помощью кругов Эйлера;</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определять принадлежность элемента множеству, объединению и пересечению множеств; </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задавать множество с помощью перечисления элементов, словесного описания;</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строить высказывания, отрицания высказываний.</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строить цепочки умозаключений на основе использования правил логики;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множества, операции с множествами, их графическое представление для описания реальных процессов и явлений.</w:t>
      </w:r>
    </w:p>
    <w:p w:rsidR="00F458BD" w:rsidRPr="00BE223F" w:rsidRDefault="00F458BD" w:rsidP="00373AF9">
      <w:pPr>
        <w:tabs>
          <w:tab w:val="left" w:pos="284"/>
        </w:tabs>
        <w:spacing w:after="0"/>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Числа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lastRenderedPageBreak/>
        <w:t>понимать и объяснять смысл позиционной записи натурального числа;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вычисления, в том числе с использованием приёмов рациональных вычислений;</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округление рациональных чисел с заданной точностью;</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сравнивать рациональные и иррациональные числа;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представлять рациональное число в виде десятичной дроби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упорядочивать числа, записанные в виде обыкновенной и десятичной дроби;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находить НОД и НОК чисел и использовать их при решении задач.</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правила приближенных вычислений при решении практических задач и решении задач других учебных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сравнение результатов вычислений при решении практических задач, в том числе приближенных вычислений;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составлять и оценивать числовые выражения при решении практических задач и задач из других учебных предметов;</w:t>
      </w:r>
    </w:p>
    <w:p w:rsidR="00F458BD"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записывать и округлять числовые значения реальных величин с использованием разных систем измерения</w:t>
      </w:r>
      <w:r w:rsidR="00B64D44" w:rsidRPr="00BE223F">
        <w:rPr>
          <w:rFonts w:ascii="Times New Roman" w:eastAsia="Calibri" w:hAnsi="Times New Roman" w:cs="Times New Roman"/>
          <w:i/>
          <w:sz w:val="24"/>
          <w:szCs w:val="24"/>
          <w:lang w:eastAsia="ru-RU"/>
        </w:rPr>
        <w:t>.</w:t>
      </w:r>
    </w:p>
    <w:p w:rsidR="00F458BD" w:rsidRPr="00BE223F" w:rsidRDefault="00F458BD" w:rsidP="00F458BD">
      <w:pPr>
        <w:tabs>
          <w:tab w:val="left" w:pos="284"/>
        </w:tabs>
        <w:spacing w:after="0"/>
        <w:jc w:val="center"/>
        <w:rPr>
          <w:rFonts w:ascii="Times New Roman" w:eastAsia="Calibri" w:hAnsi="Times New Roman" w:cs="Times New Roman"/>
          <w:b/>
          <w:sz w:val="24"/>
          <w:szCs w:val="24"/>
        </w:rPr>
      </w:pPr>
    </w:p>
    <w:p w:rsidR="00B97385" w:rsidRPr="00BE223F" w:rsidRDefault="00B97385" w:rsidP="00F458BD">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Тождественные преобразования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степени с натуральным показателем, степени с целым отрицательным показателем;</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выделять квадрат суммы и разности одночленов;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раскладывать на множители квадратный   трёхчлен;</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выражений, содержащих квадратные корни;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выделять квадрат суммы или разности двучлена в выражениях, содержащих квадратные корни;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выражений, содержащих модуль.</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0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и действия с числами, записанными в стандартном виде;</w:t>
      </w:r>
    </w:p>
    <w:p w:rsidR="00B64D44" w:rsidRPr="00BE223F" w:rsidRDefault="00B97385" w:rsidP="003C666C">
      <w:pPr>
        <w:numPr>
          <w:ilvl w:val="0"/>
          <w:numId w:val="101"/>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преобразования алгебраических выражений при решении задач других учебных предметов.</w:t>
      </w: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Уравнения и неравенства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линейные уравнения и уравнения, сводимые к линейным с помощью тождественных преобразований;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lastRenderedPageBreak/>
        <w:t>решать квадратные уравнения и уравнения, сводимые к квадратным с помощью тождественных преобразований;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lang w:eastAsia="ru-RU"/>
        </w:rPr>
      </w:pPr>
      <w:r w:rsidRPr="00BE223F">
        <w:rPr>
          <w:rFonts w:ascii="Times New Roman" w:eastAsia="Calibri" w:hAnsi="Times New Roman" w:cs="Times New Roman"/>
          <w:i/>
          <w:sz w:val="24"/>
          <w:szCs w:val="24"/>
          <w:lang w:eastAsia="ru-RU"/>
        </w:rPr>
        <w:t>решать дробно-линейные уравнения;</w:t>
      </w:r>
    </w:p>
    <w:p w:rsidR="002B0C59" w:rsidRPr="00BE223F" w:rsidRDefault="00B97385" w:rsidP="003C666C">
      <w:pPr>
        <w:pStyle w:val="af6"/>
        <w:numPr>
          <w:ilvl w:val="0"/>
          <w:numId w:val="87"/>
        </w:numPr>
        <w:ind w:left="357" w:hanging="357"/>
        <w:rPr>
          <w:rStyle w:val="afe"/>
          <w:szCs w:val="24"/>
        </w:rPr>
      </w:pPr>
      <w:r w:rsidRPr="00BE223F">
        <w:rPr>
          <w:rStyle w:val="afe"/>
          <w:szCs w:val="24"/>
        </w:rPr>
        <w:t xml:space="preserve">решать простейшие иррациональные уравнения вида </w:t>
      </w:r>
      <w:r w:rsidRPr="00BE223F">
        <w:rPr>
          <w:rStyle w:val="afe"/>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9" o:title=""/>
          </v:shape>
          <o:OLEObject Type="Embed" ProgID="Equation.DSMT4" ShapeID="_x0000_i1025" DrawAspect="Content" ObjectID="_1571088938" r:id="rId10"/>
        </w:object>
      </w:r>
      <w:r w:rsidRPr="00BE223F">
        <w:rPr>
          <w:rStyle w:val="afe"/>
          <w:szCs w:val="24"/>
        </w:rPr>
        <w:t xml:space="preserve">, </w:t>
      </w:r>
      <w:r w:rsidRPr="00BE223F">
        <w:rPr>
          <w:rStyle w:val="afe"/>
          <w:szCs w:val="24"/>
        </w:rPr>
        <w:object w:dxaOrig="1680" w:dyaOrig="460">
          <v:shape id="_x0000_i1026" type="#_x0000_t75" style="width:83.25pt;height:21pt" o:ole="">
            <v:imagedata r:id="rId11" o:title=""/>
          </v:shape>
          <o:OLEObject Type="Embed" ProgID="Equation.DSMT4" ShapeID="_x0000_i1026" DrawAspect="Content" ObjectID="_1571088939" r:id="rId12"/>
        </w:object>
      </w:r>
      <w:r w:rsidRPr="00BE223F">
        <w:rPr>
          <w:rStyle w:val="afe"/>
          <w:szCs w:val="24"/>
        </w:rPr>
        <w:t>;</w:t>
      </w:r>
    </w:p>
    <w:p w:rsidR="00B97385" w:rsidRPr="00BE223F" w:rsidRDefault="00B97385" w:rsidP="003C666C">
      <w:pPr>
        <w:pStyle w:val="af6"/>
        <w:numPr>
          <w:ilvl w:val="0"/>
          <w:numId w:val="87"/>
        </w:numPr>
        <w:ind w:left="357" w:hanging="357"/>
        <w:rPr>
          <w:rStyle w:val="afe"/>
          <w:szCs w:val="24"/>
        </w:rPr>
      </w:pPr>
      <w:r w:rsidRPr="00BE223F">
        <w:rPr>
          <w:rStyle w:val="afe"/>
          <w:szCs w:val="24"/>
        </w:rPr>
        <w:t>решать уравнения вида</w:t>
      </w:r>
      <w:r w:rsidRPr="00BE223F">
        <w:rPr>
          <w:rStyle w:val="afe"/>
          <w:szCs w:val="24"/>
        </w:rPr>
        <w:object w:dxaOrig="700" w:dyaOrig="360">
          <v:shape id="_x0000_i1027" type="#_x0000_t75" style="width:36pt;height:18.75pt" o:ole="">
            <v:imagedata r:id="rId13" o:title=""/>
          </v:shape>
          <o:OLEObject Type="Embed" ProgID="Equation.DSMT4" ShapeID="_x0000_i1027" DrawAspect="Content" ObjectID="_1571088940" r:id="rId14"/>
        </w:object>
      </w:r>
      <w:r w:rsidRPr="00BE223F">
        <w:rPr>
          <w:rStyle w:val="afe"/>
          <w:szCs w:val="24"/>
        </w:rPr>
        <w:t>;</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уравнения способом разложения на множители и замены переменной;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метод интервалов для решения целых и дробно-рациональных неравенств;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линейные уравнения и неравенства с параметрами;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несложные квадратные уравнения с параметром;</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несложные системы линейных уравнений с параметрами;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несложные уравнения в целых числах.</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44195D" w:rsidRPr="00BE223F" w:rsidRDefault="0044195D"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Функции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строить графики линейной, квадратичной функций, обратной пропорциональности, функции вида: </w:t>
      </w:r>
      <w:r w:rsidRPr="00BE223F">
        <w:rPr>
          <w:rFonts w:ascii="Times New Roman" w:eastAsia="Calibri" w:hAnsi="Times New Roman" w:cs="Times New Roman"/>
          <w:i/>
          <w:position w:val="-24"/>
          <w:sz w:val="24"/>
          <w:szCs w:val="24"/>
          <w:lang w:eastAsia="ru-RU"/>
        </w:rPr>
        <w:object w:dxaOrig="1300" w:dyaOrig="620">
          <v:shape id="_x0000_i1028" type="#_x0000_t75" style="width:63pt;height:31.5pt" o:ole="">
            <v:imagedata r:id="rId15" o:title=""/>
          </v:shape>
          <o:OLEObject Type="Embed" ProgID="Equation.DSMT4" ShapeID="_x0000_i1028" DrawAspect="Content" ObjectID="_1571088941" r:id="rId16"/>
        </w:object>
      </w:r>
      <w:r w:rsidRPr="00BE223F">
        <w:rPr>
          <w:rFonts w:ascii="Times New Roman" w:eastAsia="Calibri" w:hAnsi="Times New Roman" w:cs="Times New Roman"/>
          <w:i/>
          <w:sz w:val="24"/>
          <w:szCs w:val="24"/>
          <w:lang w:eastAsia="ru-RU"/>
        </w:rPr>
        <w:t xml:space="preserve">, </w:t>
      </w:r>
      <w:r w:rsidRPr="00BE223F">
        <w:rPr>
          <w:rFonts w:ascii="Times New Roman" w:eastAsia="Calibri" w:hAnsi="Times New Roman" w:cs="Times New Roman"/>
          <w:i/>
          <w:position w:val="-10"/>
          <w:sz w:val="24"/>
          <w:szCs w:val="24"/>
          <w:lang w:eastAsia="ru-RU"/>
        </w:rPr>
        <w:object w:dxaOrig="760" w:dyaOrig="380">
          <v:shape id="_x0000_i1029" type="#_x0000_t75" style="width:39pt;height:17.25pt" o:ole="">
            <v:imagedata r:id="rId17" o:title=""/>
          </v:shape>
          <o:OLEObject Type="Embed" ProgID="Equation.DSMT4" ShapeID="_x0000_i1029" DrawAspect="Content" ObjectID="_1571088942" r:id="rId18"/>
        </w:object>
      </w:r>
      <w:r w:rsidR="00547A3D" w:rsidRPr="00BE223F">
        <w:rPr>
          <w:rFonts w:ascii="Times New Roman" w:eastAsia="Calibri" w:hAnsi="Times New Roman" w:cs="Times New Roman"/>
          <w:i/>
          <w:sz w:val="24"/>
          <w:szCs w:val="24"/>
          <w:lang w:eastAsia="ru-RU"/>
        </w:rPr>
        <w:fldChar w:fldCharType="begin"/>
      </w:r>
      <w:r w:rsidRPr="00BE223F">
        <w:rPr>
          <w:rFonts w:ascii="Times New Roman" w:eastAsia="Calibri" w:hAnsi="Times New Roman" w:cs="Times New Roman"/>
          <w:i/>
          <w:sz w:val="24"/>
          <w:szCs w:val="24"/>
          <w:lang w:eastAsia="ru-RU"/>
        </w:rPr>
        <w:instrText xml:space="preserve"> QUOTE  </w:instrText>
      </w:r>
      <w:r w:rsidR="00547A3D" w:rsidRPr="00BE223F">
        <w:rPr>
          <w:rFonts w:ascii="Times New Roman" w:eastAsia="Calibri" w:hAnsi="Times New Roman" w:cs="Times New Roman"/>
          <w:i/>
          <w:sz w:val="24"/>
          <w:szCs w:val="24"/>
          <w:lang w:eastAsia="ru-RU"/>
        </w:rPr>
        <w:fldChar w:fldCharType="end"/>
      </w:r>
      <w:r w:rsidRPr="00BE223F">
        <w:rPr>
          <w:rFonts w:ascii="Times New Roman" w:eastAsia="Calibri" w:hAnsi="Times New Roman" w:cs="Times New Roman"/>
          <w:b/>
          <w:bCs/>
          <w:i/>
          <w:sz w:val="24"/>
          <w:szCs w:val="24"/>
          <w:lang w:eastAsia="ru-RU"/>
        </w:rPr>
        <w:t>,</w:t>
      </w:r>
      <w:r w:rsidRPr="00BE223F">
        <w:rPr>
          <w:rFonts w:ascii="Times New Roman" w:eastAsia="Times New Roman" w:hAnsi="Times New Roman" w:cs="Times New Roman"/>
          <w:bCs/>
          <w:i/>
          <w:position w:val="-10"/>
          <w:sz w:val="24"/>
          <w:szCs w:val="24"/>
          <w:lang w:eastAsia="ru-RU"/>
        </w:rPr>
        <w:object w:dxaOrig="760" w:dyaOrig="380">
          <v:shape id="_x0000_i1030" type="#_x0000_t75" style="width:36pt;height:17.25pt" o:ole="">
            <v:imagedata r:id="rId19" o:title=""/>
          </v:shape>
          <o:OLEObject Type="Embed" ProgID="Equation.DSMT4" ShapeID="_x0000_i1030" DrawAspect="Content" ObjectID="_1571088943" r:id="rId20"/>
        </w:object>
      </w:r>
      <w:fldSimple w:instr="">
        <w:r w:rsidRPr="00BE223F">
          <w:rPr>
            <w:rFonts w:ascii="Times New Roman" w:eastAsia="Times New Roman" w:hAnsi="Times New Roman" w:cs="Times New Roman"/>
            <w:bCs/>
            <w:i/>
            <w:noProof/>
            <w:position w:val="-10"/>
            <w:sz w:val="24"/>
            <w:szCs w:val="24"/>
            <w:lang w:eastAsia="ru-RU"/>
          </w:rPr>
          <w:drawing>
            <wp:inline distT="0" distB="0" distL="0" distR="0">
              <wp:extent cx="478155" cy="245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BE223F">
        <w:rPr>
          <w:rFonts w:ascii="Times New Roman" w:eastAsia="Calibri" w:hAnsi="Times New Roman" w:cs="Times New Roman"/>
          <w:bCs/>
          <w:i/>
          <w:sz w:val="24"/>
          <w:szCs w:val="24"/>
          <w:lang w:eastAsia="ru-RU"/>
        </w:rPr>
        <w:t xml:space="preserve">, </w:t>
      </w:r>
      <w:r w:rsidRPr="00BE223F">
        <w:rPr>
          <w:rFonts w:ascii="Times New Roman" w:eastAsia="Calibri" w:hAnsi="Times New Roman" w:cs="Times New Roman"/>
          <w:bCs/>
          <w:i/>
          <w:position w:val="-12"/>
          <w:sz w:val="24"/>
          <w:szCs w:val="24"/>
          <w:lang w:eastAsia="ru-RU"/>
        </w:rPr>
        <w:object w:dxaOrig="660" w:dyaOrig="380">
          <v:shape id="_x0000_i1031" type="#_x0000_t75" style="width:33pt;height:17.25pt" o:ole="">
            <v:imagedata r:id="rId22" o:title=""/>
          </v:shape>
          <o:OLEObject Type="Embed" ProgID="Equation.DSMT4" ShapeID="_x0000_i1031" DrawAspect="Content" ObjectID="_1571088944" r:id="rId23"/>
        </w:object>
      </w:r>
      <w:r w:rsidRPr="00BE223F">
        <w:rPr>
          <w:rFonts w:ascii="Times New Roman" w:eastAsia="Calibri" w:hAnsi="Times New Roman" w:cs="Times New Roman"/>
          <w:bCs/>
          <w:i/>
          <w:sz w:val="24"/>
          <w:szCs w:val="24"/>
          <w:lang w:eastAsia="ru-RU"/>
        </w:rPr>
        <w:t>;</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на примере квадратичной функции, использовать преобразования графика функции </w:t>
      </w:r>
      <w:r w:rsidRPr="00BE223F">
        <w:rPr>
          <w:rFonts w:ascii="Times New Roman" w:eastAsia="Calibri" w:hAnsi="Times New Roman" w:cs="Times New Roman"/>
          <w:i/>
          <w:sz w:val="24"/>
          <w:szCs w:val="24"/>
          <w:lang w:val="en-US" w:eastAsia="ru-RU"/>
        </w:rPr>
        <w:t>y</w:t>
      </w:r>
      <w:r w:rsidRPr="00BE223F">
        <w:rPr>
          <w:rFonts w:ascii="Times New Roman" w:eastAsia="Calibri" w:hAnsi="Times New Roman" w:cs="Times New Roman"/>
          <w:i/>
          <w:sz w:val="24"/>
          <w:szCs w:val="24"/>
          <w:lang w:eastAsia="ru-RU"/>
        </w:rPr>
        <w:t>=</w:t>
      </w:r>
      <w:r w:rsidRPr="00BE223F">
        <w:rPr>
          <w:rFonts w:ascii="Times New Roman" w:eastAsia="Calibri" w:hAnsi="Times New Roman" w:cs="Times New Roman"/>
          <w:i/>
          <w:sz w:val="24"/>
          <w:szCs w:val="24"/>
          <w:lang w:val="en-US" w:eastAsia="ru-RU"/>
        </w:rPr>
        <w:t>f</w:t>
      </w:r>
      <w:r w:rsidRPr="00BE223F">
        <w:rPr>
          <w:rFonts w:ascii="Times New Roman" w:eastAsia="Calibri" w:hAnsi="Times New Roman" w:cs="Times New Roman"/>
          <w:i/>
          <w:sz w:val="24"/>
          <w:szCs w:val="24"/>
          <w:lang w:eastAsia="ru-RU"/>
        </w:rPr>
        <w:t>(</w:t>
      </w:r>
      <w:r w:rsidRPr="00BE223F">
        <w:rPr>
          <w:rFonts w:ascii="Times New Roman" w:eastAsia="Calibri" w:hAnsi="Times New Roman" w:cs="Times New Roman"/>
          <w:i/>
          <w:sz w:val="24"/>
          <w:szCs w:val="24"/>
          <w:lang w:val="en-US" w:eastAsia="ru-RU"/>
        </w:rPr>
        <w:t>x</w:t>
      </w:r>
      <w:r w:rsidRPr="00BE223F">
        <w:rPr>
          <w:rFonts w:ascii="Times New Roman" w:eastAsia="Calibri" w:hAnsi="Times New Roman" w:cs="Times New Roman"/>
          <w:i/>
          <w:sz w:val="24"/>
          <w:szCs w:val="24"/>
          <w:lang w:eastAsia="ru-RU"/>
        </w:rPr>
        <w:t xml:space="preserve">) для построения графиков функций </w:t>
      </w:r>
      <w:r w:rsidRPr="00BE223F">
        <w:rPr>
          <w:rFonts w:ascii="Times New Roman" w:eastAsia="Calibri" w:hAnsi="Times New Roman" w:cs="Times New Roman"/>
          <w:i/>
          <w:position w:val="-12"/>
          <w:sz w:val="24"/>
          <w:szCs w:val="24"/>
          <w:lang w:eastAsia="ru-RU"/>
        </w:rPr>
        <w:object w:dxaOrig="1780" w:dyaOrig="380">
          <v:shape id="_x0000_i1032" type="#_x0000_t75" style="width:88.5pt;height:17.25pt" o:ole="">
            <v:imagedata r:id="rId24" o:title=""/>
          </v:shape>
          <o:OLEObject Type="Embed" ProgID="Equation.DSMT4" ShapeID="_x0000_i1032" DrawAspect="Content" ObjectID="_1571088945" r:id="rId25"/>
        </w:object>
      </w:r>
      <w:r w:rsidRPr="00BE223F">
        <w:rPr>
          <w:rFonts w:ascii="Times New Roman" w:eastAsia="Calibri" w:hAnsi="Times New Roman" w:cs="Times New Roman"/>
          <w:i/>
          <w:sz w:val="24"/>
          <w:szCs w:val="24"/>
          <w:lang w:eastAsia="ru-RU"/>
        </w:rPr>
        <w:t xml:space="preserve">;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исследовать функцию по её графику;</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находить множество значений, нули, промежутки знакопостоянства, монотонности квадратичной функции;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последовательность, арифметическая прогрессия, геометрическая прогрессия;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задачи на арифметическую и геометрическую прогрессию.</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иллюстрировать с помощью графика реальную зависимость или процесс по их характеристикам;</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lastRenderedPageBreak/>
        <w:t>использовать свойства и график квадратичной функции при решении задач из других учебных предметов.</w:t>
      </w:r>
    </w:p>
    <w:p w:rsidR="00B64D44" w:rsidRPr="00BE223F" w:rsidRDefault="00B64D44" w:rsidP="00373AF9">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Текстовые задачи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простые и сложные задачи разных типов, а также задачи повышенной трудности;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разные краткие записи как модели текстов сложных задач для построения поисковой схемы и решения задач;</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знать и применять оба способа поиска решения задач (от требования к условию и от условия к требованию);</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моделировать рассуждения при поиске решения задач с помощью граф-схемы;</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выделять этапы решения задачи и содержание каждого этапа;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анализировать затруднения при решении задач;</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различные преобразования предложенной задачи, конструировать новые задачи из данной, в том числе обратные;</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интерпретировать вычислительные результаты в задаче, исследовать полученное решение задачи;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исследовать всевозможные ситуации при решении задач на движение по реке, рассматривать разные системы отсчёта;</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решать разнообразные задачи «на части», </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владеть основными методами решения задач на смеси, сплавы, концентрации;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задачи на проценты, в том числе, сложные проценты с обоснованием, используя разные способы;</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логические задачи разными способами, в том числе, с двумя блоками и с тремя блоками данных с помощью таблиц;</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задачи по комбинаторике и теории вероятностей на основе использования изученных методов и обосновывать решение;</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несложные задачи по математической статистике;</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w:t>
      </w:r>
      <w:r w:rsidRPr="00BE223F">
        <w:rPr>
          <w:rFonts w:ascii="Times New Roman" w:eastAsia="Calibri" w:hAnsi="Times New Roman" w:cs="Times New Roman"/>
          <w:i/>
          <w:sz w:val="24"/>
          <w:szCs w:val="24"/>
        </w:rPr>
        <w:lastRenderedPageBreak/>
        <w:t>этих характеристик, в частности, при решении задач на концентрации, учитывать плотность вещества;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rPr>
        <w:t>решать задачи на движение по реке, рассматривая разные системы отсчета.</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Статистика и теория вероятностей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извлекать информацию, представленную в таблицах, на диаграммах, графиках;</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составлять таблицы, строить диаграммы и графики на основе данных;</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факториал числа, перестановки и сочетания, треугольник Паскаля;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правило произведения при решении комбинаторных задач;</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представлять информацию с помощью кругов Эйлера;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решать задачи на вычисление вероятности с подсчетом количества вариантов с помощью комбинаторики.</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оценивать вероятность реальных событий и явлений.</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фигуры</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Оперировать понятиями геометрических фигур;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извлекать, интерпретировать и преобразовывать информацию о геометрических фигурах, представленную на чертежах;</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применять геометрические факты для решения задач, в том числе, предполагающих несколько шагов решения;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формулировать в простейших случаях свойства и признаки фигур;</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доказывать геометрические утверждения;</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владеть стандартной классификацией плоских фигур (треугольников и четырёхугольников).</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свойства геометрических фигур для решения задач практического характера и задач из смежных дисциплин.</w:t>
      </w:r>
    </w:p>
    <w:p w:rsidR="00B64D44" w:rsidRPr="00BE223F" w:rsidRDefault="00B64D44" w:rsidP="00373AF9">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Отношения</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теорему Фалеса и теорему о пропорциональных отрезках при решении задач;</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lastRenderedPageBreak/>
        <w:t>характеризовать взаимное расположение прямой и окружности, двух окружностей.</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отношения для решения задач, возникающих в реальной жизни.</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Измерения и вычисления</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проводить простые вычисления на объёмных телах;</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b/>
          <w:sz w:val="24"/>
          <w:szCs w:val="24"/>
          <w:lang w:eastAsia="ru-RU"/>
        </w:rPr>
      </w:pPr>
      <w:r w:rsidRPr="00BE223F">
        <w:rPr>
          <w:rFonts w:ascii="Times New Roman" w:eastAsia="Calibri" w:hAnsi="Times New Roman" w:cs="Times New Roman"/>
          <w:i/>
          <w:sz w:val="24"/>
          <w:szCs w:val="24"/>
          <w:lang w:eastAsia="ru-RU"/>
        </w:rPr>
        <w:t xml:space="preserve">формулировать задачи на вычисление длин, площадей и объёмов и решать их. </w:t>
      </w:r>
    </w:p>
    <w:p w:rsidR="00B97385" w:rsidRPr="00BE223F" w:rsidRDefault="00B97385" w:rsidP="00373AF9">
      <w:pPr>
        <w:tabs>
          <w:tab w:val="left" w:pos="284"/>
          <w:tab w:val="left" w:pos="1134"/>
        </w:tabs>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проводить вычисления на местности;</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формулы при вычислениях в смежных учебных предметах, в окружающей действительности.</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построения</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Изображать геометрические фигуры по текстовому и символьному описанию;</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свободно оперировать чертёжными инструментами в несложных случаях,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изображать типовые плоские фигуры и объемные тела с помощью простейших компьютерных инструментов.</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выполнять простейшие построения на местности, необходимые в реальной жизни;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оценивать размеры реальных объектов окружающего мира.</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Преобразования</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строить фигуру, подобную данной, пользоваться свойствами подобия для обоснования свойств фигур;</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свойства движений для проведения простейших обоснований свойств фигур.</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93"/>
        </w:numPr>
        <w:tabs>
          <w:tab w:val="left" w:pos="284"/>
          <w:tab w:val="left" w:pos="1134"/>
        </w:tabs>
        <w:spacing w:after="0"/>
        <w:ind w:left="0" w:firstLine="0"/>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свойства движений и применять подобие для построений и вычислений.</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Векторы и координаты на плоскости</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применять векторы и координаты для решения геометрических задач на вычисление длин, углов.</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использовать понятия векторов и координат для решения задач по физике, географии и другим учебным предметам.</w:t>
      </w:r>
    </w:p>
    <w:p w:rsidR="00B64D44" w:rsidRPr="00BE223F" w:rsidRDefault="00B64D44" w:rsidP="00B64D44">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История математики</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Характеризовать вклад выдающихся математиков в развитие математики и иных научных областей;</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понимать роль математики в развитии России.</w:t>
      </w:r>
    </w:p>
    <w:p w:rsidR="00B64D44" w:rsidRPr="00BE223F" w:rsidRDefault="00B64D44" w:rsidP="00373AF9">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Методы математики</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Используя изученные методы, проводить доказательство, выполнять опровержение;</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выбирать изученные методы и их комбинации для решения математических задач;</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BE223F">
        <w:rPr>
          <w:rFonts w:ascii="Times New Roman" w:eastAsia="Calibri" w:hAnsi="Times New Roman" w:cs="Times New Roman"/>
          <w:i/>
          <w:sz w:val="24"/>
          <w:szCs w:val="24"/>
        </w:rPr>
        <w:t>;</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B64D44" w:rsidRPr="00BE223F" w:rsidRDefault="00B64D44" w:rsidP="00373AF9">
      <w:pPr>
        <w:tabs>
          <w:tab w:val="left" w:pos="284"/>
        </w:tabs>
        <w:spacing w:after="0"/>
        <w:outlineLvl w:val="2"/>
        <w:rPr>
          <w:rFonts w:ascii="Times New Roman" w:eastAsia="Times New Roman" w:hAnsi="Times New Roman" w:cs="Times New Roman"/>
          <w:b/>
          <w:bCs/>
          <w:sz w:val="24"/>
          <w:szCs w:val="24"/>
          <w:lang w:eastAsia="ru-RU"/>
        </w:rPr>
      </w:pPr>
      <w:bookmarkStart w:id="36" w:name="_Toc284662723"/>
      <w:bookmarkStart w:id="37" w:name="_Toc284663349"/>
    </w:p>
    <w:p w:rsidR="00B97385" w:rsidRPr="00BE223F" w:rsidRDefault="00B97385" w:rsidP="00373AF9">
      <w:pPr>
        <w:tabs>
          <w:tab w:val="left" w:pos="284"/>
        </w:tabs>
        <w:spacing w:after="0"/>
        <w:outlineLvl w:val="2"/>
        <w:rPr>
          <w:rFonts w:ascii="Times New Roman" w:eastAsia="Times New Roman" w:hAnsi="Times New Roman" w:cs="Times New Roman"/>
          <w:b/>
          <w:bCs/>
          <w:sz w:val="24"/>
          <w:szCs w:val="24"/>
          <w:lang w:eastAsia="ru-RU"/>
        </w:rPr>
      </w:pPr>
      <w:r w:rsidRPr="00BE223F">
        <w:rPr>
          <w:rFonts w:ascii="Times New Roman" w:eastAsia="Times New Roman" w:hAnsi="Times New Roman" w:cs="Times New Roman"/>
          <w:b/>
          <w:bCs/>
          <w:sz w:val="24"/>
          <w:szCs w:val="24"/>
          <w:lang w:eastAsia="ru-RU"/>
        </w:rPr>
        <w:t>Выпускник получит возможность научиться в 7-9 классах для успешного продолжения образования на углублённом уровне</w:t>
      </w:r>
      <w:bookmarkEnd w:id="36"/>
      <w:bookmarkEnd w:id="37"/>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sz w:val="24"/>
          <w:szCs w:val="24"/>
        </w:rPr>
        <w:t>Элементы теории множеств и математической логики</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задавать множества разными способами;</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проверять выполнение характеристического свойства множества;</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B97385" w:rsidRPr="00BE223F" w:rsidRDefault="00B97385" w:rsidP="003C666C">
      <w:pPr>
        <w:numPr>
          <w:ilvl w:val="0"/>
          <w:numId w:val="91"/>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высказывания с использованием законов алгебры высказываний.</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рассуждения на основе использования правил логики;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Числа</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w:t>
      </w:r>
      <w:r w:rsidRPr="00BE223F">
        <w:rPr>
          <w:rFonts w:ascii="Times New Roman" w:eastAsia="Calibri" w:hAnsi="Times New Roman" w:cs="Times New Roman"/>
          <w:sz w:val="24"/>
          <w:szCs w:val="24"/>
          <w:lang w:eastAsia="ru-RU"/>
        </w:rPr>
        <w:lastRenderedPageBreak/>
        <w:t>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и объяснять разницу между позиционной и непозиционной системами записи чисел;</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переводить числа из одной системы записи (системы счисления) в другую;</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доказывать и использовать признаки делимости на 2, 4, 8, 5, 3, 6, 9, 10, 11 суммы и произведения чисел при выполнении вычислений и решении задач;</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округление рациональных и иррациональных чисел с заданной точностью;</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сравнивать действительные числа разными способами;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НОД и НОК чисел разными способами и использовать их при решении задач;</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вычисления и преобразования выражений, содержащих действительные числа, в том числе корни натуральных степеней.</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записывать, сравнивать, округлять числовые данные реальных величин с использованием разных систем измерения;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и оценивать разными способами числовые выражения при решении практических задач и задач из других учебных предметов.</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Тождественные преобразования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степени с целым и дробным показателем;</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доказательство свойств степени с целыми и дробными показателями;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владеть приемами преобразования целых и дробно-рациональных выражений;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разложение многочленов на множители разными способами, с использованием комбинаций различных приёмов;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деление многочлена на многочлен с остатком;</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доказывать свойства квадратных корней и корней степени </w:t>
      </w:r>
      <w:r w:rsidRPr="00BE223F">
        <w:rPr>
          <w:rFonts w:ascii="Times New Roman" w:eastAsia="Calibri" w:hAnsi="Times New Roman" w:cs="Times New Roman"/>
          <w:i/>
          <w:sz w:val="24"/>
          <w:szCs w:val="24"/>
          <w:lang w:eastAsia="ru-RU"/>
        </w:rPr>
        <w:t>n</w:t>
      </w:r>
      <w:r w:rsidRPr="00BE223F">
        <w:rPr>
          <w:rFonts w:ascii="Times New Roman" w:eastAsia="Calibri" w:hAnsi="Times New Roman" w:cs="Times New Roman"/>
          <w:sz w:val="24"/>
          <w:szCs w:val="24"/>
          <w:lang w:eastAsia="ru-RU"/>
        </w:rPr>
        <w:t>;</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выполнять преобразования выражений, содержащих квадратные корни, корни степени </w:t>
      </w:r>
      <w:r w:rsidRPr="00BE223F">
        <w:rPr>
          <w:rFonts w:ascii="Times New Roman" w:eastAsia="Calibri" w:hAnsi="Times New Roman" w:cs="Times New Roman"/>
          <w:i/>
          <w:sz w:val="24"/>
          <w:szCs w:val="24"/>
          <w:lang w:val="en-US" w:eastAsia="ru-RU"/>
        </w:rPr>
        <w:t>n</w:t>
      </w:r>
      <w:r w:rsidRPr="00BE223F">
        <w:rPr>
          <w:rFonts w:ascii="Times New Roman" w:eastAsia="Calibri" w:hAnsi="Times New Roman" w:cs="Times New Roman"/>
          <w:sz w:val="24"/>
          <w:szCs w:val="24"/>
          <w:lang w:eastAsia="ru-RU"/>
        </w:rPr>
        <w:t>;</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«тождество», «тождество на множестве», «тождественное преобразование»;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различные преобразования выражений, содержащих модули.</w:t>
      </w:r>
      <w:r w:rsidR="00547A3D" w:rsidRPr="00BE223F">
        <w:rPr>
          <w:rFonts w:ascii="Times New Roman" w:eastAsia="Calibri" w:hAnsi="Times New Roman" w:cs="Times New Roman"/>
          <w:sz w:val="24"/>
          <w:szCs w:val="24"/>
          <w:lang w:eastAsia="ru-RU"/>
        </w:rPr>
        <w:fldChar w:fldCharType="begin"/>
      </w:r>
      <w:r w:rsidRPr="00BE223F">
        <w:rPr>
          <w:rFonts w:ascii="Times New Roman" w:eastAsia="Calibri" w:hAnsi="Times New Roman" w:cs="Times New Roman"/>
          <w:sz w:val="24"/>
          <w:szCs w:val="24"/>
          <w:lang w:eastAsia="ru-RU"/>
        </w:rPr>
        <w:instrText xml:space="preserve"> QUOTE </w:instrText>
      </w:r>
      <w:r w:rsidRPr="00BE223F">
        <w:rPr>
          <w:rFonts w:ascii="Times New Roman" w:eastAsia="Calibri" w:hAnsi="Times New Roman" w:cs="Times New Roman"/>
          <w:noProof/>
          <w:sz w:val="24"/>
          <w:szCs w:val="24"/>
          <w:lang w:eastAsia="ru-RU"/>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547A3D" w:rsidRPr="00BE223F">
        <w:rPr>
          <w:rFonts w:ascii="Times New Roman" w:eastAsia="Calibri" w:hAnsi="Times New Roman" w:cs="Times New Roman"/>
          <w:sz w:val="24"/>
          <w:szCs w:val="24"/>
          <w:lang w:eastAsia="ru-RU"/>
        </w:rPr>
        <w:fldChar w:fldCharType="separate"/>
      </w:r>
      <w:r w:rsidRPr="00BE223F">
        <w:rPr>
          <w:rFonts w:ascii="Times New Roman" w:eastAsia="Calibri" w:hAnsi="Times New Roman" w:cs="Times New Roman"/>
          <w:noProof/>
          <w:sz w:val="24"/>
          <w:szCs w:val="24"/>
          <w:lang w:eastAsia="ru-RU"/>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5175" cy="269240"/>
                    </a:xfrm>
                    <a:prstGeom prst="rect">
                      <a:avLst/>
                    </a:prstGeom>
                    <a:noFill/>
                    <a:ln>
                      <a:noFill/>
                    </a:ln>
                  </pic:spPr>
                </pic:pic>
              </a:graphicData>
            </a:graphic>
          </wp:inline>
        </w:drawing>
      </w:r>
      <w:r w:rsidR="00547A3D" w:rsidRPr="00BE223F">
        <w:rPr>
          <w:rFonts w:ascii="Times New Roman" w:eastAsia="Calibri" w:hAnsi="Times New Roman" w:cs="Times New Roman"/>
          <w:sz w:val="24"/>
          <w:szCs w:val="24"/>
          <w:lang w:eastAsia="ru-RU"/>
        </w:rPr>
        <w:fldChar w:fldCharType="end"/>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02"/>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преобразования и действия с буквенными выражениями, числовые коэффициенты которых записаны в стандартном виде;</w:t>
      </w:r>
    </w:p>
    <w:p w:rsidR="00B97385" w:rsidRPr="00BE223F" w:rsidRDefault="00B97385" w:rsidP="003C666C">
      <w:pPr>
        <w:numPr>
          <w:ilvl w:val="0"/>
          <w:numId w:val="102"/>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выполнять преобразования рациональных выражений при решении задач других учебных предметов;</w:t>
      </w:r>
    </w:p>
    <w:p w:rsidR="00B97385" w:rsidRPr="00BE223F" w:rsidRDefault="00B97385" w:rsidP="003C666C">
      <w:pPr>
        <w:numPr>
          <w:ilvl w:val="0"/>
          <w:numId w:val="102"/>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проверку правдоподобия физических и химических формул на основе сравнения размерностей и валентностей.</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Уравнения и неравенства</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sz w:val="24"/>
          <w:szCs w:val="24"/>
          <w:lang w:eastAsia="ru-RU"/>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разные виды уравнений и неравенств и их систем, в том числе некоторые уравнения 3 и 4 степеней, дробно-рациональные и иррациональные;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знать теорему Виета для уравнений степени выше второй;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смысл теорем о равносильных и неравносильных преобразованиях уравнений и уметь их доказывать;</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разными методами решения уравнений, неравенств и их систем, уметь выбирать метод решения и обосновывать свой выбор;</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метод интервалов для решения неравенств, в том числе дробно-рациональных и включающих в себя иррациональные выражения;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алгебраические уравнения и неравенства и их системы с параметрами алгебраическим и графическим методами;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разными методами доказательства неравенств;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уравнения в целых числах;</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изображать множества на плоскости, задаваемые уравнениями, неравенствами и их системами.</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и решать уравнения, неравенства, их системы при решении задач других учебных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и решать уравнения и неравенства с параметрами при решении задач других учебных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Функции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строить графики функций: линейной, квадратичной, дробно-линейной, степенной при разных значениях показателя степени, </w:t>
      </w:r>
      <w:r w:rsidRPr="00BE223F">
        <w:rPr>
          <w:rFonts w:ascii="Times New Roman" w:eastAsia="Calibri" w:hAnsi="Times New Roman" w:cs="Times New Roman"/>
          <w:bCs/>
          <w:position w:val="-12"/>
          <w:sz w:val="24"/>
          <w:szCs w:val="24"/>
          <w:lang w:eastAsia="ru-RU"/>
        </w:rPr>
        <w:object w:dxaOrig="660" w:dyaOrig="380">
          <v:shape id="_x0000_i1033" type="#_x0000_t75" style="width:33pt;height:17.25pt" o:ole="">
            <v:imagedata r:id="rId22" o:title=""/>
          </v:shape>
          <o:OLEObject Type="Embed" ProgID="Equation.DSMT4" ShapeID="_x0000_i1033" DrawAspect="Content" ObjectID="_1571088946" r:id="rId27"/>
        </w:object>
      </w:r>
      <w:r w:rsidRPr="00BE223F">
        <w:rPr>
          <w:rFonts w:ascii="Times New Roman" w:eastAsia="Calibri" w:hAnsi="Times New Roman" w:cs="Times New Roman"/>
          <w:bCs/>
          <w:sz w:val="24"/>
          <w:szCs w:val="24"/>
          <w:lang w:eastAsia="ru-RU"/>
        </w:rPr>
        <w:t>;</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использовать преобразования графика функции </w:t>
      </w:r>
      <w:r w:rsidRPr="00BE223F">
        <w:rPr>
          <w:rFonts w:ascii="Times New Roman" w:eastAsia="Calibri" w:hAnsi="Times New Roman" w:cs="Times New Roman"/>
          <w:position w:val="-12"/>
          <w:sz w:val="24"/>
          <w:szCs w:val="24"/>
          <w:lang w:eastAsia="ru-RU"/>
        </w:rPr>
        <w:object w:dxaOrig="960" w:dyaOrig="380">
          <v:shape id="_x0000_i1034" type="#_x0000_t75" style="width:47.25pt;height:17.25pt" o:ole="">
            <v:imagedata r:id="rId28" o:title=""/>
          </v:shape>
          <o:OLEObject Type="Embed" ProgID="Equation.DSMT4" ShapeID="_x0000_i1034" DrawAspect="Content" ObjectID="_1571088947" r:id="rId29"/>
        </w:object>
      </w:r>
      <w:r w:rsidRPr="00BE223F">
        <w:rPr>
          <w:rFonts w:ascii="Times New Roman" w:eastAsia="Calibri" w:hAnsi="Times New Roman" w:cs="Times New Roman"/>
          <w:sz w:val="24"/>
          <w:szCs w:val="24"/>
          <w:lang w:eastAsia="ru-RU"/>
        </w:rPr>
        <w:t xml:space="preserve"> для построения графиков функций </w:t>
      </w:r>
      <w:r w:rsidRPr="00BE223F">
        <w:rPr>
          <w:rFonts w:ascii="Times New Roman" w:eastAsia="Calibri" w:hAnsi="Times New Roman" w:cs="Times New Roman"/>
          <w:position w:val="-12"/>
          <w:sz w:val="24"/>
          <w:szCs w:val="24"/>
          <w:lang w:eastAsia="ru-RU"/>
        </w:rPr>
        <w:object w:dxaOrig="1780" w:dyaOrig="380">
          <v:shape id="_x0000_i1035" type="#_x0000_t75" style="width:88.5pt;height:17.25pt" o:ole="">
            <v:imagedata r:id="rId24" o:title=""/>
          </v:shape>
          <o:OLEObject Type="Embed" ProgID="Equation.DSMT4" ShapeID="_x0000_i1035" DrawAspect="Content" ObjectID="_1571088948" r:id="rId30"/>
        </w:object>
      </w:r>
      <w:r w:rsidRPr="00BE223F">
        <w:rPr>
          <w:rFonts w:ascii="Times New Roman" w:eastAsia="Calibri" w:hAnsi="Times New Roman" w:cs="Times New Roman"/>
          <w:sz w:val="24"/>
          <w:szCs w:val="24"/>
          <w:lang w:eastAsia="ru-RU"/>
        </w:rPr>
        <w:t xml:space="preserve">;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анализировать свойства функций и вид графика в зависимости от параметров;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метод математической индукции для вывода формул, доказательства равенств и неравенств, решения задач на делимость;</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исследовать последовательности, заданные рекуррентно;</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комбинированные задачи на арифметическую и геометрическую прогрессии.</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графики зависимостей для исследования реальных процессов и явлений;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Статистика и теория вероятностей</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выбирать наиболее удобный способ представления информации, адекватный её свойствам и целям анализа;</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вычислять числовые характеристики выборки;</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факториал числа, перестановки, сочетания и размещения, треугольник Паскаля;</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знать примеры случайных величин, и вычислять их статистические характеристики;</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формулы комбинаторики при решении комбинаторных задач;</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задачи на вычисление вероятности в том числе с использованием формул.</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представлять информацию о реальных процессах и явлениях способом, адекватным её свойствам и цели исследования;</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97385" w:rsidRPr="00BE223F" w:rsidRDefault="00B97385" w:rsidP="003C666C">
      <w:pPr>
        <w:numPr>
          <w:ilvl w:val="0"/>
          <w:numId w:val="90"/>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вероятность реальных событий и явлений в различных ситуациях.</w:t>
      </w:r>
    </w:p>
    <w:p w:rsidR="00B64D44" w:rsidRPr="00BE223F" w:rsidRDefault="00B64D44" w:rsidP="00373AF9">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Текстовые задачи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распознавать разные виды и типы задач;</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моделировать рассуждения при поиске решения задач с помощью граф-схемы;</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этапы решения задачи и содержание каждого этапа;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затруднения при решении задач;</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интерпретировать вычислительные результаты в задаче, исследовать полученное решение задачи;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разнообразные задачи «на части»;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идентичность задач разных типов, связывающих три величины (на работу, на покупки, на движение).выделять эти величины и отношения между ними, применять их при решении задач, конструировать собственные задач указанных типов;</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несложные задачи по математической статистике;</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w:t>
      </w:r>
      <w:r w:rsidRPr="00BE223F">
        <w:rPr>
          <w:rFonts w:ascii="Times New Roman" w:eastAsia="Calibri" w:hAnsi="Times New Roman" w:cs="Times New Roman"/>
          <w:sz w:val="24"/>
          <w:szCs w:val="24"/>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задачи на движение по реке, рассматривая разные системы отсчёта;</w:t>
      </w:r>
    </w:p>
    <w:p w:rsidR="00B97385" w:rsidRPr="00BE223F" w:rsidRDefault="00B97385" w:rsidP="003C666C">
      <w:pPr>
        <w:numPr>
          <w:ilvl w:val="0"/>
          <w:numId w:val="87"/>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конструировать задачные ситуации, приближенные к реальной действительности.</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Геометрические фигуры</w:t>
      </w:r>
    </w:p>
    <w:p w:rsidR="00B97385" w:rsidRPr="00BE223F" w:rsidRDefault="00B97385" w:rsidP="003C666C">
      <w:pPr>
        <w:numPr>
          <w:ilvl w:val="0"/>
          <w:numId w:val="10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геометрическими понятиями при решении задач и проведении математических рассуждений;</w:t>
      </w:r>
    </w:p>
    <w:p w:rsidR="00B97385" w:rsidRPr="00BE223F" w:rsidRDefault="00B97385" w:rsidP="003C666C">
      <w:pPr>
        <w:numPr>
          <w:ilvl w:val="0"/>
          <w:numId w:val="10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B97385" w:rsidRPr="00BE223F" w:rsidRDefault="00B97385" w:rsidP="003C666C">
      <w:pPr>
        <w:numPr>
          <w:ilvl w:val="0"/>
          <w:numId w:val="10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исследовать чертежи, включая комбинации фигур, извлекать, интерпретировать и преобразовывать информацию, представленную на чертежах;</w:t>
      </w:r>
    </w:p>
    <w:p w:rsidR="00B97385" w:rsidRPr="00BE223F" w:rsidRDefault="00B97385" w:rsidP="003C666C">
      <w:pPr>
        <w:numPr>
          <w:ilvl w:val="0"/>
          <w:numId w:val="10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97385" w:rsidRPr="00BE223F" w:rsidRDefault="00B97385" w:rsidP="003C666C">
      <w:pPr>
        <w:numPr>
          <w:ilvl w:val="0"/>
          <w:numId w:val="103"/>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формулировать и доказывать геометрические утверждения.</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103"/>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64D44" w:rsidRPr="00BE223F" w:rsidRDefault="00B64D44" w:rsidP="00373AF9">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Отношения</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понятием отношения как метапредметным;</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свойства подобия и равенства фигур при решении задач.</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88"/>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отношения для построения и исследования математических моделей объектов реальной жизни.</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Измерения и вычисления</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самостоятельно формулировать гипотезы и проверять их достоверность.</w:t>
      </w:r>
    </w:p>
    <w:p w:rsidR="00B97385" w:rsidRPr="00BE223F" w:rsidRDefault="00B97385" w:rsidP="00373AF9">
      <w:pPr>
        <w:tabs>
          <w:tab w:val="left" w:pos="284"/>
          <w:tab w:val="left" w:pos="113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 повседневной жизни и при изучении других предметов:</w:t>
      </w:r>
    </w:p>
    <w:p w:rsidR="00B97385" w:rsidRPr="00BE223F" w:rsidRDefault="00B97385" w:rsidP="003C666C">
      <w:pPr>
        <w:numPr>
          <w:ilvl w:val="0"/>
          <w:numId w:val="87"/>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формулами при решении задач в других учебных предметах и при проведении необходимых вычислений в реальной жизни.</w:t>
      </w:r>
    </w:p>
    <w:p w:rsidR="00B64D44" w:rsidRDefault="00B64D44" w:rsidP="00373AF9">
      <w:pPr>
        <w:tabs>
          <w:tab w:val="left" w:pos="284"/>
        </w:tabs>
        <w:spacing w:after="0"/>
        <w:rPr>
          <w:rFonts w:ascii="Times New Roman" w:eastAsia="Calibri" w:hAnsi="Times New Roman" w:cs="Times New Roman"/>
          <w:b/>
          <w:sz w:val="24"/>
          <w:szCs w:val="24"/>
        </w:rPr>
      </w:pPr>
    </w:p>
    <w:p w:rsidR="004B1854" w:rsidRPr="00BE223F" w:rsidRDefault="004B185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Геометрические построения</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Оперировать понятием набора элементов, определяющих геометрическую фигуру, </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набором методов построений циркулем и линейкой;</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проводить анализ и реализовывать этапы решения задач на построение.</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В повседневной жизни и при изучении других предметов:</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построения на местности;</w:t>
      </w:r>
    </w:p>
    <w:p w:rsidR="00B97385" w:rsidRPr="00BE223F" w:rsidRDefault="00B97385" w:rsidP="003C666C">
      <w:pPr>
        <w:numPr>
          <w:ilvl w:val="0"/>
          <w:numId w:val="88"/>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оценивать размеры реальных объектов окружающего мира.</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Преобразования</w:t>
      </w:r>
    </w:p>
    <w:p w:rsidR="00B97385" w:rsidRPr="00BE223F" w:rsidRDefault="00B97385" w:rsidP="003C666C">
      <w:pPr>
        <w:numPr>
          <w:ilvl w:val="0"/>
          <w:numId w:val="93"/>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движениями и преобразованиями как метапредметными понятиями;</w:t>
      </w:r>
    </w:p>
    <w:p w:rsidR="00B97385" w:rsidRPr="00BE223F" w:rsidRDefault="00B97385" w:rsidP="003C666C">
      <w:pPr>
        <w:numPr>
          <w:ilvl w:val="0"/>
          <w:numId w:val="93"/>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B97385" w:rsidRPr="00BE223F" w:rsidRDefault="00B97385" w:rsidP="003C666C">
      <w:pPr>
        <w:numPr>
          <w:ilvl w:val="0"/>
          <w:numId w:val="93"/>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97385" w:rsidRPr="00BE223F" w:rsidRDefault="00B97385" w:rsidP="003C666C">
      <w:pPr>
        <w:numPr>
          <w:ilvl w:val="0"/>
          <w:numId w:val="93"/>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пользоваться свойствами движений и преобразований при решении задач.</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97385" w:rsidRPr="00BE223F" w:rsidRDefault="00B97385" w:rsidP="003C666C">
      <w:pPr>
        <w:numPr>
          <w:ilvl w:val="0"/>
          <w:numId w:val="93"/>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свойства движений и применять подобие для построений и вычислений.</w:t>
      </w:r>
    </w:p>
    <w:p w:rsidR="00B64D44" w:rsidRPr="00BE223F" w:rsidRDefault="00B64D44" w:rsidP="00373AF9">
      <w:pPr>
        <w:tabs>
          <w:tab w:val="left" w:pos="284"/>
        </w:tabs>
        <w:spacing w:after="0"/>
        <w:rPr>
          <w:rFonts w:ascii="Times New Roman" w:eastAsia="Calibri" w:hAnsi="Times New Roman" w:cs="Times New Roman"/>
          <w:b/>
          <w:sz w:val="24"/>
          <w:szCs w:val="24"/>
        </w:rPr>
      </w:pPr>
    </w:p>
    <w:p w:rsidR="00B97385" w:rsidRPr="00BE223F" w:rsidRDefault="00B97385"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Векторы и координаты на плоскости</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векторным и координатным методом на плоскости для решения задач на вычисление и доказательства;</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97385" w:rsidRPr="00BE223F"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уравнения фигур для решения задач и самостоятельно составлять уравнения отдельных плоских фигур.</w:t>
      </w:r>
    </w:p>
    <w:p w:rsidR="00B97385" w:rsidRPr="00BE223F" w:rsidRDefault="00B97385" w:rsidP="00373AF9">
      <w:pPr>
        <w:tabs>
          <w:tab w:val="left" w:pos="284"/>
          <w:tab w:val="left" w:pos="1134"/>
        </w:tabs>
        <w:spacing w:after="0"/>
        <w:jc w:val="both"/>
        <w:rPr>
          <w:rFonts w:ascii="Times New Roman" w:eastAsia="Calibri" w:hAnsi="Times New Roman" w:cs="Times New Roman"/>
          <w:b/>
          <w:sz w:val="24"/>
          <w:szCs w:val="24"/>
          <w:lang w:eastAsia="ru-RU"/>
        </w:rPr>
      </w:pPr>
      <w:r w:rsidRPr="00BE223F">
        <w:rPr>
          <w:rFonts w:ascii="Times New Roman" w:eastAsia="Calibri" w:hAnsi="Times New Roman" w:cs="Times New Roman"/>
          <w:b/>
          <w:sz w:val="24"/>
          <w:szCs w:val="24"/>
          <w:lang w:eastAsia="ru-RU"/>
        </w:rPr>
        <w:t xml:space="preserve">В повседневной жизни и при изучении других предметов: </w:t>
      </w:r>
    </w:p>
    <w:p w:rsidR="00B64D44" w:rsidRPr="004B1854" w:rsidRDefault="00B97385" w:rsidP="003C666C">
      <w:pPr>
        <w:numPr>
          <w:ilvl w:val="0"/>
          <w:numId w:val="92"/>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понятия векторов и координат для решения задач по физике, географии и другим учебным предметам.</w:t>
      </w: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История математики</w:t>
      </w:r>
    </w:p>
    <w:p w:rsidR="00B97385" w:rsidRPr="00BE223F" w:rsidRDefault="00B97385" w:rsidP="003C666C">
      <w:pPr>
        <w:numPr>
          <w:ilvl w:val="0"/>
          <w:numId w:val="99"/>
        </w:numPr>
        <w:tabs>
          <w:tab w:val="left" w:pos="284"/>
          <w:tab w:val="left" w:pos="1134"/>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рассматривать математику в контексте истории развития цивилизации и истории развития науки, понимать роль математики в развитии России.</w:t>
      </w:r>
    </w:p>
    <w:p w:rsidR="00B64D44" w:rsidRPr="00BE223F" w:rsidRDefault="00B64D44" w:rsidP="00373AF9">
      <w:pPr>
        <w:tabs>
          <w:tab w:val="left" w:pos="284"/>
        </w:tabs>
        <w:spacing w:after="0"/>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Методы математики</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bCs/>
          <w:iCs/>
          <w:sz w:val="24"/>
          <w:szCs w:val="24"/>
        </w:rPr>
      </w:pPr>
      <w:r w:rsidRPr="00BE223F">
        <w:rPr>
          <w:rFonts w:ascii="Times New Roman" w:eastAsia="Calibri"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B97385"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b/>
          <w:iCs/>
          <w:sz w:val="24"/>
          <w:szCs w:val="24"/>
        </w:rPr>
      </w:pPr>
      <w:r w:rsidRPr="00BE223F">
        <w:rPr>
          <w:rFonts w:ascii="Times New Roman" w:eastAsia="Calibri" w:hAnsi="Times New Roman" w:cs="Times New Roman"/>
          <w:sz w:val="24"/>
          <w:szCs w:val="24"/>
        </w:rPr>
        <w:t>владеть навыками анализа условия задачи и определения</w:t>
      </w:r>
      <w:r w:rsidR="00B20AF2" w:rsidRPr="00BE223F">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подходящих для решения задач</w:t>
      </w:r>
      <w:r w:rsidR="00B20AF2" w:rsidRPr="00BE223F">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изученных методов или их комбинаций</w:t>
      </w:r>
      <w:r w:rsidRPr="00BE223F">
        <w:rPr>
          <w:rFonts w:ascii="Times New Roman" w:eastAsia="Calibri" w:hAnsi="Times New Roman" w:cs="Times New Roman"/>
          <w:bCs/>
          <w:iCs/>
          <w:sz w:val="24"/>
          <w:szCs w:val="24"/>
        </w:rPr>
        <w:t>;</w:t>
      </w:r>
    </w:p>
    <w:p w:rsidR="00B20AF2" w:rsidRPr="00BE223F" w:rsidRDefault="00B97385" w:rsidP="003C666C">
      <w:pPr>
        <w:numPr>
          <w:ilvl w:val="0"/>
          <w:numId w:val="99"/>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64D44" w:rsidRPr="00BE223F" w:rsidRDefault="00B64D44" w:rsidP="00B64D44">
      <w:pPr>
        <w:tabs>
          <w:tab w:val="left" w:pos="284"/>
        </w:tabs>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1.2.5.8. Информатика</w:t>
      </w:r>
    </w:p>
    <w:p w:rsidR="00B97385" w:rsidRPr="00BE223F" w:rsidRDefault="00B97385" w:rsidP="00B64D44">
      <w:pPr>
        <w:tabs>
          <w:tab w:val="left" w:pos="284"/>
        </w:tabs>
        <w:spacing w:after="0"/>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виды информации по способам её восприятия человеком и по способам её представления на материальных носителях;</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trike/>
          <w:sz w:val="24"/>
          <w:szCs w:val="24"/>
          <w:lang w:eastAsia="ru-RU"/>
        </w:rPr>
      </w:pPr>
      <w:r w:rsidRPr="00BE223F">
        <w:rPr>
          <w:rFonts w:ascii="Times New Roman" w:eastAsia="Calibri" w:hAnsi="Times New Roman" w:cs="Times New Roman"/>
          <w:sz w:val="24"/>
          <w:szCs w:val="24"/>
          <w:lang w:eastAsia="ru-RU"/>
        </w:rPr>
        <w:t>раскрывать общие закономерности протекания информационных процессов в системах различной природы;</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классифицировать средства ИКТ в соответствии с кругом выполняемых задач;</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качественные и количественные характеристики компонентов компьютера;</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узнает о истории и тенденциях развития компьютеров; о том как можно улучшить характеристики компьютеров; </w:t>
      </w:r>
    </w:p>
    <w:p w:rsidR="00B97385" w:rsidRPr="00BE223F" w:rsidRDefault="00B97385" w:rsidP="003C666C">
      <w:pPr>
        <w:numPr>
          <w:ilvl w:val="0"/>
          <w:numId w:val="59"/>
        </w:numPr>
        <w:tabs>
          <w:tab w:val="left" w:pos="284"/>
          <w:tab w:val="left" w:pos="820"/>
          <w:tab w:val="left" w:pos="993"/>
          <w:tab w:val="left" w:pos="4100"/>
          <w:tab w:val="left" w:pos="6260"/>
          <w:tab w:val="left" w:pos="8240"/>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узнает о том какие задачи решаются с помощью суперкомпьютеров.</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w:t>
      </w:r>
    </w:p>
    <w:p w:rsidR="00B97385" w:rsidRPr="00BE223F" w:rsidRDefault="00B97385" w:rsidP="003C666C">
      <w:pPr>
        <w:numPr>
          <w:ilvl w:val="0"/>
          <w:numId w:val="60"/>
        </w:numPr>
        <w:tabs>
          <w:tab w:val="left" w:pos="284"/>
          <w:tab w:val="left" w:pos="940"/>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Times New Roman" w:hAnsi="Times New Roman" w:cs="Times New Roman"/>
          <w:i/>
          <w:sz w:val="24"/>
          <w:szCs w:val="24"/>
          <w:lang w:eastAsia="ru-RU"/>
        </w:rPr>
        <w:t>осознано подходить к выбору ИКТ – средств для своих учебных и иных целей;</w:t>
      </w:r>
    </w:p>
    <w:p w:rsidR="00B97385" w:rsidRPr="00BE223F" w:rsidRDefault="00B97385" w:rsidP="003C666C">
      <w:pPr>
        <w:numPr>
          <w:ilvl w:val="0"/>
          <w:numId w:val="60"/>
        </w:numPr>
        <w:tabs>
          <w:tab w:val="left" w:pos="284"/>
          <w:tab w:val="left" w:pos="940"/>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Times New Roman" w:hAnsi="Times New Roman" w:cs="Times New Roman"/>
          <w:i/>
          <w:sz w:val="24"/>
          <w:szCs w:val="24"/>
          <w:lang w:eastAsia="ru-RU"/>
        </w:rPr>
        <w:t>узнать о физических ограничениях на значения характеристик компьютера.</w:t>
      </w:r>
    </w:p>
    <w:p w:rsidR="00B64D44" w:rsidRPr="00BE223F" w:rsidRDefault="00B64D44" w:rsidP="00373AF9">
      <w:pPr>
        <w:tabs>
          <w:tab w:val="left" w:pos="284"/>
        </w:tabs>
        <w:spacing w:after="0"/>
        <w:jc w:val="both"/>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bCs/>
          <w:sz w:val="24"/>
          <w:szCs w:val="24"/>
        </w:rPr>
        <w:t>Математические основы информатики</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кодировать и декодировать тексты по заданной кодовой таблице;</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определять длину кодовой последовательности по длине исходного текста и кодовой таблице равномерного кода;</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B97385" w:rsidRPr="00BE223F" w:rsidRDefault="00B97385" w:rsidP="003C666C">
      <w:pPr>
        <w:numPr>
          <w:ilvl w:val="0"/>
          <w:numId w:val="60"/>
        </w:numPr>
        <w:tabs>
          <w:tab w:val="left" w:pos="284"/>
          <w:tab w:val="left" w:pos="820"/>
          <w:tab w:val="left" w:pos="993"/>
          <w:tab w:val="left" w:pos="1960"/>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описывать граф с помощью матрицы смежности с указанием длин ребер (знание термина «матрица смежности» не обязательно);</w:t>
      </w:r>
    </w:p>
    <w:p w:rsidR="00B97385" w:rsidRPr="00BE223F" w:rsidRDefault="00B97385" w:rsidP="003C666C">
      <w:pPr>
        <w:numPr>
          <w:ilvl w:val="0"/>
          <w:numId w:val="60"/>
        </w:numPr>
        <w:tabs>
          <w:tab w:val="left" w:pos="284"/>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lastRenderedPageBreak/>
        <w:t>познакомиться с двоичным кодированием текстов и с наиболее употребительными современными кодами;</w:t>
      </w:r>
    </w:p>
    <w:p w:rsidR="00B97385" w:rsidRPr="00BE223F" w:rsidRDefault="00B97385" w:rsidP="003C666C">
      <w:pPr>
        <w:numPr>
          <w:ilvl w:val="0"/>
          <w:numId w:val="60"/>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основные способы графического представления числовой информации, (графики, диаграммы).</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w:t>
      </w:r>
    </w:p>
    <w:p w:rsidR="00B97385" w:rsidRPr="00BE223F" w:rsidRDefault="00B97385" w:rsidP="003C666C">
      <w:pPr>
        <w:numPr>
          <w:ilvl w:val="0"/>
          <w:numId w:val="61"/>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97385" w:rsidRPr="00BE223F" w:rsidRDefault="00B97385" w:rsidP="003C666C">
      <w:pPr>
        <w:numPr>
          <w:ilvl w:val="0"/>
          <w:numId w:val="61"/>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узнать о том, что любые дискретные данные можно описать, используя алфавит, содержащий только два символа, например, 0 и 1;</w:t>
      </w:r>
    </w:p>
    <w:p w:rsidR="00B97385" w:rsidRPr="00BE223F" w:rsidRDefault="00B97385" w:rsidP="003C666C">
      <w:pPr>
        <w:numPr>
          <w:ilvl w:val="0"/>
          <w:numId w:val="61"/>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тем, как информация (данные) представляется в современных компьютерах и робототехнических системах;</w:t>
      </w:r>
    </w:p>
    <w:p w:rsidR="00B97385" w:rsidRPr="00BE223F" w:rsidRDefault="00B97385" w:rsidP="003C666C">
      <w:pPr>
        <w:numPr>
          <w:ilvl w:val="0"/>
          <w:numId w:val="61"/>
        </w:numPr>
        <w:tabs>
          <w:tab w:val="left" w:pos="284"/>
          <w:tab w:val="left" w:pos="820"/>
          <w:tab w:val="left" w:pos="993"/>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примерами использования графов, деревьев и списков при описании реальных объектов и процессов;</w:t>
      </w:r>
    </w:p>
    <w:p w:rsidR="00B97385" w:rsidRPr="00BE223F" w:rsidRDefault="00B97385" w:rsidP="003C666C">
      <w:pPr>
        <w:numPr>
          <w:ilvl w:val="0"/>
          <w:numId w:val="61"/>
        </w:numPr>
        <w:tabs>
          <w:tab w:val="left" w:pos="284"/>
          <w:tab w:val="left" w:pos="940"/>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64D44" w:rsidRPr="004A01D1" w:rsidRDefault="00B97385" w:rsidP="003C666C">
      <w:pPr>
        <w:numPr>
          <w:ilvl w:val="0"/>
          <w:numId w:val="61"/>
        </w:numPr>
        <w:tabs>
          <w:tab w:val="left" w:pos="284"/>
          <w:tab w:val="left" w:pos="940"/>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Calibri" w:hAnsi="Times New Roman" w:cs="Times New Roman"/>
          <w:i/>
          <w:sz w:val="24"/>
          <w:szCs w:val="24"/>
          <w:lang w:eastAsia="ru-RU"/>
        </w:rPr>
        <w:t>узнать о наличии кодов, которые исправляют ошибки искажения, возникающие при передаче информации.</w:t>
      </w:r>
    </w:p>
    <w:p w:rsidR="00B97385" w:rsidRPr="00BE223F" w:rsidRDefault="00B97385" w:rsidP="00B64D44">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bCs/>
          <w:sz w:val="24"/>
          <w:szCs w:val="24"/>
        </w:rPr>
        <w:t>Алгоритмы и элементы программирования</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составлять алгоритмы для решения учебных задач различных типов ;</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результат выполнения заданного алгоритма или его фрагмента;</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1D7FA0" w:rsidRPr="00BE223F">
        <w:rPr>
          <w:rFonts w:ascii="Times New Roman" w:eastAsia="Times New Roman" w:hAnsi="Times New Roman" w:cs="Times New Roman"/>
          <w:sz w:val="24"/>
          <w:szCs w:val="24"/>
          <w:lang w:eastAsia="ru-RU"/>
        </w:rPr>
        <w:t xml:space="preserve"> </w:t>
      </w:r>
      <w:r w:rsidRPr="00BE223F">
        <w:rPr>
          <w:rFonts w:ascii="Times New Roman" w:eastAsia="Times New Roman" w:hAnsi="Times New Roman" w:cs="Times New Roman"/>
          <w:sz w:val="24"/>
          <w:szCs w:val="24"/>
          <w:lang w:eastAsia="ru-RU"/>
        </w:rPr>
        <w:t>их</w:t>
      </w:r>
      <w:r w:rsidR="001D7FA0" w:rsidRPr="00BE223F">
        <w:rPr>
          <w:rFonts w:ascii="Times New Roman" w:eastAsia="Times New Roman" w:hAnsi="Times New Roman" w:cs="Times New Roman"/>
          <w:sz w:val="24"/>
          <w:szCs w:val="24"/>
          <w:lang w:eastAsia="ru-RU"/>
        </w:rPr>
        <w:t xml:space="preserve"> </w:t>
      </w:r>
      <w:r w:rsidRPr="00BE223F">
        <w:rPr>
          <w:rFonts w:ascii="Times New Roman" w:eastAsia="Times New Roman" w:hAnsi="Times New Roman" w:cs="Times New Roman"/>
          <w:sz w:val="24"/>
          <w:szCs w:val="24"/>
          <w:lang w:eastAsia="ru-RU"/>
        </w:rPr>
        <w:t>в виде</w:t>
      </w:r>
      <w:r w:rsidRPr="00BE223F">
        <w:rPr>
          <w:rFonts w:ascii="Times New Roman" w:eastAsia="Times New Roman" w:hAnsi="Times New Roman" w:cs="Times New Roman"/>
          <w:sz w:val="24"/>
          <w:szCs w:val="24"/>
          <w:lang w:eastAsia="ru-RU"/>
        </w:rPr>
        <w:tab/>
        <w:t>программ</w:t>
      </w:r>
      <w:r w:rsidR="001D7FA0" w:rsidRPr="00BE223F">
        <w:rPr>
          <w:rFonts w:ascii="Times New Roman" w:eastAsia="Times New Roman" w:hAnsi="Times New Roman" w:cs="Times New Roman"/>
          <w:sz w:val="24"/>
          <w:szCs w:val="24"/>
          <w:lang w:eastAsia="ru-RU"/>
        </w:rPr>
        <w:t xml:space="preserve"> </w:t>
      </w:r>
      <w:r w:rsidRPr="00BE223F">
        <w:rPr>
          <w:rFonts w:ascii="Times New Roman" w:eastAsia="Times New Roman" w:hAnsi="Times New Roman" w:cs="Times New Roman"/>
          <w:sz w:val="24"/>
          <w:szCs w:val="24"/>
          <w:lang w:eastAsia="ru-RU"/>
        </w:rPr>
        <w:t>на</w:t>
      </w:r>
      <w:r w:rsidR="001D7FA0" w:rsidRPr="00BE223F">
        <w:rPr>
          <w:rFonts w:ascii="Times New Roman" w:eastAsia="Times New Roman" w:hAnsi="Times New Roman" w:cs="Times New Roman"/>
          <w:sz w:val="24"/>
          <w:szCs w:val="24"/>
          <w:lang w:eastAsia="ru-RU"/>
        </w:rPr>
        <w:t xml:space="preserve"> </w:t>
      </w:r>
      <w:r w:rsidRPr="00BE223F">
        <w:rPr>
          <w:rFonts w:ascii="Times New Roman" w:eastAsia="Times New Roman" w:hAnsi="Times New Roman" w:cs="Times New Roman"/>
          <w:sz w:val="24"/>
          <w:szCs w:val="24"/>
          <w:lang w:eastAsia="ru-RU"/>
        </w:rPr>
        <w:t>выбранном</w:t>
      </w:r>
      <w:r w:rsidR="001D7FA0" w:rsidRPr="00BE223F">
        <w:rPr>
          <w:rFonts w:ascii="Times New Roman" w:eastAsia="Times New Roman" w:hAnsi="Times New Roman" w:cs="Times New Roman"/>
          <w:sz w:val="24"/>
          <w:szCs w:val="24"/>
          <w:lang w:eastAsia="ru-RU"/>
        </w:rPr>
        <w:t xml:space="preserve"> </w:t>
      </w:r>
      <w:r w:rsidRPr="00BE223F">
        <w:rPr>
          <w:rFonts w:ascii="Times New Roman" w:eastAsia="Times New Roman" w:hAnsi="Times New Roman" w:cs="Times New Roman"/>
          <w:sz w:val="24"/>
          <w:szCs w:val="24"/>
          <w:lang w:eastAsia="ru-RU"/>
        </w:rPr>
        <w:t>языке программирования; выполнять эти программы на компьютере;</w:t>
      </w:r>
    </w:p>
    <w:p w:rsidR="00B97385" w:rsidRPr="00BE223F" w:rsidRDefault="00B97385" w:rsidP="003C666C">
      <w:pPr>
        <w:numPr>
          <w:ilvl w:val="0"/>
          <w:numId w:val="62"/>
        </w:numPr>
        <w:tabs>
          <w:tab w:val="left" w:pos="284"/>
          <w:tab w:val="left" w:pos="90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логические значения, операции и выражения с ними;</w:t>
      </w:r>
    </w:p>
    <w:p w:rsidR="00B97385" w:rsidRPr="00BE223F" w:rsidRDefault="00B97385" w:rsidP="003C666C">
      <w:pPr>
        <w:numPr>
          <w:ilvl w:val="0"/>
          <w:numId w:val="62"/>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записывать на выбранном языке программирования арифметические и логические выражения и вычислять их значения.</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w:t>
      </w:r>
    </w:p>
    <w:p w:rsidR="00B97385" w:rsidRPr="00BE223F" w:rsidRDefault="00B97385" w:rsidP="003C666C">
      <w:pPr>
        <w:numPr>
          <w:ilvl w:val="0"/>
          <w:numId w:val="63"/>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использованием в программах строковых величин и с операциями со строковыми величинами;</w:t>
      </w:r>
    </w:p>
    <w:p w:rsidR="00B97385" w:rsidRPr="00BE223F" w:rsidRDefault="00B97385" w:rsidP="003C666C">
      <w:pPr>
        <w:numPr>
          <w:ilvl w:val="0"/>
          <w:numId w:val="63"/>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lastRenderedPageBreak/>
        <w:t>создавать программы для решения задач, возникающих в процессе учебы и вне ее;</w:t>
      </w:r>
    </w:p>
    <w:p w:rsidR="00B97385" w:rsidRPr="00BE223F" w:rsidRDefault="00B97385" w:rsidP="003C666C">
      <w:pPr>
        <w:numPr>
          <w:ilvl w:val="0"/>
          <w:numId w:val="63"/>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задачами обработки данных и алгоритмами их решения;</w:t>
      </w:r>
    </w:p>
    <w:p w:rsidR="00B97385" w:rsidRPr="00BE223F" w:rsidRDefault="00B97385" w:rsidP="003C666C">
      <w:pPr>
        <w:numPr>
          <w:ilvl w:val="0"/>
          <w:numId w:val="63"/>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97385" w:rsidRPr="00BE223F" w:rsidRDefault="00B97385" w:rsidP="003C666C">
      <w:pPr>
        <w:numPr>
          <w:ilvl w:val="0"/>
          <w:numId w:val="63"/>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64D44" w:rsidRPr="00BE223F" w:rsidRDefault="00B64D44" w:rsidP="00373AF9">
      <w:pPr>
        <w:tabs>
          <w:tab w:val="left" w:pos="284"/>
        </w:tabs>
        <w:spacing w:after="0"/>
        <w:jc w:val="both"/>
        <w:rPr>
          <w:rFonts w:ascii="Times New Roman" w:eastAsia="Calibri" w:hAnsi="Times New Roman" w:cs="Times New Roman"/>
          <w:b/>
          <w:bCs/>
          <w:sz w:val="24"/>
          <w:szCs w:val="24"/>
        </w:rPr>
      </w:pPr>
    </w:p>
    <w:p w:rsidR="00B97385" w:rsidRPr="00BE223F" w:rsidRDefault="00B97385" w:rsidP="00B64D44">
      <w:pPr>
        <w:tabs>
          <w:tab w:val="left" w:pos="284"/>
        </w:tabs>
        <w:spacing w:after="0"/>
        <w:jc w:val="center"/>
        <w:rPr>
          <w:rFonts w:ascii="Times New Roman" w:eastAsia="Calibri" w:hAnsi="Times New Roman" w:cs="Times New Roman"/>
          <w:sz w:val="24"/>
          <w:szCs w:val="24"/>
        </w:rPr>
      </w:pPr>
      <w:r w:rsidRPr="00BE223F">
        <w:rPr>
          <w:rFonts w:ascii="Times New Roman" w:eastAsia="Calibri" w:hAnsi="Times New Roman" w:cs="Times New Roman"/>
          <w:b/>
          <w:bCs/>
          <w:sz w:val="24"/>
          <w:szCs w:val="24"/>
        </w:rPr>
        <w:t>Использование программных систем и сервисов</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классифицировать файлы по типу и иным параметрам;</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выполнять основные операции с файлами (создавать, сохранять, редактировать, удалять, архивировать, «распаковывать» архивные файлы);</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разбираться в иерархической структуре файловой системы;</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Calibri" w:hAnsi="Times New Roman" w:cs="Times New Roman"/>
          <w:sz w:val="24"/>
          <w:szCs w:val="24"/>
          <w:lang w:eastAsia="ru-RU"/>
        </w:rPr>
        <w:t>осуществлять поиск файлов средствами операционной системы;</w:t>
      </w:r>
    </w:p>
    <w:p w:rsidR="00B97385" w:rsidRPr="00BE223F" w:rsidRDefault="00B97385" w:rsidP="003C666C">
      <w:pPr>
        <w:widowControl w:val="0"/>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97385" w:rsidRPr="00BE223F" w:rsidRDefault="00B97385" w:rsidP="003C666C">
      <w:pPr>
        <w:widowControl w:val="0"/>
        <w:numPr>
          <w:ilvl w:val="0"/>
          <w:numId w:val="64"/>
        </w:numPr>
        <w:tabs>
          <w:tab w:val="left" w:pos="284"/>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использовать табличные (реляционные) базы данных, выполнять отбор строк таблицы, удовлетворяющих определенному условию;</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анализировать доменные имена компьютеров и адреса документов в Интернете;</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проводить поиск информации в сети Интернет по запросам с использованием логических операций.</w:t>
      </w:r>
    </w:p>
    <w:p w:rsidR="00B97385" w:rsidRPr="00BE223F" w:rsidRDefault="00B97385" w:rsidP="00373AF9">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различными формами представления данных (таблицы, диаграммы, графики и т. д.);</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Times New Roman" w:hAnsi="Times New Roman" w:cs="Times New Roman"/>
          <w:sz w:val="24"/>
          <w:szCs w:val="24"/>
          <w:lang w:eastAsia="ru-RU"/>
        </w:rPr>
      </w:pPr>
      <w:r w:rsidRPr="00BE223F">
        <w:rPr>
          <w:rFonts w:ascii="Times New Roman" w:eastAsia="Times New Roman" w:hAnsi="Times New Roman" w:cs="Times New Roman"/>
          <w:sz w:val="24"/>
          <w:szCs w:val="24"/>
          <w:lang w:eastAsia="ru-RU"/>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основами соблюдения норм информационной этики и права;</w:t>
      </w:r>
    </w:p>
    <w:p w:rsidR="00B97385" w:rsidRPr="00BE223F" w:rsidRDefault="00B97385" w:rsidP="003C666C">
      <w:pPr>
        <w:numPr>
          <w:ilvl w:val="0"/>
          <w:numId w:val="64"/>
        </w:numPr>
        <w:tabs>
          <w:tab w:val="left" w:pos="284"/>
          <w:tab w:val="left" w:pos="780"/>
          <w:tab w:val="left" w:pos="993"/>
        </w:tabs>
        <w:spacing w:after="0"/>
        <w:ind w:left="0" w:firstLine="0"/>
        <w:contextualSpacing/>
        <w:jc w:val="both"/>
        <w:rPr>
          <w:rFonts w:ascii="Times New Roman" w:eastAsia="Times New Roman" w:hAnsi="Times New Roman" w:cs="Times New Roman"/>
          <w:w w:val="99"/>
          <w:sz w:val="24"/>
          <w:szCs w:val="24"/>
          <w:lang w:eastAsia="ru-RU"/>
        </w:rPr>
      </w:pPr>
      <w:r w:rsidRPr="00BE223F">
        <w:rPr>
          <w:rFonts w:ascii="Times New Roman" w:eastAsia="Times New Roman" w:hAnsi="Times New Roman" w:cs="Times New Roman"/>
          <w:sz w:val="24"/>
          <w:szCs w:val="24"/>
          <w:lang w:eastAsia="ru-RU"/>
        </w:rPr>
        <w:t xml:space="preserve">познакомится с программными средствами для работы с </w:t>
      </w:r>
      <w:r w:rsidRPr="00BE223F">
        <w:rPr>
          <w:rFonts w:ascii="Times New Roman" w:eastAsia="Times New Roman" w:hAnsi="Times New Roman" w:cs="Times New Roman"/>
          <w:w w:val="99"/>
          <w:sz w:val="24"/>
          <w:szCs w:val="24"/>
          <w:lang w:eastAsia="ru-RU"/>
        </w:rPr>
        <w:t>аудио-</w:t>
      </w:r>
      <w:r w:rsidRPr="00BE223F">
        <w:rPr>
          <w:rFonts w:ascii="Times New Roman" w:eastAsia="Times New Roman" w:hAnsi="Times New Roman" w:cs="Times New Roman"/>
          <w:sz w:val="24"/>
          <w:szCs w:val="24"/>
          <w:lang w:eastAsia="ru-RU"/>
        </w:rPr>
        <w:t xml:space="preserve">визуальными данными и соответствующим понятийным </w:t>
      </w:r>
      <w:r w:rsidR="001D7FA0" w:rsidRPr="00BE223F">
        <w:rPr>
          <w:rFonts w:ascii="Times New Roman" w:eastAsia="Times New Roman" w:hAnsi="Times New Roman" w:cs="Times New Roman"/>
          <w:w w:val="99"/>
          <w:sz w:val="24"/>
          <w:szCs w:val="24"/>
          <w:lang w:eastAsia="ru-RU"/>
        </w:rPr>
        <w:t>аппаратом</w:t>
      </w:r>
      <w:r w:rsidRPr="00BE223F">
        <w:rPr>
          <w:rFonts w:ascii="Times New Roman" w:eastAsia="Times New Roman" w:hAnsi="Times New Roman" w:cs="Times New Roman"/>
          <w:w w:val="99"/>
          <w:sz w:val="24"/>
          <w:szCs w:val="24"/>
          <w:lang w:eastAsia="ru-RU"/>
        </w:rPr>
        <w:t>;</w:t>
      </w:r>
    </w:p>
    <w:p w:rsidR="00B97385" w:rsidRPr="00BE223F" w:rsidRDefault="00B97385" w:rsidP="003C666C">
      <w:pPr>
        <w:numPr>
          <w:ilvl w:val="0"/>
          <w:numId w:val="64"/>
        </w:numPr>
        <w:tabs>
          <w:tab w:val="left" w:pos="284"/>
          <w:tab w:val="left" w:pos="820"/>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Times New Roman" w:hAnsi="Times New Roman" w:cs="Times New Roman"/>
          <w:sz w:val="24"/>
          <w:szCs w:val="24"/>
          <w:lang w:eastAsia="ru-RU"/>
        </w:rPr>
        <w:t xml:space="preserve">узнает о дискретном представлении </w:t>
      </w:r>
      <w:r w:rsidRPr="00BE223F">
        <w:rPr>
          <w:rFonts w:ascii="Times New Roman" w:eastAsia="Times New Roman" w:hAnsi="Times New Roman" w:cs="Times New Roman"/>
          <w:w w:val="99"/>
          <w:sz w:val="24"/>
          <w:szCs w:val="24"/>
          <w:lang w:eastAsia="ru-RU"/>
        </w:rPr>
        <w:t>аудио-</w:t>
      </w:r>
      <w:r w:rsidRPr="00BE223F">
        <w:rPr>
          <w:rFonts w:ascii="Times New Roman" w:eastAsia="Times New Roman" w:hAnsi="Times New Roman" w:cs="Times New Roman"/>
          <w:sz w:val="24"/>
          <w:szCs w:val="24"/>
          <w:lang w:eastAsia="ru-RU"/>
        </w:rPr>
        <w:t>визуальных данных.</w:t>
      </w:r>
    </w:p>
    <w:p w:rsidR="00B97385" w:rsidRPr="00BE223F" w:rsidRDefault="00B97385" w:rsidP="00373AF9">
      <w:pPr>
        <w:tabs>
          <w:tab w:val="left" w:pos="284"/>
          <w:tab w:val="left" w:pos="1660"/>
          <w:tab w:val="left" w:pos="2900"/>
          <w:tab w:val="left" w:pos="4840"/>
          <w:tab w:val="left" w:pos="5300"/>
          <w:tab w:val="left" w:pos="6440"/>
          <w:tab w:val="left" w:pos="7320"/>
          <w:tab w:val="left" w:pos="7720"/>
          <w:tab w:val="left" w:pos="8520"/>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получит</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возможность</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(в</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данном</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курсе</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и</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иной</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b/>
          <w:sz w:val="24"/>
          <w:szCs w:val="24"/>
        </w:rPr>
        <w:t>учебной деятельности):</w:t>
      </w:r>
    </w:p>
    <w:p w:rsidR="00B97385" w:rsidRPr="00BE223F" w:rsidRDefault="00B97385" w:rsidP="003C666C">
      <w:pPr>
        <w:numPr>
          <w:ilvl w:val="0"/>
          <w:numId w:val="65"/>
        </w:numPr>
        <w:tabs>
          <w:tab w:val="left" w:pos="284"/>
          <w:tab w:val="left" w:pos="993"/>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Times New Roman" w:hAnsi="Times New Roman" w:cs="Times New Roman"/>
          <w:i/>
          <w:sz w:val="24"/>
          <w:szCs w:val="24"/>
          <w:lang w:eastAsia="ru-RU"/>
        </w:rPr>
        <w:t>узнать о данных от датчиков, например, датчиков роботизированных устройств;</w:t>
      </w:r>
    </w:p>
    <w:p w:rsidR="00B97385" w:rsidRPr="00BE223F" w:rsidRDefault="00B97385" w:rsidP="003C666C">
      <w:pPr>
        <w:numPr>
          <w:ilvl w:val="0"/>
          <w:numId w:val="65"/>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97385" w:rsidRPr="00BE223F" w:rsidRDefault="00B97385" w:rsidP="003C666C">
      <w:pPr>
        <w:numPr>
          <w:ilvl w:val="0"/>
          <w:numId w:val="65"/>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примерами использования математического моделирования в современном мире;</w:t>
      </w:r>
    </w:p>
    <w:p w:rsidR="00B97385" w:rsidRPr="00BE223F" w:rsidRDefault="00B97385" w:rsidP="003C666C">
      <w:pPr>
        <w:numPr>
          <w:ilvl w:val="0"/>
          <w:numId w:val="65"/>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принципами функционирования Интернета и сетевого взаимодействия между компьютерами, с методами поиска в Интернете;</w:t>
      </w:r>
    </w:p>
    <w:p w:rsidR="00B97385" w:rsidRPr="00BE223F" w:rsidRDefault="00B97385" w:rsidP="003C666C">
      <w:pPr>
        <w:numPr>
          <w:ilvl w:val="0"/>
          <w:numId w:val="65"/>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97385" w:rsidRPr="00BE223F" w:rsidRDefault="00B97385" w:rsidP="003C666C">
      <w:pPr>
        <w:numPr>
          <w:ilvl w:val="0"/>
          <w:numId w:val="65"/>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узнать о том, что в сфере информатики и ИКТ существуют международные и национальные стандарты;</w:t>
      </w:r>
    </w:p>
    <w:p w:rsidR="00B97385" w:rsidRPr="00BE223F" w:rsidRDefault="00B97385" w:rsidP="003C666C">
      <w:pPr>
        <w:numPr>
          <w:ilvl w:val="0"/>
          <w:numId w:val="65"/>
        </w:numPr>
        <w:tabs>
          <w:tab w:val="left" w:pos="284"/>
          <w:tab w:val="left" w:pos="82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узнать о структуре современных компьютеров и назначении их элементов;</w:t>
      </w:r>
    </w:p>
    <w:p w:rsidR="00B97385" w:rsidRPr="00BE223F" w:rsidRDefault="00B97385" w:rsidP="003C666C">
      <w:pPr>
        <w:numPr>
          <w:ilvl w:val="0"/>
          <w:numId w:val="65"/>
        </w:numPr>
        <w:tabs>
          <w:tab w:val="left" w:pos="284"/>
          <w:tab w:val="left" w:pos="780"/>
          <w:tab w:val="left" w:pos="993"/>
        </w:tabs>
        <w:spacing w:after="0"/>
        <w:ind w:left="0" w:firstLine="0"/>
        <w:contextualSpacing/>
        <w:jc w:val="both"/>
        <w:rPr>
          <w:rFonts w:ascii="Times New Roman" w:eastAsia="Calibri" w:hAnsi="Times New Roman" w:cs="Times New Roman"/>
          <w:i/>
          <w:sz w:val="24"/>
          <w:szCs w:val="24"/>
          <w:lang w:eastAsia="ru-RU"/>
        </w:rPr>
      </w:pPr>
      <w:r w:rsidRPr="00BE223F">
        <w:rPr>
          <w:rFonts w:ascii="Times New Roman" w:eastAsia="Times New Roman" w:hAnsi="Times New Roman" w:cs="Times New Roman"/>
          <w:i/>
          <w:sz w:val="24"/>
          <w:szCs w:val="24"/>
          <w:lang w:eastAsia="ru-RU"/>
        </w:rPr>
        <w:t xml:space="preserve">получить представление об истории и тенденциях развития </w:t>
      </w:r>
      <w:r w:rsidRPr="00BE223F">
        <w:rPr>
          <w:rFonts w:ascii="Times New Roman" w:eastAsia="Times New Roman" w:hAnsi="Times New Roman" w:cs="Times New Roman"/>
          <w:i/>
          <w:w w:val="99"/>
          <w:sz w:val="24"/>
          <w:szCs w:val="24"/>
          <w:lang w:eastAsia="ru-RU"/>
        </w:rPr>
        <w:t>ИКТ;</w:t>
      </w:r>
    </w:p>
    <w:p w:rsidR="00B97385" w:rsidRPr="00BE223F" w:rsidRDefault="00B97385" w:rsidP="003C666C">
      <w:pPr>
        <w:numPr>
          <w:ilvl w:val="0"/>
          <w:numId w:val="65"/>
        </w:numPr>
        <w:tabs>
          <w:tab w:val="left" w:pos="284"/>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познакомиться с примерами использования ИКТ в современном мире;</w:t>
      </w:r>
    </w:p>
    <w:p w:rsidR="00B97385" w:rsidRPr="00BE223F" w:rsidRDefault="00B97385" w:rsidP="003C666C">
      <w:pPr>
        <w:numPr>
          <w:ilvl w:val="0"/>
          <w:numId w:val="65"/>
        </w:numPr>
        <w:tabs>
          <w:tab w:val="left" w:pos="284"/>
          <w:tab w:val="left" w:pos="940"/>
          <w:tab w:val="left" w:pos="993"/>
        </w:tabs>
        <w:spacing w:after="0"/>
        <w:ind w:left="0" w:firstLine="0"/>
        <w:contextualSpacing/>
        <w:jc w:val="both"/>
        <w:rPr>
          <w:rFonts w:ascii="Times New Roman" w:eastAsia="Times New Roman" w:hAnsi="Times New Roman" w:cs="Times New Roman"/>
          <w:i/>
          <w:sz w:val="24"/>
          <w:szCs w:val="24"/>
          <w:lang w:eastAsia="ru-RU"/>
        </w:rPr>
      </w:pPr>
      <w:r w:rsidRPr="00BE223F">
        <w:rPr>
          <w:rFonts w:ascii="Times New Roman" w:eastAsia="Times New Roman" w:hAnsi="Times New Roman" w:cs="Times New Roman"/>
          <w:i/>
          <w:sz w:val="24"/>
          <w:szCs w:val="24"/>
          <w:lang w:eastAsia="ru-RU"/>
        </w:rPr>
        <w:t>получить представления о роботизированных устройствах и их использовании на производстве и в научных исследованиях.</w:t>
      </w:r>
    </w:p>
    <w:p w:rsidR="00B97385" w:rsidRPr="00BE223F" w:rsidRDefault="00B97385" w:rsidP="00B97385">
      <w:pPr>
        <w:spacing w:after="0"/>
        <w:ind w:firstLine="709"/>
        <w:outlineLvl w:val="2"/>
        <w:rPr>
          <w:rFonts w:ascii="Times New Roman" w:eastAsia="Times New Roman" w:hAnsi="Times New Roman" w:cs="Times New Roman"/>
          <w:b/>
          <w:bCs/>
          <w:sz w:val="24"/>
          <w:szCs w:val="24"/>
          <w:lang w:eastAsia="ru-RU"/>
        </w:rPr>
      </w:pPr>
      <w:bookmarkStart w:id="38" w:name="_Toc409691640"/>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bookmarkStart w:id="39" w:name="_Toc410653963"/>
      <w:bookmarkStart w:id="40" w:name="_Toc414553149"/>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p w:rsidR="00B64D44" w:rsidRPr="00BE223F" w:rsidRDefault="00B64D44" w:rsidP="001D7FA0">
      <w:pPr>
        <w:keepNext/>
        <w:keepLines/>
        <w:tabs>
          <w:tab w:val="left" w:pos="284"/>
        </w:tabs>
        <w:spacing w:before="200" w:after="0"/>
        <w:ind w:left="709"/>
        <w:outlineLvl w:val="3"/>
        <w:rPr>
          <w:rFonts w:ascii="Times New Roman" w:eastAsia="Times New Roman" w:hAnsi="Times New Roman" w:cs="Times New Roman"/>
          <w:b/>
          <w:bCs/>
          <w:iCs/>
          <w:sz w:val="24"/>
          <w:szCs w:val="24"/>
        </w:rPr>
      </w:pPr>
    </w:p>
    <w:bookmarkEnd w:id="38"/>
    <w:bookmarkEnd w:id="39"/>
    <w:bookmarkEnd w:id="40"/>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Pr="00BE223F"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Pr="00BE223F"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Pr="00BE223F"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Pr="00BE223F"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Pr="00BE223F"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Pr="00BE223F"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3B2865" w:rsidRDefault="003B286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4A01D1" w:rsidRDefault="004A01D1"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4A01D1" w:rsidRPr="00BE223F" w:rsidRDefault="004A01D1"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64D44" w:rsidRPr="00BE223F" w:rsidRDefault="00B64D44" w:rsidP="00B64D44">
      <w:pPr>
        <w:tabs>
          <w:tab w:val="left" w:pos="284"/>
          <w:tab w:val="left" w:pos="851"/>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1.2.5.9. Физика</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правила безопасности и охраны труда при работе с учебным и лабораторным оборудованием;</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u w:val="single"/>
        </w:rPr>
        <w:t>Примечание</w:t>
      </w:r>
      <w:r w:rsidRPr="00BE223F">
        <w:rPr>
          <w:rFonts w:ascii="Times New Roman" w:eastAsia="Calibri" w:hAnsi="Times New Roman" w:cs="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роль эксперимента в получении научной информации;</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u w:val="single"/>
        </w:rPr>
        <w:t>Примечание</w:t>
      </w:r>
      <w:r w:rsidRPr="00BE223F">
        <w:rPr>
          <w:rFonts w:ascii="Times New Roman" w:eastAsia="Calibri"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4492D" w:rsidRPr="00BE223F" w:rsidRDefault="0064492D"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lastRenderedPageBreak/>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64D44" w:rsidRDefault="00B97385" w:rsidP="00373AF9">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F37096" w:rsidRPr="00F37096" w:rsidRDefault="00F37096" w:rsidP="00F35943">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B97385" w:rsidRPr="00BE223F" w:rsidRDefault="00B97385" w:rsidP="00B64D44">
      <w:pPr>
        <w:tabs>
          <w:tab w:val="left" w:pos="284"/>
          <w:tab w:val="left" w:pos="851"/>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Механические явления</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3B2865" w:rsidRDefault="00B97385" w:rsidP="00373AF9">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F37096" w:rsidRPr="00F37096" w:rsidRDefault="00F37096" w:rsidP="00F37096">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sz w:val="24"/>
          <w:szCs w:val="24"/>
        </w:rPr>
      </w:pP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Выпускник получит возможность научиться: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4492D" w:rsidRPr="00BE223F" w:rsidRDefault="0064492D"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64492D">
      <w:pPr>
        <w:tabs>
          <w:tab w:val="left" w:pos="284"/>
          <w:tab w:val="left" w:pos="851"/>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Тепловые явления</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основные признаки изученных физических моделей строения газов, жидкостей и твердых тел;</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практического использования физических знаний о тепловых явлениях;</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w:t>
      </w:r>
      <w:r w:rsidRPr="00BE223F">
        <w:rPr>
          <w:rFonts w:ascii="Times New Roman" w:eastAsia="Calibri" w:hAnsi="Times New Roman" w:cs="Times New Roman"/>
          <w:i/>
          <w:sz w:val="24"/>
          <w:szCs w:val="24"/>
        </w:rPr>
        <w:lastRenderedPageBreak/>
        <w:t>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4492D" w:rsidRPr="00BE223F" w:rsidRDefault="0064492D"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64492D">
      <w:pPr>
        <w:tabs>
          <w:tab w:val="left" w:pos="284"/>
          <w:tab w:val="left" w:pos="851"/>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Электрические и магнитные явления</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оптические схемы для построения изображений в плоском зеркале и собирающей линзе.</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практического использования физических знаний о электромагнитных явлениях</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Выпускник получит возможность научиться: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4492D" w:rsidRPr="00BE223F" w:rsidRDefault="0064492D"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64492D">
      <w:pPr>
        <w:tabs>
          <w:tab w:val="left" w:pos="284"/>
          <w:tab w:val="left" w:pos="851"/>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Квантовые явления</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основные признаки планетарной модели атома, нуклонной модели атомного ядра;</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97385" w:rsidRPr="00BE223F" w:rsidRDefault="00B97385" w:rsidP="00373AF9">
      <w:pPr>
        <w:tabs>
          <w:tab w:val="left" w:pos="284"/>
          <w:tab w:val="left" w:pos="709"/>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соотносить энергию связи атомных ядер с дефектом массы;</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4492D" w:rsidRPr="00BE223F" w:rsidRDefault="0064492D"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64492D">
      <w:pPr>
        <w:tabs>
          <w:tab w:val="left" w:pos="284"/>
          <w:tab w:val="left" w:pos="851"/>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Элементы астрономии</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указывать названия планет Солнечной системы; различать основные признаки суточного </w:t>
      </w:r>
      <w:r w:rsidRPr="00BE223F">
        <w:rPr>
          <w:rFonts w:ascii="Times New Roman" w:eastAsia="Calibri" w:hAnsi="Times New Roman" w:cs="Times New Roman"/>
          <w:sz w:val="24"/>
          <w:szCs w:val="24"/>
        </w:rPr>
        <w:lastRenderedPageBreak/>
        <w:t>вращения звездного неба, движения Луны, Солнца и планет относительно звезд;</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различия между гелиоцентрической и геоцентрической системами мира;</w:t>
      </w:r>
    </w:p>
    <w:p w:rsidR="00B97385" w:rsidRPr="00BE223F" w:rsidRDefault="00B97385" w:rsidP="00373AF9">
      <w:pPr>
        <w:tabs>
          <w:tab w:val="left" w:pos="284"/>
          <w:tab w:val="left" w:pos="851"/>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B97385" w:rsidRPr="00BE223F" w:rsidRDefault="00B97385" w:rsidP="003C666C">
      <w:pPr>
        <w:widowControl w:val="0"/>
        <w:numPr>
          <w:ilvl w:val="0"/>
          <w:numId w:val="33"/>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гипотезы о происхождении Солнечной системы.</w:t>
      </w: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64492D" w:rsidRPr="00BE223F" w:rsidRDefault="0064492D" w:rsidP="0064492D">
      <w:pPr>
        <w:widowControl w:val="0"/>
        <w:tabs>
          <w:tab w:val="left" w:pos="284"/>
          <w:tab w:val="left" w:pos="993"/>
        </w:tabs>
        <w:autoSpaceDE w:val="0"/>
        <w:autoSpaceDN w:val="0"/>
        <w:adjustRightInd w:val="0"/>
        <w:spacing w:after="0"/>
        <w:contextualSpacing/>
        <w:jc w:val="both"/>
        <w:rPr>
          <w:rFonts w:ascii="Times New Roman" w:eastAsia="Calibri" w:hAnsi="Times New Roman" w:cs="Times New Roman"/>
          <w:i/>
          <w:sz w:val="24"/>
          <w:szCs w:val="24"/>
        </w:rPr>
      </w:pPr>
    </w:p>
    <w:p w:rsidR="00B97385" w:rsidRPr="00BE223F" w:rsidRDefault="00B9738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3B2865" w:rsidRPr="00BE223F" w:rsidRDefault="003B2865" w:rsidP="00373AF9">
      <w:pPr>
        <w:tabs>
          <w:tab w:val="left" w:pos="284"/>
        </w:tabs>
        <w:spacing w:after="0"/>
        <w:jc w:val="both"/>
        <w:rPr>
          <w:rFonts w:ascii="Times New Roman" w:eastAsia="Calibri" w:hAnsi="Times New Roman" w:cs="Times New Roman"/>
          <w:sz w:val="24"/>
          <w:szCs w:val="24"/>
        </w:rPr>
      </w:pP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41" w:name="_Toc409691641"/>
      <w:bookmarkStart w:id="42" w:name="_Toc410653964"/>
      <w:bookmarkStart w:id="43" w:name="_Toc414553150"/>
      <w:r w:rsidRPr="00BE223F">
        <w:rPr>
          <w:rFonts w:ascii="Times New Roman" w:eastAsia="Times New Roman" w:hAnsi="Times New Roman" w:cs="Times New Roman"/>
          <w:b/>
          <w:bCs/>
          <w:iCs/>
          <w:sz w:val="24"/>
          <w:szCs w:val="24"/>
        </w:rPr>
        <w:lastRenderedPageBreak/>
        <w:t>1.2.5.1</w:t>
      </w:r>
      <w:r w:rsidR="00373AF9" w:rsidRPr="00BE223F">
        <w:rPr>
          <w:rFonts w:ascii="Times New Roman" w:eastAsia="Times New Roman" w:hAnsi="Times New Roman" w:cs="Times New Roman"/>
          <w:b/>
          <w:bCs/>
          <w:iCs/>
          <w:sz w:val="24"/>
          <w:szCs w:val="24"/>
        </w:rPr>
        <w:t>0</w:t>
      </w:r>
      <w:r w:rsidRPr="00BE223F">
        <w:rPr>
          <w:rFonts w:ascii="Times New Roman" w:eastAsia="Times New Roman" w:hAnsi="Times New Roman" w:cs="Times New Roman"/>
          <w:b/>
          <w:bCs/>
          <w:iCs/>
          <w:sz w:val="24"/>
          <w:szCs w:val="24"/>
        </w:rPr>
        <w:t>. Биология</w:t>
      </w:r>
      <w:bookmarkEnd w:id="41"/>
      <w:bookmarkEnd w:id="42"/>
      <w:bookmarkEnd w:id="43"/>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 результате изучения курса биологии в основной школе: </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Выпускник </w:t>
      </w:r>
      <w:r w:rsidRPr="00BE223F">
        <w:rPr>
          <w:rFonts w:ascii="Times New Roman" w:eastAsia="Calibri" w:hAnsi="Times New Roman" w:cs="Times New Roman"/>
          <w:b/>
          <w:sz w:val="24"/>
          <w:szCs w:val="24"/>
        </w:rPr>
        <w:t xml:space="preserve">научится </w:t>
      </w:r>
      <w:r w:rsidRPr="00BE223F">
        <w:rPr>
          <w:rFonts w:ascii="Times New Roman" w:eastAsia="Calibri" w:hAnsi="Times New Roman" w:cs="Times New Roman"/>
          <w:bCs/>
          <w:sz w:val="24"/>
          <w:szCs w:val="24"/>
        </w:rPr>
        <w:t xml:space="preserve">пользоваться научными методами для распознания биологических проблем; </w:t>
      </w:r>
      <w:r w:rsidRPr="00BE223F">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Выпускник</w:t>
      </w:r>
      <w:r w:rsidRPr="00BE223F">
        <w:rPr>
          <w:rFonts w:ascii="Times New Roman" w:eastAsia="Calibri" w:hAnsi="Times New Roman" w:cs="Times New Roman"/>
          <w:b/>
          <w:sz w:val="24"/>
          <w:szCs w:val="24"/>
        </w:rPr>
        <w:t xml:space="preserve"> овладеет</w:t>
      </w:r>
      <w:r w:rsidRPr="00BE223F">
        <w:rPr>
          <w:rFonts w:ascii="Times New Roman" w:eastAsia="Calibri"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Выпускник </w:t>
      </w:r>
      <w:r w:rsidRPr="00BE223F">
        <w:rPr>
          <w:rFonts w:ascii="Times New Roman" w:eastAsia="Calibri" w:hAnsi="Times New Roman" w:cs="Times New Roman"/>
          <w:b/>
          <w:sz w:val="24"/>
          <w:szCs w:val="24"/>
        </w:rPr>
        <w:t>освоит</w:t>
      </w:r>
      <w:r w:rsidRPr="00BE223F">
        <w:rPr>
          <w:rFonts w:ascii="Times New Roman" w:eastAsia="Calibri"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iCs/>
          <w:sz w:val="24"/>
          <w:szCs w:val="24"/>
        </w:rPr>
      </w:pPr>
      <w:r w:rsidRPr="00BE223F">
        <w:rPr>
          <w:rFonts w:ascii="Times New Roman" w:eastAsia="Calibri" w:hAnsi="Times New Roman" w:cs="Times New Roman"/>
          <w:iCs/>
          <w:sz w:val="24"/>
          <w:szCs w:val="24"/>
        </w:rPr>
        <w:t xml:space="preserve">Выпускник </w:t>
      </w:r>
      <w:r w:rsidRPr="00BE223F">
        <w:rPr>
          <w:rFonts w:ascii="Times New Roman" w:eastAsia="Calibri" w:hAnsi="Times New Roman" w:cs="Times New Roman"/>
          <w:b/>
          <w:iCs/>
          <w:sz w:val="24"/>
          <w:szCs w:val="24"/>
        </w:rPr>
        <w:t>приобретет</w:t>
      </w:r>
      <w:r w:rsidRPr="00BE223F">
        <w:rPr>
          <w:rFonts w:ascii="Times New Roman" w:eastAsia="Calibri" w:hAnsi="Times New Roman" w:cs="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66"/>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B97385" w:rsidRPr="00BE223F" w:rsidRDefault="00B97385" w:rsidP="003C666C">
      <w:pPr>
        <w:numPr>
          <w:ilvl w:val="0"/>
          <w:numId w:val="66"/>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97385" w:rsidRPr="00BE223F" w:rsidRDefault="00B97385" w:rsidP="003C666C">
      <w:pPr>
        <w:numPr>
          <w:ilvl w:val="0"/>
          <w:numId w:val="66"/>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97385" w:rsidRPr="00BE223F" w:rsidRDefault="00B97385" w:rsidP="003C666C">
      <w:pPr>
        <w:numPr>
          <w:ilvl w:val="0"/>
          <w:numId w:val="66"/>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64492D" w:rsidRPr="00BE223F" w:rsidRDefault="0064492D" w:rsidP="00373AF9">
      <w:pPr>
        <w:tabs>
          <w:tab w:val="left" w:pos="284"/>
          <w:tab w:val="center" w:pos="4904"/>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64492D">
      <w:pPr>
        <w:tabs>
          <w:tab w:val="left" w:pos="284"/>
          <w:tab w:val="center" w:pos="4904"/>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Живые организмы</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аргументировать, приводить доказательства различий растений, животных, грибов и бактерий;</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примеры</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и раскрывать сущность приспособленности организмов к среде обитания;</w:t>
      </w:r>
    </w:p>
    <w:p w:rsidR="00B97385" w:rsidRPr="00BE223F" w:rsidRDefault="00B97385" w:rsidP="003C666C">
      <w:pPr>
        <w:widowControl w:val="0"/>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знать и аргументировать основные правила поведения в природе;</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и оценивать последствия деятельности человека в природе;</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B97385" w:rsidRPr="00BE223F" w:rsidRDefault="00B97385" w:rsidP="003C666C">
      <w:pPr>
        <w:numPr>
          <w:ilvl w:val="2"/>
          <w:numId w:val="67"/>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знать и соблюдать правила работы в кабинете биологии.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i/>
          <w:sz w:val="24"/>
          <w:szCs w:val="24"/>
        </w:rPr>
      </w:pPr>
      <w:r w:rsidRPr="00BE223F">
        <w:rPr>
          <w:rFonts w:ascii="Times New Roman" w:eastAsia="Calibri" w:hAnsi="Times New Roman" w:cs="Times New Roman"/>
          <w:i/>
          <w:sz w:val="24"/>
          <w:szCs w:val="24"/>
        </w:rPr>
        <w:t>находить информацию о растениях, животных грибах и бактериях</w:t>
      </w:r>
      <w:r w:rsidR="001D7FA0"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rPr>
      </w:pPr>
      <w:r w:rsidRPr="00BE223F">
        <w:rPr>
          <w:rFonts w:ascii="Times New Roman" w:eastAsia="Calibri" w:hAnsi="Times New Roman" w:cs="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97385" w:rsidRPr="00BE223F" w:rsidRDefault="00B97385" w:rsidP="003C666C">
      <w:pPr>
        <w:numPr>
          <w:ilvl w:val="0"/>
          <w:numId w:val="68"/>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64492D" w:rsidRPr="00BE223F" w:rsidRDefault="0064492D" w:rsidP="00373AF9">
      <w:pPr>
        <w:tabs>
          <w:tab w:val="left" w:pos="284"/>
        </w:tabs>
        <w:autoSpaceDE w:val="0"/>
        <w:autoSpaceDN w:val="0"/>
        <w:adjustRightInd w:val="0"/>
        <w:spacing w:after="0"/>
        <w:contextualSpacing/>
        <w:jc w:val="both"/>
        <w:rPr>
          <w:rFonts w:ascii="Times New Roman" w:eastAsia="Calibri" w:hAnsi="Times New Roman" w:cs="Times New Roman"/>
          <w:b/>
          <w:sz w:val="24"/>
          <w:szCs w:val="24"/>
        </w:rPr>
      </w:pPr>
    </w:p>
    <w:p w:rsidR="00B97385" w:rsidRPr="00BE223F" w:rsidRDefault="00B97385" w:rsidP="0064492D">
      <w:pPr>
        <w:tabs>
          <w:tab w:val="left" w:pos="284"/>
        </w:tabs>
        <w:autoSpaceDE w:val="0"/>
        <w:autoSpaceDN w:val="0"/>
        <w:adjustRightInd w:val="0"/>
        <w:spacing w:after="0"/>
        <w:contextualSpacing/>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Человек и его здоровье</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аргументировать, приводить доказательства отличий человека от животных;</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объяснять эволюцию вида Человек разумный на примерах сопоставления биологических объектов и других материальных артефактов;</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примеры</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методы биологической науки:</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и оценивать влияние факторов риска на здоровье человека;</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 использовать приемы оказания первой помощи;</w:t>
      </w:r>
    </w:p>
    <w:p w:rsidR="00B97385" w:rsidRPr="00BE223F" w:rsidRDefault="00B97385" w:rsidP="003C666C">
      <w:pPr>
        <w:numPr>
          <w:ilvl w:val="0"/>
          <w:numId w:val="69"/>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знать и соблюдать правила работы в кабинете биологии.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97385"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i/>
          <w:sz w:val="24"/>
          <w:szCs w:val="24"/>
        </w:rPr>
      </w:pPr>
      <w:r w:rsidRPr="00BE223F">
        <w:rPr>
          <w:rFonts w:ascii="Times New Roman" w:eastAsia="Calibri"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B97385"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B97385"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B97385"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7385"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64492D" w:rsidRPr="00BE223F" w:rsidRDefault="00B97385" w:rsidP="003C666C">
      <w:pPr>
        <w:numPr>
          <w:ilvl w:val="0"/>
          <w:numId w:val="70"/>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sz w:val="24"/>
          <w:szCs w:val="24"/>
        </w:rPr>
      </w:pPr>
      <w:r w:rsidRPr="00BE223F">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b/>
          <w:sz w:val="24"/>
          <w:szCs w:val="24"/>
        </w:rPr>
      </w:pPr>
    </w:p>
    <w:p w:rsidR="00B97385" w:rsidRPr="00BE223F" w:rsidRDefault="00B97385" w:rsidP="0064492D">
      <w:pPr>
        <w:tabs>
          <w:tab w:val="left" w:pos="284"/>
        </w:tabs>
        <w:autoSpaceDE w:val="0"/>
        <w:autoSpaceDN w:val="0"/>
        <w:adjustRightInd w:val="0"/>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Общие биологические закономерности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sz w:val="24"/>
          <w:szCs w:val="24"/>
        </w:rPr>
      </w:pPr>
      <w:r w:rsidRPr="00BE223F">
        <w:rPr>
          <w:rFonts w:ascii="Times New Roman" w:eastAsia="Calibri"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sz w:val="24"/>
          <w:szCs w:val="24"/>
        </w:rPr>
      </w:pPr>
      <w:r w:rsidRPr="00BE223F">
        <w:rPr>
          <w:rFonts w:ascii="Times New Roman" w:eastAsia="Calibri" w:hAnsi="Times New Roman" w:cs="Times New Roman"/>
          <w:sz w:val="24"/>
          <w:szCs w:val="24"/>
        </w:rPr>
        <w:t>аргументировать, приводить доказательства необходимости защиты окружающей среды;</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аргументировать, приводить доказательства зависимости здоровья человека от состояния окружающей среды;</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устанавливать взаимосвязи между особенностями строения и функциями органов и систем органов;</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методы биологической науки:</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97385" w:rsidRPr="00BE223F" w:rsidRDefault="00B97385" w:rsidP="003C666C">
      <w:pPr>
        <w:numPr>
          <w:ilvl w:val="0"/>
          <w:numId w:val="7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знать и соблюдать правила работы в кабинете биологии.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72"/>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rPr>
      </w:pPr>
      <w:r w:rsidRPr="00BE223F">
        <w:rPr>
          <w:rFonts w:ascii="Times New Roman" w:eastAsia="Calibri"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BE223F">
        <w:rPr>
          <w:rFonts w:ascii="Times New Roman" w:eastAsia="Calibri" w:hAnsi="Times New Roman" w:cs="Times New Roman"/>
          <w:i/>
          <w:iCs/>
          <w:sz w:val="24"/>
          <w:szCs w:val="24"/>
        </w:rPr>
        <w:t>;</w:t>
      </w:r>
    </w:p>
    <w:p w:rsidR="00B97385" w:rsidRPr="00BE223F" w:rsidRDefault="00B97385" w:rsidP="003C666C">
      <w:pPr>
        <w:numPr>
          <w:ilvl w:val="0"/>
          <w:numId w:val="72"/>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i/>
          <w:sz w:val="24"/>
          <w:szCs w:val="24"/>
        </w:rPr>
      </w:pPr>
      <w:r w:rsidRPr="00BE223F">
        <w:rPr>
          <w:rFonts w:ascii="Times New Roman" w:eastAsia="Calibri"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97385" w:rsidRPr="00BE223F" w:rsidRDefault="00B97385" w:rsidP="003C666C">
      <w:pPr>
        <w:numPr>
          <w:ilvl w:val="0"/>
          <w:numId w:val="72"/>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i/>
          <w:sz w:val="24"/>
          <w:szCs w:val="24"/>
        </w:rPr>
      </w:pPr>
      <w:r w:rsidRPr="00BE223F">
        <w:rPr>
          <w:rFonts w:ascii="Times New Roman" w:eastAsia="Calibri"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97385" w:rsidRPr="00BE223F" w:rsidRDefault="00B97385" w:rsidP="003C666C">
      <w:pPr>
        <w:numPr>
          <w:ilvl w:val="0"/>
          <w:numId w:val="72"/>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97385" w:rsidRPr="00BE223F" w:rsidRDefault="00B97385" w:rsidP="003C666C">
      <w:pPr>
        <w:numPr>
          <w:ilvl w:val="0"/>
          <w:numId w:val="72"/>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64492D" w:rsidRPr="00BE223F" w:rsidRDefault="00B97385" w:rsidP="003C666C">
      <w:pPr>
        <w:numPr>
          <w:ilvl w:val="0"/>
          <w:numId w:val="72"/>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b/>
          <w:sz w:val="24"/>
          <w:szCs w:val="24"/>
        </w:rPr>
      </w:pPr>
      <w:r w:rsidRPr="00BE223F">
        <w:rPr>
          <w:rFonts w:ascii="Times New Roman" w:eastAsia="Calibri"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44" w:name="_Toc409691642"/>
      <w:bookmarkStart w:id="45" w:name="_Toc410653965"/>
      <w:bookmarkStart w:id="46" w:name="_Toc414553151"/>
      <w:r w:rsidRPr="00BE223F">
        <w:rPr>
          <w:rFonts w:ascii="Times New Roman" w:eastAsia="Times New Roman" w:hAnsi="Times New Roman" w:cs="Times New Roman"/>
          <w:b/>
          <w:bCs/>
          <w:iCs/>
          <w:sz w:val="24"/>
          <w:szCs w:val="24"/>
        </w:rPr>
        <w:lastRenderedPageBreak/>
        <w:t>1.2.5.1</w:t>
      </w:r>
      <w:r w:rsidR="00373AF9" w:rsidRPr="00BE223F">
        <w:rPr>
          <w:rFonts w:ascii="Times New Roman" w:eastAsia="Times New Roman" w:hAnsi="Times New Roman" w:cs="Times New Roman"/>
          <w:b/>
          <w:bCs/>
          <w:iCs/>
          <w:sz w:val="24"/>
          <w:szCs w:val="24"/>
        </w:rPr>
        <w:t>1</w:t>
      </w:r>
      <w:r w:rsidRPr="00BE223F">
        <w:rPr>
          <w:rFonts w:ascii="Times New Roman" w:eastAsia="Times New Roman" w:hAnsi="Times New Roman" w:cs="Times New Roman"/>
          <w:b/>
          <w:bCs/>
          <w:iCs/>
          <w:sz w:val="24"/>
          <w:szCs w:val="24"/>
        </w:rPr>
        <w:t>. Химия</w:t>
      </w:r>
      <w:bookmarkEnd w:id="44"/>
      <w:bookmarkEnd w:id="45"/>
      <w:bookmarkEnd w:id="46"/>
    </w:p>
    <w:p w:rsidR="00B97385" w:rsidRPr="00BE223F" w:rsidRDefault="00B97385" w:rsidP="00373AF9">
      <w:pPr>
        <w:tabs>
          <w:tab w:val="left" w:pos="284"/>
        </w:tabs>
        <w:spacing w:after="0"/>
        <w:jc w:val="both"/>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Выпускник научится:</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характеризовать основные методы познания: наблюдение, измерение, эксперимент;</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описывать свойства твердых, жидких, газообразных веществ, выделяя их существенные признаки;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законов сохранения массы веществ, постоянства состава, атомно-молекулярной теории;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химические и физические явления;</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химические элементы;</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состав веществ по их формулам;</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валентность атома элемента в соединениях;</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тип химических реакций;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признаки и условия протекания химических реакций;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формулы бинарных соединений;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уравнения химических реакций;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правила безопасной работы при проведении опытов;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пользоваться лабораторным оборудованием и посудой;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вычислять относительную молекулярную и молярную массы веществ;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вычислять массовую долю химического элемента по формуле соединения;</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физические и химические свойства простых веществ: кислорода и водорода;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получать, собирать кислород и водород;</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опытным путем газообразные вещества: кислород, водород;</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закона Авогадро;</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понятий «тепловой эффект реакции», «молярный объем»;</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физические и химические свойства воды;</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понятия «раствор»;</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вычислять массовую долю растворенного вещества в растворе;</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приготовлять растворы с определенной массовой долей растворенного вещества;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соединения изученных классов неорганических веществ;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принадлежность веществ к определенному классу соединений;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формулы неорганических соединений изученных классов;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опыты, подтверждающие химические свойства изученных классов неорганических веществ;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опытным путем растворы кислот и щелочей по изменению окраски индикатора;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взаимосвязь между классами неорганических соединений;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Периодического закона Д.И. Менделеева;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схемы строения атомов первых 20 элементов периодической системы Д.И. Менделеева;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понятий: «химическая связь», «электроотрицательность»;</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зависимость физических свойств веществ от типа кристаллической решетки;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вид химической связи в неорганических соединениях;</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изображать схемы строения молекул веществ, образованных разными видами химических связей;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степень окисления атома элемента в соединении;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смысл теории электролитической диссоциации;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уравнения электролитической диссоциации кислот, щелочей, солей;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объяснять сущность процесса электролитической диссоциации и реакций ионного обмена;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полные и сокращенные ионные уравнения реакции обмена;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возможность протекания реакций ионного обмена;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реакции, подтверждающие качественный состав различных веществ;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окислитель и восстановитель;</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уравнения окислительно-восстановительных реакций;</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факторы, влияющие на скорость химической реакции;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химические реакции по различным признакам;</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взаимосвязь между составом, строением и свойствами неметаллов;</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опытным путем газообразные вещества: углекислый газ и аммиак;</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взаимосвязь между составом, строением и свойствами металлов;</w:t>
      </w:r>
    </w:p>
    <w:p w:rsidR="00B97385" w:rsidRPr="00BE223F" w:rsidRDefault="00B97385" w:rsidP="003C666C">
      <w:pPr>
        <w:widowControl w:val="0"/>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97385" w:rsidRPr="00BE223F" w:rsidRDefault="00B97385" w:rsidP="003C666C">
      <w:pPr>
        <w:widowControl w:val="0"/>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оценивать влияние химического загрязнения окружающей среды на организм человека;</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грамотно обращаться с веществами в повседневной жизни</w:t>
      </w:r>
    </w:p>
    <w:p w:rsidR="00B97385" w:rsidRPr="00BE223F" w:rsidRDefault="00B97385" w:rsidP="003C666C">
      <w:pPr>
        <w:numPr>
          <w:ilvl w:val="0"/>
          <w:numId w:val="73"/>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sz w:val="24"/>
          <w:szCs w:val="24"/>
        </w:rPr>
      </w:pPr>
      <w:r w:rsidRPr="00BE223F">
        <w:rPr>
          <w:rFonts w:ascii="Times New Roman" w:eastAsia="Calibri" w:hAnsi="Times New Roman" w:cs="Times New Roman"/>
          <w:b/>
          <w:bCs/>
          <w:sz w:val="24"/>
          <w:szCs w:val="24"/>
        </w:rPr>
        <w:t>Выпускник получит</w:t>
      </w:r>
      <w:r w:rsidR="001D7FA0" w:rsidRPr="00BE223F">
        <w:rPr>
          <w:rFonts w:ascii="Times New Roman" w:eastAsia="Calibri" w:hAnsi="Times New Roman" w:cs="Times New Roman"/>
          <w:b/>
          <w:bCs/>
          <w:sz w:val="24"/>
          <w:szCs w:val="24"/>
        </w:rPr>
        <w:t xml:space="preserve"> </w:t>
      </w:r>
      <w:r w:rsidRPr="00BE223F">
        <w:rPr>
          <w:rFonts w:ascii="Times New Roman" w:eastAsia="Calibri" w:hAnsi="Times New Roman" w:cs="Times New Roman"/>
          <w:b/>
          <w:bCs/>
          <w:sz w:val="24"/>
          <w:szCs w:val="24"/>
        </w:rPr>
        <w:t>возможность научиться:</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lastRenderedPageBreak/>
        <w:t>составлять молекулярные и полные ионные уравнения по сокращенным ионным уравнениям;</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B97385" w:rsidRPr="00BE223F" w:rsidRDefault="00B97385" w:rsidP="003C666C">
      <w:pPr>
        <w:widowControl w:val="0"/>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приобретенные знания для экологически грамотного поведения в окружающей среде;</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объективно оценивать информацию о веществах и химических процессах;</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осознавать значение теоретических знаний по химии для практической деятельности человека;</w:t>
      </w:r>
    </w:p>
    <w:p w:rsidR="00B97385" w:rsidRPr="00BE223F" w:rsidRDefault="00B97385" w:rsidP="003C666C">
      <w:pPr>
        <w:numPr>
          <w:ilvl w:val="0"/>
          <w:numId w:val="74"/>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97385" w:rsidRPr="00BE223F" w:rsidRDefault="00B9738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3B2865" w:rsidRPr="00BE223F" w:rsidRDefault="003B2865"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64492D" w:rsidRPr="00BE223F" w:rsidRDefault="0064492D" w:rsidP="00373AF9">
      <w:pPr>
        <w:tabs>
          <w:tab w:val="left" w:pos="284"/>
        </w:tabs>
        <w:autoSpaceDE w:val="0"/>
        <w:autoSpaceDN w:val="0"/>
        <w:adjustRightInd w:val="0"/>
        <w:spacing w:after="0"/>
        <w:jc w:val="both"/>
        <w:rPr>
          <w:rFonts w:ascii="Times New Roman" w:eastAsia="Calibri" w:hAnsi="Times New Roman" w:cs="Times New Roman"/>
          <w:sz w:val="24"/>
          <w:szCs w:val="24"/>
        </w:rPr>
      </w:pP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47" w:name="_Toc409691643"/>
      <w:bookmarkStart w:id="48" w:name="_Toc410653966"/>
      <w:bookmarkStart w:id="49" w:name="_Toc414553152"/>
      <w:r w:rsidRPr="00BE223F">
        <w:rPr>
          <w:rFonts w:ascii="Times New Roman" w:eastAsia="Times New Roman" w:hAnsi="Times New Roman" w:cs="Times New Roman"/>
          <w:b/>
          <w:bCs/>
          <w:iCs/>
          <w:sz w:val="24"/>
          <w:szCs w:val="24"/>
        </w:rPr>
        <w:lastRenderedPageBreak/>
        <w:t>1.2.5.1</w:t>
      </w:r>
      <w:r w:rsidR="00302D43" w:rsidRPr="00BE223F">
        <w:rPr>
          <w:rFonts w:ascii="Times New Roman" w:eastAsia="Times New Roman" w:hAnsi="Times New Roman" w:cs="Times New Roman"/>
          <w:b/>
          <w:bCs/>
          <w:iCs/>
          <w:sz w:val="24"/>
          <w:szCs w:val="24"/>
        </w:rPr>
        <w:t>2</w:t>
      </w:r>
      <w:r w:rsidRPr="00BE223F">
        <w:rPr>
          <w:rFonts w:ascii="Times New Roman" w:eastAsia="Times New Roman" w:hAnsi="Times New Roman" w:cs="Times New Roman"/>
          <w:b/>
          <w:bCs/>
          <w:iCs/>
          <w:sz w:val="24"/>
          <w:szCs w:val="24"/>
        </w:rPr>
        <w:t>. Изобразительное искусство</w:t>
      </w:r>
      <w:bookmarkEnd w:id="47"/>
      <w:bookmarkEnd w:id="48"/>
      <w:bookmarkEnd w:id="49"/>
    </w:p>
    <w:p w:rsidR="00B97385" w:rsidRPr="00BE223F" w:rsidRDefault="00B97385" w:rsidP="00302D43">
      <w:pPr>
        <w:tabs>
          <w:tab w:val="left" w:pos="284"/>
        </w:tabs>
        <w:autoSpaceDE w:val="0"/>
        <w:autoSpaceDN w:val="0"/>
        <w:adjustRightInd w:val="0"/>
        <w:spacing w:after="0"/>
        <w:jc w:val="both"/>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Выпускник научится: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раскрывать смысл народных праздников и обрядов и их отражение в народном искусстве и в современной жизни; </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эскизы декоративного убранства русской избы;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цветовую композицию внутреннего убранства избы;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специфику образного языка декоративно-прикладного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самостоятельные варианты орнаментального построения вышивки с опорой на народные традиции;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эскизы народного праздничного костюма, его отдельных элементов в цветовом решении;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основы народного орнамента; создавать орнаменты на основе народных традиций;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виды и материалы декоративно-прикладного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национальные особенности русского орнамента и орнаментов других народов России;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и характеризовать несколько народных художественных промыслов России;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объяснять разницу между предметом изображения, сюжетом и содержанием изображения;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композиционным навыкам работы, чувству ритма, работе с различными художественными материалами;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образы, используя все выразительные возможности художественных материалов;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простым навыкам изображения с помощью пятна и тональных отношений;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навыку плоскостного силуэтного изображения обычных, простых предметов (кухонная утварь);</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изображать сложную форму предмета (силуэт) как соотношение простых геометрических фигур, соблюдая их пропорции;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линейные изображения геометрических тел и натюрморт с натуры из геометрических тел;</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строить изображения простых предметов по правилам линейной перспективы;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передавать с помощью света характер формы и эмоциональное напряжение в композиции натюрморта;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творческому опыту выполнения графического натюрморта и гравюры наклейками на картоне;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выражать цветом в натюрморте собственное настроение и переживания;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рассуждать о разных способах передачи перспективы в изобразительном искусстве как выражении различных мировоззренческих смыслов;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перспективу в практической творческой работе;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изображения перспективных сокращений в зарисовках наблюдаемого;</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изображения уходящего вдаль пространства, применяя правила линейной и воздушной перспективы;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видеть, наблюдать и эстетически переживать изменчивость цветового состояния и настроения в природе;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создания пейзажных зарисовок;</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и характеризовать понятия: пространство, ракурс, воздушная перспектива;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пользоваться правилами работы на пленэре;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композиции, наблюдательной перспективы и ритмической организации плоскости изображения;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основные средства художественной выразительности в изобразительном искусстве (линия, пятно, тон, цвет, форма, перспектива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и характеризовать понятия: эпический пейзаж, романтический пейзаж, пейзаж настроения, пленэр, импрессионизм;</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и характеризовать виды портрета;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и характеризовать основы изображения головы человека;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пользоваться навыками работы с доступными скульптурными материалами;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видеть конструктивную форму предмета, владеть первичными навыками плоского и объемного изображения предмета и группы предметов;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графические материалы в работе над портретом;</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образные возможности освещения в портрете;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пользоваться правилами схематического построения головы человека в рисунке;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называть имена выдающихся русских и зарубежных художников - портретистов и определять их произведения;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передачи в плоскостном изображении простых движений фигуры человека;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понимания особенностей восприятия скульптурного образа;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навыкам лепки и работы с пластилином или глиной;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B97385" w:rsidRPr="00BE223F" w:rsidRDefault="00B97385" w:rsidP="003C666C">
      <w:pPr>
        <w:widowControl w:val="0"/>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объяснять понятия «тема», «содержание», «сюжет» в произведениях станковой живописи;</w:t>
      </w:r>
    </w:p>
    <w:p w:rsidR="00B97385" w:rsidRPr="00BE223F" w:rsidRDefault="00B97385" w:rsidP="003C666C">
      <w:pPr>
        <w:widowControl w:val="0"/>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изобразительным и композиционным навыкам в процессе работы над эскизом;</w:t>
      </w:r>
    </w:p>
    <w:p w:rsidR="00B97385" w:rsidRPr="00BE223F" w:rsidRDefault="00B97385" w:rsidP="003C666C">
      <w:pPr>
        <w:widowControl w:val="0"/>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узнавать и объяснять понятия «тематическая картина», «станковая живопись»;</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перечислять и характеризовать основные жанры сюжетно- тематической картины;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узнавать и характеризовать несколько классических произведений и называть имена великих русских мастеров исторической картины;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значение тематической картины XIX века в развитии русской культуры;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называть имена нескольких известных художников объединения «Мир искусства» и их наиболее известные произведения;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творческому опыту по разработке и созданию изобразительного образа на выбранный исторический сюжет;</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творческому опыту по разработке художественного проекта –разработки композиции на историческую тему;</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творческому опыту создания композиции на основе библейских сюжетов;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называть имена великих европейских и русских художников, творивших на библейские темы;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узнавать и характеризовать произведения великих европейских и русских художников на библейские темы;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роль монументальных памятников в жизни общества;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рассуждать об особенностях художественного образа советского народа в годы Великой Отечественной войны;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описывать и характеризовать выдающиеся монументальные памятники и ансамбли, посвященные Великой Отечественной войне;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творческому опыту лепки памятника, посвященного значимому историческому событию или историческому герою;</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анализировать художественно-выразительные средства произведений изобразительного искусства XX века;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культуре зрительского восприятия;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характеризовать временные и пространственные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разницу между реальностью и художественным образом;</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представлениям об искусстве иллюстрации и творчестве известных иллюстраторов книг. И.Я. Билибин. В.А. Милашевский. В.А. Фаворский;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опыту художественного иллюстрирования и навыкам работы графическими материалами;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собирать необходимый материал для иллюстрирования (характер одежды героев, характер построек и помещений, характерные детали быта и т.д.);</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представлениям об анималистическом жанре изобразительного искусства и творчестве художников-анималистов;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опыту художественного творчества по созданию стилизованных образов животных;</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систематизировать и характеризовать основные этапы развития и истории архитектуры и дизайна;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распознавать объект и пространство в конструктивных видах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сочетание различных объемов в здании;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единство художественного и функционального в вещи, форму и материал;</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иметь общее представление и рассказывать об особенностях архитектурно-художественных стилей разных эпох;</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тенденции и перспективы развития современной архитектуры;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образно-стилевой язык архитектуры прошлого;</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и различать малые формы архитектуры и дизайна в пространстве городской среды;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плоскостную композицию как возможное схематическое изображение объемов при взгляде на них сверху;</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осознавать чертеж как плоскостное изображение объемов, когда точка – вертикаль, круг – цилиндр, шар и т. д.;</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в создаваемых пространственных композициях доминантный объект и вспомогательные соединительные элементы;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навыки формообразования, использования объемов в дизайне и архитектуре (макеты из бумаги, картона, пластилина);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композиционные макеты объектов на предметной плоскости и в пространстве;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практические творческие композиции в технике коллажа, дизайн-проектов;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приобретать общее представление о традициях ландшафтно-парковой архитектуры;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основные школы садово-паркового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основы краткой истории русской усадебной культуры XVIII – XIX веков;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называть и раскрывать смысл основ искусства флористики;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понимать основы краткой истории костюма;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и раскрывать смысл композиционно-конструктивных принципов дизайна одежды;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применять навыки сочинения объемно-пространственной композиции в форм</w:t>
      </w:r>
      <w:r w:rsidR="001D7FA0" w:rsidRPr="00BE223F">
        <w:rPr>
          <w:rFonts w:ascii="Times New Roman" w:eastAsia="Calibri" w:hAnsi="Times New Roman" w:cs="Times New Roman"/>
          <w:sz w:val="24"/>
          <w:szCs w:val="24"/>
          <w:lang w:eastAsia="ru-RU"/>
        </w:rPr>
        <w:t>ировании букета по принципам ике</w:t>
      </w:r>
      <w:r w:rsidRPr="00BE223F">
        <w:rPr>
          <w:rFonts w:ascii="Times New Roman" w:eastAsia="Calibri" w:hAnsi="Times New Roman" w:cs="Times New Roman"/>
          <w:sz w:val="24"/>
          <w:szCs w:val="24"/>
          <w:lang w:eastAsia="ru-RU"/>
        </w:rPr>
        <w:t>баны;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отражать в эскизном проекте дизайна сада образно-архитектурный композиционный замысел;</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узнавать и характеризовать памятники архитектуры Древнего Киева. София Киевская. Фрески. Мозаики;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узнавать и описывать памятники шатрового зодчества;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характеризовать особенности церкви Вознесения в селе Коломенском и храма </w:t>
      </w:r>
      <w:r w:rsidR="001D7FA0" w:rsidRPr="00BE223F">
        <w:rPr>
          <w:rFonts w:ascii="Times New Roman" w:eastAsia="Calibri" w:hAnsi="Times New Roman" w:cs="Times New Roman"/>
          <w:sz w:val="24"/>
          <w:szCs w:val="24"/>
          <w:lang w:eastAsia="ru-RU"/>
        </w:rPr>
        <w:t>Покрова-нА-рву</w:t>
      </w:r>
      <w:r w:rsidRPr="00BE223F">
        <w:rPr>
          <w:rFonts w:ascii="Times New Roman" w:eastAsia="Calibri" w:hAnsi="Times New Roman" w:cs="Times New Roman"/>
          <w:sz w:val="24"/>
          <w:szCs w:val="24"/>
          <w:lang w:eastAsia="ru-RU"/>
        </w:rPr>
        <w:t>;</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раскрывать особенности новых иконописных традиций в XVII веке. Отличать по характерным особенностям икону и парсуну;</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работать над проектом (индивидуальным или коллективным), создавая разнообразные творческие композиции в материалах по различным темам;</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различать стилевые особенности разных школ архитектуры Древней Руси;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с натуры и по воображению архитектурные образы графическими материалами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сравнивать, сопоставлять и анализировать произведения живописи Древней Руси;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рассуждать о значении художественного образа древнерусской культуры;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ориентироваться в широком разнообразии стилей и направлений изобразительного искусства и архитектуры XVIII – XIX веков;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использовать в речи новые термины, связанные со стилями в изобразительном искусстве и архитектуре XVIII – XIX веков;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выявлять и называть характерные особенности русской портретной живописи XVIII века;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характеризовать признаки и особенности московского барокко;</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создавать разнообразные творческие работы (фантазийные конструкции) в материале.</w:t>
      </w:r>
    </w:p>
    <w:p w:rsidR="00B97385" w:rsidRPr="00BE223F" w:rsidRDefault="00B97385" w:rsidP="00302D43">
      <w:pPr>
        <w:tabs>
          <w:tab w:val="left" w:pos="284"/>
        </w:tabs>
        <w:autoSpaceDE w:val="0"/>
        <w:autoSpaceDN w:val="0"/>
        <w:adjustRightInd w:val="0"/>
        <w:spacing w:after="0"/>
        <w:jc w:val="both"/>
        <w:rPr>
          <w:rFonts w:ascii="Times New Roman" w:eastAsia="Calibri" w:hAnsi="Times New Roman" w:cs="Times New Roman"/>
          <w:b/>
          <w:bCs/>
          <w:sz w:val="24"/>
          <w:szCs w:val="24"/>
        </w:rPr>
      </w:pPr>
      <w:r w:rsidRPr="00BE223F">
        <w:rPr>
          <w:rFonts w:ascii="Times New Roman" w:eastAsia="Calibri" w:hAnsi="Times New Roman" w:cs="Times New Roman"/>
          <w:b/>
          <w:bCs/>
          <w:sz w:val="24"/>
          <w:szCs w:val="24"/>
        </w:rPr>
        <w:t>Выпускник получит возможность научиться: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владеть диалогической формой коммуникации, уметь аргументировать свою точку зрения в процессе изучения изобразительного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выделять признаки для установления стилевых связей в процессе изучения изобразительного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специфику изображения в полиграфии;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различать формы полиграфической продукции: книги, журналы, плакаты, афиши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различать и характеризовать типы изображения в полиграфии (графическое, живописное, компьютерное, фотографическое);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lastRenderedPageBreak/>
        <w:t>проектировать обложку книги, рекламы открытки, визитки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создавать художественную композицию макета книги, журнала;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имена великих русских живописцев и архитекторов XVIII – XIX веков;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 характеризовать произведения изобразительного искусства и архитектуры русских художников XVIII – XIX веков;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имена выдающихся русских художников-ваятелей XVIII века и определять скульптурные памятники;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имена выдающихся художников «Товарищества передвижников» и определять их произведения живописи;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имена выдающихся русских художников-пейзажистов XIX века и определять произведения пейзажной живописи;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особенности исторического жанра, определять произведения исторической живописи;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определять «Русский стиль» в архитектуре модерна, называть памятники архитектуры модерна;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имена выдающихся русских художников-ваятелей второй половины XIX века и определять памятники монументальной скульптуры;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создавать разнообразные творческие работы (фантазийные конструкции) в материале;</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узнавать основные художественные направления в искусстве XIX и XX веков;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узнавать, называть основные художественные стили в европейском и русском искусстве и время их развития в истории культуры;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творческий опыт разработки художественного проекта – создания композиции на определенную тему;</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смысл традиций и новаторства в изобразительном искусстве XX века. Модерн. Авангард. Сюрреализм;</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характеризовать стиль модерн в архитектуре. Ф.О. Шехтель. А. Гауди;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создавать с натуры и по воображению архитектурные образы графическими материалами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работать над эскизом монументального произведения (витраж, мозаика, роспись, монументальная скульптура);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использовать выразительный язык при моделировании архитектурного пространства;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характеризовать крупнейшие художественные музеи мира и России;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получать представления об особенностях художественных коллекций крупнейших музеев мира;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использовать навыки коллективной работы над объемно- пространственной композицией;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основы сценографии как вида художественного творчества;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роль костюма, маски и грима в искусстве актерского перевоплощения;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lastRenderedPageBreak/>
        <w:t>называть имена российских художников(А.Я. Головин, А.Н. Бенуа, М.В. Добужинский);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различать особенности художественной фотографии;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различать выразительные средства художественной фотографии (композиция, план, ракурс, свет, ритм и др.);</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изобразительную природу экранных искусств;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характеризовать принципы киномонтажа в создании художественного образа;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различать понятия: игровой и документальный фильм;</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называть имена мастеров российского кинематографа. С.М. Эйзенштейн. А.А. Тарковский. С.Ф. Бондарчук. Н.С. Михалков;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основы искусства телевидения;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различия в творческой работе художника-живописца и сценографа;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полученные знания о типах оформления сцены при создании школьного спектакля;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добиваться в практической работе большей выразительности костюма и его стилевого единства со сценографией спектакля;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в своей съемочной практике ранее приобретенные знания и навыки композиции, чувства цвета, глубины пространства и т. д.;</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пользоваться компьютерной обработкой фотоснимка при исправлении отдельных недочетов и случайностей;</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понимать и объяснять синтетическую природу фильма;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первоначальные навыки в создании сценария и замысла фильма;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полученные ранее знания по композиции и построению кадра;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использовать первоначальные навыки операторской грамоты, техники съемки и компьютерного монтажа;</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смотреть и анализировать с точки зрения режиссерского, монтажно-операторского искусства фильмы мастеров кино;</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i/>
          <w:iCs/>
          <w:sz w:val="24"/>
          <w:szCs w:val="24"/>
          <w:lang w:eastAsia="ru-RU"/>
        </w:rPr>
      </w:pPr>
      <w:r w:rsidRPr="00BE223F">
        <w:rPr>
          <w:rFonts w:ascii="Times New Roman" w:eastAsia="Calibri" w:hAnsi="Times New Roman" w:cs="Times New Roman"/>
          <w:i/>
          <w:iCs/>
          <w:sz w:val="24"/>
          <w:szCs w:val="24"/>
          <w:lang w:eastAsia="ru-RU"/>
        </w:rPr>
        <w:t>использовать опыт документальной съемки и тележурналистики для формирования школьного телевидения;</w:t>
      </w:r>
    </w:p>
    <w:p w:rsidR="00B97385" w:rsidRPr="00BE223F" w:rsidRDefault="00B97385" w:rsidP="003C666C">
      <w:pPr>
        <w:numPr>
          <w:ilvl w:val="0"/>
          <w:numId w:val="81"/>
        </w:numPr>
        <w:tabs>
          <w:tab w:val="left" w:pos="284"/>
          <w:tab w:val="left" w:pos="993"/>
        </w:tabs>
        <w:autoSpaceDE w:val="0"/>
        <w:autoSpaceDN w:val="0"/>
        <w:adjustRightInd w:val="0"/>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i/>
          <w:iCs/>
          <w:sz w:val="24"/>
          <w:szCs w:val="24"/>
          <w:lang w:eastAsia="ru-RU"/>
        </w:rPr>
        <w:t>реализовывать сценарно-режиссерскую и операторскую грамоту в практике создания видео-этюда.</w:t>
      </w:r>
    </w:p>
    <w:p w:rsidR="00B97385" w:rsidRPr="00BE223F" w:rsidRDefault="00B97385"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F033AB" w:rsidRPr="00BE223F" w:rsidRDefault="00F033AB" w:rsidP="00302D43">
      <w:pPr>
        <w:tabs>
          <w:tab w:val="left" w:pos="284"/>
        </w:tabs>
        <w:spacing w:after="0"/>
        <w:jc w:val="both"/>
        <w:rPr>
          <w:rFonts w:ascii="Times New Roman" w:eastAsia="Calibri" w:hAnsi="Times New Roman" w:cs="Times New Roman"/>
          <w:sz w:val="24"/>
          <w:szCs w:val="24"/>
        </w:rPr>
      </w:pP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50" w:name="_Toc409691644"/>
      <w:bookmarkStart w:id="51" w:name="_Toc410653967"/>
      <w:bookmarkStart w:id="52" w:name="_Toc414553153"/>
      <w:r w:rsidRPr="00BE223F">
        <w:rPr>
          <w:rFonts w:ascii="Times New Roman" w:eastAsia="Times New Roman" w:hAnsi="Times New Roman" w:cs="Times New Roman"/>
          <w:b/>
          <w:bCs/>
          <w:iCs/>
          <w:sz w:val="24"/>
          <w:szCs w:val="24"/>
        </w:rPr>
        <w:lastRenderedPageBreak/>
        <w:t>1.2.5.1</w:t>
      </w:r>
      <w:r w:rsidR="00302D43" w:rsidRPr="00BE223F">
        <w:rPr>
          <w:rFonts w:ascii="Times New Roman" w:eastAsia="Times New Roman" w:hAnsi="Times New Roman" w:cs="Times New Roman"/>
          <w:b/>
          <w:bCs/>
          <w:iCs/>
          <w:sz w:val="24"/>
          <w:szCs w:val="24"/>
        </w:rPr>
        <w:t>3</w:t>
      </w:r>
      <w:r w:rsidRPr="00BE223F">
        <w:rPr>
          <w:rFonts w:ascii="Times New Roman" w:eastAsia="Times New Roman" w:hAnsi="Times New Roman" w:cs="Times New Roman"/>
          <w:b/>
          <w:bCs/>
          <w:iCs/>
          <w:sz w:val="24"/>
          <w:szCs w:val="24"/>
        </w:rPr>
        <w:t>. Музыка</w:t>
      </w:r>
      <w:bookmarkEnd w:id="50"/>
      <w:bookmarkEnd w:id="51"/>
      <w:bookmarkEnd w:id="52"/>
    </w:p>
    <w:p w:rsidR="00B97385" w:rsidRPr="00BE223F" w:rsidRDefault="00B97385" w:rsidP="00302D43">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научится: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значение интонации в музыке как носителя образного смысла;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средства музыкальной выразительности: мелодию, ритм, темп, динамику, лад;</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жизненно-образное содержание музыкальных произведений разных жанров;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и характеризовать приемы взаимодействия и развития образов музыкальных произведений;</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многообразие музыкальных образов и способов их развития;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производить интонационно-образный анализ музыкального произведения;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основной принцип построения и развития музыки;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взаимосвязь жизненного содержания музыки и музыкальных образов;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значение устного народного музыкального творчества в развитии общей культуры народа;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специфику перевоплощения народной музыки в произведениях композиторов;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взаимосвязь профессиональной композиторской музыки и народного музыкального творчества;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узнавать характерные черты и образцы творчества крупнейших русских и зарубежных композиторов;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узнавать формы построения музыки (двухчастную, трехчастную, вариации, рондо);</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тембры музыкальных инструментов;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владеть музыкальными терминами в пределах изучаемой темы;</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характерные особенности музыкального языка;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произведения выдающихся композиторов прошлого и современности;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творчески интерпретировать содержание музыкальных произведений;</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различать интерпретацию классической музыки в современных обработках;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характерные признаки современной популярной музыки;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стили рок-музыки и ее отдельных направлений: рок-оперы, рок-н-ролла и др.;</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анализировать творчество исполнителей авторской песни;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выявлять особенности взаимодействия музыки с другими видами искусства;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находить жанровые параллели между музыкой и другими видами искусств;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сравнивать интонации музыкального, живописного и литературного произведений;</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значимость музыки в творчестве писателей и поэтов;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разновидности хоровых коллективов по стилю (манере) исполнения: народные, академические;</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владеть</w:t>
      </w:r>
      <w:r w:rsidR="001D7FA0" w:rsidRPr="00BE223F">
        <w:rPr>
          <w:rFonts w:ascii="Times New Roman" w:eastAsia="Calibri" w:hAnsi="Times New Roman" w:cs="Times New Roman"/>
          <w:sz w:val="24"/>
          <w:szCs w:val="24"/>
        </w:rPr>
        <w:t xml:space="preserve"> навыками вокально-хорового музи</w:t>
      </w:r>
      <w:r w:rsidRPr="00BE223F">
        <w:rPr>
          <w:rFonts w:ascii="Times New Roman" w:eastAsia="Calibri" w:hAnsi="Times New Roman" w:cs="Times New Roman"/>
          <w:sz w:val="24"/>
          <w:szCs w:val="24"/>
        </w:rPr>
        <w:t>цирования;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применять навыки вокально-хоровой работы при пении с музыкальным сопровождением и без сопровождения (</w:t>
      </w:r>
      <w:r w:rsidRPr="00BE223F">
        <w:rPr>
          <w:rFonts w:ascii="Times New Roman" w:eastAsia="Calibri" w:hAnsi="Times New Roman" w:cs="Times New Roman"/>
          <w:sz w:val="24"/>
          <w:szCs w:val="24"/>
          <w:lang w:val="en-US"/>
        </w:rPr>
        <w:t>acappella</w:t>
      </w:r>
      <w:r w:rsidRPr="00BE223F">
        <w:rPr>
          <w:rFonts w:ascii="Times New Roman" w:eastAsia="Calibri" w:hAnsi="Times New Roman" w:cs="Times New Roman"/>
          <w:sz w:val="24"/>
          <w:szCs w:val="24"/>
        </w:rPr>
        <w:t>);</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творчески интерпретировать содержание музыкального произведения в пении;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передавать свои музыкальные впечатления в устной или письменной форме; </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проявлять творческую инициативу, участвуя в музыкально-эстетической деятельности;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понимать специфику музыки как вида искусства и ее значение в жизни человека и общества;</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обосновывать собственные предпочтения, касающиеся музыкальных произведений различных стилей и жанров;</w:t>
      </w:r>
    </w:p>
    <w:p w:rsidR="00B97385" w:rsidRPr="00BE223F" w:rsidRDefault="00B97385" w:rsidP="003C666C">
      <w:pPr>
        <w:numPr>
          <w:ilvl w:val="0"/>
          <w:numId w:val="80"/>
        </w:numPr>
        <w:tabs>
          <w:tab w:val="left" w:pos="284"/>
          <w:tab w:val="left" w:pos="993"/>
        </w:tabs>
        <w:spacing w:after="0"/>
        <w:ind w:left="0"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B97385" w:rsidRPr="00BE223F" w:rsidRDefault="00B97385" w:rsidP="00302D43">
      <w:pPr>
        <w:tabs>
          <w:tab w:val="left" w:pos="284"/>
          <w:tab w:val="left" w:pos="993"/>
        </w:tabs>
        <w:spacing w:after="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97385" w:rsidRPr="00BE223F" w:rsidRDefault="00B97385" w:rsidP="00302D43">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определять специфику духовной музыки в эпоху Средневековья;</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распознавать мелодику знаменного распева – основы древнерусской церковной музыки;</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выделять признаки для установления стилевых связей в процессе изучения музыкального искусства;</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B97385" w:rsidRPr="00BE223F" w:rsidRDefault="00B97385" w:rsidP="003C666C">
      <w:pPr>
        <w:numPr>
          <w:ilvl w:val="0"/>
          <w:numId w:val="79"/>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97385" w:rsidRPr="00BE223F" w:rsidRDefault="00B97385"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64492D" w:rsidRPr="00BE223F" w:rsidRDefault="0064492D" w:rsidP="00302D43">
      <w:pPr>
        <w:tabs>
          <w:tab w:val="left" w:pos="284"/>
        </w:tabs>
        <w:spacing w:after="0"/>
        <w:outlineLvl w:val="2"/>
        <w:rPr>
          <w:rFonts w:ascii="Times New Roman" w:eastAsia="Calibri" w:hAnsi="Times New Roman" w:cs="Times New Roman"/>
          <w:b/>
          <w:bCs/>
          <w:i/>
          <w:sz w:val="24"/>
          <w:szCs w:val="24"/>
          <w:lang w:eastAsia="ru-RU"/>
        </w:rPr>
      </w:pPr>
    </w:p>
    <w:p w:rsidR="00F033AB" w:rsidRPr="00BE223F" w:rsidRDefault="00F033AB" w:rsidP="00302D43">
      <w:pPr>
        <w:tabs>
          <w:tab w:val="left" w:pos="284"/>
        </w:tabs>
        <w:spacing w:after="0"/>
        <w:outlineLvl w:val="2"/>
        <w:rPr>
          <w:rFonts w:ascii="Times New Roman" w:eastAsia="Calibri" w:hAnsi="Times New Roman" w:cs="Times New Roman"/>
          <w:b/>
          <w:bCs/>
          <w:i/>
          <w:sz w:val="24"/>
          <w:szCs w:val="24"/>
          <w:lang w:eastAsia="ru-RU"/>
        </w:rPr>
      </w:pPr>
    </w:p>
    <w:p w:rsidR="00F033AB" w:rsidRPr="00BE223F" w:rsidRDefault="00F033AB" w:rsidP="00302D43">
      <w:pPr>
        <w:tabs>
          <w:tab w:val="left" w:pos="284"/>
        </w:tabs>
        <w:spacing w:after="0"/>
        <w:outlineLvl w:val="2"/>
        <w:rPr>
          <w:rFonts w:ascii="Times New Roman" w:eastAsia="Calibri" w:hAnsi="Times New Roman" w:cs="Times New Roman"/>
          <w:b/>
          <w:bCs/>
          <w:i/>
          <w:sz w:val="24"/>
          <w:szCs w:val="24"/>
          <w:lang w:eastAsia="ru-RU"/>
        </w:rPr>
      </w:pP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53" w:name="_Toc409691645"/>
      <w:bookmarkStart w:id="54" w:name="_Toc410653968"/>
      <w:bookmarkStart w:id="55" w:name="_Toc414553154"/>
      <w:r w:rsidRPr="00BE223F">
        <w:rPr>
          <w:rFonts w:ascii="Times New Roman" w:eastAsia="Times New Roman" w:hAnsi="Times New Roman" w:cs="Times New Roman"/>
          <w:b/>
          <w:bCs/>
          <w:iCs/>
          <w:sz w:val="24"/>
          <w:szCs w:val="24"/>
        </w:rPr>
        <w:lastRenderedPageBreak/>
        <w:t>1.2.5.1</w:t>
      </w:r>
      <w:r w:rsidR="00302D43" w:rsidRPr="00BE223F">
        <w:rPr>
          <w:rFonts w:ascii="Times New Roman" w:eastAsia="Times New Roman" w:hAnsi="Times New Roman" w:cs="Times New Roman"/>
          <w:b/>
          <w:bCs/>
          <w:iCs/>
          <w:sz w:val="24"/>
          <w:szCs w:val="24"/>
        </w:rPr>
        <w:t>4</w:t>
      </w:r>
      <w:r w:rsidRPr="00BE223F">
        <w:rPr>
          <w:rFonts w:ascii="Times New Roman" w:eastAsia="Times New Roman" w:hAnsi="Times New Roman" w:cs="Times New Roman"/>
          <w:b/>
          <w:bCs/>
          <w:iCs/>
          <w:sz w:val="24"/>
          <w:szCs w:val="24"/>
        </w:rPr>
        <w:t>.Технология</w:t>
      </w:r>
      <w:bookmarkEnd w:id="53"/>
      <w:bookmarkEnd w:id="54"/>
      <w:bookmarkEnd w:id="55"/>
    </w:p>
    <w:p w:rsidR="00B97385" w:rsidRPr="00BE223F" w:rsidRDefault="00B97385" w:rsidP="00D34FDA">
      <w:pPr>
        <w:tabs>
          <w:tab w:val="left" w:pos="284"/>
          <w:tab w:val="left" w:pos="851"/>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B97385" w:rsidRPr="00BE223F" w:rsidRDefault="00B97385" w:rsidP="003C666C">
      <w:pPr>
        <w:numPr>
          <w:ilvl w:val="0"/>
          <w:numId w:val="39"/>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B97385" w:rsidRPr="00BE223F" w:rsidRDefault="00B97385" w:rsidP="003C666C">
      <w:pPr>
        <w:numPr>
          <w:ilvl w:val="0"/>
          <w:numId w:val="39"/>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B97385" w:rsidRPr="00BE223F" w:rsidRDefault="00B97385" w:rsidP="003C666C">
      <w:pPr>
        <w:numPr>
          <w:ilvl w:val="0"/>
          <w:numId w:val="39"/>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B97385" w:rsidRPr="00BE223F" w:rsidRDefault="00B97385" w:rsidP="003C666C">
      <w:pPr>
        <w:numPr>
          <w:ilvl w:val="0"/>
          <w:numId w:val="39"/>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формирование умений устанавливать взаимосвязь знаний по разным учебным предметам для решения прикладных учебных задач;</w:t>
      </w:r>
    </w:p>
    <w:p w:rsidR="00B97385" w:rsidRPr="00BE223F" w:rsidRDefault="00B97385" w:rsidP="003C666C">
      <w:pPr>
        <w:numPr>
          <w:ilvl w:val="0"/>
          <w:numId w:val="39"/>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97385" w:rsidRPr="00BE223F" w:rsidRDefault="00B97385" w:rsidP="003C666C">
      <w:pPr>
        <w:numPr>
          <w:ilvl w:val="0"/>
          <w:numId w:val="39"/>
        </w:numPr>
        <w:tabs>
          <w:tab w:val="left" w:pos="284"/>
          <w:tab w:val="left" w:pos="993"/>
        </w:tabs>
        <w:spacing w:after="0"/>
        <w:ind w:left="0" w:firstLine="0"/>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формирование представлений о мире профессий, связанных с изучаемыми технологиями, их востребованности на рынке труда.</w:t>
      </w:r>
    </w:p>
    <w:p w:rsidR="00B97385" w:rsidRPr="00BE223F" w:rsidRDefault="00B97385" w:rsidP="00302D43">
      <w:pPr>
        <w:tabs>
          <w:tab w:val="left" w:pos="284"/>
          <w:tab w:val="left" w:pos="851"/>
        </w:tabs>
        <w:spacing w:after="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97385" w:rsidRPr="00BE223F" w:rsidRDefault="00B97385" w:rsidP="00302D43">
      <w:pPr>
        <w:tabs>
          <w:tab w:val="left" w:pos="284"/>
        </w:tabs>
        <w:spacing w:after="0"/>
        <w:contextualSpacing/>
        <w:jc w:val="both"/>
        <w:rPr>
          <w:rFonts w:ascii="Times New Roman" w:eastAsia="Times New Roman" w:hAnsi="Times New Roman" w:cs="Times New Roman"/>
          <w:b/>
          <w:sz w:val="24"/>
          <w:szCs w:val="24"/>
        </w:rPr>
      </w:pPr>
      <w:r w:rsidRPr="00BE223F">
        <w:rPr>
          <w:rFonts w:ascii="Times New Roman" w:eastAsia="Times New Roman" w:hAnsi="Times New Roman" w:cs="Times New Roman"/>
          <w:b/>
          <w:sz w:val="24"/>
          <w:szCs w:val="24"/>
        </w:rPr>
        <w:t>Результаты, заявленные образовательной программой «Технология» по блокам содержания</w:t>
      </w:r>
    </w:p>
    <w:p w:rsidR="0064492D" w:rsidRPr="00BE223F" w:rsidRDefault="0064492D" w:rsidP="00302D43">
      <w:pPr>
        <w:tabs>
          <w:tab w:val="left" w:pos="284"/>
        </w:tabs>
        <w:spacing w:after="0"/>
        <w:contextualSpacing/>
        <w:jc w:val="both"/>
        <w:rPr>
          <w:rFonts w:ascii="Times New Roman" w:eastAsia="Times New Roman" w:hAnsi="Times New Roman" w:cs="Times New Roman"/>
          <w:b/>
          <w:sz w:val="24"/>
          <w:szCs w:val="24"/>
        </w:rPr>
      </w:pPr>
    </w:p>
    <w:p w:rsidR="00B97385" w:rsidRPr="00BE223F" w:rsidRDefault="00B97385" w:rsidP="0064492D">
      <w:pPr>
        <w:tabs>
          <w:tab w:val="left" w:pos="284"/>
        </w:tabs>
        <w:spacing w:after="0"/>
        <w:contextualSpacing/>
        <w:jc w:val="center"/>
        <w:rPr>
          <w:rFonts w:ascii="Times New Roman" w:eastAsia="Times New Roman" w:hAnsi="Times New Roman" w:cs="Times New Roman"/>
          <w:b/>
          <w:sz w:val="24"/>
          <w:szCs w:val="24"/>
        </w:rPr>
      </w:pPr>
      <w:r w:rsidRPr="00BE223F">
        <w:rPr>
          <w:rFonts w:ascii="Times New Roman" w:eastAsia="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B97385" w:rsidRPr="00BE223F" w:rsidRDefault="00B97385" w:rsidP="00302D43">
      <w:pPr>
        <w:tabs>
          <w:tab w:val="left" w:pos="284"/>
        </w:tabs>
        <w:spacing w:after="0"/>
        <w:contextualSpacing/>
        <w:jc w:val="both"/>
        <w:rPr>
          <w:rFonts w:ascii="Times New Roman" w:eastAsia="MS Mincho" w:hAnsi="Times New Roman" w:cs="Times New Roman"/>
          <w:sz w:val="24"/>
          <w:szCs w:val="24"/>
          <w:lang w:eastAsia="ru-RU"/>
        </w:rPr>
      </w:pPr>
      <w:r w:rsidRPr="00BE223F">
        <w:rPr>
          <w:rFonts w:ascii="Times New Roman" w:eastAsia="Times New Roman" w:hAnsi="Times New Roman" w:cs="Times New Roman"/>
          <w:sz w:val="24"/>
          <w:szCs w:val="24"/>
          <w:lang w:eastAsia="ru-RU"/>
        </w:rPr>
        <w:t>Выпускник научится:</w:t>
      </w:r>
    </w:p>
    <w:p w:rsidR="00B97385" w:rsidRPr="00BE223F" w:rsidRDefault="00B97385" w:rsidP="003C666C">
      <w:pPr>
        <w:numPr>
          <w:ilvl w:val="0"/>
          <w:numId w:val="35"/>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97385" w:rsidRPr="00BE223F" w:rsidRDefault="00B97385" w:rsidP="003C666C">
      <w:pPr>
        <w:numPr>
          <w:ilvl w:val="0"/>
          <w:numId w:val="35"/>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B97385" w:rsidRPr="00BE223F" w:rsidRDefault="00302D43" w:rsidP="003C666C">
      <w:pPr>
        <w:numPr>
          <w:ilvl w:val="0"/>
          <w:numId w:val="35"/>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объясня</w:t>
      </w:r>
      <w:r w:rsidR="00B97385" w:rsidRPr="00BE223F">
        <w:rPr>
          <w:rFonts w:ascii="Times New Roman" w:eastAsia="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1D7FA0" w:rsidRPr="00BE223F">
        <w:rPr>
          <w:rFonts w:ascii="Times New Roman" w:eastAsia="Times New Roman" w:hAnsi="Times New Roman" w:cs="Times New Roman"/>
          <w:sz w:val="24"/>
          <w:szCs w:val="24"/>
        </w:rPr>
        <w:t xml:space="preserve"> </w:t>
      </w:r>
      <w:r w:rsidR="00B97385" w:rsidRPr="00BE223F">
        <w:rPr>
          <w:rFonts w:ascii="Times New Roman" w:eastAsia="Times New Roman" w:hAnsi="Times New Roman" w:cs="Times New Roman"/>
          <w:sz w:val="24"/>
          <w:szCs w:val="24"/>
        </w:rPr>
        <w:t>технологической</w:t>
      </w:r>
      <w:r w:rsidR="001D7FA0" w:rsidRPr="00BE223F">
        <w:rPr>
          <w:rFonts w:ascii="Times New Roman" w:eastAsia="Times New Roman" w:hAnsi="Times New Roman" w:cs="Times New Roman"/>
          <w:sz w:val="24"/>
          <w:szCs w:val="24"/>
        </w:rPr>
        <w:t xml:space="preserve"> </w:t>
      </w:r>
      <w:r w:rsidR="00B97385" w:rsidRPr="00BE223F">
        <w:rPr>
          <w:rFonts w:ascii="Times New Roman" w:eastAsia="Times New Roman" w:hAnsi="Times New Roman" w:cs="Times New Roman"/>
          <w:sz w:val="24"/>
          <w:szCs w:val="24"/>
        </w:rPr>
        <w:t>чистоты;</w:t>
      </w:r>
    </w:p>
    <w:p w:rsidR="00B97385" w:rsidRPr="00BE223F" w:rsidRDefault="00B97385" w:rsidP="003C666C">
      <w:pPr>
        <w:numPr>
          <w:ilvl w:val="0"/>
          <w:numId w:val="35"/>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97385" w:rsidRPr="00BE223F" w:rsidRDefault="00B97385" w:rsidP="00840618">
      <w:pPr>
        <w:tabs>
          <w:tab w:val="left" w:pos="284"/>
        </w:tabs>
        <w:spacing w:after="0"/>
        <w:rPr>
          <w:rFonts w:ascii="Times New Roman" w:eastAsia="Times New Roman" w:hAnsi="Times New Roman" w:cs="Times New Roman"/>
          <w:i/>
          <w:sz w:val="24"/>
          <w:szCs w:val="24"/>
        </w:rPr>
      </w:pPr>
      <w:r w:rsidRPr="00BE223F">
        <w:rPr>
          <w:rFonts w:ascii="Times New Roman" w:eastAsia="Calibri" w:hAnsi="Times New Roman" w:cs="Times New Roman"/>
          <w:b/>
          <w:sz w:val="24"/>
          <w:szCs w:val="24"/>
        </w:rPr>
        <w:t>Выпускник получит возможность научиться:</w:t>
      </w:r>
      <w:r w:rsidR="00840618" w:rsidRPr="00BE223F">
        <w:rPr>
          <w:rFonts w:ascii="Times New Roman" w:eastAsia="Times New Roman" w:hAnsi="Times New Roman" w:cs="Times New Roman"/>
          <w:i/>
          <w:sz w:val="24"/>
          <w:szCs w:val="24"/>
        </w:rPr>
        <w:t xml:space="preserve"> </w:t>
      </w:r>
      <w:r w:rsidRPr="00BE223F">
        <w:rPr>
          <w:rFonts w:ascii="Times New Roman" w:eastAsia="Times New Roman" w:hAnsi="Times New Roman" w:cs="Times New Roman"/>
          <w:i/>
          <w:sz w:val="24"/>
          <w:szCs w:val="24"/>
        </w:rPr>
        <w:t xml:space="preserve">приводить рассуждения, содержащие аргументированные оценки и прогнозы развития технологий в сферах медицины, производства и </w:t>
      </w:r>
      <w:r w:rsidRPr="00BE223F">
        <w:rPr>
          <w:rFonts w:ascii="Times New Roman" w:eastAsia="Times New Roman" w:hAnsi="Times New Roman" w:cs="Times New Roman"/>
          <w:i/>
          <w:sz w:val="24"/>
          <w:szCs w:val="24"/>
        </w:rPr>
        <w:lastRenderedPageBreak/>
        <w:t>обработки материалов, машиностроения, производства продуктов питания, сервиса, информационной сфере.</w:t>
      </w:r>
    </w:p>
    <w:p w:rsidR="0064492D" w:rsidRPr="00BE223F" w:rsidRDefault="0064492D" w:rsidP="00302D43">
      <w:pPr>
        <w:tabs>
          <w:tab w:val="left" w:pos="284"/>
        </w:tabs>
        <w:spacing w:after="0"/>
        <w:contextualSpacing/>
        <w:jc w:val="both"/>
        <w:rPr>
          <w:rFonts w:ascii="Times New Roman" w:eastAsia="Times New Roman" w:hAnsi="Times New Roman" w:cs="Times New Roman"/>
          <w:b/>
          <w:sz w:val="24"/>
          <w:szCs w:val="24"/>
        </w:rPr>
      </w:pPr>
    </w:p>
    <w:p w:rsidR="00B97385" w:rsidRPr="00BE223F" w:rsidRDefault="00B97385" w:rsidP="0064492D">
      <w:pPr>
        <w:tabs>
          <w:tab w:val="left" w:pos="284"/>
        </w:tabs>
        <w:spacing w:after="0"/>
        <w:contextualSpacing/>
        <w:jc w:val="center"/>
        <w:rPr>
          <w:rFonts w:ascii="Times New Roman" w:eastAsia="Times New Roman" w:hAnsi="Times New Roman" w:cs="Times New Roman"/>
          <w:b/>
          <w:sz w:val="24"/>
          <w:szCs w:val="24"/>
        </w:rPr>
      </w:pPr>
      <w:r w:rsidRPr="00BE223F">
        <w:rPr>
          <w:rFonts w:ascii="Times New Roman" w:eastAsia="Times New Roman" w:hAnsi="Times New Roman" w:cs="Times New Roman"/>
          <w:b/>
          <w:sz w:val="24"/>
          <w:szCs w:val="24"/>
        </w:rPr>
        <w:t>Формирование технологической культуры и проектно-технологического мышления обучающихся</w:t>
      </w:r>
    </w:p>
    <w:p w:rsidR="00B97385" w:rsidRPr="00BE223F" w:rsidRDefault="00B97385" w:rsidP="00302D43">
      <w:pPr>
        <w:tabs>
          <w:tab w:val="left" w:pos="284"/>
        </w:tabs>
        <w:spacing w:after="0"/>
        <w:contextualSpacing/>
        <w:jc w:val="both"/>
        <w:rPr>
          <w:rFonts w:ascii="Times New Roman" w:eastAsia="MS Mincho" w:hAnsi="Times New Roman" w:cs="Times New Roman"/>
          <w:b/>
          <w:sz w:val="24"/>
          <w:szCs w:val="24"/>
          <w:lang w:eastAsia="ru-RU"/>
        </w:rPr>
      </w:pPr>
      <w:r w:rsidRPr="00BE223F">
        <w:rPr>
          <w:rFonts w:ascii="Times New Roman" w:eastAsia="Times New Roman" w:hAnsi="Times New Roman" w:cs="Times New Roman"/>
          <w:b/>
          <w:sz w:val="24"/>
          <w:szCs w:val="24"/>
          <w:lang w:eastAsia="ru-RU"/>
        </w:rPr>
        <w:t>Выпускник научится:</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следовать технологии, в том числе в процессе изготовления субъективно нового продукта;</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оценку и испытание полученного продукта;</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описывать технологическое решение с помощью текста, рисунков, графического изображения;</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и анализировать</w:t>
      </w:r>
      <w:r w:rsidR="001D7FA0" w:rsidRPr="00BE223F">
        <w:rPr>
          <w:rFonts w:ascii="Times New Roman" w:eastAsia="Times New Roman" w:hAnsi="Times New Roman" w:cs="Times New Roman"/>
          <w:sz w:val="24"/>
          <w:szCs w:val="24"/>
        </w:rPr>
        <w:t xml:space="preserve"> </w:t>
      </w:r>
      <w:r w:rsidRPr="00BE223F">
        <w:rPr>
          <w:rFonts w:ascii="Times New Roman" w:eastAsia="Times New Roman" w:hAnsi="Times New Roman" w:cs="Times New Roman"/>
          <w:sz w:val="24"/>
          <w:szCs w:val="24"/>
        </w:rPr>
        <w:t>разработку и / или реализацию прикладных проектов, предполагающих:</w:t>
      </w:r>
    </w:p>
    <w:p w:rsidR="00B97385" w:rsidRPr="00BE223F" w:rsidRDefault="00B97385" w:rsidP="003C666C">
      <w:pPr>
        <w:numPr>
          <w:ilvl w:val="1"/>
          <w:numId w:val="85"/>
        </w:numPr>
        <w:tabs>
          <w:tab w:val="left" w:pos="284"/>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7385" w:rsidRPr="00BE223F" w:rsidRDefault="00B97385" w:rsidP="003C666C">
      <w:pPr>
        <w:numPr>
          <w:ilvl w:val="1"/>
          <w:numId w:val="85"/>
        </w:numPr>
        <w:tabs>
          <w:tab w:val="left" w:pos="284"/>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B97385" w:rsidRPr="00BE223F" w:rsidRDefault="00B97385" w:rsidP="003C666C">
      <w:pPr>
        <w:numPr>
          <w:ilvl w:val="1"/>
          <w:numId w:val="85"/>
        </w:numPr>
        <w:tabs>
          <w:tab w:val="left" w:pos="284"/>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B97385" w:rsidRPr="00BE223F" w:rsidRDefault="00B97385" w:rsidP="003C666C">
      <w:pPr>
        <w:numPr>
          <w:ilvl w:val="1"/>
          <w:numId w:val="85"/>
        </w:numPr>
        <w:tabs>
          <w:tab w:val="left" w:pos="284"/>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встраивание созданного информационного продукта в заданную оболочку;</w:t>
      </w:r>
    </w:p>
    <w:p w:rsidR="00B97385" w:rsidRPr="00BE223F" w:rsidRDefault="00B97385" w:rsidP="003C666C">
      <w:pPr>
        <w:numPr>
          <w:ilvl w:val="1"/>
          <w:numId w:val="85"/>
        </w:numPr>
        <w:tabs>
          <w:tab w:val="left" w:pos="284"/>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изготовление информационного продукта по заданному алгоритму в заданной оболочке;</w:t>
      </w:r>
    </w:p>
    <w:p w:rsidR="00B97385" w:rsidRPr="00BE223F" w:rsidRDefault="00B97385" w:rsidP="003C666C">
      <w:pPr>
        <w:numPr>
          <w:ilvl w:val="1"/>
          <w:numId w:val="40"/>
        </w:numPr>
        <w:tabs>
          <w:tab w:val="left" w:pos="284"/>
          <w:tab w:val="left" w:pos="993"/>
        </w:tabs>
        <w:spacing w:after="0"/>
        <w:ind w:left="0" w:firstLine="0"/>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и анализировать</w:t>
      </w:r>
      <w:r w:rsidR="001D7FA0" w:rsidRPr="00BE223F">
        <w:rPr>
          <w:rFonts w:ascii="Times New Roman" w:eastAsia="Times New Roman" w:hAnsi="Times New Roman" w:cs="Times New Roman"/>
          <w:sz w:val="24"/>
          <w:szCs w:val="24"/>
        </w:rPr>
        <w:t xml:space="preserve"> </w:t>
      </w:r>
      <w:r w:rsidRPr="00BE223F">
        <w:rPr>
          <w:rFonts w:ascii="Times New Roman" w:eastAsia="Times New Roman" w:hAnsi="Times New Roman" w:cs="Times New Roman"/>
          <w:sz w:val="24"/>
          <w:szCs w:val="24"/>
        </w:rPr>
        <w:t>разработку и / или реализацию технологических проектов, предполагающих:</w:t>
      </w:r>
    </w:p>
    <w:p w:rsidR="00B97385" w:rsidRPr="00BE223F" w:rsidRDefault="00B97385" w:rsidP="003C666C">
      <w:pPr>
        <w:numPr>
          <w:ilvl w:val="1"/>
          <w:numId w:val="85"/>
        </w:numPr>
        <w:tabs>
          <w:tab w:val="left" w:pos="284"/>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B97385" w:rsidRPr="00BE223F" w:rsidRDefault="00B97385" w:rsidP="003C666C">
      <w:pPr>
        <w:numPr>
          <w:ilvl w:val="1"/>
          <w:numId w:val="85"/>
        </w:numPr>
        <w:tabs>
          <w:tab w:val="left" w:pos="284"/>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B97385" w:rsidRPr="00BE223F" w:rsidRDefault="00B97385" w:rsidP="003C666C">
      <w:pPr>
        <w:numPr>
          <w:ilvl w:val="1"/>
          <w:numId w:val="85"/>
        </w:numPr>
        <w:tabs>
          <w:tab w:val="left" w:pos="284"/>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7385" w:rsidRPr="00BE223F" w:rsidRDefault="00B97385" w:rsidP="003C666C">
      <w:pPr>
        <w:numPr>
          <w:ilvl w:val="1"/>
          <w:numId w:val="40"/>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и анализировать разработку и / или реализацию проектов, предполагающих:</w:t>
      </w:r>
    </w:p>
    <w:p w:rsidR="00B97385" w:rsidRPr="00BE223F" w:rsidRDefault="00B97385" w:rsidP="003C666C">
      <w:pPr>
        <w:numPr>
          <w:ilvl w:val="1"/>
          <w:numId w:val="85"/>
        </w:numPr>
        <w:tabs>
          <w:tab w:val="left" w:pos="284"/>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lastRenderedPageBreak/>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B97385" w:rsidRPr="00BE223F" w:rsidRDefault="00B97385" w:rsidP="003C666C">
      <w:pPr>
        <w:numPr>
          <w:ilvl w:val="1"/>
          <w:numId w:val="85"/>
        </w:numPr>
        <w:tabs>
          <w:tab w:val="left" w:pos="284"/>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B97385" w:rsidRPr="00BE223F" w:rsidRDefault="00B97385" w:rsidP="003C666C">
      <w:pPr>
        <w:numPr>
          <w:ilvl w:val="1"/>
          <w:numId w:val="85"/>
        </w:numPr>
        <w:tabs>
          <w:tab w:val="left" w:pos="284"/>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разработку плана продвижения продукта;</w:t>
      </w:r>
    </w:p>
    <w:p w:rsidR="00B97385" w:rsidRPr="00BE223F" w:rsidRDefault="00B97385" w:rsidP="003C666C">
      <w:pPr>
        <w:numPr>
          <w:ilvl w:val="1"/>
          <w:numId w:val="40"/>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проводить и анализировать</w:t>
      </w:r>
      <w:r w:rsidR="001D7FA0" w:rsidRPr="00BE223F">
        <w:rPr>
          <w:rFonts w:ascii="Times New Roman" w:eastAsia="Times New Roman" w:hAnsi="Times New Roman" w:cs="Times New Roman"/>
          <w:sz w:val="24"/>
          <w:szCs w:val="24"/>
        </w:rPr>
        <w:t xml:space="preserve"> </w:t>
      </w:r>
      <w:r w:rsidRPr="00BE223F">
        <w:rPr>
          <w:rFonts w:ascii="Times New Roman" w:eastAsia="Times New Roman" w:hAnsi="Times New Roman" w:cs="Times New Roman"/>
          <w:sz w:val="24"/>
          <w:szCs w:val="24"/>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B97385" w:rsidRPr="00BE223F" w:rsidRDefault="00B97385" w:rsidP="003C666C">
      <w:pPr>
        <w:numPr>
          <w:ilvl w:val="1"/>
          <w:numId w:val="40"/>
        </w:numPr>
        <w:tabs>
          <w:tab w:val="left" w:pos="284"/>
          <w:tab w:val="left" w:pos="993"/>
        </w:tabs>
        <w:spacing w:after="0"/>
        <w:ind w:left="0" w:firstLine="11"/>
        <w:contextualSpacing/>
        <w:jc w:val="both"/>
        <w:rPr>
          <w:rFonts w:ascii="Times New Roman" w:eastAsia="Times New Roman" w:hAnsi="Times New Roman" w:cs="Times New Roman"/>
          <w:b/>
          <w:sz w:val="24"/>
          <w:szCs w:val="24"/>
          <w:lang w:eastAsia="ru-RU"/>
        </w:rPr>
      </w:pPr>
      <w:r w:rsidRPr="00BE223F">
        <w:rPr>
          <w:rFonts w:ascii="Times New Roman" w:eastAsia="Times New Roman" w:hAnsi="Times New Roman" w:cs="Times New Roman"/>
          <w:b/>
          <w:sz w:val="24"/>
          <w:szCs w:val="24"/>
          <w:lang w:eastAsia="ru-RU"/>
        </w:rPr>
        <w:t>Выпускник получит возможность научиться:</w:t>
      </w:r>
    </w:p>
    <w:p w:rsidR="00B97385" w:rsidRPr="00BE223F" w:rsidRDefault="00B97385" w:rsidP="003C666C">
      <w:pPr>
        <w:numPr>
          <w:ilvl w:val="1"/>
          <w:numId w:val="38"/>
        </w:numPr>
        <w:tabs>
          <w:tab w:val="left" w:pos="284"/>
          <w:tab w:val="left" w:pos="993"/>
        </w:tabs>
        <w:spacing w:after="0"/>
        <w:ind w:left="0" w:firstLine="11"/>
        <w:contextualSpacing/>
        <w:jc w:val="both"/>
        <w:rPr>
          <w:rFonts w:ascii="Times New Roman" w:eastAsia="Times New Roman" w:hAnsi="Times New Roman" w:cs="Times New Roman"/>
          <w:i/>
          <w:sz w:val="24"/>
          <w:szCs w:val="24"/>
        </w:rPr>
      </w:pPr>
      <w:r w:rsidRPr="00BE223F">
        <w:rPr>
          <w:rFonts w:ascii="Times New Roman" w:eastAsia="Times New Roman" w:hAnsi="Times New Roman" w:cs="Times New Roman"/>
          <w:i/>
          <w:sz w:val="24"/>
          <w:szCs w:val="24"/>
        </w:rPr>
        <w:t>выявлять и формулировать проблему, требующую технологического решения;</w:t>
      </w:r>
    </w:p>
    <w:p w:rsidR="00B97385" w:rsidRPr="00BE223F" w:rsidRDefault="00B97385" w:rsidP="003C666C">
      <w:pPr>
        <w:numPr>
          <w:ilvl w:val="1"/>
          <w:numId w:val="38"/>
        </w:numPr>
        <w:tabs>
          <w:tab w:val="left" w:pos="284"/>
          <w:tab w:val="left" w:pos="993"/>
        </w:tabs>
        <w:spacing w:after="0"/>
        <w:ind w:left="0" w:firstLine="11"/>
        <w:contextualSpacing/>
        <w:jc w:val="both"/>
        <w:rPr>
          <w:rFonts w:ascii="Times New Roman" w:eastAsia="Times New Roman" w:hAnsi="Times New Roman" w:cs="Times New Roman"/>
          <w:i/>
          <w:sz w:val="24"/>
          <w:szCs w:val="24"/>
        </w:rPr>
      </w:pPr>
      <w:r w:rsidRPr="00BE223F">
        <w:rPr>
          <w:rFonts w:ascii="Times New Roman" w:eastAsia="Times New Roman" w:hAnsi="Times New Roman" w:cs="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B97385" w:rsidRPr="00BE223F" w:rsidRDefault="00B97385" w:rsidP="003C666C">
      <w:pPr>
        <w:numPr>
          <w:ilvl w:val="1"/>
          <w:numId w:val="38"/>
        </w:numPr>
        <w:tabs>
          <w:tab w:val="left" w:pos="284"/>
          <w:tab w:val="left" w:pos="993"/>
        </w:tabs>
        <w:spacing w:after="0"/>
        <w:ind w:left="0" w:firstLine="11"/>
        <w:contextualSpacing/>
        <w:jc w:val="both"/>
        <w:rPr>
          <w:rFonts w:ascii="Times New Roman" w:eastAsia="Times New Roman" w:hAnsi="Times New Roman" w:cs="Times New Roman"/>
          <w:i/>
          <w:sz w:val="24"/>
          <w:szCs w:val="24"/>
        </w:rPr>
      </w:pPr>
      <w:r w:rsidRPr="00BE223F">
        <w:rPr>
          <w:rFonts w:ascii="Times New Roman" w:eastAsia="Times New Roman" w:hAnsi="Times New Roman" w:cs="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97385" w:rsidRPr="00BE223F" w:rsidRDefault="00B97385" w:rsidP="003C666C">
      <w:pPr>
        <w:numPr>
          <w:ilvl w:val="1"/>
          <w:numId w:val="38"/>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i/>
          <w:sz w:val="24"/>
          <w:szCs w:val="24"/>
        </w:rPr>
        <w:t>оценивать коммерческий потенциал продукта и / или технологии</w:t>
      </w:r>
      <w:r w:rsidRPr="00BE223F">
        <w:rPr>
          <w:rFonts w:ascii="Times New Roman" w:eastAsia="Times New Roman" w:hAnsi="Times New Roman" w:cs="Times New Roman"/>
          <w:sz w:val="24"/>
          <w:szCs w:val="24"/>
        </w:rPr>
        <w:t>.</w:t>
      </w:r>
    </w:p>
    <w:p w:rsidR="0064492D" w:rsidRPr="00BE223F" w:rsidRDefault="0064492D" w:rsidP="00302D43">
      <w:pPr>
        <w:tabs>
          <w:tab w:val="left" w:pos="284"/>
        </w:tabs>
        <w:spacing w:after="0"/>
        <w:ind w:firstLine="11"/>
        <w:contextualSpacing/>
        <w:jc w:val="both"/>
        <w:rPr>
          <w:rFonts w:ascii="Times New Roman" w:eastAsia="Times New Roman" w:hAnsi="Times New Roman" w:cs="Times New Roman"/>
          <w:b/>
          <w:sz w:val="24"/>
          <w:szCs w:val="24"/>
        </w:rPr>
      </w:pPr>
    </w:p>
    <w:p w:rsidR="00B97385" w:rsidRPr="00BE223F" w:rsidRDefault="00B97385" w:rsidP="0064492D">
      <w:pPr>
        <w:tabs>
          <w:tab w:val="left" w:pos="284"/>
        </w:tabs>
        <w:spacing w:after="0"/>
        <w:ind w:firstLine="11"/>
        <w:contextualSpacing/>
        <w:jc w:val="center"/>
        <w:rPr>
          <w:rFonts w:ascii="Times New Roman" w:eastAsia="Times New Roman" w:hAnsi="Times New Roman" w:cs="Times New Roman"/>
          <w:b/>
          <w:sz w:val="24"/>
          <w:szCs w:val="24"/>
        </w:rPr>
      </w:pPr>
      <w:r w:rsidRPr="00BE223F">
        <w:rPr>
          <w:rFonts w:ascii="Times New Roman" w:eastAsia="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B97385" w:rsidRPr="00BE223F" w:rsidRDefault="00B97385" w:rsidP="00302D43">
      <w:pPr>
        <w:tabs>
          <w:tab w:val="left" w:pos="284"/>
        </w:tabs>
        <w:spacing w:after="0"/>
        <w:ind w:firstLine="11"/>
        <w:contextualSpacing/>
        <w:jc w:val="both"/>
        <w:rPr>
          <w:rFonts w:ascii="Times New Roman" w:eastAsia="MS Mincho" w:hAnsi="Times New Roman" w:cs="Times New Roman"/>
          <w:b/>
          <w:sz w:val="24"/>
          <w:szCs w:val="24"/>
          <w:lang w:eastAsia="ru-RU"/>
        </w:rPr>
      </w:pPr>
      <w:r w:rsidRPr="00BE223F">
        <w:rPr>
          <w:rFonts w:ascii="Times New Roman" w:eastAsia="Times New Roman" w:hAnsi="Times New Roman" w:cs="Times New Roman"/>
          <w:b/>
          <w:sz w:val="24"/>
          <w:szCs w:val="24"/>
          <w:lang w:eastAsia="ru-RU"/>
        </w:rPr>
        <w:t>Выпускник научится:</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характеризовать ситуацию на региональном рынке труда, называет тенденции ее развития,</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разъясн</w:t>
      </w:r>
      <w:r w:rsidR="00302D43" w:rsidRPr="00BE223F">
        <w:rPr>
          <w:rFonts w:ascii="Times New Roman" w:eastAsia="Times New Roman" w:hAnsi="Times New Roman" w:cs="Times New Roman"/>
          <w:sz w:val="24"/>
          <w:szCs w:val="24"/>
        </w:rPr>
        <w:t>ять</w:t>
      </w:r>
      <w:r w:rsidRPr="00BE223F">
        <w:rPr>
          <w:rFonts w:ascii="Times New Roman" w:eastAsia="Times New Roman" w:hAnsi="Times New Roman" w:cs="Times New Roman"/>
          <w:sz w:val="24"/>
          <w:szCs w:val="24"/>
        </w:rPr>
        <w:t xml:space="preserve"> социальное значение групп профессий, востребованных на региональном рынке труда,</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характеризовать группы предприятий региона проживания,</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анализировать свои мотивы и причины принятия тех или иных решений,</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97385" w:rsidRPr="00BE223F" w:rsidRDefault="00B97385" w:rsidP="003C666C">
      <w:pPr>
        <w:numPr>
          <w:ilvl w:val="1"/>
          <w:numId w:val="37"/>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97385" w:rsidRPr="00BE223F" w:rsidRDefault="00B97385" w:rsidP="00302D43">
      <w:pPr>
        <w:tabs>
          <w:tab w:val="left" w:pos="284"/>
        </w:tabs>
        <w:spacing w:after="0"/>
        <w:ind w:firstLine="11"/>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1"/>
          <w:numId w:val="36"/>
        </w:numPr>
        <w:tabs>
          <w:tab w:val="left" w:pos="284"/>
          <w:tab w:val="left" w:pos="993"/>
        </w:tabs>
        <w:spacing w:after="0"/>
        <w:ind w:left="0" w:firstLine="11"/>
        <w:contextualSpacing/>
        <w:jc w:val="both"/>
        <w:rPr>
          <w:rFonts w:ascii="Times New Roman" w:eastAsia="Times New Roman" w:hAnsi="Times New Roman" w:cs="Times New Roman"/>
          <w:i/>
          <w:sz w:val="24"/>
          <w:szCs w:val="24"/>
        </w:rPr>
      </w:pPr>
      <w:r w:rsidRPr="00BE223F">
        <w:rPr>
          <w:rFonts w:ascii="Times New Roman" w:eastAsia="Times New Roman" w:hAnsi="Times New Roman" w:cs="Times New Roman"/>
          <w:i/>
          <w:sz w:val="24"/>
          <w:szCs w:val="24"/>
        </w:rPr>
        <w:t>предлагать альтернативные варианты траекторий профессионального образования для занятия заданных должностей;</w:t>
      </w:r>
    </w:p>
    <w:p w:rsidR="00B97385" w:rsidRPr="00BE223F" w:rsidRDefault="00B97385" w:rsidP="003C666C">
      <w:pPr>
        <w:numPr>
          <w:ilvl w:val="1"/>
          <w:numId w:val="34"/>
        </w:numPr>
        <w:tabs>
          <w:tab w:val="left" w:pos="284"/>
          <w:tab w:val="left" w:pos="993"/>
        </w:tabs>
        <w:spacing w:after="0"/>
        <w:ind w:left="0" w:firstLine="11"/>
        <w:contextualSpacing/>
        <w:jc w:val="both"/>
        <w:rPr>
          <w:rFonts w:ascii="Times New Roman" w:eastAsia="Times New Roman" w:hAnsi="Times New Roman" w:cs="Times New Roman"/>
          <w:sz w:val="24"/>
          <w:szCs w:val="24"/>
        </w:rPr>
      </w:pPr>
      <w:r w:rsidRPr="00BE223F">
        <w:rPr>
          <w:rFonts w:ascii="Times New Roman" w:eastAsia="Times New Roman" w:hAnsi="Times New Roman" w:cs="Times New Roman"/>
          <w:i/>
          <w:sz w:val="24"/>
          <w:szCs w:val="24"/>
        </w:rPr>
        <w:t xml:space="preserve">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w:t>
      </w:r>
      <w:r w:rsidRPr="00BE223F">
        <w:rPr>
          <w:rFonts w:ascii="Times New Roman" w:eastAsia="Times New Roman" w:hAnsi="Times New Roman" w:cs="Times New Roman"/>
          <w:i/>
          <w:sz w:val="24"/>
          <w:szCs w:val="24"/>
        </w:rPr>
        <w:lastRenderedPageBreak/>
        <w:t>обработки материалов, машиностроения, производства продуктов питания, сервиса, информационной сфере</w:t>
      </w:r>
      <w:r w:rsidRPr="00BE223F">
        <w:rPr>
          <w:rFonts w:ascii="Times New Roman" w:eastAsia="Times New Roman" w:hAnsi="Times New Roman" w:cs="Times New Roman"/>
          <w:sz w:val="24"/>
          <w:szCs w:val="24"/>
        </w:rPr>
        <w:t>.</w:t>
      </w:r>
    </w:p>
    <w:p w:rsidR="00B97385" w:rsidRPr="00BE223F" w:rsidRDefault="00B97385" w:rsidP="00302D43">
      <w:pPr>
        <w:tabs>
          <w:tab w:val="left" w:pos="284"/>
        </w:tabs>
        <w:spacing w:after="0"/>
        <w:ind w:firstLine="11"/>
        <w:jc w:val="both"/>
        <w:outlineLvl w:val="0"/>
        <w:rPr>
          <w:rFonts w:ascii="Times New Roman" w:eastAsia="Calibri" w:hAnsi="Times New Roman" w:cs="Times New Roman"/>
          <w:b/>
          <w:sz w:val="24"/>
          <w:szCs w:val="24"/>
        </w:rPr>
      </w:pPr>
      <w:bookmarkStart w:id="56" w:name="_Toc409691646"/>
      <w:bookmarkStart w:id="57" w:name="_Toc410653969"/>
      <w:bookmarkStart w:id="58" w:name="_Toc410702973"/>
      <w:bookmarkStart w:id="59" w:name="_Toc414553155"/>
      <w:r w:rsidRPr="00BE223F">
        <w:rPr>
          <w:rFonts w:ascii="Times New Roman" w:eastAsia="Calibri" w:hAnsi="Times New Roman" w:cs="Times New Roman"/>
          <w:b/>
          <w:sz w:val="24"/>
          <w:szCs w:val="24"/>
        </w:rPr>
        <w:t>По годам обучения результаты структурированы и конкретизированы следующим образом:</w:t>
      </w:r>
      <w:bookmarkEnd w:id="56"/>
      <w:bookmarkEnd w:id="57"/>
      <w:bookmarkEnd w:id="58"/>
      <w:bookmarkEnd w:id="59"/>
    </w:p>
    <w:p w:rsidR="00B97385" w:rsidRPr="00BE223F" w:rsidRDefault="00B97385" w:rsidP="0064492D">
      <w:pPr>
        <w:tabs>
          <w:tab w:val="left" w:pos="284"/>
          <w:tab w:val="left" w:pos="851"/>
        </w:tabs>
        <w:spacing w:after="0"/>
        <w:ind w:firstLine="11"/>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5 класс</w:t>
      </w:r>
    </w:p>
    <w:p w:rsidR="00B97385" w:rsidRPr="00BE223F" w:rsidRDefault="00B97385" w:rsidP="00302D43">
      <w:pPr>
        <w:tabs>
          <w:tab w:val="left" w:pos="284"/>
          <w:tab w:val="left" w:pos="851"/>
        </w:tabs>
        <w:spacing w:after="0"/>
        <w:ind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 завершении учебного года обучающийся: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характеризует рекламу как средство формирования потребностей;</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приводит произвольные примеры производственных технологий и технологий в сфере быта;</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объясняет, приводя примеры, принципиальную технологическую схему, в том числе характеризуя негативные эффекты;</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составляет техническое задание, памятку, инструкцию, технологическую карту;</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осуществляет сборку моделей с помощью образовательного конструктора по инструкции;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осуществляет выбор товара в модельной ситуации;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 осуществляет сохранение информации в формах описания, схемы, эскиза, фотографии;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конструирует модель по заданному прототипу;</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проведения испытания, анализа, модернизации модели;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изготовления информационного продукта по заданному алгоритму;</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97385" w:rsidRPr="00BE223F" w:rsidRDefault="00B97385" w:rsidP="0064492D">
      <w:pPr>
        <w:tabs>
          <w:tab w:val="left" w:pos="284"/>
          <w:tab w:val="left" w:pos="851"/>
        </w:tabs>
        <w:spacing w:after="0"/>
        <w:ind w:firstLine="11"/>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6 класс</w:t>
      </w:r>
    </w:p>
    <w:p w:rsidR="00B97385" w:rsidRPr="00BE223F" w:rsidRDefault="00B97385" w:rsidP="00302D43">
      <w:pPr>
        <w:tabs>
          <w:tab w:val="left" w:pos="284"/>
          <w:tab w:val="left" w:pos="851"/>
        </w:tabs>
        <w:spacing w:after="0"/>
        <w:ind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 завершении учебного года обучающийся:</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описывает жизненный цикл технологии, приводя примеры;</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 морфологический и функциональный анализ технологической системы;</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проводит анализ технологической системы – надсистемы – подсистемы в процессе проектирования продукта;</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читает элементарные чертежи и эскизы;</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выполняет эскизы механизмов, интерьера;</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освоил техники обработки материалов (по выбору обучающегося в соответствии с соде</w:t>
      </w:r>
      <w:r w:rsidR="0094702C" w:rsidRPr="00BE223F">
        <w:rPr>
          <w:rFonts w:ascii="Times New Roman" w:eastAsia="Calibri" w:hAnsi="Times New Roman" w:cs="Times New Roman"/>
          <w:sz w:val="24"/>
          <w:szCs w:val="24"/>
        </w:rPr>
        <w:t>ржанием проектной деятельности)</w:t>
      </w:r>
      <w:r w:rsidRPr="00BE223F">
        <w:rPr>
          <w:rFonts w:ascii="Times New Roman" w:eastAsia="Calibri" w:hAnsi="Times New Roman" w:cs="Times New Roman"/>
          <w:sz w:val="24"/>
          <w:szCs w:val="24"/>
        </w:rPr>
        <w:t>;</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строит модель механизма, состоящего из нескольких простых механизмов по кинематической схеме;</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B97385" w:rsidRPr="00BE223F" w:rsidRDefault="00B97385" w:rsidP="003C666C">
      <w:pPr>
        <w:numPr>
          <w:ilvl w:val="1"/>
          <w:numId w:val="34"/>
        </w:numPr>
        <w:tabs>
          <w:tab w:val="left" w:pos="284"/>
          <w:tab w:val="left" w:pos="426"/>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решения задач на взаимодействие со службами ЖКХ;</w:t>
      </w:r>
    </w:p>
    <w:p w:rsidR="00B97385" w:rsidRPr="00BE223F" w:rsidRDefault="00B97385" w:rsidP="003C666C">
      <w:pPr>
        <w:numPr>
          <w:ilvl w:val="1"/>
          <w:numId w:val="34"/>
        </w:numPr>
        <w:tabs>
          <w:tab w:val="left" w:pos="284"/>
          <w:tab w:val="left" w:pos="426"/>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B97385" w:rsidRPr="00BE223F" w:rsidRDefault="00B97385" w:rsidP="003C666C">
      <w:pPr>
        <w:numPr>
          <w:ilvl w:val="1"/>
          <w:numId w:val="34"/>
        </w:numPr>
        <w:tabs>
          <w:tab w:val="left" w:pos="284"/>
          <w:tab w:val="left" w:pos="426"/>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97385" w:rsidRPr="00BE223F" w:rsidRDefault="00B97385" w:rsidP="003C666C">
      <w:pPr>
        <w:numPr>
          <w:ilvl w:val="1"/>
          <w:numId w:val="34"/>
        </w:numPr>
        <w:tabs>
          <w:tab w:val="left" w:pos="284"/>
          <w:tab w:val="left" w:pos="426"/>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B97385" w:rsidRPr="00BE223F" w:rsidRDefault="00B97385" w:rsidP="0064492D">
      <w:pPr>
        <w:tabs>
          <w:tab w:val="left" w:pos="284"/>
          <w:tab w:val="left" w:pos="851"/>
        </w:tabs>
        <w:spacing w:after="0"/>
        <w:ind w:firstLine="11"/>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7 класс</w:t>
      </w:r>
    </w:p>
    <w:p w:rsidR="00B97385" w:rsidRPr="00BE223F" w:rsidRDefault="00B97385" w:rsidP="00302D43">
      <w:pPr>
        <w:tabs>
          <w:tab w:val="left" w:pos="284"/>
          <w:tab w:val="left" w:pos="851"/>
        </w:tabs>
        <w:spacing w:after="0"/>
        <w:ind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 завершении учебного года обучающийся:</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перечисляет, характеризует и распознает устройства для накопления энергии, для передачи энергии;</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конструирует простые системы с обратной связью на основе технических конструкторов;</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следует технологии, в том числе, в процессе изготовления субъективно нового продукта;</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97385" w:rsidRPr="00BE223F" w:rsidRDefault="00B97385" w:rsidP="0064492D">
      <w:pPr>
        <w:tabs>
          <w:tab w:val="left" w:pos="284"/>
          <w:tab w:val="left" w:pos="851"/>
        </w:tabs>
        <w:spacing w:after="0"/>
        <w:ind w:firstLine="11"/>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8 класс</w:t>
      </w:r>
    </w:p>
    <w:p w:rsidR="00B97385" w:rsidRPr="00BE223F" w:rsidRDefault="00B97385" w:rsidP="00302D43">
      <w:pPr>
        <w:tabs>
          <w:tab w:val="left" w:pos="284"/>
          <w:tab w:val="left" w:pos="851"/>
        </w:tabs>
        <w:spacing w:after="0"/>
        <w:ind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 завершении учебного года обучающийся: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и характеризует актуальные и перспективные технологии транспорта;,</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B97385" w:rsidRPr="00BE223F" w:rsidRDefault="00B97385" w:rsidP="003C666C">
      <w:pPr>
        <w:numPr>
          <w:ilvl w:val="1"/>
          <w:numId w:val="34"/>
        </w:numPr>
        <w:tabs>
          <w:tab w:val="left" w:pos="284"/>
          <w:tab w:val="left" w:pos="993"/>
          <w:tab w:val="left" w:pos="1134"/>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характеризует ситуацию на региональном рынке труда, называет тенденции её развития;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перечисляет и характеризует виды технической и технологической документации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разъясняет функции модели и принципы моделирования,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создаёт модель, адекватную практической задаче,</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отбирает материал в соответствии с техническим решением или по заданным критериям,</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составляет рацион питания, адекватный ситуации,</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планирует продвижение продукта,</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регламентирует заданный процесс в заданной форме,</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проводит оценку и испытание полученного продукта,</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описывает технологическое решение с помощью текста, рисунков, графического изображения,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лабораторного исследования продуктов питания,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разработки организационного проекта и решения логистических задач,</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моделирования транспортных потоков,</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опыт анализа объявлений, предлагающих работу</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получил и проанализировал опыт создания информационного продукта и его встраивания в заданную оболочку,</w:t>
      </w:r>
    </w:p>
    <w:p w:rsidR="00B97385" w:rsidRPr="00BE223F" w:rsidRDefault="00B97385" w:rsidP="003C666C">
      <w:pPr>
        <w:numPr>
          <w:ilvl w:val="1"/>
          <w:numId w:val="34"/>
        </w:numPr>
        <w:tabs>
          <w:tab w:val="left" w:pos="284"/>
          <w:tab w:val="left" w:pos="993"/>
          <w:tab w:val="left" w:pos="1134"/>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97385" w:rsidRPr="00BE223F" w:rsidRDefault="00B97385" w:rsidP="0064492D">
      <w:pPr>
        <w:tabs>
          <w:tab w:val="left" w:pos="284"/>
          <w:tab w:val="left" w:pos="851"/>
        </w:tabs>
        <w:spacing w:after="0"/>
        <w:ind w:firstLine="11"/>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9 класс</w:t>
      </w:r>
    </w:p>
    <w:p w:rsidR="00B97385" w:rsidRPr="00BE223F" w:rsidRDefault="00B97385" w:rsidP="00302D43">
      <w:pPr>
        <w:tabs>
          <w:tab w:val="left" w:pos="284"/>
          <w:tab w:val="left" w:pos="851"/>
        </w:tabs>
        <w:spacing w:after="0"/>
        <w:ind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 завершении учебного года обучающийся:</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называет и характеризует актуальные и перспективные медицинские технологии,  </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объясняет закономерности технологического развития цивилизации,</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разъясняет социальное значение групп профессий, востребованных на региональном рынке труда,</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оценивает условия использования технологии в том числе с позиций экологической защищённости,</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B97385" w:rsidRPr="00BE223F" w:rsidRDefault="00B97385" w:rsidP="003C666C">
      <w:pPr>
        <w:numPr>
          <w:ilvl w:val="1"/>
          <w:numId w:val="34"/>
        </w:numPr>
        <w:tabs>
          <w:tab w:val="left" w:pos="284"/>
          <w:tab w:val="left" w:pos="426"/>
          <w:tab w:val="left" w:pos="993"/>
          <w:tab w:val="left" w:pos="2410"/>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предпрофессиональных проб,</w:t>
      </w:r>
    </w:p>
    <w:p w:rsidR="00B97385" w:rsidRPr="00BE223F" w:rsidRDefault="00B97385" w:rsidP="003C666C">
      <w:pPr>
        <w:numPr>
          <w:ilvl w:val="1"/>
          <w:numId w:val="34"/>
        </w:numPr>
        <w:tabs>
          <w:tab w:val="left" w:pos="284"/>
          <w:tab w:val="left" w:pos="426"/>
          <w:tab w:val="left" w:pos="993"/>
        </w:tabs>
        <w:spacing w:after="0"/>
        <w:ind w:left="0" w:firstLine="11"/>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получил и проанализировал опыт разработки и / или реализации специализированного проекта.</w:t>
      </w:r>
    </w:p>
    <w:p w:rsidR="00B97385" w:rsidRPr="00BE223F" w:rsidRDefault="00B97385" w:rsidP="00302D43">
      <w:pPr>
        <w:tabs>
          <w:tab w:val="left" w:pos="284"/>
        </w:tabs>
        <w:spacing w:after="0"/>
        <w:ind w:firstLine="11"/>
        <w:jc w:val="both"/>
        <w:rPr>
          <w:rFonts w:ascii="Times New Roman" w:eastAsia="Calibri" w:hAnsi="Times New Roman" w:cs="Times New Roman"/>
          <w:sz w:val="24"/>
          <w:szCs w:val="24"/>
        </w:rPr>
      </w:pPr>
    </w:p>
    <w:p w:rsidR="0064492D" w:rsidRPr="00BE223F" w:rsidRDefault="0064492D" w:rsidP="00302D43">
      <w:pPr>
        <w:tabs>
          <w:tab w:val="left" w:pos="284"/>
        </w:tabs>
        <w:spacing w:after="0"/>
        <w:ind w:firstLine="11"/>
        <w:jc w:val="both"/>
        <w:rPr>
          <w:rFonts w:ascii="Times New Roman" w:eastAsia="Calibri" w:hAnsi="Times New Roman" w:cs="Times New Roman"/>
          <w:sz w:val="24"/>
          <w:szCs w:val="24"/>
        </w:rPr>
      </w:pPr>
    </w:p>
    <w:p w:rsidR="0064492D" w:rsidRPr="00BE223F" w:rsidRDefault="0064492D" w:rsidP="00302D43">
      <w:pPr>
        <w:tabs>
          <w:tab w:val="left" w:pos="284"/>
        </w:tabs>
        <w:spacing w:after="0"/>
        <w:ind w:firstLine="11"/>
        <w:jc w:val="both"/>
        <w:rPr>
          <w:rFonts w:ascii="Times New Roman" w:eastAsia="Calibri" w:hAnsi="Times New Roman" w:cs="Times New Roman"/>
          <w:sz w:val="24"/>
          <w:szCs w:val="24"/>
        </w:rPr>
      </w:pPr>
    </w:p>
    <w:p w:rsidR="0064492D" w:rsidRPr="00BE223F" w:rsidRDefault="0064492D" w:rsidP="00302D43">
      <w:pPr>
        <w:tabs>
          <w:tab w:val="left" w:pos="284"/>
        </w:tabs>
        <w:spacing w:after="0"/>
        <w:ind w:firstLine="11"/>
        <w:jc w:val="both"/>
        <w:rPr>
          <w:rFonts w:ascii="Times New Roman" w:eastAsia="Calibri" w:hAnsi="Times New Roman" w:cs="Times New Roman"/>
          <w:sz w:val="24"/>
          <w:szCs w:val="24"/>
        </w:rPr>
      </w:pPr>
    </w:p>
    <w:p w:rsidR="0064492D" w:rsidRPr="00BE223F" w:rsidRDefault="0064492D" w:rsidP="00302D43">
      <w:pPr>
        <w:tabs>
          <w:tab w:val="left" w:pos="284"/>
        </w:tabs>
        <w:spacing w:after="0"/>
        <w:ind w:firstLine="11"/>
        <w:jc w:val="both"/>
        <w:rPr>
          <w:rFonts w:ascii="Times New Roman" w:eastAsia="Calibri" w:hAnsi="Times New Roman" w:cs="Times New Roman"/>
          <w:sz w:val="24"/>
          <w:szCs w:val="24"/>
        </w:rPr>
      </w:pPr>
    </w:p>
    <w:p w:rsidR="0064492D" w:rsidRPr="00BE223F" w:rsidRDefault="0064492D" w:rsidP="00302D43">
      <w:pPr>
        <w:tabs>
          <w:tab w:val="left" w:pos="284"/>
        </w:tabs>
        <w:spacing w:after="0"/>
        <w:ind w:firstLine="11"/>
        <w:jc w:val="both"/>
        <w:rPr>
          <w:rFonts w:ascii="Times New Roman" w:eastAsia="Calibri" w:hAnsi="Times New Roman" w:cs="Times New Roman"/>
          <w:sz w:val="24"/>
          <w:szCs w:val="24"/>
        </w:rPr>
      </w:pPr>
    </w:p>
    <w:p w:rsidR="0064492D" w:rsidRPr="00BE223F" w:rsidRDefault="0064492D" w:rsidP="00840618">
      <w:pPr>
        <w:tabs>
          <w:tab w:val="left" w:pos="284"/>
        </w:tabs>
        <w:spacing w:after="0"/>
        <w:jc w:val="both"/>
        <w:rPr>
          <w:rFonts w:ascii="Times New Roman" w:eastAsia="Calibri" w:hAnsi="Times New Roman" w:cs="Times New Roman"/>
          <w:sz w:val="24"/>
          <w:szCs w:val="24"/>
        </w:rPr>
      </w:pPr>
    </w:p>
    <w:p w:rsidR="0064492D" w:rsidRPr="00BE223F" w:rsidRDefault="0064492D" w:rsidP="00302D43">
      <w:pPr>
        <w:tabs>
          <w:tab w:val="left" w:pos="284"/>
        </w:tabs>
        <w:spacing w:after="0"/>
        <w:ind w:firstLine="11"/>
        <w:jc w:val="both"/>
        <w:rPr>
          <w:rFonts w:ascii="Times New Roman" w:eastAsia="Calibri" w:hAnsi="Times New Roman" w:cs="Times New Roman"/>
          <w:sz w:val="24"/>
          <w:szCs w:val="24"/>
        </w:rPr>
      </w:pP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60" w:name="_Toc409691647"/>
      <w:bookmarkStart w:id="61" w:name="_Toc410653970"/>
      <w:bookmarkStart w:id="62" w:name="_Toc414553156"/>
      <w:r w:rsidRPr="00BE223F">
        <w:rPr>
          <w:rFonts w:ascii="Times New Roman" w:eastAsia="Times New Roman" w:hAnsi="Times New Roman" w:cs="Times New Roman"/>
          <w:b/>
          <w:bCs/>
          <w:iCs/>
          <w:sz w:val="24"/>
          <w:szCs w:val="24"/>
        </w:rPr>
        <w:lastRenderedPageBreak/>
        <w:t>1.2.5.1</w:t>
      </w:r>
      <w:r w:rsidR="00302D43" w:rsidRPr="00BE223F">
        <w:rPr>
          <w:rFonts w:ascii="Times New Roman" w:eastAsia="Times New Roman" w:hAnsi="Times New Roman" w:cs="Times New Roman"/>
          <w:b/>
          <w:bCs/>
          <w:iCs/>
          <w:sz w:val="24"/>
          <w:szCs w:val="24"/>
        </w:rPr>
        <w:t>5</w:t>
      </w:r>
      <w:r w:rsidRPr="00BE223F">
        <w:rPr>
          <w:rFonts w:ascii="Times New Roman" w:eastAsia="Times New Roman" w:hAnsi="Times New Roman" w:cs="Times New Roman"/>
          <w:b/>
          <w:bCs/>
          <w:iCs/>
          <w:sz w:val="24"/>
          <w:szCs w:val="24"/>
        </w:rPr>
        <w:t>. Физическая культура</w:t>
      </w:r>
      <w:bookmarkEnd w:id="60"/>
      <w:bookmarkEnd w:id="61"/>
      <w:bookmarkEnd w:id="62"/>
    </w:p>
    <w:p w:rsidR="00B97385" w:rsidRPr="00BE223F" w:rsidRDefault="00B97385" w:rsidP="00302D43">
      <w:pPr>
        <w:tabs>
          <w:tab w:val="left" w:pos="284"/>
        </w:tabs>
        <w:spacing w:after="0"/>
        <w:ind w:right="-5"/>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 xml:space="preserve">Выпускник научится: </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акробатические комбинации из числа хорошо освоенных упражнений;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гимнастические комбинации на спортивных снарядах из числа хорошо освоенных упражнений;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легкоатлетические упражнения в беге и в прыжках (в длину и высоту);</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спуски и торможения на лыжах с пологого склона;</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97385" w:rsidRPr="00BE223F" w:rsidRDefault="00B97385" w:rsidP="003C666C">
      <w:pPr>
        <w:numPr>
          <w:ilvl w:val="0"/>
          <w:numId w:val="75"/>
        </w:numPr>
        <w:tabs>
          <w:tab w:val="left" w:pos="284"/>
          <w:tab w:val="left" w:pos="709"/>
          <w:tab w:val="left" w:pos="1134"/>
        </w:tabs>
        <w:spacing w:after="0"/>
        <w:ind w:left="0" w:right="-5" w:firstLine="0"/>
        <w:contextualSpacing/>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B97385" w:rsidRPr="00BE223F" w:rsidRDefault="00B97385" w:rsidP="00302D43">
      <w:pPr>
        <w:tabs>
          <w:tab w:val="left" w:pos="284"/>
        </w:tabs>
        <w:spacing w:after="0"/>
        <w:ind w:right="-5"/>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осуществлять судейство по одному из осваиваемых видов спорта; </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выполнять тестовые нормативы Всероссийского физкультурно-спортивного комплекса «Готов к труду и обороне»;</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выполнять технико-тактические действия национальных видов спорта;</w:t>
      </w:r>
    </w:p>
    <w:p w:rsidR="00B97385" w:rsidRPr="00BE223F" w:rsidRDefault="00B97385" w:rsidP="003C666C">
      <w:pPr>
        <w:numPr>
          <w:ilvl w:val="0"/>
          <w:numId w:val="76"/>
        </w:numPr>
        <w:tabs>
          <w:tab w:val="left" w:pos="284"/>
          <w:tab w:val="left" w:pos="993"/>
        </w:tabs>
        <w:spacing w:after="0"/>
        <w:ind w:left="0" w:firstLine="0"/>
        <w:contextualSpacing/>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проплывать учебную дистанцию вольным стилем.</w:t>
      </w:r>
    </w:p>
    <w:p w:rsidR="00B97385" w:rsidRPr="00BE223F" w:rsidRDefault="00B97385"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840618" w:rsidRPr="00BE223F" w:rsidRDefault="00840618" w:rsidP="00302D43">
      <w:pPr>
        <w:tabs>
          <w:tab w:val="left" w:pos="284"/>
        </w:tabs>
        <w:spacing w:after="0"/>
        <w:ind w:firstLine="709"/>
        <w:jc w:val="both"/>
        <w:rPr>
          <w:rFonts w:ascii="Times New Roman" w:eastAsia="Calibri" w:hAnsi="Times New Roman" w:cs="Times New Roman"/>
          <w:b/>
          <w:sz w:val="24"/>
          <w:szCs w:val="24"/>
        </w:rPr>
      </w:pPr>
    </w:p>
    <w:p w:rsidR="00840618" w:rsidRPr="00BE223F" w:rsidRDefault="00840618" w:rsidP="00302D43">
      <w:pPr>
        <w:tabs>
          <w:tab w:val="left" w:pos="284"/>
        </w:tabs>
        <w:spacing w:after="0"/>
        <w:ind w:firstLine="709"/>
        <w:jc w:val="both"/>
        <w:rPr>
          <w:rFonts w:ascii="Times New Roman" w:eastAsia="Calibri" w:hAnsi="Times New Roman" w:cs="Times New Roman"/>
          <w:b/>
          <w:sz w:val="24"/>
          <w:szCs w:val="24"/>
        </w:rPr>
      </w:pPr>
    </w:p>
    <w:p w:rsidR="00840618" w:rsidRPr="00BE223F" w:rsidRDefault="00840618" w:rsidP="00302D43">
      <w:pPr>
        <w:tabs>
          <w:tab w:val="left" w:pos="284"/>
        </w:tabs>
        <w:spacing w:after="0"/>
        <w:ind w:firstLine="709"/>
        <w:jc w:val="both"/>
        <w:rPr>
          <w:rFonts w:ascii="Times New Roman" w:eastAsia="Calibri" w:hAnsi="Times New Roman" w:cs="Times New Roman"/>
          <w:b/>
          <w:sz w:val="24"/>
          <w:szCs w:val="24"/>
        </w:rPr>
      </w:pPr>
    </w:p>
    <w:p w:rsidR="0064492D" w:rsidRPr="00BE223F" w:rsidRDefault="0064492D" w:rsidP="00302D43">
      <w:pPr>
        <w:tabs>
          <w:tab w:val="left" w:pos="284"/>
        </w:tabs>
        <w:spacing w:after="0"/>
        <w:ind w:firstLine="709"/>
        <w:jc w:val="both"/>
        <w:rPr>
          <w:rFonts w:ascii="Times New Roman" w:eastAsia="Calibri" w:hAnsi="Times New Roman" w:cs="Times New Roman"/>
          <w:b/>
          <w:sz w:val="24"/>
          <w:szCs w:val="24"/>
        </w:rPr>
      </w:pPr>
    </w:p>
    <w:p w:rsidR="00B97385" w:rsidRPr="00BE223F" w:rsidRDefault="00B97385" w:rsidP="0064492D">
      <w:pPr>
        <w:keepNext/>
        <w:keepLines/>
        <w:tabs>
          <w:tab w:val="left" w:pos="284"/>
        </w:tabs>
        <w:spacing w:before="200" w:after="0"/>
        <w:ind w:firstLine="709"/>
        <w:jc w:val="center"/>
        <w:outlineLvl w:val="3"/>
        <w:rPr>
          <w:rFonts w:ascii="Times New Roman" w:eastAsia="Times New Roman" w:hAnsi="Times New Roman" w:cs="Times New Roman"/>
          <w:b/>
          <w:bCs/>
          <w:iCs/>
          <w:sz w:val="24"/>
          <w:szCs w:val="24"/>
        </w:rPr>
      </w:pPr>
      <w:bookmarkStart w:id="63" w:name="_Toc409691648"/>
      <w:bookmarkStart w:id="64" w:name="_Toc410653971"/>
      <w:bookmarkStart w:id="65" w:name="_Toc414553157"/>
      <w:r w:rsidRPr="00BE223F">
        <w:rPr>
          <w:rFonts w:ascii="Times New Roman" w:eastAsia="Times New Roman" w:hAnsi="Times New Roman" w:cs="Times New Roman"/>
          <w:b/>
          <w:bCs/>
          <w:iCs/>
          <w:sz w:val="24"/>
          <w:szCs w:val="24"/>
        </w:rPr>
        <w:lastRenderedPageBreak/>
        <w:t>1.2.5.1</w:t>
      </w:r>
      <w:r w:rsidR="008A1380" w:rsidRPr="00BE223F">
        <w:rPr>
          <w:rFonts w:ascii="Times New Roman" w:eastAsia="Times New Roman" w:hAnsi="Times New Roman" w:cs="Times New Roman"/>
          <w:b/>
          <w:bCs/>
          <w:iCs/>
          <w:sz w:val="24"/>
          <w:szCs w:val="24"/>
        </w:rPr>
        <w:t>6</w:t>
      </w:r>
      <w:r w:rsidRPr="00BE223F">
        <w:rPr>
          <w:rFonts w:ascii="Times New Roman" w:eastAsia="Times New Roman" w:hAnsi="Times New Roman" w:cs="Times New Roman"/>
          <w:b/>
          <w:bCs/>
          <w:iCs/>
          <w:sz w:val="24"/>
          <w:szCs w:val="24"/>
        </w:rPr>
        <w:t>. Основы безопасности жизнедеятельности</w:t>
      </w:r>
      <w:bookmarkEnd w:id="63"/>
      <w:bookmarkEnd w:id="64"/>
      <w:bookmarkEnd w:id="65"/>
    </w:p>
    <w:p w:rsidR="00B97385" w:rsidRPr="00BE223F" w:rsidRDefault="00B97385" w:rsidP="00302D43">
      <w:pPr>
        <w:tabs>
          <w:tab w:val="left" w:pos="284"/>
        </w:tabs>
        <w:spacing w:after="0"/>
        <w:jc w:val="both"/>
        <w:rPr>
          <w:rFonts w:ascii="Times New Roman" w:eastAsia="Calibri" w:hAnsi="Times New Roman" w:cs="Times New Roman"/>
          <w:b/>
          <w:bCs/>
          <w:sz w:val="24"/>
          <w:szCs w:val="24"/>
          <w:shd w:val="clear" w:color="auto" w:fill="FFFFFF"/>
        </w:rPr>
      </w:pPr>
      <w:r w:rsidRPr="00BE223F">
        <w:rPr>
          <w:rFonts w:ascii="Times New Roman" w:eastAsia="Calibri" w:hAnsi="Times New Roman" w:cs="Times New Roman"/>
          <w:b/>
          <w:bCs/>
          <w:sz w:val="24"/>
          <w:szCs w:val="24"/>
          <w:shd w:val="clear" w:color="auto" w:fill="FFFFFF"/>
        </w:rPr>
        <w:t>Выпускник научится: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iCs/>
          <w:sz w:val="24"/>
          <w:szCs w:val="24"/>
        </w:rPr>
      </w:pPr>
      <w:r w:rsidRPr="00BE223F">
        <w:rPr>
          <w:rFonts w:ascii="Times New Roman" w:eastAsia="Calibri" w:hAnsi="Times New Roman" w:cs="Times New Roman"/>
          <w:sz w:val="24"/>
          <w:szCs w:val="24"/>
        </w:rPr>
        <w:t>классифицировать и характеризовать</w:t>
      </w:r>
      <w:r w:rsidRPr="00BE223F">
        <w:rPr>
          <w:rFonts w:ascii="Times New Roman" w:eastAsia="Calibri" w:hAnsi="Times New Roman" w:cs="Times New Roman"/>
          <w:iCs/>
          <w:sz w:val="24"/>
          <w:szCs w:val="24"/>
        </w:rPr>
        <w:t xml:space="preserve"> условия экологической безопасности;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iCs/>
          <w:sz w:val="24"/>
          <w:szCs w:val="24"/>
        </w:rPr>
      </w:pPr>
      <w:r w:rsidRPr="00BE223F">
        <w:rPr>
          <w:rFonts w:ascii="Times New Roman" w:eastAsia="Calibri" w:hAnsi="Times New Roman" w:cs="Times New Roman"/>
          <w:iCs/>
          <w:sz w:val="24"/>
          <w:szCs w:val="24"/>
        </w:rPr>
        <w:t>использовать знания о предельно допустимых концентрациях вредных веществ в атмосфере, воде и почве;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bCs/>
          <w:iCs/>
          <w:sz w:val="24"/>
          <w:szCs w:val="24"/>
        </w:rPr>
      </w:pPr>
      <w:r w:rsidRPr="00BE223F">
        <w:rPr>
          <w:rFonts w:ascii="Times New Roman" w:eastAsia="Calibri" w:hAnsi="Times New Roman" w:cs="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бытовые приборы контроля качества окружающей среды и продуктов питания;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бытовые приборы;</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средства бытовой химии;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средства коммуникации;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опасные ситуации криминогенного характера;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b/>
          <w:sz w:val="24"/>
          <w:szCs w:val="24"/>
        </w:rPr>
      </w:pPr>
      <w:r w:rsidRPr="00BE223F">
        <w:rPr>
          <w:rFonts w:ascii="Times New Roman" w:eastAsia="Calibri" w:hAnsi="Times New Roman" w:cs="Times New Roman"/>
          <w:sz w:val="24"/>
          <w:szCs w:val="24"/>
        </w:rPr>
        <w:t>предвидеть причины возникновения возможных опасных ситуаций криминогенного характера;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вести и применять способы самозащиты в криминогенной ситуации на улице;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вести и применять способы самозащиты в криминогенной ситуации в подъезде;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вести и применять способы самозащиты в криминогенной ситуации в лифте;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вести и применять способы самозащиты в криминогенной ситуации в квартире;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вести и применять способы самозащиты при карманной краже;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вести и применять способы самозащиты при попытке мошенничества;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дорожного движения;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безопасно действовать при пожаре;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средства индивидуальной защиты при пожаре;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применять первичные средства пожаротушения;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правила безопасности дорожного движения пешехода;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правила безопасности дорожного движения велосипедиста;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соблюдать правила безопасности дорожного движения пассажира транспортного средства;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причины и последствия опасных ситуаций на воде;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безопасно вести у воды и на воде;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использовать средства и способы само- и взаимопомощи на воде;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причины и последствия опасных ситуаций в туристических походах;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готовиться к туристическим походам;</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безопасно вести в туристических походах;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ориентироваться на местности;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добывать и поддерживать огонь в автономных условиях;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добывать и очищать воду в автономных условиях;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подавать сигналы бедствия и отвечать на них;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предвидеть опасности и правильно действовать в случае чрезвычайных ситуаций природного характера;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мероприятия по защите населения от чрезвычайных ситуаций природного характера;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безопасно использовать средства индивидуальной защиты; </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предвидеть опасности и правильно действовать в чрезвычайных ситуациях техногенного характера;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мероприятия по защите населения от чрезвычайных ситуаций техногенного характера;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действовать по сигналу «Внимание всем!»;</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средства индивидуальной и коллективной защиты;</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комплектовать минимально необходимый набор вещей (документов, продуктов) в случае эвакуации;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мероприятия по защите населения от терроризма, экстремизма, наркотизма;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предвидеть причины возникновения возможных опасных ситуаций в местах большого скопления людей;</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ситуацию и безопасно действовать в местах массового скопления людей;</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оповещать (вызывать) экстренные службы при чрезвычайной ситуации;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sz w:val="24"/>
          <w:szCs w:val="24"/>
        </w:rPr>
        <w:t>классифицировать мероприятия и факторы, укрепляющие и разрушающие здоровье;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планировать профилактические мероприятия по сохранению и укреплению своего здоровья;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адекватно оценивать нагрузку и профилактические занятия по укреплению здоровья;</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планировать распорядок дня с учетом нагрузок;</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выявлять мероприятия и факторы, потенциально опасные для здоровья;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безопасно использовать ресурсы интернета;</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Cs/>
          <w:sz w:val="24"/>
          <w:szCs w:val="24"/>
        </w:rPr>
        <w:t>анализировать состояние своего здоровья;</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определять состояния оказания неотложной помощи;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bCs/>
          <w:sz w:val="24"/>
          <w:szCs w:val="24"/>
        </w:rPr>
      </w:pPr>
      <w:r w:rsidRPr="00BE223F">
        <w:rPr>
          <w:rFonts w:ascii="Times New Roman" w:eastAsia="Calibri" w:hAnsi="Times New Roman" w:cs="Times New Roman"/>
          <w:bCs/>
          <w:sz w:val="24"/>
          <w:szCs w:val="24"/>
        </w:rPr>
        <w:t>использовать алгоритм действий по оказанию первой помощи;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bCs/>
          <w:sz w:val="24"/>
          <w:szCs w:val="24"/>
        </w:rPr>
        <w:t xml:space="preserve">классифицировать </w:t>
      </w:r>
      <w:r w:rsidRPr="00BE223F">
        <w:rPr>
          <w:rFonts w:ascii="Times New Roman" w:eastAsia="Calibri" w:hAnsi="Times New Roman" w:cs="Times New Roman"/>
          <w:sz w:val="24"/>
          <w:szCs w:val="24"/>
        </w:rPr>
        <w:t>средства оказания первой помощи;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наружном и внутреннем кровотечении;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извлекать инородное тело из верхних дыхательных путей;</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ушибах;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растяжениях;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оказывать первую помощь при вывихах;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переломах;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ожогах;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отморожениях и общем переохлаждении;</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отравлениях;</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тепловом (солнечном) ударе;</w:t>
      </w:r>
    </w:p>
    <w:p w:rsidR="00B97385" w:rsidRPr="00BE223F" w:rsidRDefault="00B97385" w:rsidP="003C666C">
      <w:pPr>
        <w:numPr>
          <w:ilvl w:val="0"/>
          <w:numId w:val="77"/>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оказывать первую помощь при укусе насекомых и змей.</w:t>
      </w:r>
    </w:p>
    <w:p w:rsidR="00B97385" w:rsidRPr="00BE223F" w:rsidRDefault="00B97385" w:rsidP="00302D43">
      <w:pPr>
        <w:tabs>
          <w:tab w:val="left" w:pos="284"/>
        </w:tabs>
        <w:spacing w:after="0"/>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Выпускник получит возможность научиться:</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безопасно использовать средства индивидуальной защиты велосипедиста;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i/>
          <w:sz w:val="24"/>
          <w:szCs w:val="24"/>
        </w:rPr>
        <w:t>готовиться к туристическим поездкам;</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адекватно оценивать ситуацию и безопасно вести в туристических поездках;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анализировать последствия возможных опасных ситуаций в местах большого скопления людей;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анализировать последствия возможных опасных ситуаций криминогенного характера;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i/>
          <w:sz w:val="24"/>
          <w:szCs w:val="24"/>
        </w:rPr>
        <w:t>безопасно вести и применять права покупателя;</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b/>
          <w:i/>
          <w:sz w:val="24"/>
          <w:szCs w:val="24"/>
        </w:rPr>
      </w:pPr>
      <w:r w:rsidRPr="00BE223F">
        <w:rPr>
          <w:rFonts w:ascii="Times New Roman" w:eastAsia="Calibri" w:hAnsi="Times New Roman" w:cs="Times New Roman"/>
          <w:i/>
          <w:sz w:val="24"/>
          <w:szCs w:val="24"/>
        </w:rPr>
        <w:t>анализировать последствия проявления терроризма, экстремизма, наркотизма;</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bCs/>
          <w:i/>
          <w:sz w:val="24"/>
          <w:szCs w:val="24"/>
        </w:rPr>
      </w:pPr>
      <w:r w:rsidRPr="00BE223F">
        <w:rPr>
          <w:rFonts w:ascii="Times New Roman" w:eastAsia="Calibri" w:hAnsi="Times New Roman" w:cs="Times New Roman"/>
          <w:i/>
          <w:sz w:val="24"/>
          <w:szCs w:val="24"/>
        </w:rPr>
        <w:t>предвидеть пути и средства возможного вовлечения в террористическую, экстремистскую и наркотическую деятельность;</w:t>
      </w:r>
      <w:r w:rsidR="001D7FA0"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bCs/>
          <w:i/>
          <w:sz w:val="24"/>
          <w:szCs w:val="24"/>
        </w:rPr>
        <w:t xml:space="preserve">анализировать влияние вредных привычек и факторов и на состояние своего здоровья;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bCs/>
          <w:i/>
          <w:sz w:val="24"/>
          <w:szCs w:val="24"/>
        </w:rPr>
        <w:t xml:space="preserve">характеризовать </w:t>
      </w:r>
      <w:r w:rsidRPr="00BE223F">
        <w:rPr>
          <w:rFonts w:ascii="Times New Roman" w:eastAsia="Calibri" w:hAnsi="Times New Roman" w:cs="Times New Roman"/>
          <w:i/>
          <w:sz w:val="24"/>
          <w:szCs w:val="24"/>
        </w:rPr>
        <w:t xml:space="preserve">роль семьи в жизни личности и общества и ее влияние на здоровье человека;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классифицировать и характеризовать основные положения</w:t>
      </w:r>
      <w:r w:rsidR="001D7FA0" w:rsidRPr="00BE223F">
        <w:rPr>
          <w:rFonts w:ascii="Times New Roman" w:eastAsia="Calibri" w:hAnsi="Times New Roman" w:cs="Times New Roman"/>
          <w:i/>
          <w:sz w:val="24"/>
          <w:szCs w:val="24"/>
        </w:rPr>
        <w:t xml:space="preserve"> </w:t>
      </w:r>
      <w:r w:rsidRPr="00BE223F">
        <w:rPr>
          <w:rFonts w:ascii="Times New Roman" w:eastAsia="Calibri" w:hAnsi="Times New Roman" w:cs="Times New Roman"/>
          <w:i/>
          <w:sz w:val="24"/>
          <w:szCs w:val="24"/>
        </w:rPr>
        <w:t xml:space="preserve">законодательных актов, регулирующих права и обязанности супругов, и защищающих права ребенка;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i/>
          <w:sz w:val="24"/>
          <w:szCs w:val="24"/>
        </w:rPr>
        <w:t>классифицировать основные правовые аспекты оказания первой помощи;</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оказывать первую помощь при не инфекционных заболеваниях;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оказывать первую помощь при инфекционных заболеваниях;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оказывать первую помощь при остановке сердечной деятельности;</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оказывать первую помощь при коме;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оказывать первую помощь при поражении электрическим током;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усваивать приемы действий в различных опасных и чрезвычайных ситуациях;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97385" w:rsidRPr="00BE223F" w:rsidRDefault="00B97385" w:rsidP="003C666C">
      <w:pPr>
        <w:numPr>
          <w:ilvl w:val="0"/>
          <w:numId w:val="78"/>
        </w:numPr>
        <w:tabs>
          <w:tab w:val="left" w:pos="284"/>
          <w:tab w:val="left" w:pos="993"/>
        </w:tabs>
        <w:autoSpaceDE w:val="0"/>
        <w:autoSpaceDN w:val="0"/>
        <w:adjustRightInd w:val="0"/>
        <w:spacing w:after="0"/>
        <w:ind w:left="0" w:firstLine="0"/>
        <w:jc w:val="both"/>
        <w:rPr>
          <w:rFonts w:ascii="Times New Roman" w:eastAsia="Calibri" w:hAnsi="Times New Roman" w:cs="Times New Roman"/>
          <w:i/>
          <w:sz w:val="24"/>
          <w:szCs w:val="24"/>
        </w:rPr>
      </w:pPr>
      <w:r w:rsidRPr="00BE223F">
        <w:rPr>
          <w:rFonts w:ascii="Times New Roman" w:eastAsia="Calibri" w:hAnsi="Times New Roman" w:cs="Times New Roman"/>
          <w:i/>
          <w:sz w:val="24"/>
          <w:szCs w:val="24"/>
        </w:rPr>
        <w:t>творчески решать моделируемые ситуации и практические задачи в области безопасности жизнедеятельности.</w:t>
      </w:r>
    </w:p>
    <w:p w:rsidR="00B97385" w:rsidRPr="00BE223F" w:rsidRDefault="00B97385" w:rsidP="00302D43">
      <w:pPr>
        <w:tabs>
          <w:tab w:val="left" w:pos="284"/>
        </w:tabs>
        <w:autoSpaceDE w:val="0"/>
        <w:autoSpaceDN w:val="0"/>
        <w:adjustRightInd w:val="0"/>
        <w:spacing w:after="0"/>
        <w:jc w:val="both"/>
        <w:rPr>
          <w:rFonts w:ascii="Times New Roman" w:eastAsia="Times New Roman,Italic" w:hAnsi="Times New Roman" w:cs="Times New Roman"/>
          <w:b/>
          <w:bCs/>
          <w:iCs/>
          <w:sz w:val="24"/>
          <w:szCs w:val="24"/>
        </w:rPr>
      </w:pPr>
    </w:p>
    <w:p w:rsidR="00302D43" w:rsidRPr="00BE223F" w:rsidRDefault="00302D43" w:rsidP="00302D43">
      <w:pPr>
        <w:tabs>
          <w:tab w:val="left" w:pos="284"/>
        </w:tabs>
        <w:autoSpaceDE w:val="0"/>
        <w:autoSpaceDN w:val="0"/>
        <w:adjustRightInd w:val="0"/>
        <w:spacing w:after="0"/>
        <w:jc w:val="both"/>
        <w:rPr>
          <w:rFonts w:ascii="Times New Roman" w:eastAsia="Times New Roman,Italic" w:hAnsi="Times New Roman" w:cs="Times New Roman"/>
          <w:b/>
          <w:bCs/>
          <w:iCs/>
          <w:sz w:val="24"/>
          <w:szCs w:val="24"/>
        </w:rPr>
      </w:pPr>
    </w:p>
    <w:p w:rsidR="00CA62DB" w:rsidRPr="00BE223F" w:rsidRDefault="00CA62DB" w:rsidP="001D7FA0">
      <w:pPr>
        <w:autoSpaceDE w:val="0"/>
        <w:autoSpaceDN w:val="0"/>
        <w:adjustRightInd w:val="0"/>
        <w:spacing w:after="0"/>
        <w:jc w:val="center"/>
        <w:rPr>
          <w:rFonts w:ascii="Times New Roman" w:hAnsi="Times New Roman" w:cs="Times New Roman"/>
          <w:b/>
          <w:bCs/>
          <w:sz w:val="24"/>
          <w:szCs w:val="24"/>
        </w:rPr>
      </w:pPr>
    </w:p>
    <w:p w:rsidR="0094702C" w:rsidRPr="00BE223F" w:rsidRDefault="0094702C" w:rsidP="0094702C">
      <w:pPr>
        <w:spacing w:after="0"/>
        <w:jc w:val="center"/>
        <w:rPr>
          <w:rFonts w:ascii="Times New Roman" w:hAnsi="Times New Roman" w:cs="Times New Roman"/>
          <w:b/>
          <w:bCs/>
          <w:sz w:val="24"/>
          <w:szCs w:val="24"/>
        </w:rPr>
      </w:pPr>
      <w:r w:rsidRPr="00BE223F">
        <w:rPr>
          <w:rFonts w:ascii="Times New Roman" w:hAnsi="Times New Roman" w:cs="Times New Roman"/>
          <w:b/>
          <w:sz w:val="24"/>
          <w:szCs w:val="24"/>
        </w:rPr>
        <w:lastRenderedPageBreak/>
        <w:t>1.2.5.17.</w:t>
      </w:r>
      <w:r w:rsidRPr="00BE223F">
        <w:rPr>
          <w:rFonts w:ascii="Times New Roman" w:hAnsi="Times New Roman" w:cs="Times New Roman"/>
          <w:b/>
          <w:bCs/>
          <w:sz w:val="24"/>
          <w:szCs w:val="24"/>
        </w:rPr>
        <w:t xml:space="preserve"> Основы духовно-нравственной культуры народов России</w:t>
      </w:r>
    </w:p>
    <w:p w:rsidR="00DA4286" w:rsidRPr="00BE223F" w:rsidRDefault="00DA4286" w:rsidP="00DA4286">
      <w:pPr>
        <w:jc w:val="both"/>
        <w:rPr>
          <w:rFonts w:ascii="Times New Roman" w:hAnsi="Times New Roman" w:cs="Times New Roman"/>
          <w:sz w:val="24"/>
          <w:szCs w:val="24"/>
        </w:rPr>
      </w:pPr>
    </w:p>
    <w:p w:rsidR="00DA4286" w:rsidRPr="00BE223F" w:rsidRDefault="00F76CD1" w:rsidP="00DA4286">
      <w:pPr>
        <w:jc w:val="both"/>
        <w:rPr>
          <w:rFonts w:ascii="Times New Roman" w:hAnsi="Times New Roman" w:cs="Times New Roman"/>
          <w:sz w:val="24"/>
          <w:szCs w:val="24"/>
        </w:rPr>
      </w:pPr>
      <w:r w:rsidRPr="00BE223F">
        <w:rPr>
          <w:rFonts w:ascii="Times New Roman" w:hAnsi="Times New Roman" w:cs="Times New Roman"/>
          <w:sz w:val="24"/>
          <w:szCs w:val="24"/>
        </w:rPr>
        <w:t xml:space="preserve">В результате изучения курса «Основы духовно- нравственной культуры народов России» </w:t>
      </w:r>
      <w:r w:rsidRPr="00BE223F">
        <w:rPr>
          <w:rFonts w:ascii="Times New Roman" w:hAnsi="Times New Roman" w:cs="Times New Roman"/>
          <w:b/>
          <w:sz w:val="24"/>
          <w:szCs w:val="24"/>
        </w:rPr>
        <w:t>ученик научится</w:t>
      </w:r>
      <w:r w:rsidRPr="00BE223F">
        <w:rPr>
          <w:rFonts w:ascii="Times New Roman" w:hAnsi="Times New Roman" w:cs="Times New Roman"/>
          <w:sz w:val="24"/>
          <w:szCs w:val="24"/>
        </w:rPr>
        <w:t>:</w:t>
      </w:r>
      <w:r w:rsidR="00DA4286" w:rsidRPr="00BE223F">
        <w:rPr>
          <w:rFonts w:ascii="Times New Roman" w:hAnsi="Times New Roman" w:cs="Times New Roman"/>
          <w:sz w:val="24"/>
          <w:szCs w:val="24"/>
        </w:rPr>
        <w:t xml:space="preserve"> </w:t>
      </w:r>
    </w:p>
    <w:p w:rsidR="00DA4286" w:rsidRPr="00BE223F" w:rsidRDefault="00F76CD1" w:rsidP="00DA4286">
      <w:pPr>
        <w:jc w:val="both"/>
        <w:rPr>
          <w:rFonts w:ascii="Times New Roman" w:hAnsi="Times New Roman" w:cs="Times New Roman"/>
          <w:sz w:val="24"/>
          <w:szCs w:val="24"/>
        </w:rPr>
      </w:pPr>
      <w:r w:rsidRPr="00BE223F">
        <w:rPr>
          <w:rFonts w:ascii="Times New Roman" w:hAnsi="Times New Roman" w:cs="Times New Roman"/>
          <w:sz w:val="24"/>
          <w:szCs w:val="24"/>
        </w:rPr>
        <w:t>находить на карте национально-территориальные образования Российской Федерации;</w:t>
      </w:r>
      <w:r w:rsidR="00DA4286" w:rsidRPr="00BE223F">
        <w:rPr>
          <w:rFonts w:ascii="Times New Roman" w:hAnsi="Times New Roman" w:cs="Times New Roman"/>
          <w:sz w:val="24"/>
          <w:szCs w:val="24"/>
        </w:rPr>
        <w:t xml:space="preserve"> </w:t>
      </w:r>
      <w:r w:rsidRPr="00BE223F">
        <w:rPr>
          <w:rFonts w:ascii="Times New Roman" w:hAnsi="Times New Roman" w:cs="Times New Roman"/>
          <w:sz w:val="24"/>
          <w:szCs w:val="24"/>
        </w:rPr>
        <w:t>описывать памятники истории и культуры народов России на основе иллюстраций учебника;</w:t>
      </w:r>
      <w:r w:rsidR="00DA4286" w:rsidRPr="00BE223F">
        <w:rPr>
          <w:rFonts w:ascii="Times New Roman" w:hAnsi="Times New Roman" w:cs="Times New Roman"/>
          <w:sz w:val="24"/>
          <w:szCs w:val="24"/>
        </w:rPr>
        <w:t xml:space="preserve"> </w:t>
      </w:r>
      <w:r w:rsidRPr="00BE223F">
        <w:rPr>
          <w:rFonts w:ascii="Times New Roman" w:hAnsi="Times New Roman" w:cs="Times New Roman"/>
          <w:sz w:val="24"/>
          <w:szCs w:val="24"/>
        </w:rPr>
        <w:t>рассказывать (на основе учебника и дополнительных источников информации) о традиционных религиях, обычаях и традициях народов России;</w:t>
      </w:r>
      <w:r w:rsidR="00DA4286" w:rsidRPr="00BE223F">
        <w:rPr>
          <w:rFonts w:ascii="Times New Roman" w:hAnsi="Times New Roman" w:cs="Times New Roman"/>
          <w:sz w:val="24"/>
          <w:szCs w:val="24"/>
        </w:rPr>
        <w:t xml:space="preserve"> </w:t>
      </w:r>
      <w:r w:rsidRPr="00BE223F">
        <w:rPr>
          <w:rFonts w:ascii="Times New Roman" w:hAnsi="Times New Roman" w:cs="Times New Roman"/>
          <w:sz w:val="24"/>
          <w:szCs w:val="24"/>
        </w:rPr>
        <w:t>готовить небольшие сообщения о защитниках Отечества, национальных героях;</w:t>
      </w:r>
      <w:r w:rsidR="00DA4286" w:rsidRPr="00BE223F">
        <w:rPr>
          <w:rFonts w:ascii="Times New Roman" w:hAnsi="Times New Roman" w:cs="Times New Roman"/>
          <w:sz w:val="24"/>
          <w:szCs w:val="24"/>
        </w:rPr>
        <w:t xml:space="preserve"> </w:t>
      </w:r>
      <w:r w:rsidRPr="00BE223F">
        <w:rPr>
          <w:rFonts w:ascii="Times New Roman" w:hAnsi="Times New Roman" w:cs="Times New Roman"/>
          <w:sz w:val="24"/>
          <w:szCs w:val="24"/>
        </w:rPr>
        <w:t>характеризовать духовно-нравственные черты народов России, основываясь на традиционных религиях, фольклоре и других источниках;</w:t>
      </w:r>
      <w:r w:rsidR="00DC3EAC">
        <w:rPr>
          <w:rFonts w:ascii="Times New Roman" w:hAnsi="Times New Roman" w:cs="Times New Roman"/>
          <w:sz w:val="24"/>
          <w:szCs w:val="24"/>
        </w:rPr>
        <w:t xml:space="preserve"> </w:t>
      </w:r>
      <w:r w:rsidRPr="00BE223F">
        <w:rPr>
          <w:rFonts w:ascii="Times New Roman" w:hAnsi="Times New Roman" w:cs="Times New Roman"/>
          <w:sz w:val="24"/>
          <w:szCs w:val="24"/>
        </w:rPr>
        <w:t>различать хорошие и плохие поступки людей, оценивать их с общепринятых нравственных позиций;</w:t>
      </w:r>
      <w:r w:rsidR="004A01D1">
        <w:rPr>
          <w:rFonts w:ascii="Times New Roman" w:hAnsi="Times New Roman" w:cs="Times New Roman"/>
          <w:sz w:val="24"/>
          <w:szCs w:val="24"/>
        </w:rPr>
        <w:t xml:space="preserve"> </w:t>
      </w:r>
      <w:r w:rsidRPr="00BE223F">
        <w:rPr>
          <w:rFonts w:ascii="Times New Roman" w:hAnsi="Times New Roman" w:cs="Times New Roman"/>
          <w:sz w:val="24"/>
          <w:szCs w:val="24"/>
        </w:rPr>
        <w:t>рассказывать о составе семьи, своих обязанностей в семье, оценивать характер семейных взаимоотношений; оценивать, приводя примеры, своё поведение в семье, школе и вне их;</w:t>
      </w:r>
      <w:r w:rsidR="00DA4286" w:rsidRPr="00BE223F">
        <w:rPr>
          <w:rFonts w:ascii="Times New Roman" w:hAnsi="Times New Roman" w:cs="Times New Roman"/>
          <w:sz w:val="24"/>
          <w:szCs w:val="24"/>
        </w:rPr>
        <w:t xml:space="preserve"> </w:t>
      </w:r>
      <w:r w:rsidRPr="00BE223F">
        <w:rPr>
          <w:rFonts w:ascii="Times New Roman" w:hAnsi="Times New Roman" w:cs="Times New Roman"/>
          <w:sz w:val="24"/>
          <w:szCs w:val="24"/>
        </w:rPr>
        <w:t>объяснять значение понятий «малая родина», «Родина»,</w:t>
      </w:r>
      <w:r w:rsidR="004A01D1">
        <w:rPr>
          <w:rFonts w:ascii="Times New Roman" w:hAnsi="Times New Roman" w:cs="Times New Roman"/>
          <w:sz w:val="24"/>
          <w:szCs w:val="24"/>
        </w:rPr>
        <w:t xml:space="preserve"> </w:t>
      </w:r>
      <w:r w:rsidRPr="00BE223F">
        <w:rPr>
          <w:rFonts w:ascii="Times New Roman" w:hAnsi="Times New Roman" w:cs="Times New Roman"/>
          <w:sz w:val="24"/>
          <w:szCs w:val="24"/>
        </w:rPr>
        <w:t>«россиянин»;</w:t>
      </w:r>
      <w:r w:rsidR="004A01D1">
        <w:rPr>
          <w:rFonts w:ascii="Times New Roman" w:hAnsi="Times New Roman" w:cs="Times New Roman"/>
          <w:sz w:val="24"/>
          <w:szCs w:val="24"/>
        </w:rPr>
        <w:t xml:space="preserve"> </w:t>
      </w:r>
      <w:r w:rsidRPr="00BE223F">
        <w:rPr>
          <w:rFonts w:ascii="Times New Roman" w:hAnsi="Times New Roman" w:cs="Times New Roman"/>
          <w:sz w:val="24"/>
          <w:szCs w:val="24"/>
        </w:rPr>
        <w:t>приводить примеры беззаветного служения Родине – России.</w:t>
      </w:r>
      <w:r w:rsidR="00DA4286" w:rsidRPr="00BE223F">
        <w:rPr>
          <w:rFonts w:ascii="Times New Roman" w:hAnsi="Times New Roman" w:cs="Times New Roman"/>
          <w:sz w:val="24"/>
          <w:szCs w:val="24"/>
        </w:rPr>
        <w:t xml:space="preserve"> </w:t>
      </w:r>
    </w:p>
    <w:p w:rsidR="00DA4286" w:rsidRPr="00BE223F" w:rsidRDefault="00F76CD1" w:rsidP="00DA4286">
      <w:pPr>
        <w:jc w:val="both"/>
        <w:rPr>
          <w:rFonts w:ascii="Times New Roman" w:hAnsi="Times New Roman" w:cs="Times New Roman"/>
          <w:sz w:val="24"/>
          <w:szCs w:val="24"/>
        </w:rPr>
      </w:pPr>
      <w:r w:rsidRPr="00BE223F">
        <w:rPr>
          <w:rFonts w:ascii="Times New Roman" w:hAnsi="Times New Roman" w:cs="Times New Roman"/>
          <w:b/>
          <w:sz w:val="24"/>
          <w:szCs w:val="24"/>
        </w:rPr>
        <w:t>Школьник получит возможность научиться</w:t>
      </w:r>
      <w:r w:rsidRPr="00BE223F">
        <w:rPr>
          <w:rFonts w:ascii="Times New Roman" w:hAnsi="Times New Roman" w:cs="Times New Roman"/>
          <w:sz w:val="24"/>
          <w:szCs w:val="24"/>
        </w:rPr>
        <w:t>:</w:t>
      </w:r>
      <w:r w:rsidR="00DA4286" w:rsidRPr="00BE223F">
        <w:rPr>
          <w:rFonts w:ascii="Times New Roman" w:hAnsi="Times New Roman" w:cs="Times New Roman"/>
          <w:sz w:val="24"/>
          <w:szCs w:val="24"/>
        </w:rPr>
        <w:t xml:space="preserve"> </w:t>
      </w:r>
    </w:p>
    <w:p w:rsidR="00F76CD1" w:rsidRPr="00BE223F" w:rsidRDefault="00F76CD1" w:rsidP="00DA4286">
      <w:pPr>
        <w:jc w:val="both"/>
        <w:rPr>
          <w:rFonts w:ascii="Times New Roman" w:hAnsi="Times New Roman" w:cs="Times New Roman"/>
          <w:i/>
          <w:sz w:val="24"/>
          <w:szCs w:val="24"/>
        </w:rPr>
      </w:pPr>
      <w:r w:rsidRPr="00BE223F">
        <w:rPr>
          <w:rFonts w:ascii="Times New Roman" w:hAnsi="Times New Roman" w:cs="Times New Roman"/>
          <w:i/>
          <w:sz w:val="24"/>
          <w:szCs w:val="24"/>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людьми;сравнивать обычаи и традиции народов России, авторское и своё отношение к литературным героям, реальным событиям и людям;</w:t>
      </w:r>
      <w:r w:rsidR="00DA4286" w:rsidRPr="00BE223F">
        <w:rPr>
          <w:rFonts w:ascii="Times New Roman" w:hAnsi="Times New Roman" w:cs="Times New Roman"/>
          <w:i/>
          <w:sz w:val="24"/>
          <w:szCs w:val="24"/>
        </w:rPr>
        <w:t xml:space="preserve"> </w:t>
      </w:r>
      <w:r w:rsidRPr="00BE223F">
        <w:rPr>
          <w:rFonts w:ascii="Times New Roman" w:hAnsi="Times New Roman" w:cs="Times New Roman"/>
          <w:i/>
          <w:sz w:val="24"/>
          <w:szCs w:val="24"/>
        </w:rPr>
        <w:t>находить на карте столицы национально- территориальных образований России;</w:t>
      </w:r>
      <w:r w:rsidR="00DA4286" w:rsidRPr="00BE223F">
        <w:rPr>
          <w:rFonts w:ascii="Times New Roman" w:hAnsi="Times New Roman" w:cs="Times New Roman"/>
          <w:i/>
          <w:sz w:val="24"/>
          <w:szCs w:val="24"/>
        </w:rPr>
        <w:t xml:space="preserve"> </w:t>
      </w:r>
      <w:r w:rsidRPr="00BE223F">
        <w:rPr>
          <w:rFonts w:ascii="Times New Roman" w:hAnsi="Times New Roman" w:cs="Times New Roman"/>
          <w:i/>
          <w:sz w:val="24"/>
          <w:szCs w:val="24"/>
        </w:rPr>
        <w:t>соблюдать нравственные нормы поведения в семье, школе, общественных местах; заботливо относиться к младшим, уважать старших;</w:t>
      </w:r>
      <w:r w:rsidR="00DA4286" w:rsidRPr="00BE223F">
        <w:rPr>
          <w:rFonts w:ascii="Times New Roman" w:hAnsi="Times New Roman" w:cs="Times New Roman"/>
          <w:i/>
          <w:sz w:val="24"/>
          <w:szCs w:val="24"/>
        </w:rPr>
        <w:t xml:space="preserve"> </w:t>
      </w:r>
      <w:r w:rsidRPr="00BE223F">
        <w:rPr>
          <w:rFonts w:ascii="Times New Roman" w:hAnsi="Times New Roman" w:cs="Times New Roman"/>
          <w:i/>
          <w:sz w:val="24"/>
          <w:szCs w:val="24"/>
        </w:rPr>
        <w:t>различать нравственные и безнравственные поступки, давать оценку своим поступкам и стараться избавиться от недостатков;</w:t>
      </w:r>
      <w:r w:rsidR="00DA4286" w:rsidRPr="00BE223F">
        <w:rPr>
          <w:rFonts w:ascii="Times New Roman" w:hAnsi="Times New Roman" w:cs="Times New Roman"/>
          <w:i/>
          <w:sz w:val="24"/>
          <w:szCs w:val="24"/>
        </w:rPr>
        <w:t xml:space="preserve"> </w:t>
      </w:r>
      <w:r w:rsidRPr="00BE223F">
        <w:rPr>
          <w:rFonts w:ascii="Times New Roman" w:hAnsi="Times New Roman" w:cs="Times New Roman"/>
          <w:i/>
          <w:sz w:val="24"/>
          <w:szCs w:val="24"/>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EA0885" w:rsidRDefault="00EA0885" w:rsidP="001D7FA0">
      <w:pPr>
        <w:autoSpaceDE w:val="0"/>
        <w:autoSpaceDN w:val="0"/>
        <w:adjustRightInd w:val="0"/>
        <w:spacing w:after="0"/>
        <w:jc w:val="center"/>
        <w:rPr>
          <w:rFonts w:ascii="Times New Roman" w:hAnsi="Times New Roman" w:cs="Times New Roman"/>
          <w:b/>
          <w:bCs/>
          <w:sz w:val="24"/>
          <w:szCs w:val="24"/>
        </w:rPr>
      </w:pPr>
    </w:p>
    <w:p w:rsidR="00DC3EAC" w:rsidRPr="00BE223F" w:rsidRDefault="00DC3EAC" w:rsidP="001D7FA0">
      <w:pPr>
        <w:autoSpaceDE w:val="0"/>
        <w:autoSpaceDN w:val="0"/>
        <w:adjustRightInd w:val="0"/>
        <w:spacing w:after="0"/>
        <w:jc w:val="center"/>
        <w:rPr>
          <w:rFonts w:ascii="Times New Roman" w:hAnsi="Times New Roman" w:cs="Times New Roman"/>
          <w:b/>
          <w:bCs/>
          <w:sz w:val="24"/>
          <w:szCs w:val="24"/>
        </w:rPr>
      </w:pPr>
    </w:p>
    <w:p w:rsidR="00EA0885" w:rsidRPr="00BE223F" w:rsidRDefault="00EA0885" w:rsidP="001D7FA0">
      <w:pPr>
        <w:autoSpaceDE w:val="0"/>
        <w:autoSpaceDN w:val="0"/>
        <w:adjustRightInd w:val="0"/>
        <w:spacing w:after="0"/>
        <w:jc w:val="center"/>
        <w:rPr>
          <w:rFonts w:ascii="Times New Roman" w:hAnsi="Times New Roman" w:cs="Times New Roman"/>
          <w:b/>
          <w:bCs/>
          <w:sz w:val="24"/>
          <w:szCs w:val="24"/>
        </w:rPr>
      </w:pPr>
    </w:p>
    <w:p w:rsidR="001979D1" w:rsidRPr="00BE223F" w:rsidRDefault="001979D1" w:rsidP="001D7FA0">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lastRenderedPageBreak/>
        <w:t>1.3. Система оценки достижения планируемых результатов</w:t>
      </w:r>
    </w:p>
    <w:p w:rsidR="001979D1" w:rsidRPr="00BE223F" w:rsidRDefault="001979D1" w:rsidP="001D7FA0">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освоения основной образовательной программы основного общего образования</w:t>
      </w:r>
    </w:p>
    <w:p w:rsidR="00D5626E" w:rsidRPr="00BE223F" w:rsidRDefault="00D5626E" w:rsidP="00D5626E">
      <w:pPr>
        <w:spacing w:after="0"/>
        <w:ind w:firstLine="709"/>
        <w:jc w:val="both"/>
        <w:rPr>
          <w:rFonts w:ascii="Times New Roman" w:eastAsia="Calibri" w:hAnsi="Times New Roman" w:cs="Times New Roman"/>
          <w:b/>
          <w:sz w:val="24"/>
          <w:szCs w:val="24"/>
        </w:rPr>
      </w:pPr>
    </w:p>
    <w:p w:rsidR="00D5626E" w:rsidRPr="00BE223F" w:rsidRDefault="00D5626E" w:rsidP="00CA62DB">
      <w:pPr>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t>1.3.1. Общие положения</w:t>
      </w:r>
    </w:p>
    <w:p w:rsidR="002371DB" w:rsidRPr="00BE223F" w:rsidRDefault="002371DB" w:rsidP="00CA62DB">
      <w:pPr>
        <w:spacing w:after="0"/>
        <w:jc w:val="center"/>
        <w:rPr>
          <w:rFonts w:ascii="Times New Roman" w:eastAsia="Calibri" w:hAnsi="Times New Roman" w:cs="Times New Roman"/>
          <w:b/>
          <w:sz w:val="24"/>
          <w:szCs w:val="24"/>
        </w:rPr>
      </w:pPr>
    </w:p>
    <w:p w:rsidR="00D5626E" w:rsidRPr="00BE223F" w:rsidRDefault="00D5626E"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w:t>
      </w:r>
    </w:p>
    <w:p w:rsidR="00D5626E" w:rsidRPr="00BE223F" w:rsidRDefault="00D5626E"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Основными </w:t>
      </w:r>
      <w:r w:rsidRPr="00BE223F">
        <w:rPr>
          <w:rFonts w:ascii="Times New Roman" w:eastAsia="Calibri" w:hAnsi="Times New Roman" w:cs="Times New Roman"/>
          <w:b/>
          <w:sz w:val="24"/>
          <w:szCs w:val="24"/>
        </w:rPr>
        <w:t>направлениями и целями</w:t>
      </w:r>
      <w:r w:rsidRPr="00BE223F">
        <w:rPr>
          <w:rFonts w:ascii="Times New Roman" w:eastAsia="Calibri" w:hAnsi="Times New Roman" w:cs="Times New Roman"/>
          <w:sz w:val="24"/>
          <w:szCs w:val="24"/>
        </w:rPr>
        <w:t xml:space="preserve"> оценочной деятельности в </w:t>
      </w:r>
      <w:r w:rsidR="001D7FA0" w:rsidRPr="00BE223F">
        <w:rPr>
          <w:rFonts w:ascii="Times New Roman" w:eastAsia="Calibri" w:hAnsi="Times New Roman" w:cs="Times New Roman"/>
          <w:sz w:val="24"/>
          <w:szCs w:val="24"/>
        </w:rPr>
        <w:t>М</w:t>
      </w:r>
      <w:r w:rsidRPr="00BE223F">
        <w:rPr>
          <w:rFonts w:ascii="Times New Roman" w:eastAsia="Calibri" w:hAnsi="Times New Roman" w:cs="Times New Roman"/>
          <w:sz w:val="24"/>
          <w:szCs w:val="24"/>
        </w:rPr>
        <w:t xml:space="preserve">БОУ </w:t>
      </w:r>
      <w:r w:rsidR="001D7FA0" w:rsidRPr="00BE223F">
        <w:rPr>
          <w:rFonts w:ascii="Times New Roman" w:eastAsia="Calibri" w:hAnsi="Times New Roman" w:cs="Times New Roman"/>
          <w:sz w:val="24"/>
          <w:szCs w:val="24"/>
        </w:rPr>
        <w:t>Белоберезковская СОШ №1</w:t>
      </w:r>
      <w:r w:rsidRPr="00BE223F">
        <w:rPr>
          <w:rFonts w:ascii="Times New Roman" w:eastAsia="Calibri" w:hAnsi="Times New Roman" w:cs="Times New Roman"/>
          <w:sz w:val="24"/>
          <w:szCs w:val="24"/>
        </w:rPr>
        <w:t xml:space="preserve"> в соответствии с требованиями ФГОС ООО являются:</w:t>
      </w:r>
    </w:p>
    <w:p w:rsidR="00D5626E" w:rsidRPr="00BE223F" w:rsidRDefault="00D5626E" w:rsidP="003C666C">
      <w:pPr>
        <w:numPr>
          <w:ilvl w:val="0"/>
          <w:numId w:val="106"/>
        </w:numPr>
        <w:tabs>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оценка образовательных достижений обучающихся</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D5626E" w:rsidRPr="00BE223F" w:rsidRDefault="00D5626E" w:rsidP="003C666C">
      <w:pPr>
        <w:numPr>
          <w:ilvl w:val="0"/>
          <w:numId w:val="106"/>
        </w:numPr>
        <w:tabs>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оценка результатов деятельности педагогических кадров</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как основа аттестационных процедур;</w:t>
      </w:r>
    </w:p>
    <w:p w:rsidR="00D5626E" w:rsidRPr="00BE223F" w:rsidRDefault="00D5626E" w:rsidP="003C666C">
      <w:pPr>
        <w:numPr>
          <w:ilvl w:val="0"/>
          <w:numId w:val="106"/>
        </w:numPr>
        <w:tabs>
          <w:tab w:val="left" w:pos="28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оценка результатов деятельности образовательной организации</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как основа аккредитационных процедур.</w:t>
      </w:r>
    </w:p>
    <w:p w:rsidR="00D5626E" w:rsidRPr="00BE223F" w:rsidRDefault="00D5626E"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Основным </w:t>
      </w:r>
      <w:r w:rsidRPr="00BE223F">
        <w:rPr>
          <w:rFonts w:ascii="Times New Roman" w:eastAsia="Calibri" w:hAnsi="Times New Roman" w:cs="Times New Roman"/>
          <w:b/>
          <w:sz w:val="24"/>
          <w:szCs w:val="24"/>
        </w:rPr>
        <w:t>объектом</w:t>
      </w:r>
      <w:r w:rsidRPr="00BE223F">
        <w:rPr>
          <w:rFonts w:ascii="Times New Roman" w:eastAsia="Calibri" w:hAnsi="Times New Roman" w:cs="Times New Roman"/>
          <w:sz w:val="24"/>
          <w:szCs w:val="24"/>
        </w:rPr>
        <w:t xml:space="preserve"> системы оценки, ее </w:t>
      </w:r>
      <w:r w:rsidRPr="00BE223F">
        <w:rPr>
          <w:rFonts w:ascii="Times New Roman" w:eastAsia="Calibri" w:hAnsi="Times New Roman" w:cs="Times New Roman"/>
          <w:b/>
          <w:sz w:val="24"/>
          <w:szCs w:val="24"/>
        </w:rPr>
        <w:t>содержательной и критериальной базой</w:t>
      </w:r>
      <w:r w:rsidRPr="00BE223F">
        <w:rPr>
          <w:rFonts w:ascii="Times New Roman" w:eastAsia="Calibri"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D5626E" w:rsidRPr="00BE223F" w:rsidRDefault="00D5626E"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Система оценки включает процедуры внутренней и внешней оценки.</w:t>
      </w:r>
    </w:p>
    <w:p w:rsidR="00D5626E" w:rsidRPr="00BE223F" w:rsidRDefault="00D5626E"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Внутренняя оценка</w:t>
      </w:r>
      <w:r w:rsidR="001D7FA0"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sz w:val="24"/>
          <w:szCs w:val="24"/>
        </w:rPr>
        <w:t>включает:</w:t>
      </w:r>
    </w:p>
    <w:p w:rsidR="00D5626E" w:rsidRPr="00BE223F" w:rsidRDefault="00D5626E" w:rsidP="003C666C">
      <w:pPr>
        <w:numPr>
          <w:ilvl w:val="0"/>
          <w:numId w:val="107"/>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стартовую диагностику,</w:t>
      </w:r>
    </w:p>
    <w:p w:rsidR="00D5626E" w:rsidRPr="00BE223F" w:rsidRDefault="00D5626E" w:rsidP="003C666C">
      <w:pPr>
        <w:numPr>
          <w:ilvl w:val="0"/>
          <w:numId w:val="107"/>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текущую и тематическую оценку,</w:t>
      </w:r>
    </w:p>
    <w:p w:rsidR="00D5626E" w:rsidRPr="00BE223F" w:rsidRDefault="00D5626E" w:rsidP="003C666C">
      <w:pPr>
        <w:numPr>
          <w:ilvl w:val="0"/>
          <w:numId w:val="107"/>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портфолио,</w:t>
      </w:r>
    </w:p>
    <w:p w:rsidR="00D5626E" w:rsidRPr="00BE223F" w:rsidRDefault="00D5626E" w:rsidP="003C666C">
      <w:pPr>
        <w:numPr>
          <w:ilvl w:val="0"/>
          <w:numId w:val="107"/>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внутришкольный мониторинг образовательных достижений,</w:t>
      </w:r>
    </w:p>
    <w:p w:rsidR="00D5626E" w:rsidRPr="00BE223F" w:rsidRDefault="00D5626E" w:rsidP="003C666C">
      <w:pPr>
        <w:numPr>
          <w:ilvl w:val="0"/>
          <w:numId w:val="107"/>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промежуточную и итоговую аттестацию обучающихся.</w:t>
      </w:r>
    </w:p>
    <w:p w:rsidR="00D5626E" w:rsidRPr="00BE223F" w:rsidRDefault="00D5626E"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К внешним процедурам</w:t>
      </w:r>
      <w:r w:rsidRPr="00BE223F">
        <w:rPr>
          <w:rFonts w:ascii="Times New Roman" w:eastAsia="Calibri" w:hAnsi="Times New Roman" w:cs="Times New Roman"/>
          <w:sz w:val="24"/>
          <w:szCs w:val="24"/>
        </w:rPr>
        <w:t xml:space="preserve"> относятся:</w:t>
      </w:r>
    </w:p>
    <w:p w:rsidR="00D5626E" w:rsidRPr="00BE223F" w:rsidRDefault="00D5626E" w:rsidP="003C666C">
      <w:pPr>
        <w:numPr>
          <w:ilvl w:val="0"/>
          <w:numId w:val="108"/>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государственная итоговая аттестация,</w:t>
      </w:r>
    </w:p>
    <w:p w:rsidR="001D7FA0" w:rsidRPr="00BE223F" w:rsidRDefault="00D5626E" w:rsidP="003C666C">
      <w:pPr>
        <w:numPr>
          <w:ilvl w:val="0"/>
          <w:numId w:val="108"/>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независимая оценка качества образования</w:t>
      </w:r>
      <w:r w:rsidR="001D7FA0" w:rsidRPr="00BE223F">
        <w:rPr>
          <w:rFonts w:ascii="Times New Roman" w:eastAsia="Calibri" w:hAnsi="Times New Roman" w:cs="Times New Roman"/>
          <w:sz w:val="24"/>
          <w:szCs w:val="24"/>
        </w:rPr>
        <w:t>,</w:t>
      </w:r>
    </w:p>
    <w:p w:rsidR="00D5626E" w:rsidRPr="00BE223F" w:rsidRDefault="00D5626E" w:rsidP="003C666C">
      <w:pPr>
        <w:numPr>
          <w:ilvl w:val="0"/>
          <w:numId w:val="108"/>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мониторинговые </w:t>
      </w:r>
      <w:r w:rsidR="00CA62DB"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исследования муниципального, регионального и федерального уровней.</w:t>
      </w:r>
    </w:p>
    <w:p w:rsidR="00D5626E" w:rsidRPr="00BE223F" w:rsidRDefault="00D5626E"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Особенности каждой из указанных процедур описаны в п.1.3.3 настоящего документа.</w:t>
      </w:r>
    </w:p>
    <w:p w:rsidR="00D5626E" w:rsidRPr="00BE223F" w:rsidRDefault="00D5626E" w:rsidP="002371DB">
      <w:pPr>
        <w:spacing w:after="0"/>
        <w:ind w:firstLine="709"/>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В соответствии с ФГОС ООО система оценки образовательной организации реализует </w:t>
      </w:r>
      <w:r w:rsidRPr="00BE223F">
        <w:rPr>
          <w:rFonts w:ascii="Times New Roman" w:eastAsia="Calibri" w:hAnsi="Times New Roman" w:cs="Times New Roman"/>
          <w:b/>
          <w:sz w:val="24"/>
          <w:szCs w:val="24"/>
          <w:lang w:eastAsia="ru-RU"/>
        </w:rPr>
        <w:t>системно-деятельностный, уровневый и комплексный подходы</w:t>
      </w:r>
      <w:r w:rsidRPr="00BE223F">
        <w:rPr>
          <w:rFonts w:ascii="Times New Roman" w:eastAsia="Calibri" w:hAnsi="Times New Roman" w:cs="Times New Roman"/>
          <w:sz w:val="24"/>
          <w:szCs w:val="24"/>
          <w:lang w:eastAsia="ru-RU"/>
        </w:rPr>
        <w:t xml:space="preserve"> к оценке образовательных достижений.</w:t>
      </w:r>
    </w:p>
    <w:p w:rsidR="00D5626E" w:rsidRPr="00BE223F" w:rsidRDefault="00D5626E" w:rsidP="002371DB">
      <w:pPr>
        <w:spacing w:after="0"/>
        <w:ind w:firstLine="709"/>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b/>
          <w:sz w:val="24"/>
          <w:szCs w:val="24"/>
          <w:lang w:eastAsia="ru-RU"/>
        </w:rPr>
        <w:t>Системно-деятельностный подход</w:t>
      </w:r>
      <w:r w:rsidRPr="00BE223F">
        <w:rPr>
          <w:rFonts w:ascii="Times New Roman" w:eastAsia="Calibri" w:hAnsi="Times New Roman" w:cs="Times New Roman"/>
          <w:sz w:val="24"/>
          <w:szCs w:val="24"/>
          <w:lang w:eastAsia="ru-RU"/>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5626E" w:rsidRPr="00BE223F" w:rsidRDefault="00D5626E" w:rsidP="002371DB">
      <w:pPr>
        <w:spacing w:after="0"/>
        <w:ind w:firstLine="709"/>
        <w:jc w:val="both"/>
        <w:rPr>
          <w:rFonts w:ascii="Times New Roman" w:eastAsia="Calibri" w:hAnsi="Times New Roman" w:cs="Times New Roman"/>
          <w:bCs/>
          <w:sz w:val="24"/>
          <w:szCs w:val="24"/>
        </w:rPr>
      </w:pPr>
      <w:r w:rsidRPr="00BE223F">
        <w:rPr>
          <w:rFonts w:ascii="Times New Roman" w:eastAsia="Calibri" w:hAnsi="Times New Roman" w:cs="Times New Roman"/>
          <w:b/>
          <w:bCs/>
          <w:sz w:val="24"/>
          <w:szCs w:val="24"/>
        </w:rPr>
        <w:t xml:space="preserve">Уровневый подход </w:t>
      </w:r>
      <w:r w:rsidRPr="00BE223F">
        <w:rPr>
          <w:rFonts w:ascii="Times New Roman" w:eastAsia="Calibri" w:hAnsi="Times New Roman" w:cs="Times New Roman"/>
          <w:bCs/>
          <w:sz w:val="24"/>
          <w:szCs w:val="24"/>
        </w:rPr>
        <w:t xml:space="preserve">служит важнейшей основой для организации индивидуальной работы с учащимися. </w:t>
      </w:r>
      <w:r w:rsidRPr="00BE223F">
        <w:rPr>
          <w:rFonts w:ascii="Times New Roman" w:eastAsia="Calibri" w:hAnsi="Times New Roman" w:cs="Times New Roman"/>
          <w:sz w:val="24"/>
          <w:szCs w:val="24"/>
        </w:rPr>
        <w:t xml:space="preserve">Он реализуется как по отношению </w:t>
      </w:r>
      <w:r w:rsidRPr="00BE223F">
        <w:rPr>
          <w:rFonts w:ascii="Times New Roman" w:eastAsia="Calibri" w:hAnsi="Times New Roman" w:cs="Times New Roman"/>
          <w:bCs/>
          <w:sz w:val="24"/>
          <w:szCs w:val="24"/>
        </w:rPr>
        <w:t>к содержанию оценки, так и к представлению и интерпретации результатов измерений.</w:t>
      </w:r>
    </w:p>
    <w:p w:rsidR="00D5626E" w:rsidRPr="00BE223F" w:rsidRDefault="00D5626E" w:rsidP="002371DB">
      <w:pPr>
        <w:spacing w:after="0"/>
        <w:ind w:firstLine="709"/>
        <w:jc w:val="both"/>
        <w:rPr>
          <w:rFonts w:ascii="Times New Roman" w:eastAsia="Calibri" w:hAnsi="Times New Roman" w:cs="Times New Roman"/>
          <w:bCs/>
          <w:sz w:val="24"/>
          <w:szCs w:val="24"/>
        </w:rPr>
      </w:pPr>
      <w:r w:rsidRPr="00BE223F">
        <w:rPr>
          <w:rFonts w:ascii="Times New Roman" w:eastAsia="Calibri" w:hAnsi="Times New Roman" w:cs="Times New Roman"/>
          <w:b/>
          <w:bCs/>
          <w:sz w:val="24"/>
          <w:szCs w:val="24"/>
        </w:rPr>
        <w:t xml:space="preserve">Уровневый подход к содержанию оценки </w:t>
      </w:r>
      <w:r w:rsidRPr="00BE223F">
        <w:rPr>
          <w:rFonts w:ascii="Times New Roman" w:eastAsia="Calibri" w:hAnsi="Times New Roman" w:cs="Times New Roman"/>
          <w:bCs/>
          <w:sz w:val="24"/>
          <w:szCs w:val="24"/>
        </w:rPr>
        <w:t>обеспечивается структурой планируемых результатов, в которых выделены три блока: общецелевой, «</w:t>
      </w:r>
      <w:r w:rsidRPr="00BE223F">
        <w:rPr>
          <w:rFonts w:ascii="Times New Roman" w:eastAsia="Calibri" w:hAnsi="Times New Roman" w:cs="Times New Roman"/>
          <w:bCs/>
          <w:i/>
          <w:sz w:val="24"/>
          <w:szCs w:val="24"/>
        </w:rPr>
        <w:t>Выпускник научится</w:t>
      </w:r>
      <w:r w:rsidRPr="00BE223F">
        <w:rPr>
          <w:rFonts w:ascii="Times New Roman" w:eastAsia="Calibri" w:hAnsi="Times New Roman" w:cs="Times New Roman"/>
          <w:bCs/>
          <w:sz w:val="24"/>
          <w:szCs w:val="24"/>
        </w:rPr>
        <w:t>» и «</w:t>
      </w:r>
      <w:r w:rsidRPr="00BE223F">
        <w:rPr>
          <w:rFonts w:ascii="Times New Roman" w:eastAsia="Calibri" w:hAnsi="Times New Roman" w:cs="Times New Roman"/>
          <w:bCs/>
          <w:i/>
          <w:sz w:val="24"/>
          <w:szCs w:val="24"/>
        </w:rPr>
        <w:t>Выпускник получит возможность научиться</w:t>
      </w:r>
      <w:r w:rsidRPr="00BE223F">
        <w:rPr>
          <w:rFonts w:ascii="Times New Roman" w:eastAsia="Calibri" w:hAnsi="Times New Roman" w:cs="Times New Roman"/>
          <w:bCs/>
          <w:sz w:val="24"/>
          <w:szCs w:val="24"/>
        </w:rPr>
        <w:t xml:space="preserve">». </w:t>
      </w:r>
      <w:r w:rsidRPr="00BE223F">
        <w:rPr>
          <w:rFonts w:ascii="Times New Roman" w:eastAsia="Calibri" w:hAnsi="Times New Roman" w:cs="Times New Roman"/>
          <w:sz w:val="24"/>
          <w:szCs w:val="24"/>
        </w:rPr>
        <w:t xml:space="preserve">Достижение планируемых результатов, отнесенных к блоку </w:t>
      </w:r>
      <w:r w:rsidRPr="00BE223F">
        <w:rPr>
          <w:rFonts w:ascii="Times New Roman" w:eastAsia="Calibri" w:hAnsi="Times New Roman" w:cs="Times New Roman"/>
          <w:sz w:val="24"/>
          <w:szCs w:val="24"/>
        </w:rPr>
        <w:lastRenderedPageBreak/>
        <w:t>«</w:t>
      </w:r>
      <w:r w:rsidRPr="00BE223F">
        <w:rPr>
          <w:rFonts w:ascii="Times New Roman" w:eastAsia="Calibri" w:hAnsi="Times New Roman" w:cs="Times New Roman"/>
          <w:i/>
          <w:sz w:val="24"/>
          <w:szCs w:val="24"/>
        </w:rPr>
        <w:t>Выпускник научится</w:t>
      </w:r>
      <w:r w:rsidRPr="00BE223F">
        <w:rPr>
          <w:rFonts w:ascii="Times New Roman" w:eastAsia="Calibri" w:hAnsi="Times New Roman" w:cs="Times New Roman"/>
          <w:sz w:val="24"/>
          <w:szCs w:val="24"/>
        </w:rPr>
        <w:t xml:space="preserve">», выносится на </w:t>
      </w:r>
      <w:r w:rsidRPr="00BE223F">
        <w:rPr>
          <w:rFonts w:ascii="Times New Roman" w:eastAsia="Calibri" w:hAnsi="Times New Roman" w:cs="Times New Roman"/>
          <w:b/>
          <w:sz w:val="24"/>
          <w:szCs w:val="24"/>
        </w:rPr>
        <w:t>итоговую</w:t>
      </w:r>
      <w:r w:rsidRPr="00BE223F">
        <w:rPr>
          <w:rFonts w:ascii="Times New Roman" w:eastAsia="Calibri" w:hAnsi="Times New Roman" w:cs="Times New Roman"/>
          <w:sz w:val="24"/>
          <w:szCs w:val="24"/>
        </w:rPr>
        <w:t xml:space="preserve"> оценку, которая может осуществляться как в ходе обучения, так и в конце обучения, в том числе – в форме государственной итоговой аттестации. </w:t>
      </w:r>
      <w:r w:rsidRPr="00BE223F">
        <w:rPr>
          <w:rFonts w:ascii="Times New Roman" w:eastAsia="Calibri" w:hAnsi="Times New Roman" w:cs="Times New Roman"/>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BE223F">
        <w:rPr>
          <w:rFonts w:ascii="Times New Roman" w:eastAsia="Calibri" w:hAnsi="Times New Roman" w:cs="Times New Roman"/>
          <w:sz w:val="24"/>
          <w:szCs w:val="24"/>
        </w:rPr>
        <w:t xml:space="preserve"> планируемых результатах, представленных в блоках «</w:t>
      </w:r>
      <w:r w:rsidRPr="00BE223F">
        <w:rPr>
          <w:rFonts w:ascii="Times New Roman" w:eastAsia="Calibri" w:hAnsi="Times New Roman" w:cs="Times New Roman"/>
          <w:i/>
          <w:sz w:val="24"/>
          <w:szCs w:val="24"/>
        </w:rPr>
        <w:t>Выпускник научится</w:t>
      </w:r>
      <w:r w:rsidRPr="00BE223F">
        <w:rPr>
          <w:rFonts w:ascii="Times New Roman" w:eastAsia="Calibri" w:hAnsi="Times New Roman" w:cs="Times New Roman"/>
          <w:sz w:val="24"/>
          <w:szCs w:val="24"/>
        </w:rPr>
        <w:t xml:space="preserve">» и </w:t>
      </w:r>
      <w:r w:rsidRPr="00BE223F">
        <w:rPr>
          <w:rFonts w:ascii="Times New Roman" w:eastAsia="Calibri" w:hAnsi="Times New Roman" w:cs="Times New Roman"/>
          <w:bCs/>
          <w:sz w:val="24"/>
          <w:szCs w:val="24"/>
        </w:rPr>
        <w:t>«</w:t>
      </w:r>
      <w:r w:rsidRPr="00BE223F">
        <w:rPr>
          <w:rFonts w:ascii="Times New Roman" w:eastAsia="Calibri" w:hAnsi="Times New Roman" w:cs="Times New Roman"/>
          <w:bCs/>
          <w:i/>
          <w:sz w:val="24"/>
          <w:szCs w:val="24"/>
        </w:rPr>
        <w:t>Выпускник получит возможность научиться</w:t>
      </w:r>
      <w:r w:rsidRPr="00BE223F">
        <w:rPr>
          <w:rFonts w:ascii="Times New Roman" w:eastAsia="Calibri" w:hAnsi="Times New Roman" w:cs="Times New Roman"/>
          <w:bCs/>
          <w:sz w:val="24"/>
          <w:szCs w:val="24"/>
        </w:rPr>
        <w:t>».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D5626E" w:rsidRPr="00BE223F" w:rsidRDefault="00D5626E" w:rsidP="002371DB">
      <w:pPr>
        <w:spacing w:after="0"/>
        <w:ind w:firstLine="709"/>
        <w:jc w:val="both"/>
        <w:rPr>
          <w:rFonts w:ascii="Times New Roman" w:eastAsia="Calibri" w:hAnsi="Times New Roman" w:cs="Times New Roman"/>
          <w:bCs/>
          <w:sz w:val="24"/>
          <w:szCs w:val="24"/>
        </w:rPr>
      </w:pPr>
      <w:r w:rsidRPr="00BE223F">
        <w:rPr>
          <w:rFonts w:ascii="Times New Roman" w:eastAsia="Calibri" w:hAnsi="Times New Roman" w:cs="Times New Roman"/>
          <w:b/>
          <w:bCs/>
          <w:sz w:val="24"/>
          <w:szCs w:val="24"/>
        </w:rPr>
        <w:t xml:space="preserve">Уровневый подход к представлению и интерпретации результатов </w:t>
      </w:r>
      <w:r w:rsidRPr="00BE223F">
        <w:rPr>
          <w:rFonts w:ascii="Times New Roman" w:eastAsia="Calibri" w:hAnsi="Times New Roman" w:cs="Times New Roman"/>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BE223F">
        <w:rPr>
          <w:rFonts w:ascii="Times New Roman" w:eastAsia="Calibri" w:hAnsi="Times New Roman" w:cs="Times New Roman"/>
          <w:sz w:val="24"/>
          <w:szCs w:val="24"/>
        </w:rPr>
        <w:t>Овладение базовым уровнем является достаточным для продолжения обучения и усвоения последующего материала.</w:t>
      </w:r>
    </w:p>
    <w:p w:rsidR="00D5626E" w:rsidRPr="00BE223F" w:rsidRDefault="00D5626E" w:rsidP="002371DB">
      <w:pPr>
        <w:spacing w:after="0"/>
        <w:ind w:firstLine="709"/>
        <w:jc w:val="both"/>
        <w:rPr>
          <w:rFonts w:ascii="Times New Roman" w:eastAsia="Calibri" w:hAnsi="Times New Roman" w:cs="Times New Roman"/>
          <w:bCs/>
          <w:sz w:val="24"/>
          <w:szCs w:val="24"/>
          <w:lang w:eastAsia="ru-RU"/>
        </w:rPr>
      </w:pPr>
      <w:r w:rsidRPr="00BE223F">
        <w:rPr>
          <w:rFonts w:ascii="Times New Roman" w:eastAsia="Calibri" w:hAnsi="Times New Roman" w:cs="Times New Roman"/>
          <w:b/>
          <w:bCs/>
          <w:sz w:val="24"/>
          <w:szCs w:val="24"/>
          <w:lang w:eastAsia="ru-RU"/>
        </w:rPr>
        <w:t>Комплексный подход</w:t>
      </w:r>
      <w:r w:rsidRPr="00BE223F">
        <w:rPr>
          <w:rFonts w:ascii="Times New Roman" w:eastAsia="Calibri" w:hAnsi="Times New Roman" w:cs="Times New Roman"/>
          <w:bCs/>
          <w:sz w:val="24"/>
          <w:szCs w:val="24"/>
          <w:lang w:eastAsia="ru-RU"/>
        </w:rPr>
        <w:t xml:space="preserve"> к оценке образовательных достижений реализуется путём</w:t>
      </w:r>
    </w:p>
    <w:p w:rsidR="00D5626E" w:rsidRPr="00BE223F" w:rsidRDefault="00D5626E" w:rsidP="003C666C">
      <w:pPr>
        <w:numPr>
          <w:ilvl w:val="0"/>
          <w:numId w:val="109"/>
        </w:numPr>
        <w:tabs>
          <w:tab w:val="left" w:pos="284"/>
        </w:tabs>
        <w:spacing w:after="0"/>
        <w:ind w:left="0" w:firstLine="0"/>
        <w:contextualSpacing/>
        <w:jc w:val="both"/>
        <w:rPr>
          <w:rFonts w:ascii="Times New Roman" w:eastAsia="Calibri" w:hAnsi="Times New Roman" w:cs="Times New Roman"/>
          <w:bCs/>
          <w:sz w:val="24"/>
          <w:szCs w:val="24"/>
          <w:lang w:eastAsia="ru-RU"/>
        </w:rPr>
      </w:pPr>
      <w:r w:rsidRPr="00BE223F">
        <w:rPr>
          <w:rFonts w:ascii="Times New Roman" w:eastAsia="Calibri" w:hAnsi="Times New Roman" w:cs="Times New Roman"/>
          <w:bCs/>
          <w:sz w:val="24"/>
          <w:szCs w:val="24"/>
          <w:lang w:eastAsia="ru-RU"/>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D5626E" w:rsidRPr="00BE223F" w:rsidRDefault="00D5626E" w:rsidP="003C666C">
      <w:pPr>
        <w:numPr>
          <w:ilvl w:val="0"/>
          <w:numId w:val="109"/>
        </w:numPr>
        <w:tabs>
          <w:tab w:val="left" w:pos="284"/>
        </w:tabs>
        <w:spacing w:after="0"/>
        <w:ind w:left="0" w:firstLine="0"/>
        <w:contextualSpacing/>
        <w:jc w:val="both"/>
        <w:rPr>
          <w:rFonts w:ascii="Times New Roman" w:eastAsia="Calibri" w:hAnsi="Times New Roman" w:cs="Times New Roman"/>
          <w:bCs/>
          <w:sz w:val="24"/>
          <w:szCs w:val="24"/>
          <w:lang w:eastAsia="ru-RU"/>
        </w:rPr>
      </w:pPr>
      <w:r w:rsidRPr="00BE223F">
        <w:rPr>
          <w:rFonts w:ascii="Times New Roman" w:eastAsia="Calibri" w:hAnsi="Times New Roman" w:cs="Times New Roman"/>
          <w:bCs/>
          <w:sz w:val="24"/>
          <w:szCs w:val="24"/>
          <w:lang w:eastAsia="ru-RU"/>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D5626E" w:rsidRPr="00BE223F" w:rsidRDefault="00D5626E" w:rsidP="003C666C">
      <w:pPr>
        <w:numPr>
          <w:ilvl w:val="0"/>
          <w:numId w:val="109"/>
        </w:numPr>
        <w:tabs>
          <w:tab w:val="left" w:pos="284"/>
        </w:tabs>
        <w:spacing w:after="0"/>
        <w:ind w:left="0" w:firstLine="0"/>
        <w:contextualSpacing/>
        <w:jc w:val="both"/>
        <w:rPr>
          <w:rFonts w:ascii="Times New Roman" w:eastAsia="Calibri" w:hAnsi="Times New Roman" w:cs="Times New Roman"/>
          <w:bCs/>
          <w:sz w:val="24"/>
          <w:szCs w:val="24"/>
          <w:lang w:eastAsia="ru-RU"/>
        </w:rPr>
      </w:pPr>
      <w:r w:rsidRPr="00BE223F">
        <w:rPr>
          <w:rFonts w:ascii="Times New Roman" w:eastAsia="Calibri" w:hAnsi="Times New Roman" w:cs="Times New Roman"/>
          <w:bCs/>
          <w:sz w:val="24"/>
          <w:szCs w:val="24"/>
          <w:lang w:eastAsia="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D5626E" w:rsidRPr="00BE223F" w:rsidRDefault="00D5626E" w:rsidP="003C666C">
      <w:pPr>
        <w:numPr>
          <w:ilvl w:val="0"/>
          <w:numId w:val="109"/>
        </w:numPr>
        <w:tabs>
          <w:tab w:val="left" w:pos="284"/>
        </w:tabs>
        <w:spacing w:after="0"/>
        <w:ind w:left="0" w:firstLine="0"/>
        <w:contextualSpacing/>
        <w:jc w:val="both"/>
        <w:rPr>
          <w:rFonts w:ascii="Times New Roman" w:eastAsia="Calibri" w:hAnsi="Times New Roman" w:cs="Times New Roman"/>
          <w:bCs/>
          <w:sz w:val="24"/>
          <w:szCs w:val="24"/>
          <w:lang w:eastAsia="ru-RU"/>
        </w:rPr>
      </w:pPr>
      <w:r w:rsidRPr="00BE223F">
        <w:rPr>
          <w:rFonts w:ascii="Times New Roman" w:eastAsia="Calibri" w:hAnsi="Times New Roman" w:cs="Times New Roman"/>
          <w:bCs/>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1979D1" w:rsidRPr="00BE223F" w:rsidRDefault="001979D1"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CA62DB" w:rsidRPr="00BE223F" w:rsidRDefault="00CA62DB" w:rsidP="001979D1">
      <w:pPr>
        <w:autoSpaceDE w:val="0"/>
        <w:autoSpaceDN w:val="0"/>
        <w:adjustRightInd w:val="0"/>
        <w:spacing w:after="0"/>
        <w:jc w:val="both"/>
        <w:rPr>
          <w:rFonts w:ascii="Times New Roman" w:hAnsi="Times New Roman" w:cs="Times New Roman"/>
          <w:b/>
          <w:bCs/>
          <w:sz w:val="24"/>
          <w:szCs w:val="24"/>
        </w:rPr>
      </w:pPr>
    </w:p>
    <w:p w:rsidR="00840618" w:rsidRPr="00BE223F" w:rsidRDefault="00840618" w:rsidP="001979D1">
      <w:pPr>
        <w:autoSpaceDE w:val="0"/>
        <w:autoSpaceDN w:val="0"/>
        <w:adjustRightInd w:val="0"/>
        <w:spacing w:after="0"/>
        <w:jc w:val="both"/>
        <w:rPr>
          <w:rFonts w:ascii="Times New Roman" w:hAnsi="Times New Roman" w:cs="Times New Roman"/>
          <w:b/>
          <w:bCs/>
          <w:sz w:val="24"/>
          <w:szCs w:val="24"/>
        </w:rPr>
      </w:pPr>
    </w:p>
    <w:p w:rsidR="00840618" w:rsidRPr="00BE223F" w:rsidRDefault="00840618" w:rsidP="001979D1">
      <w:pPr>
        <w:autoSpaceDE w:val="0"/>
        <w:autoSpaceDN w:val="0"/>
        <w:adjustRightInd w:val="0"/>
        <w:spacing w:after="0"/>
        <w:jc w:val="both"/>
        <w:rPr>
          <w:rFonts w:ascii="Times New Roman" w:hAnsi="Times New Roman" w:cs="Times New Roman"/>
          <w:b/>
          <w:bCs/>
          <w:sz w:val="24"/>
          <w:szCs w:val="24"/>
        </w:rPr>
      </w:pPr>
    </w:p>
    <w:p w:rsidR="00840618" w:rsidRPr="00BE223F" w:rsidRDefault="00840618" w:rsidP="001979D1">
      <w:pPr>
        <w:autoSpaceDE w:val="0"/>
        <w:autoSpaceDN w:val="0"/>
        <w:adjustRightInd w:val="0"/>
        <w:spacing w:after="0"/>
        <w:jc w:val="both"/>
        <w:rPr>
          <w:rFonts w:ascii="Times New Roman" w:hAnsi="Times New Roman" w:cs="Times New Roman"/>
          <w:b/>
          <w:bCs/>
          <w:sz w:val="24"/>
          <w:szCs w:val="24"/>
        </w:rPr>
      </w:pPr>
    </w:p>
    <w:p w:rsidR="00840618" w:rsidRPr="00BE223F" w:rsidRDefault="00840618" w:rsidP="001979D1">
      <w:pPr>
        <w:autoSpaceDE w:val="0"/>
        <w:autoSpaceDN w:val="0"/>
        <w:adjustRightInd w:val="0"/>
        <w:spacing w:after="0"/>
        <w:jc w:val="both"/>
        <w:rPr>
          <w:rFonts w:ascii="Times New Roman" w:hAnsi="Times New Roman" w:cs="Times New Roman"/>
          <w:b/>
          <w:bCs/>
          <w:sz w:val="24"/>
          <w:szCs w:val="24"/>
        </w:rPr>
      </w:pPr>
    </w:p>
    <w:p w:rsidR="00D5626E" w:rsidRPr="00BE223F" w:rsidRDefault="001979D1" w:rsidP="009F063C">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lastRenderedPageBreak/>
        <w:t xml:space="preserve">1.3.2. </w:t>
      </w:r>
      <w:r w:rsidR="00D5626E" w:rsidRPr="00BE223F">
        <w:rPr>
          <w:rFonts w:ascii="Times New Roman" w:hAnsi="Times New Roman"/>
          <w:b/>
          <w:sz w:val="24"/>
          <w:szCs w:val="24"/>
        </w:rPr>
        <w:t>Особенности оценки личностных, метапредметных и предметных результатов</w:t>
      </w:r>
    </w:p>
    <w:p w:rsidR="009F063C" w:rsidRPr="00BE223F" w:rsidRDefault="009F063C" w:rsidP="009F063C">
      <w:pPr>
        <w:autoSpaceDE w:val="0"/>
        <w:autoSpaceDN w:val="0"/>
        <w:adjustRightInd w:val="0"/>
        <w:spacing w:after="0"/>
        <w:jc w:val="center"/>
        <w:rPr>
          <w:rFonts w:ascii="Times New Roman" w:hAnsi="Times New Roman" w:cs="Times New Roman"/>
          <w:b/>
          <w:bCs/>
          <w:sz w:val="24"/>
          <w:szCs w:val="24"/>
        </w:rPr>
      </w:pPr>
    </w:p>
    <w:p w:rsidR="001979D1" w:rsidRPr="00BE223F" w:rsidRDefault="001979D1" w:rsidP="009F063C">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Особенности оценки личностных результатов</w:t>
      </w:r>
    </w:p>
    <w:p w:rsidR="00F978EA" w:rsidRPr="00BE223F" w:rsidRDefault="00F978EA" w:rsidP="009F063C">
      <w:pPr>
        <w:autoSpaceDE w:val="0"/>
        <w:autoSpaceDN w:val="0"/>
        <w:adjustRightInd w:val="0"/>
        <w:spacing w:after="0"/>
        <w:jc w:val="center"/>
        <w:rPr>
          <w:rFonts w:ascii="Times New Roman" w:hAnsi="Times New Roman" w:cs="Times New Roman"/>
          <w:b/>
          <w:bCs/>
          <w:sz w:val="24"/>
          <w:szCs w:val="24"/>
        </w:rPr>
      </w:pPr>
    </w:p>
    <w:p w:rsidR="004B27F9" w:rsidRPr="00BE223F" w:rsidRDefault="004B27F9"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4B27F9" w:rsidRPr="00BE223F" w:rsidRDefault="004B27F9" w:rsidP="002371DB">
      <w:pPr>
        <w:tabs>
          <w:tab w:val="left" w:pos="284"/>
        </w:tabs>
        <w:spacing w:after="0"/>
        <w:ind w:firstLine="709"/>
        <w:jc w:val="both"/>
        <w:rPr>
          <w:rFonts w:ascii="Times New Roman" w:eastAsia="Calibri" w:hAnsi="Times New Roman" w:cs="Times New Roman"/>
          <w:bCs/>
          <w:iCs/>
          <w:sz w:val="24"/>
          <w:szCs w:val="24"/>
        </w:rPr>
      </w:pPr>
      <w:r w:rsidRPr="00BE223F">
        <w:rPr>
          <w:rFonts w:ascii="Times New Roman" w:eastAsia="Calibri" w:hAnsi="Times New Roman" w:cs="Times New Roman"/>
          <w:bCs/>
          <w:iCs/>
          <w:sz w:val="24"/>
          <w:szCs w:val="24"/>
        </w:rPr>
        <w:t xml:space="preserve">Основным </w:t>
      </w:r>
      <w:r w:rsidRPr="00BE223F">
        <w:rPr>
          <w:rFonts w:ascii="Times New Roman" w:eastAsia="Calibri" w:hAnsi="Times New Roman" w:cs="Times New Roman"/>
          <w:b/>
          <w:bCs/>
          <w:iCs/>
          <w:sz w:val="24"/>
          <w:szCs w:val="24"/>
        </w:rPr>
        <w:t>объектом</w:t>
      </w:r>
      <w:r w:rsidRPr="00BE223F">
        <w:rPr>
          <w:rFonts w:ascii="Times New Roman" w:eastAsia="Calibri" w:hAnsi="Times New Roman" w:cs="Times New Roman"/>
          <w:bCs/>
          <w:iCs/>
          <w:sz w:val="24"/>
          <w:szCs w:val="24"/>
        </w:rPr>
        <w:t xml:space="preserve"> оценки личностных результатов</w:t>
      </w:r>
      <w:r w:rsidR="001D7FA0" w:rsidRPr="00BE223F">
        <w:rPr>
          <w:rFonts w:ascii="Times New Roman" w:eastAsia="Calibri" w:hAnsi="Times New Roman" w:cs="Times New Roman"/>
          <w:bCs/>
          <w:iCs/>
          <w:sz w:val="24"/>
          <w:szCs w:val="24"/>
        </w:rPr>
        <w:t xml:space="preserve"> </w:t>
      </w:r>
      <w:r w:rsidRPr="00BE223F">
        <w:rPr>
          <w:rFonts w:ascii="Times New Roman" w:eastAsia="Calibri" w:hAnsi="Times New Roman" w:cs="Times New Roman"/>
          <w:bCs/>
          <w:iCs/>
          <w:sz w:val="24"/>
          <w:szCs w:val="24"/>
        </w:rPr>
        <w:t xml:space="preserve">в основной школе служит сформированность </w:t>
      </w:r>
      <w:r w:rsidRPr="00BE223F">
        <w:rPr>
          <w:rFonts w:ascii="Times New Roman" w:eastAsia="Calibri" w:hAnsi="Times New Roman" w:cs="Times New Roman"/>
          <w:sz w:val="24"/>
          <w:szCs w:val="24"/>
        </w:rPr>
        <w:t>универсальных учебных действий, включаемых в следующие три основные</w:t>
      </w:r>
      <w:r w:rsidRPr="00BE223F">
        <w:rPr>
          <w:rFonts w:ascii="Times New Roman" w:eastAsia="Calibri" w:hAnsi="Times New Roman" w:cs="Times New Roman"/>
          <w:bCs/>
          <w:iCs/>
          <w:sz w:val="24"/>
          <w:szCs w:val="24"/>
        </w:rPr>
        <w:t xml:space="preserve"> блока:</w:t>
      </w:r>
    </w:p>
    <w:p w:rsidR="004B27F9" w:rsidRPr="00BE223F" w:rsidRDefault="004B27F9" w:rsidP="002371DB">
      <w:pPr>
        <w:tabs>
          <w:tab w:val="left" w:pos="284"/>
        </w:tabs>
        <w:spacing w:after="0"/>
        <w:ind w:firstLine="709"/>
        <w:jc w:val="both"/>
        <w:rPr>
          <w:rFonts w:ascii="Times New Roman" w:eastAsia="Calibri" w:hAnsi="Times New Roman" w:cs="Times New Roman"/>
          <w:iCs/>
          <w:sz w:val="24"/>
          <w:szCs w:val="24"/>
        </w:rPr>
      </w:pPr>
      <w:r w:rsidRPr="00BE223F">
        <w:rPr>
          <w:rFonts w:ascii="Times New Roman" w:eastAsia="Calibri" w:hAnsi="Times New Roman" w:cs="Times New Roman"/>
          <w:sz w:val="24"/>
          <w:szCs w:val="24"/>
        </w:rPr>
        <w:t>1) сформированность основ гражданской идентичности личности;</w:t>
      </w:r>
    </w:p>
    <w:p w:rsidR="004B27F9" w:rsidRPr="00BE223F" w:rsidRDefault="004B27F9" w:rsidP="002371DB">
      <w:pPr>
        <w:tabs>
          <w:tab w:val="left" w:pos="284"/>
        </w:tabs>
        <w:spacing w:after="0"/>
        <w:ind w:firstLine="709"/>
        <w:jc w:val="both"/>
        <w:rPr>
          <w:rFonts w:ascii="Times New Roman" w:eastAsia="Calibri" w:hAnsi="Times New Roman" w:cs="Times New Roman"/>
          <w:iCs/>
          <w:sz w:val="24"/>
          <w:szCs w:val="24"/>
        </w:rPr>
      </w:pPr>
      <w:r w:rsidRPr="00BE223F">
        <w:rPr>
          <w:rFonts w:ascii="Times New Roman" w:eastAsia="Calibri"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4B27F9" w:rsidRPr="00BE223F" w:rsidRDefault="004B27F9"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9F063C" w:rsidRPr="00BE223F" w:rsidRDefault="004B27F9" w:rsidP="002371DB">
      <w:pPr>
        <w:tabs>
          <w:tab w:val="left" w:pos="284"/>
        </w:tabs>
        <w:spacing w:after="0"/>
        <w:ind w:firstLine="709"/>
        <w:jc w:val="both"/>
        <w:rPr>
          <w:rFonts w:ascii="Times New Roman" w:eastAsia="Calibri" w:hAnsi="Times New Roman" w:cs="Times New Roman"/>
          <w:bCs/>
          <w:iCs/>
          <w:sz w:val="24"/>
          <w:szCs w:val="24"/>
        </w:rPr>
      </w:pPr>
      <w:r w:rsidRPr="00BE223F">
        <w:rPr>
          <w:rFonts w:ascii="Times New Roman" w:eastAsia="Calibri" w:hAnsi="Times New Roman" w:cs="Times New Roman"/>
          <w:sz w:val="24"/>
          <w:szCs w:val="24"/>
        </w:rPr>
        <w:t xml:space="preserve">В соответствии с требованиями ФГОС достижение личностных результатов </w:t>
      </w:r>
      <w:r w:rsidRPr="00BE223F">
        <w:rPr>
          <w:rFonts w:ascii="Times New Roman" w:eastAsia="Calibri" w:hAnsi="Times New Roman" w:cs="Times New Roman"/>
          <w:sz w:val="24"/>
          <w:szCs w:val="24"/>
          <w:u w:val="single"/>
        </w:rPr>
        <w:t>не выносится</w:t>
      </w:r>
      <w:r w:rsidRPr="00BE223F">
        <w:rPr>
          <w:rFonts w:ascii="Times New Roman" w:eastAsia="Calibri" w:hAnsi="Times New Roman" w:cs="Times New Roman"/>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w:t>
      </w:r>
    </w:p>
    <w:p w:rsidR="004B27F9" w:rsidRPr="00BE223F" w:rsidRDefault="004B27F9"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4B27F9" w:rsidRPr="00BE223F" w:rsidRDefault="004B27F9" w:rsidP="003C666C">
      <w:pPr>
        <w:numPr>
          <w:ilvl w:val="0"/>
          <w:numId w:val="106"/>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соблюдении норм и правил поведения, принятых в образовательной организации;</w:t>
      </w:r>
    </w:p>
    <w:p w:rsidR="004B27F9" w:rsidRPr="00BE223F" w:rsidRDefault="004B27F9" w:rsidP="003C666C">
      <w:pPr>
        <w:numPr>
          <w:ilvl w:val="0"/>
          <w:numId w:val="106"/>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4B27F9" w:rsidRPr="00BE223F" w:rsidRDefault="004B27F9" w:rsidP="003C666C">
      <w:pPr>
        <w:numPr>
          <w:ilvl w:val="0"/>
          <w:numId w:val="106"/>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ответственности за результаты обучения;</w:t>
      </w:r>
    </w:p>
    <w:p w:rsidR="004B27F9" w:rsidRPr="00BE223F" w:rsidRDefault="004B27F9" w:rsidP="003C666C">
      <w:pPr>
        <w:numPr>
          <w:ilvl w:val="0"/>
          <w:numId w:val="106"/>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готовности и способности делать осознанный выбор своей образовательной траектории, в том числе выбор профессии;</w:t>
      </w:r>
    </w:p>
    <w:p w:rsidR="004B27F9" w:rsidRPr="00BE223F" w:rsidRDefault="004B27F9" w:rsidP="003C666C">
      <w:pPr>
        <w:numPr>
          <w:ilvl w:val="0"/>
          <w:numId w:val="106"/>
        </w:numPr>
        <w:tabs>
          <w:tab w:val="left" w:pos="284"/>
        </w:tabs>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4B27F9" w:rsidRPr="00BE223F" w:rsidRDefault="004B27F9" w:rsidP="002371DB">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Внутришкольный мониторинг организуется администрацией </w:t>
      </w:r>
      <w:r w:rsidR="001E7E38" w:rsidRPr="00BE223F">
        <w:rPr>
          <w:rFonts w:ascii="Times New Roman" w:eastAsia="Calibri" w:hAnsi="Times New Roman" w:cs="Times New Roman"/>
          <w:sz w:val="24"/>
          <w:szCs w:val="24"/>
        </w:rPr>
        <w:t xml:space="preserve">МБОУ Белоберезковская СОШ№ 1 </w:t>
      </w:r>
      <w:r w:rsidRPr="00BE223F">
        <w:rPr>
          <w:rFonts w:ascii="Times New Roman" w:eastAsia="Calibri" w:hAnsi="Times New Roman" w:cs="Times New Roman"/>
          <w:sz w:val="24"/>
          <w:szCs w:val="24"/>
        </w:rPr>
        <w:t xml:space="preserve">и осуществляется 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BE223F">
        <w:rPr>
          <w:rFonts w:ascii="Times New Roman" w:eastAsia="Calibri" w:hAnsi="Times New Roman" w:cs="Times New Roman"/>
          <w:bCs/>
          <w:sz w:val="24"/>
          <w:szCs w:val="24"/>
        </w:rPr>
        <w:t xml:space="preserve">Федеральным </w:t>
      </w:r>
      <w:r w:rsidRPr="00BE223F">
        <w:rPr>
          <w:rFonts w:ascii="Times New Roman" w:eastAsia="Calibri" w:hAnsi="Times New Roman" w:cs="Times New Roman"/>
          <w:sz w:val="24"/>
          <w:szCs w:val="24"/>
        </w:rPr>
        <w:t>законом от 17.07.2006 №152-ФЗ «О персональных данных».</w:t>
      </w:r>
    </w:p>
    <w:p w:rsidR="001979D1" w:rsidRPr="00BE223F" w:rsidRDefault="001979D1" w:rsidP="008D09C5">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t>Особенности оценки метапредметных результатов</w:t>
      </w:r>
    </w:p>
    <w:p w:rsidR="008D09C5" w:rsidRPr="00BE223F" w:rsidRDefault="008D09C5" w:rsidP="001979D1">
      <w:pPr>
        <w:autoSpaceDE w:val="0"/>
        <w:autoSpaceDN w:val="0"/>
        <w:adjustRightInd w:val="0"/>
        <w:spacing w:after="0"/>
        <w:jc w:val="both"/>
        <w:rPr>
          <w:rFonts w:ascii="Times New Roman" w:hAnsi="Times New Roman" w:cs="Times New Roman"/>
          <w:b/>
          <w:bCs/>
          <w:sz w:val="24"/>
          <w:szCs w:val="24"/>
        </w:rPr>
      </w:pPr>
    </w:p>
    <w:p w:rsidR="001979D1" w:rsidRPr="00BE223F" w:rsidRDefault="001979D1" w:rsidP="002371DB">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1979D1" w:rsidRPr="00BE223F" w:rsidRDefault="001979D1" w:rsidP="002371DB">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979D1" w:rsidRPr="00BE223F" w:rsidRDefault="001979D1" w:rsidP="002371DB">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Основным </w:t>
      </w:r>
      <w:r w:rsidRPr="00BE223F">
        <w:rPr>
          <w:rFonts w:ascii="Times New Roman" w:hAnsi="Times New Roman" w:cs="Times New Roman"/>
          <w:b/>
          <w:bCs/>
          <w:sz w:val="24"/>
          <w:szCs w:val="24"/>
        </w:rPr>
        <w:t xml:space="preserve">объектом </w:t>
      </w:r>
      <w:r w:rsidR="00852C74" w:rsidRPr="00BE223F">
        <w:rPr>
          <w:rFonts w:ascii="Times New Roman" w:hAnsi="Times New Roman" w:cs="Times New Roman"/>
          <w:b/>
          <w:bCs/>
          <w:sz w:val="24"/>
          <w:szCs w:val="24"/>
        </w:rPr>
        <w:t xml:space="preserve"> и предметом </w:t>
      </w:r>
      <w:r w:rsidRPr="00BE223F">
        <w:rPr>
          <w:rFonts w:ascii="Times New Roman" w:hAnsi="Times New Roman" w:cs="Times New Roman"/>
          <w:sz w:val="24"/>
          <w:szCs w:val="24"/>
        </w:rPr>
        <w:t xml:space="preserve">оценки </w:t>
      </w:r>
      <w:r w:rsidR="00DC3EAC">
        <w:rPr>
          <w:rFonts w:ascii="Times New Roman" w:hAnsi="Times New Roman" w:cs="Times New Roman"/>
          <w:sz w:val="24"/>
          <w:szCs w:val="24"/>
        </w:rPr>
        <w:t>метапредметных результатов являю</w:t>
      </w:r>
      <w:r w:rsidRPr="00BE223F">
        <w:rPr>
          <w:rFonts w:ascii="Times New Roman" w:hAnsi="Times New Roman" w:cs="Times New Roman"/>
          <w:sz w:val="24"/>
          <w:szCs w:val="24"/>
        </w:rPr>
        <w:t>тся:</w:t>
      </w:r>
    </w:p>
    <w:p w:rsidR="001979D1" w:rsidRPr="00BE223F" w:rsidRDefault="001979D1" w:rsidP="002371DB">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lastRenderedPageBreak/>
        <w:t>• способность и готовность к освоению систематических знаний, их самостоятельному пополнению, переносу и интеграции;</w:t>
      </w:r>
    </w:p>
    <w:p w:rsidR="001979D1" w:rsidRPr="00BE223F" w:rsidRDefault="001979D1" w:rsidP="002371DB">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способность к сотрудничеству и коммуникации;</w:t>
      </w:r>
    </w:p>
    <w:p w:rsidR="001979D1" w:rsidRPr="00BE223F" w:rsidRDefault="001979D1" w:rsidP="002371DB">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способность к решению личностно и социально значимых проблем и воплощению найденных решений в практику;</w:t>
      </w:r>
    </w:p>
    <w:p w:rsidR="001979D1" w:rsidRPr="00BE223F" w:rsidRDefault="001979D1" w:rsidP="002371DB">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способность и готовность к использованию ИКТ в целях обучения и развития;</w:t>
      </w:r>
    </w:p>
    <w:p w:rsidR="001979D1" w:rsidRPr="00BE223F" w:rsidRDefault="001979D1" w:rsidP="002371DB">
      <w:pPr>
        <w:autoSpaceDE w:val="0"/>
        <w:autoSpaceDN w:val="0"/>
        <w:adjustRightInd w:val="0"/>
        <w:spacing w:after="0"/>
        <w:jc w:val="both"/>
        <w:rPr>
          <w:rFonts w:ascii="Times New Roman" w:hAnsi="Times New Roman" w:cs="Times New Roman"/>
          <w:sz w:val="24"/>
          <w:szCs w:val="24"/>
        </w:rPr>
      </w:pPr>
      <w:r w:rsidRPr="00BE223F">
        <w:rPr>
          <w:rFonts w:ascii="Times New Roman" w:hAnsi="Times New Roman" w:cs="Times New Roman"/>
          <w:sz w:val="24"/>
          <w:szCs w:val="24"/>
        </w:rPr>
        <w:t>• способность к самоорганизации, саморегуляции и рефлексии.</w:t>
      </w:r>
    </w:p>
    <w:p w:rsidR="001B6703" w:rsidRPr="00BE223F" w:rsidRDefault="001B6703" w:rsidP="002371DB">
      <w:pPr>
        <w:spacing w:after="0"/>
        <w:ind w:firstLine="709"/>
        <w:jc w:val="both"/>
        <w:rPr>
          <w:rFonts w:ascii="Times New Roman" w:eastAsia="Calibri" w:hAnsi="Times New Roman" w:cs="Times New Roman"/>
          <w:i/>
          <w:sz w:val="24"/>
          <w:szCs w:val="24"/>
        </w:rPr>
      </w:pPr>
      <w:r w:rsidRPr="00BE223F">
        <w:rPr>
          <w:rFonts w:ascii="Times New Roman" w:eastAsia="Calibri"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w:t>
      </w:r>
      <w:r w:rsidRPr="00BE223F">
        <w:rPr>
          <w:rFonts w:ascii="Times New Roman" w:eastAsia="Calibri" w:hAnsi="Times New Roman" w:cs="Times New Roman"/>
          <w:b/>
          <w:sz w:val="24"/>
          <w:szCs w:val="24"/>
        </w:rPr>
        <w:t>внутришкольного мониторинга</w:t>
      </w:r>
      <w:r w:rsidRPr="00BE223F">
        <w:rPr>
          <w:rFonts w:ascii="Times New Roman" w:eastAsia="Calibri" w:hAnsi="Times New Roman" w:cs="Times New Roman"/>
          <w:sz w:val="24"/>
          <w:szCs w:val="24"/>
        </w:rPr>
        <w:t xml:space="preserve">. Инструментарий строится на межпредметной основе </w:t>
      </w:r>
      <w:r w:rsidR="00AE0C2A" w:rsidRPr="00BE223F">
        <w:rPr>
          <w:rFonts w:ascii="Times New Roman" w:eastAsia="Calibri" w:hAnsi="Times New Roman" w:cs="Times New Roman"/>
          <w:sz w:val="24"/>
          <w:szCs w:val="24"/>
        </w:rPr>
        <w:t>(</w:t>
      </w:r>
      <w:r w:rsidR="00DC3EAC">
        <w:rPr>
          <w:rFonts w:ascii="Times New Roman" w:eastAsia="Calibri" w:hAnsi="Times New Roman" w:cs="Times New Roman"/>
          <w:sz w:val="24"/>
          <w:szCs w:val="24"/>
        </w:rPr>
        <w:t>включет</w:t>
      </w:r>
      <w:r w:rsidRPr="00BE223F">
        <w:rPr>
          <w:rFonts w:ascii="Times New Roman" w:eastAsia="Calibri" w:hAnsi="Times New Roman" w:cs="Times New Roman"/>
          <w:sz w:val="24"/>
          <w:szCs w:val="24"/>
        </w:rPr>
        <w:t xml:space="preserve">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00AE0C2A" w:rsidRPr="00BE223F">
        <w:rPr>
          <w:rFonts w:ascii="Times New Roman" w:eastAsia="Calibri" w:hAnsi="Times New Roman" w:cs="Times New Roman"/>
          <w:sz w:val="24"/>
          <w:szCs w:val="24"/>
        </w:rPr>
        <w:t>)</w:t>
      </w:r>
      <w:r w:rsidRPr="00BE223F">
        <w:rPr>
          <w:rFonts w:ascii="Times New Roman" w:eastAsia="Calibri" w:hAnsi="Times New Roman" w:cs="Times New Roman"/>
          <w:i/>
          <w:sz w:val="24"/>
          <w:szCs w:val="24"/>
        </w:rPr>
        <w:t>.</w:t>
      </w:r>
    </w:p>
    <w:p w:rsidR="001B6703" w:rsidRPr="00BE223F" w:rsidRDefault="008D09C5" w:rsidP="002371DB">
      <w:pPr>
        <w:tabs>
          <w:tab w:val="left" w:pos="284"/>
        </w:tabs>
        <w:spacing w:after="0"/>
        <w:jc w:val="both"/>
        <w:rPr>
          <w:rFonts w:ascii="Times New Roman" w:eastAsia="Calibri" w:hAnsi="Times New Roman" w:cs="Times New Roman"/>
          <w:sz w:val="24"/>
          <w:szCs w:val="24"/>
        </w:rPr>
      </w:pPr>
      <w:r w:rsidRPr="00DC3EAC">
        <w:rPr>
          <w:rFonts w:ascii="Times New Roman" w:eastAsia="Calibri" w:hAnsi="Times New Roman" w:cs="Times New Roman"/>
          <w:b/>
          <w:sz w:val="24"/>
          <w:szCs w:val="24"/>
        </w:rPr>
        <w:t>Формы</w:t>
      </w:r>
      <w:r w:rsidR="001B6703" w:rsidRPr="00DC3EAC">
        <w:rPr>
          <w:rFonts w:ascii="Times New Roman" w:eastAsia="Calibri" w:hAnsi="Times New Roman" w:cs="Times New Roman"/>
          <w:b/>
          <w:sz w:val="24"/>
          <w:szCs w:val="24"/>
        </w:rPr>
        <w:t xml:space="preserve"> оценки</w:t>
      </w:r>
      <w:r w:rsidRPr="00BE223F">
        <w:rPr>
          <w:rFonts w:ascii="Times New Roman" w:eastAsia="Calibri" w:hAnsi="Times New Roman" w:cs="Times New Roman"/>
          <w:sz w:val="24"/>
          <w:szCs w:val="24"/>
        </w:rPr>
        <w:t>:</w:t>
      </w:r>
      <w:r w:rsidR="001B6703" w:rsidRPr="00BE223F">
        <w:rPr>
          <w:rFonts w:ascii="Times New Roman" w:eastAsia="Calibri" w:hAnsi="Times New Roman" w:cs="Times New Roman"/>
          <w:sz w:val="24"/>
          <w:szCs w:val="24"/>
        </w:rPr>
        <w:t xml:space="preserve"> </w:t>
      </w:r>
    </w:p>
    <w:p w:rsidR="001B6703" w:rsidRPr="00BE223F" w:rsidRDefault="001B6703" w:rsidP="003C666C">
      <w:pPr>
        <w:numPr>
          <w:ilvl w:val="0"/>
          <w:numId w:val="110"/>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читательской грамотности </w:t>
      </w:r>
      <w:r w:rsidR="00AE0C2A"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письменная работа на межпредметной основе;</w:t>
      </w:r>
    </w:p>
    <w:p w:rsidR="001B6703" w:rsidRPr="00BE223F" w:rsidRDefault="001B6703" w:rsidP="003C666C">
      <w:pPr>
        <w:numPr>
          <w:ilvl w:val="0"/>
          <w:numId w:val="110"/>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ИКТ-компетентности – практическая работа в сочетании с письменной (компьютеризованной) частью;</w:t>
      </w:r>
    </w:p>
    <w:p w:rsidR="001B6703" w:rsidRPr="00BE223F" w:rsidRDefault="00AE0C2A" w:rsidP="003C666C">
      <w:pPr>
        <w:numPr>
          <w:ilvl w:val="0"/>
          <w:numId w:val="110"/>
        </w:numPr>
        <w:tabs>
          <w:tab w:val="left" w:pos="284"/>
          <w:tab w:val="left" w:pos="1134"/>
        </w:tabs>
        <w:spacing w:after="0"/>
        <w:ind w:left="0" w:firstLine="0"/>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w:t>
      </w:r>
      <w:r w:rsidR="001B6703" w:rsidRPr="00BE223F">
        <w:rPr>
          <w:rFonts w:ascii="Times New Roman" w:eastAsia="Calibri" w:hAnsi="Times New Roman" w:cs="Times New Roman"/>
          <w:sz w:val="24"/>
          <w:szCs w:val="24"/>
        </w:rPr>
        <w:t>формированности</w:t>
      </w:r>
      <w:r w:rsidR="008D09C5" w:rsidRPr="00BE223F">
        <w:rPr>
          <w:rFonts w:ascii="Times New Roman" w:eastAsia="Calibri" w:hAnsi="Times New Roman" w:cs="Times New Roman"/>
          <w:sz w:val="24"/>
          <w:szCs w:val="24"/>
        </w:rPr>
        <w:t xml:space="preserve"> </w:t>
      </w:r>
      <w:r w:rsidR="001B6703" w:rsidRPr="00BE223F">
        <w:rPr>
          <w:rFonts w:ascii="Times New Roman" w:eastAsia="Calibri" w:hAnsi="Times New Roman" w:cs="Times New Roman"/>
          <w:sz w:val="24"/>
          <w:szCs w:val="24"/>
        </w:rPr>
        <w:t xml:space="preserve">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1B6703" w:rsidRPr="00BE223F" w:rsidRDefault="001B6703" w:rsidP="00DC3EAC">
      <w:pPr>
        <w:tabs>
          <w:tab w:val="left" w:pos="284"/>
        </w:tabs>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8D09C5" w:rsidRPr="00BE223F" w:rsidRDefault="001979D1" w:rsidP="00DC3EAC">
      <w:pPr>
        <w:tabs>
          <w:tab w:val="left" w:pos="284"/>
        </w:tabs>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Основной процедурой </w:t>
      </w:r>
      <w:r w:rsidRPr="00BE223F">
        <w:rPr>
          <w:rFonts w:ascii="Times New Roman" w:hAnsi="Times New Roman" w:cs="Times New Roman"/>
          <w:b/>
          <w:sz w:val="24"/>
          <w:szCs w:val="24"/>
        </w:rPr>
        <w:t>итоговой оценки</w:t>
      </w:r>
      <w:r w:rsidRPr="00BE223F">
        <w:rPr>
          <w:rFonts w:ascii="Times New Roman" w:hAnsi="Times New Roman" w:cs="Times New Roman"/>
          <w:sz w:val="24"/>
          <w:szCs w:val="24"/>
        </w:rPr>
        <w:t xml:space="preserve"> достижения метапредметных результатов является </w:t>
      </w:r>
      <w:r w:rsidRPr="00BE223F">
        <w:rPr>
          <w:rFonts w:ascii="Times New Roman" w:hAnsi="Times New Roman" w:cs="Times New Roman"/>
          <w:b/>
          <w:iCs/>
          <w:sz w:val="24"/>
          <w:szCs w:val="24"/>
        </w:rPr>
        <w:t>защита итогового индивидуального проекта</w:t>
      </w:r>
      <w:r w:rsidRPr="00BE223F">
        <w:rPr>
          <w:rFonts w:ascii="Times New Roman" w:hAnsi="Times New Roman" w:cs="Times New Roman"/>
          <w:sz w:val="24"/>
          <w:szCs w:val="24"/>
        </w:rPr>
        <w:t xml:space="preserve">. Дополнительным источником данных о достижении отдельных метапредметных результатов </w:t>
      </w:r>
      <w:r w:rsidR="009F063C" w:rsidRPr="00BE223F">
        <w:rPr>
          <w:rFonts w:ascii="Times New Roman" w:hAnsi="Times New Roman" w:cs="Times New Roman"/>
          <w:sz w:val="24"/>
          <w:szCs w:val="24"/>
        </w:rPr>
        <w:t>служат</w:t>
      </w:r>
      <w:r w:rsidRPr="00BE223F">
        <w:rPr>
          <w:rFonts w:ascii="Times New Roman" w:hAnsi="Times New Roman" w:cs="Times New Roman"/>
          <w:sz w:val="24"/>
          <w:szCs w:val="24"/>
        </w:rPr>
        <w:t xml:space="preserve"> результаты выполнения проверочных работ (тематических) по всем предметам.</w:t>
      </w:r>
    </w:p>
    <w:p w:rsidR="001979D1"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1979D1"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1979D1"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В соответствии с целями подготовки проекта  </w:t>
      </w:r>
      <w:r w:rsidRPr="00BE223F">
        <w:rPr>
          <w:rFonts w:ascii="Times New Roman" w:hAnsi="Times New Roman" w:cs="Times New Roman"/>
          <w:b/>
          <w:sz w:val="24"/>
          <w:szCs w:val="24"/>
        </w:rPr>
        <w:t>для каждого обучающегося разрабатываются план, программа подготовки проекта</w:t>
      </w:r>
      <w:r w:rsidR="008D09C5" w:rsidRPr="00BE223F">
        <w:rPr>
          <w:rFonts w:ascii="Times New Roman" w:hAnsi="Times New Roman" w:cs="Times New Roman"/>
          <w:sz w:val="24"/>
          <w:szCs w:val="24"/>
        </w:rPr>
        <w:t>, которые включают</w:t>
      </w:r>
      <w:r w:rsidRPr="00BE223F">
        <w:rPr>
          <w:rFonts w:ascii="Times New Roman" w:hAnsi="Times New Roman" w:cs="Times New Roman"/>
          <w:sz w:val="24"/>
          <w:szCs w:val="24"/>
        </w:rPr>
        <w:t xml:space="preserve"> требования:</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 организация проектной деятельности;</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 содержание и направленность проекта;</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 защита проекта;</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 критерии оценки проектной деятельности.</w:t>
      </w:r>
    </w:p>
    <w:p w:rsidR="00852C74" w:rsidRPr="00BE223F" w:rsidRDefault="00852C74"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w:t>
      </w:r>
    </w:p>
    <w:p w:rsidR="001979D1" w:rsidRPr="00BE223F" w:rsidRDefault="00124CCE"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Р</w:t>
      </w:r>
      <w:r w:rsidR="001979D1" w:rsidRPr="00BE223F">
        <w:rPr>
          <w:rFonts w:ascii="Times New Roman" w:hAnsi="Times New Roman" w:cs="Times New Roman"/>
          <w:sz w:val="24"/>
          <w:szCs w:val="24"/>
        </w:rPr>
        <w:t>езультат проектной деятельности должен име</w:t>
      </w:r>
      <w:r w:rsidR="00AF5BB2" w:rsidRPr="00BE223F">
        <w:rPr>
          <w:rFonts w:ascii="Times New Roman" w:hAnsi="Times New Roman" w:cs="Times New Roman"/>
          <w:sz w:val="24"/>
          <w:szCs w:val="24"/>
        </w:rPr>
        <w:t>ть практическую направленность</w:t>
      </w:r>
      <w:r w:rsidR="001979D1" w:rsidRPr="00BE223F">
        <w:rPr>
          <w:rFonts w:ascii="Times New Roman" w:hAnsi="Times New Roman" w:cs="Times New Roman"/>
          <w:sz w:val="24"/>
          <w:szCs w:val="24"/>
        </w:rPr>
        <w:t>:</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а</w:t>
      </w:r>
      <w:r w:rsidRPr="00BE223F">
        <w:rPr>
          <w:rFonts w:ascii="Times New Roman" w:hAnsi="Times New Roman" w:cs="Times New Roman"/>
          <w:b/>
          <w:sz w:val="24"/>
          <w:szCs w:val="24"/>
        </w:rPr>
        <w:t>) письменная работа</w:t>
      </w:r>
      <w:r w:rsidRPr="00BE223F">
        <w:rPr>
          <w:rFonts w:ascii="Times New Roman" w:hAnsi="Times New Roman" w:cs="Times New Roman"/>
          <w:sz w:val="24"/>
          <w:szCs w:val="24"/>
        </w:rPr>
        <w:t> (эссе, реферат, аналитические материалы, обзорные материалы, отчёты о проведённых исследованиях, стендовый доклад и др.);</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lastRenderedPageBreak/>
        <w:t>б) </w:t>
      </w:r>
      <w:r w:rsidRPr="00BE223F">
        <w:rPr>
          <w:rFonts w:ascii="Times New Roman" w:hAnsi="Times New Roman" w:cs="Times New Roman"/>
          <w:b/>
          <w:sz w:val="24"/>
          <w:szCs w:val="24"/>
        </w:rPr>
        <w:t>художественная творческая работа</w:t>
      </w:r>
      <w:r w:rsidRPr="00BE223F">
        <w:rPr>
          <w:rFonts w:ascii="Times New Roman" w:hAnsi="Times New Roman" w:cs="Times New Roman"/>
          <w:sz w:val="24"/>
          <w:szCs w:val="24"/>
        </w:rPr>
        <w:t>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в) </w:t>
      </w:r>
      <w:r w:rsidRPr="00BE223F">
        <w:rPr>
          <w:rFonts w:ascii="Times New Roman" w:hAnsi="Times New Roman" w:cs="Times New Roman"/>
          <w:b/>
          <w:sz w:val="24"/>
          <w:szCs w:val="24"/>
        </w:rPr>
        <w:t>материальный объект</w:t>
      </w:r>
      <w:r w:rsidRPr="00BE223F">
        <w:rPr>
          <w:rFonts w:ascii="Times New Roman" w:hAnsi="Times New Roman" w:cs="Times New Roman"/>
          <w:sz w:val="24"/>
          <w:szCs w:val="24"/>
        </w:rPr>
        <w:t>, макет, иное конструкторское изделие;</w:t>
      </w:r>
    </w:p>
    <w:p w:rsidR="001979D1" w:rsidRPr="00BE223F" w:rsidRDefault="001979D1" w:rsidP="002371DB">
      <w:pPr>
        <w:spacing w:after="0"/>
        <w:jc w:val="both"/>
        <w:rPr>
          <w:rFonts w:ascii="Times New Roman" w:hAnsi="Times New Roman" w:cs="Times New Roman"/>
          <w:sz w:val="24"/>
          <w:szCs w:val="24"/>
        </w:rPr>
      </w:pPr>
      <w:r w:rsidRPr="00BE223F">
        <w:rPr>
          <w:rFonts w:ascii="Times New Roman" w:hAnsi="Times New Roman" w:cs="Times New Roman"/>
          <w:sz w:val="24"/>
          <w:szCs w:val="24"/>
        </w:rPr>
        <w:t>г) </w:t>
      </w:r>
      <w:r w:rsidRPr="00BE223F">
        <w:rPr>
          <w:rFonts w:ascii="Times New Roman" w:hAnsi="Times New Roman" w:cs="Times New Roman"/>
          <w:b/>
          <w:sz w:val="24"/>
          <w:szCs w:val="24"/>
        </w:rPr>
        <w:t>отчётные материалы по социальному проекту</w:t>
      </w:r>
      <w:r w:rsidRPr="00BE223F">
        <w:rPr>
          <w:rFonts w:ascii="Times New Roman" w:hAnsi="Times New Roman" w:cs="Times New Roman"/>
          <w:sz w:val="24"/>
          <w:szCs w:val="24"/>
        </w:rPr>
        <w:t>, которые могут включать как тексты, так и мультимедийные продукты.</w:t>
      </w:r>
    </w:p>
    <w:p w:rsidR="001979D1"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1979D1" w:rsidRPr="00BE223F" w:rsidRDefault="001979D1" w:rsidP="00DC3EAC">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1) выносимый на защиту продукт проектной деятельности, представленный в одной из описанных выше форм;</w:t>
      </w:r>
    </w:p>
    <w:p w:rsidR="008D09C5" w:rsidRPr="00BE223F" w:rsidRDefault="001979D1" w:rsidP="00DC3EAC">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2) подготовленная учащимся краткая пояснительная записка к проекту (объёмом не более одной машинописной страницы) с указанием для всех проектов: </w:t>
      </w:r>
    </w:p>
    <w:p w:rsidR="008D09C5" w:rsidRPr="00BE223F" w:rsidRDefault="001979D1" w:rsidP="00DC3EAC">
      <w:pPr>
        <w:spacing w:after="0"/>
        <w:ind w:firstLine="993"/>
        <w:jc w:val="both"/>
        <w:rPr>
          <w:rFonts w:ascii="Times New Roman" w:hAnsi="Times New Roman" w:cs="Times New Roman"/>
          <w:sz w:val="24"/>
          <w:szCs w:val="24"/>
        </w:rPr>
      </w:pPr>
      <w:r w:rsidRPr="00BE223F">
        <w:rPr>
          <w:rFonts w:ascii="Times New Roman" w:hAnsi="Times New Roman" w:cs="Times New Roman"/>
          <w:sz w:val="24"/>
          <w:szCs w:val="24"/>
        </w:rPr>
        <w:t xml:space="preserve">а) исходного замысла, цели и назначения проекта; </w:t>
      </w:r>
    </w:p>
    <w:p w:rsidR="008D09C5" w:rsidRPr="00BE223F" w:rsidRDefault="001979D1" w:rsidP="00DC3EAC">
      <w:pPr>
        <w:spacing w:after="0"/>
        <w:ind w:firstLine="993"/>
        <w:jc w:val="both"/>
        <w:rPr>
          <w:rFonts w:ascii="Times New Roman" w:hAnsi="Times New Roman" w:cs="Times New Roman"/>
          <w:sz w:val="24"/>
          <w:szCs w:val="24"/>
        </w:rPr>
      </w:pPr>
      <w:r w:rsidRPr="00BE223F">
        <w:rPr>
          <w:rFonts w:ascii="Times New Roman" w:hAnsi="Times New Roman" w:cs="Times New Roman"/>
          <w:sz w:val="24"/>
          <w:szCs w:val="24"/>
        </w:rPr>
        <w:t xml:space="preserve">б) краткого описания хода выполнения проекта и полученных результатов; </w:t>
      </w:r>
    </w:p>
    <w:p w:rsidR="008D09C5" w:rsidRPr="00BE223F" w:rsidRDefault="001979D1" w:rsidP="00DC3EAC">
      <w:pPr>
        <w:spacing w:after="0"/>
        <w:ind w:firstLine="993"/>
        <w:jc w:val="both"/>
        <w:rPr>
          <w:rFonts w:ascii="Times New Roman" w:hAnsi="Times New Roman" w:cs="Times New Roman"/>
          <w:sz w:val="24"/>
          <w:szCs w:val="24"/>
        </w:rPr>
      </w:pPr>
      <w:r w:rsidRPr="00BE223F">
        <w:rPr>
          <w:rFonts w:ascii="Times New Roman" w:hAnsi="Times New Roman" w:cs="Times New Roman"/>
          <w:sz w:val="24"/>
          <w:szCs w:val="24"/>
        </w:rPr>
        <w:t xml:space="preserve">в) списка использованных источников. </w:t>
      </w:r>
    </w:p>
    <w:p w:rsidR="001979D1" w:rsidRPr="00BE223F" w:rsidRDefault="0041284D" w:rsidP="00DC3EAC">
      <w:pPr>
        <w:spacing w:after="0"/>
        <w:ind w:firstLine="993"/>
        <w:jc w:val="both"/>
        <w:rPr>
          <w:rFonts w:ascii="Times New Roman" w:hAnsi="Times New Roman" w:cs="Times New Roman"/>
          <w:sz w:val="24"/>
          <w:szCs w:val="24"/>
        </w:rPr>
      </w:pPr>
      <w:r w:rsidRPr="00BE223F">
        <w:rPr>
          <w:rFonts w:ascii="Times New Roman" w:hAnsi="Times New Roman" w:cs="Times New Roman"/>
          <w:sz w:val="24"/>
          <w:szCs w:val="24"/>
        </w:rPr>
        <w:t>г) д</w:t>
      </w:r>
      <w:r w:rsidR="001979D1" w:rsidRPr="00BE223F">
        <w:rPr>
          <w:rFonts w:ascii="Times New Roman" w:hAnsi="Times New Roman" w:cs="Times New Roman"/>
          <w:sz w:val="24"/>
          <w:szCs w:val="24"/>
        </w:rPr>
        <w:t>ля конструкторских проектов в пояснительную записку, включается описание особенностей конструкторских решений, для социальных проектов — описание эффектов/эффекта от реализации проекта;</w:t>
      </w:r>
    </w:p>
    <w:p w:rsidR="009F063C" w:rsidRPr="00BE223F" w:rsidRDefault="001979D1" w:rsidP="00DC3EAC">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3) краткий отзыв руководителя, содержащий краткую характеристику работы учащегося в ходе выполнения проекта, в том числе: </w:t>
      </w:r>
    </w:p>
    <w:p w:rsidR="009F063C" w:rsidRPr="00BE223F" w:rsidRDefault="001979D1" w:rsidP="00DC3EAC">
      <w:pPr>
        <w:spacing w:after="0"/>
        <w:ind w:firstLine="993"/>
        <w:jc w:val="both"/>
        <w:rPr>
          <w:rFonts w:ascii="Times New Roman" w:hAnsi="Times New Roman" w:cs="Times New Roman"/>
          <w:sz w:val="24"/>
          <w:szCs w:val="24"/>
        </w:rPr>
      </w:pPr>
      <w:r w:rsidRPr="00BE223F">
        <w:rPr>
          <w:rFonts w:ascii="Times New Roman" w:hAnsi="Times New Roman" w:cs="Times New Roman"/>
          <w:sz w:val="24"/>
          <w:szCs w:val="24"/>
        </w:rPr>
        <w:t xml:space="preserve">а) инициативности и самостоятельности; </w:t>
      </w:r>
    </w:p>
    <w:p w:rsidR="009F063C" w:rsidRPr="00BE223F" w:rsidRDefault="001979D1" w:rsidP="00DC3EAC">
      <w:pPr>
        <w:spacing w:after="0"/>
        <w:ind w:firstLine="993"/>
        <w:jc w:val="both"/>
        <w:rPr>
          <w:rFonts w:ascii="Times New Roman" w:hAnsi="Times New Roman" w:cs="Times New Roman"/>
          <w:sz w:val="24"/>
          <w:szCs w:val="24"/>
        </w:rPr>
      </w:pPr>
      <w:r w:rsidRPr="00BE223F">
        <w:rPr>
          <w:rFonts w:ascii="Times New Roman" w:hAnsi="Times New Roman" w:cs="Times New Roman"/>
          <w:sz w:val="24"/>
          <w:szCs w:val="24"/>
        </w:rPr>
        <w:t xml:space="preserve">б) ответственности (включая динамику отношения к выполняемой работе); в) исполнительской дисциплины. </w:t>
      </w:r>
    </w:p>
    <w:p w:rsidR="001979D1" w:rsidRPr="00BE223F" w:rsidRDefault="001979D1" w:rsidP="002371DB">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1979D1"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w:t>
      </w:r>
      <w:r w:rsidRPr="00BE223F">
        <w:rPr>
          <w:rFonts w:ascii="Times New Roman" w:hAnsi="Times New Roman" w:cs="Times New Roman"/>
          <w:b/>
          <w:sz w:val="24"/>
          <w:szCs w:val="24"/>
        </w:rPr>
        <w:t>В случае заимствования текста работы</w:t>
      </w:r>
      <w:r w:rsidRPr="00BE223F">
        <w:rPr>
          <w:rFonts w:ascii="Times New Roman" w:hAnsi="Times New Roman" w:cs="Times New Roman"/>
          <w:sz w:val="24"/>
          <w:szCs w:val="24"/>
        </w:rPr>
        <w:t xml:space="preserve"> (плагиата) без указания ссылок на источник проект к защите не допускается.</w:t>
      </w:r>
    </w:p>
    <w:p w:rsidR="001979D1" w:rsidRPr="00BE223F" w:rsidRDefault="00124CCE"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З</w:t>
      </w:r>
      <w:r w:rsidR="001979D1" w:rsidRPr="00BE223F">
        <w:rPr>
          <w:rFonts w:ascii="Times New Roman" w:hAnsi="Times New Roman" w:cs="Times New Roman"/>
          <w:sz w:val="24"/>
          <w:szCs w:val="24"/>
        </w:rPr>
        <w:t xml:space="preserve">ащита </w:t>
      </w:r>
      <w:r w:rsidRPr="00BE223F">
        <w:rPr>
          <w:rFonts w:ascii="Times New Roman" w:hAnsi="Times New Roman" w:cs="Times New Roman"/>
          <w:sz w:val="24"/>
          <w:szCs w:val="24"/>
        </w:rPr>
        <w:t xml:space="preserve">проекта </w:t>
      </w:r>
      <w:r w:rsidR="001979D1" w:rsidRPr="00BE223F">
        <w:rPr>
          <w:rFonts w:ascii="Times New Roman" w:hAnsi="Times New Roman" w:cs="Times New Roman"/>
          <w:sz w:val="24"/>
          <w:szCs w:val="24"/>
        </w:rPr>
        <w:t>осуществляется в процессе специально организованной деятельности комис</w:t>
      </w:r>
      <w:r w:rsidR="00AF5BB2" w:rsidRPr="00BE223F">
        <w:rPr>
          <w:rFonts w:ascii="Times New Roman" w:hAnsi="Times New Roman" w:cs="Times New Roman"/>
          <w:sz w:val="24"/>
          <w:szCs w:val="24"/>
        </w:rPr>
        <w:t>сии или на школьной конференции,</w:t>
      </w:r>
      <w:r w:rsidR="001979D1" w:rsidRPr="00BE223F">
        <w:rPr>
          <w:rFonts w:ascii="Times New Roman" w:hAnsi="Times New Roman" w:cs="Times New Roman"/>
          <w:sz w:val="24"/>
          <w:szCs w:val="24"/>
        </w:rPr>
        <w:t xml:space="preserve"> </w:t>
      </w:r>
      <w:r w:rsidRPr="00BE223F">
        <w:rPr>
          <w:rFonts w:ascii="Times New Roman" w:hAnsi="Times New Roman" w:cs="Times New Roman"/>
          <w:sz w:val="24"/>
          <w:szCs w:val="24"/>
        </w:rPr>
        <w:t xml:space="preserve">это даёт </w:t>
      </w:r>
      <w:r w:rsidR="001979D1" w:rsidRPr="00BE223F">
        <w:rPr>
          <w:rFonts w:ascii="Times New Roman" w:hAnsi="Times New Roman" w:cs="Times New Roman"/>
          <w:sz w:val="24"/>
          <w:szCs w:val="24"/>
        </w:rPr>
        <w:t xml:space="preserve">возможность </w:t>
      </w:r>
      <w:r w:rsidRPr="00BE223F">
        <w:rPr>
          <w:rFonts w:ascii="Times New Roman" w:hAnsi="Times New Roman" w:cs="Times New Roman"/>
          <w:sz w:val="24"/>
          <w:szCs w:val="24"/>
        </w:rPr>
        <w:t xml:space="preserve">обучающимся </w:t>
      </w:r>
      <w:r w:rsidR="001979D1" w:rsidRPr="00BE223F">
        <w:rPr>
          <w:rFonts w:ascii="Times New Roman" w:hAnsi="Times New Roman" w:cs="Times New Roman"/>
          <w:sz w:val="24"/>
          <w:szCs w:val="24"/>
        </w:rPr>
        <w:t>публично представить результаты работы над проектами и продемонстрировать уровень овладения ими отдельными элементами проектной деятельности.</w:t>
      </w:r>
    </w:p>
    <w:p w:rsidR="001979D1" w:rsidRPr="00BE223F" w:rsidRDefault="001979D1" w:rsidP="002371DB">
      <w:pPr>
        <w:spacing w:after="0"/>
        <w:ind w:firstLine="709"/>
        <w:jc w:val="both"/>
        <w:rPr>
          <w:rFonts w:ascii="Times New Roman" w:hAnsi="Times New Roman" w:cs="Times New Roman"/>
          <w:b/>
          <w:sz w:val="24"/>
          <w:szCs w:val="24"/>
        </w:rPr>
      </w:pPr>
      <w:r w:rsidRPr="00BE223F">
        <w:rPr>
          <w:rFonts w:ascii="Times New Roman" w:hAnsi="Times New Roman"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w:t>
      </w:r>
      <w:r w:rsidRPr="00BE223F">
        <w:rPr>
          <w:rFonts w:ascii="Times New Roman" w:hAnsi="Times New Roman" w:cs="Times New Roman"/>
          <w:b/>
          <w:sz w:val="24"/>
          <w:szCs w:val="24"/>
        </w:rPr>
        <w:t>отзыва руководителя.</w:t>
      </w:r>
    </w:p>
    <w:p w:rsidR="001979D1"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b/>
          <w:sz w:val="24"/>
          <w:szCs w:val="24"/>
        </w:rPr>
        <w:t>Критерии оценки проектной работы</w:t>
      </w:r>
      <w:r w:rsidRPr="00BE223F">
        <w:rPr>
          <w:rFonts w:ascii="Times New Roman" w:hAnsi="Times New Roman" w:cs="Times New Roman"/>
          <w:sz w:val="24"/>
          <w:szCs w:val="24"/>
        </w:rPr>
        <w:t xml:space="preserve">  проектной деятельности на этапе </w:t>
      </w:r>
      <w:r w:rsidR="007A74CD" w:rsidRPr="00BE223F">
        <w:rPr>
          <w:rFonts w:ascii="Times New Roman" w:hAnsi="Times New Roman" w:cs="Times New Roman"/>
          <w:sz w:val="24"/>
          <w:szCs w:val="24"/>
        </w:rPr>
        <w:t xml:space="preserve">основного общего </w:t>
      </w:r>
      <w:r w:rsidRPr="00BE223F">
        <w:rPr>
          <w:rFonts w:ascii="Times New Roman" w:hAnsi="Times New Roman" w:cs="Times New Roman"/>
          <w:sz w:val="24"/>
          <w:szCs w:val="24"/>
        </w:rPr>
        <w:t>образования:</w:t>
      </w:r>
    </w:p>
    <w:p w:rsidR="001979D1" w:rsidRPr="00BE223F" w:rsidRDefault="001979D1" w:rsidP="002371DB">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1</w:t>
      </w:r>
      <w:r w:rsidRPr="00BE223F">
        <w:rPr>
          <w:rFonts w:ascii="Times New Roman" w:hAnsi="Times New Roman" w:cs="Times New Roman"/>
          <w:b/>
          <w:sz w:val="24"/>
          <w:szCs w:val="24"/>
        </w:rPr>
        <w:t>. Способность к самостоятельном</w:t>
      </w:r>
      <w:r w:rsidR="00C65AFD" w:rsidRPr="00BE223F">
        <w:rPr>
          <w:rFonts w:ascii="Times New Roman" w:hAnsi="Times New Roman" w:cs="Times New Roman"/>
          <w:b/>
          <w:sz w:val="24"/>
          <w:szCs w:val="24"/>
        </w:rPr>
        <w:t xml:space="preserve">у приобретению знаний и решению </w:t>
      </w:r>
      <w:r w:rsidRPr="00BE223F">
        <w:rPr>
          <w:rFonts w:ascii="Times New Roman" w:hAnsi="Times New Roman" w:cs="Times New Roman"/>
          <w:b/>
          <w:sz w:val="24"/>
          <w:szCs w:val="24"/>
        </w:rPr>
        <w:t>проблем</w:t>
      </w:r>
      <w:r w:rsidRPr="00BE223F">
        <w:rPr>
          <w:rFonts w:ascii="Times New Roman" w:hAnsi="Times New Roman" w:cs="Times New Roman"/>
          <w:sz w:val="24"/>
          <w:szCs w:val="24"/>
        </w:rPr>
        <w:t>,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1979D1" w:rsidRPr="00BE223F" w:rsidRDefault="001979D1" w:rsidP="002371DB">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lastRenderedPageBreak/>
        <w:t>2. </w:t>
      </w:r>
      <w:r w:rsidRPr="00BE223F">
        <w:rPr>
          <w:rFonts w:ascii="Times New Roman" w:hAnsi="Times New Roman" w:cs="Times New Roman"/>
          <w:b/>
          <w:sz w:val="24"/>
          <w:szCs w:val="24"/>
        </w:rPr>
        <w:t xml:space="preserve">Сформированность предметных знаний и способов действий, </w:t>
      </w:r>
      <w:r w:rsidRPr="00BE223F">
        <w:rPr>
          <w:rFonts w:ascii="Times New Roman" w:hAnsi="Times New Roman" w:cs="Times New Roman"/>
          <w:sz w:val="24"/>
          <w:szCs w:val="24"/>
        </w:rPr>
        <w:t>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1979D1" w:rsidRPr="00BE223F" w:rsidRDefault="001979D1" w:rsidP="002371DB">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3</w:t>
      </w:r>
      <w:r w:rsidRPr="00BE223F">
        <w:rPr>
          <w:rFonts w:ascii="Times New Roman" w:hAnsi="Times New Roman" w:cs="Times New Roman"/>
          <w:b/>
          <w:sz w:val="24"/>
          <w:szCs w:val="24"/>
        </w:rPr>
        <w:t>. Сформированность регулятивных действий</w:t>
      </w:r>
      <w:r w:rsidRPr="00BE223F">
        <w:rPr>
          <w:rFonts w:ascii="Times New Roman"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979D1" w:rsidRPr="00BE223F" w:rsidRDefault="001979D1" w:rsidP="002371DB">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4. </w:t>
      </w:r>
      <w:r w:rsidRPr="00BE223F">
        <w:rPr>
          <w:rFonts w:ascii="Times New Roman" w:hAnsi="Times New Roman" w:cs="Times New Roman"/>
          <w:b/>
          <w:sz w:val="24"/>
          <w:szCs w:val="24"/>
        </w:rPr>
        <w:t>Сформированность коммуникативных действий</w:t>
      </w:r>
      <w:r w:rsidRPr="00BE223F">
        <w:rPr>
          <w:rFonts w:ascii="Times New Roman"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E0C2A" w:rsidRPr="00BE223F" w:rsidRDefault="00AE0C2A" w:rsidP="002371DB">
      <w:pPr>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 xml:space="preserve">Выделяют </w:t>
      </w:r>
      <w:r w:rsidRPr="00BE223F">
        <w:rPr>
          <w:rFonts w:ascii="Times New Roman" w:hAnsi="Times New Roman" w:cs="Times New Roman"/>
          <w:b/>
          <w:sz w:val="24"/>
          <w:szCs w:val="24"/>
        </w:rPr>
        <w:t>два уровня сформированности навыков проектной деятельности: базовый и повышенный</w:t>
      </w:r>
      <w:r w:rsidRPr="00BE223F">
        <w:rPr>
          <w:rFonts w:ascii="Times New Roman" w:hAnsi="Times New Roman" w:cs="Times New Roman"/>
          <w:sz w:val="24"/>
          <w:szCs w:val="24"/>
        </w:rPr>
        <w:t>. Главное отличие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124CCE" w:rsidRPr="00BE223F" w:rsidRDefault="001979D1"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Результаты выполненного проекта описаны на основе интегрального (уровневого) подхода или на основе аналитического подхода.</w:t>
      </w:r>
    </w:p>
    <w:p w:rsidR="004725F2" w:rsidRPr="00BE223F" w:rsidRDefault="004725F2" w:rsidP="002371DB">
      <w:pPr>
        <w:spacing w:after="0"/>
        <w:ind w:firstLine="708"/>
        <w:jc w:val="both"/>
        <w:rPr>
          <w:rFonts w:ascii="Times New Roman" w:hAnsi="Times New Roman" w:cs="Times New Roman"/>
          <w:sz w:val="24"/>
          <w:szCs w:val="24"/>
        </w:rPr>
      </w:pPr>
    </w:p>
    <w:p w:rsidR="001979D1" w:rsidRPr="00BE223F" w:rsidRDefault="001D7FA0" w:rsidP="001D7FA0">
      <w:pPr>
        <w:spacing w:after="0"/>
        <w:jc w:val="center"/>
        <w:rPr>
          <w:rFonts w:ascii="Times New Roman" w:hAnsi="Times New Roman" w:cs="Times New Roman"/>
          <w:sz w:val="24"/>
          <w:szCs w:val="24"/>
        </w:rPr>
      </w:pPr>
      <w:r w:rsidRPr="00BE223F">
        <w:rPr>
          <w:rFonts w:ascii="Times New Roman" w:hAnsi="Times New Roman" w:cs="Times New Roman"/>
          <w:b/>
          <w:sz w:val="24"/>
          <w:szCs w:val="24"/>
        </w:rPr>
        <w:t>Содержательное описание критериев оценки проектной работы</w:t>
      </w:r>
      <w:r w:rsidRPr="00BE223F">
        <w:rPr>
          <w:rFonts w:ascii="Times New Roman" w:hAnsi="Times New Roman" w:cs="Times New Roman"/>
          <w:sz w:val="24"/>
          <w:szCs w:val="24"/>
        </w:rPr>
        <w:t> </w:t>
      </w:r>
    </w:p>
    <w:p w:rsidR="00124CCE" w:rsidRPr="00BE223F" w:rsidRDefault="00124CCE" w:rsidP="001D7FA0">
      <w:pPr>
        <w:spacing w:after="0"/>
        <w:jc w:val="center"/>
        <w:rPr>
          <w:rFonts w:ascii="Times New Roman" w:hAnsi="Times New Roman" w:cs="Times New Roman"/>
          <w:b/>
          <w:sz w:val="24"/>
          <w:szCs w:val="24"/>
        </w:rPr>
      </w:pPr>
    </w:p>
    <w:tbl>
      <w:tblPr>
        <w:tblW w:w="0" w:type="auto"/>
        <w:tblBorders>
          <w:top w:val="outset" w:sz="2" w:space="0" w:color="auto"/>
          <w:left w:val="outset" w:sz="2" w:space="0" w:color="auto"/>
          <w:bottom w:val="outset" w:sz="2" w:space="0" w:color="auto"/>
          <w:right w:val="outset" w:sz="2" w:space="0" w:color="auto"/>
        </w:tblBorders>
        <w:tblCellMar>
          <w:top w:w="48" w:type="dxa"/>
          <w:left w:w="48" w:type="dxa"/>
          <w:bottom w:w="48" w:type="dxa"/>
          <w:right w:w="48" w:type="dxa"/>
        </w:tblCellMar>
        <w:tblLook w:val="04A0"/>
      </w:tblPr>
      <w:tblGrid>
        <w:gridCol w:w="1872"/>
        <w:gridCol w:w="3828"/>
        <w:gridCol w:w="4394"/>
      </w:tblGrid>
      <w:tr w:rsidR="001979D1" w:rsidRPr="00BE223F" w:rsidTr="00B97385">
        <w:tc>
          <w:tcPr>
            <w:tcW w:w="1749" w:type="dxa"/>
            <w:vMerge w:val="restart"/>
            <w:tcBorders>
              <w:top w:val="single" w:sz="6" w:space="0" w:color="000000"/>
              <w:left w:val="single" w:sz="6" w:space="0" w:color="000000"/>
              <w:bottom w:val="single" w:sz="6" w:space="0" w:color="000000"/>
              <w:right w:val="single" w:sz="6" w:space="0" w:color="000000"/>
            </w:tcBorders>
            <w:hideMark/>
          </w:tcPr>
          <w:p w:rsidR="001979D1" w:rsidRPr="00BE223F" w:rsidRDefault="001979D1" w:rsidP="001979D1">
            <w:pPr>
              <w:spacing w:after="0"/>
              <w:jc w:val="center"/>
              <w:rPr>
                <w:rFonts w:ascii="Times New Roman" w:hAnsi="Times New Roman" w:cs="Times New Roman"/>
                <w:b/>
                <w:sz w:val="24"/>
                <w:szCs w:val="24"/>
              </w:rPr>
            </w:pPr>
            <w:r w:rsidRPr="00BE223F">
              <w:rPr>
                <w:rFonts w:ascii="Times New Roman" w:hAnsi="Times New Roman" w:cs="Times New Roman"/>
                <w:b/>
                <w:sz w:val="24"/>
                <w:szCs w:val="24"/>
              </w:rPr>
              <w:t>Критерий</w:t>
            </w:r>
          </w:p>
        </w:tc>
        <w:tc>
          <w:tcPr>
            <w:tcW w:w="8222" w:type="dxa"/>
            <w:gridSpan w:val="2"/>
            <w:tcBorders>
              <w:top w:val="single" w:sz="6" w:space="0" w:color="000000"/>
              <w:left w:val="single" w:sz="6" w:space="0" w:color="000000"/>
              <w:bottom w:val="single" w:sz="6" w:space="0" w:color="000000"/>
              <w:right w:val="single" w:sz="6" w:space="0" w:color="000000"/>
            </w:tcBorders>
            <w:hideMark/>
          </w:tcPr>
          <w:p w:rsidR="001979D1" w:rsidRPr="00BE223F" w:rsidRDefault="001979D1" w:rsidP="001979D1">
            <w:pPr>
              <w:spacing w:after="0"/>
              <w:jc w:val="center"/>
              <w:rPr>
                <w:rFonts w:ascii="Times New Roman" w:hAnsi="Times New Roman" w:cs="Times New Roman"/>
                <w:b/>
                <w:sz w:val="24"/>
                <w:szCs w:val="24"/>
              </w:rPr>
            </w:pPr>
            <w:r w:rsidRPr="00BE223F">
              <w:rPr>
                <w:rFonts w:ascii="Times New Roman" w:hAnsi="Times New Roman" w:cs="Times New Roman"/>
                <w:b/>
                <w:sz w:val="24"/>
                <w:szCs w:val="24"/>
              </w:rPr>
              <w:t>Уровни сформированности навыков проектной деятельности</w:t>
            </w:r>
          </w:p>
        </w:tc>
      </w:tr>
      <w:tr w:rsidR="001979D1" w:rsidRPr="00BE223F" w:rsidTr="00B97385">
        <w:tc>
          <w:tcPr>
            <w:tcW w:w="1749" w:type="dxa"/>
            <w:vMerge/>
            <w:tcBorders>
              <w:top w:val="single" w:sz="6" w:space="0" w:color="000000"/>
              <w:left w:val="single" w:sz="6" w:space="0" w:color="000000"/>
              <w:bottom w:val="single" w:sz="6" w:space="0" w:color="000000"/>
              <w:right w:val="single" w:sz="6" w:space="0" w:color="000000"/>
            </w:tcBorders>
            <w:vAlign w:val="center"/>
            <w:hideMark/>
          </w:tcPr>
          <w:p w:rsidR="001979D1" w:rsidRPr="00BE223F" w:rsidRDefault="001979D1" w:rsidP="001979D1">
            <w:pPr>
              <w:spacing w:after="0"/>
              <w:jc w:val="center"/>
              <w:rPr>
                <w:rFonts w:ascii="Times New Roman" w:hAnsi="Times New Roman" w:cs="Times New Roman"/>
                <w:b/>
                <w:sz w:val="24"/>
                <w:szCs w:val="24"/>
              </w:rPr>
            </w:pPr>
          </w:p>
        </w:tc>
        <w:tc>
          <w:tcPr>
            <w:tcW w:w="3828" w:type="dxa"/>
            <w:tcBorders>
              <w:top w:val="single" w:sz="6" w:space="0" w:color="000000"/>
              <w:left w:val="single" w:sz="6" w:space="0" w:color="000000"/>
              <w:bottom w:val="single" w:sz="6" w:space="0" w:color="000000"/>
              <w:right w:val="single" w:sz="6" w:space="0" w:color="000000"/>
            </w:tcBorders>
            <w:vAlign w:val="center"/>
            <w:hideMark/>
          </w:tcPr>
          <w:p w:rsidR="001979D1" w:rsidRPr="00BE223F" w:rsidRDefault="001979D1" w:rsidP="001979D1">
            <w:pPr>
              <w:spacing w:after="0"/>
              <w:jc w:val="center"/>
              <w:rPr>
                <w:rFonts w:ascii="Times New Roman" w:hAnsi="Times New Roman" w:cs="Times New Roman"/>
                <w:b/>
                <w:sz w:val="24"/>
                <w:szCs w:val="24"/>
              </w:rPr>
            </w:pPr>
            <w:r w:rsidRPr="00BE223F">
              <w:rPr>
                <w:rFonts w:ascii="Times New Roman" w:hAnsi="Times New Roman" w:cs="Times New Roman"/>
                <w:b/>
                <w:sz w:val="24"/>
                <w:szCs w:val="24"/>
              </w:rPr>
              <w:t>Базовый</w:t>
            </w:r>
          </w:p>
        </w:tc>
        <w:tc>
          <w:tcPr>
            <w:tcW w:w="4394" w:type="dxa"/>
            <w:tcBorders>
              <w:top w:val="single" w:sz="6" w:space="0" w:color="000000"/>
              <w:left w:val="single" w:sz="6" w:space="0" w:color="000000"/>
              <w:bottom w:val="single" w:sz="6" w:space="0" w:color="000000"/>
              <w:right w:val="single" w:sz="6" w:space="0" w:color="000000"/>
            </w:tcBorders>
            <w:vAlign w:val="center"/>
            <w:hideMark/>
          </w:tcPr>
          <w:p w:rsidR="001979D1" w:rsidRPr="00BE223F" w:rsidRDefault="001979D1" w:rsidP="001979D1">
            <w:pPr>
              <w:spacing w:after="0"/>
              <w:jc w:val="center"/>
              <w:rPr>
                <w:rFonts w:ascii="Times New Roman" w:hAnsi="Times New Roman" w:cs="Times New Roman"/>
                <w:b/>
                <w:sz w:val="24"/>
                <w:szCs w:val="24"/>
              </w:rPr>
            </w:pPr>
            <w:r w:rsidRPr="00BE223F">
              <w:rPr>
                <w:rFonts w:ascii="Times New Roman" w:hAnsi="Times New Roman" w:cs="Times New Roman"/>
                <w:b/>
                <w:sz w:val="24"/>
                <w:szCs w:val="24"/>
              </w:rPr>
              <w:t>Повышенный</w:t>
            </w:r>
          </w:p>
        </w:tc>
      </w:tr>
      <w:tr w:rsidR="001979D1" w:rsidRPr="00BE223F" w:rsidTr="00B97385">
        <w:tc>
          <w:tcPr>
            <w:tcW w:w="1749"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Самостоятельное приобретение знаний и решение проблем</w:t>
            </w:r>
          </w:p>
        </w:tc>
        <w:tc>
          <w:tcPr>
            <w:tcW w:w="3828"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394"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1979D1" w:rsidRPr="00BE223F" w:rsidTr="00B97385">
        <w:tc>
          <w:tcPr>
            <w:tcW w:w="1749"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Знание предмета</w:t>
            </w:r>
          </w:p>
        </w:tc>
        <w:tc>
          <w:tcPr>
            <w:tcW w:w="3828"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394"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1979D1" w:rsidRPr="00BE223F" w:rsidTr="00B97385">
        <w:trPr>
          <w:trHeight w:val="3056"/>
        </w:trPr>
        <w:tc>
          <w:tcPr>
            <w:tcW w:w="1749"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lastRenderedPageBreak/>
              <w:t>Регулятивные действия</w:t>
            </w:r>
          </w:p>
        </w:tc>
        <w:tc>
          <w:tcPr>
            <w:tcW w:w="3828"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Продемонстрированы навыки определения темы и планирования работы.</w:t>
            </w:r>
          </w:p>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Работа доведена до конца и представлена комиссии;</w:t>
            </w:r>
          </w:p>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394"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Контроль и коррекция осуществлялись самостоятельно</w:t>
            </w:r>
          </w:p>
        </w:tc>
      </w:tr>
      <w:tr w:rsidR="001979D1" w:rsidRPr="00BE223F" w:rsidTr="00B97385">
        <w:tc>
          <w:tcPr>
            <w:tcW w:w="1749"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Коммуникация</w:t>
            </w:r>
          </w:p>
        </w:tc>
        <w:tc>
          <w:tcPr>
            <w:tcW w:w="3828"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394" w:type="dxa"/>
            <w:tcBorders>
              <w:top w:val="single" w:sz="6" w:space="0" w:color="000000"/>
              <w:left w:val="single" w:sz="6" w:space="0" w:color="000000"/>
              <w:bottom w:val="single" w:sz="6" w:space="0" w:color="000000"/>
              <w:right w:val="single" w:sz="6" w:space="0" w:color="000000"/>
            </w:tcBorders>
            <w:hideMark/>
          </w:tcPr>
          <w:p w:rsidR="001979D1" w:rsidRPr="00BE223F" w:rsidRDefault="001979D1" w:rsidP="002371DB">
            <w:pPr>
              <w:spacing w:after="0"/>
              <w:rPr>
                <w:rFonts w:ascii="Times New Roman" w:hAnsi="Times New Roman" w:cs="Times New Roman"/>
                <w:sz w:val="24"/>
                <w:szCs w:val="24"/>
              </w:rPr>
            </w:pPr>
            <w:r w:rsidRPr="00BE223F">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1979D1" w:rsidRPr="00BE223F" w:rsidRDefault="001979D1" w:rsidP="001979D1">
      <w:pPr>
        <w:spacing w:after="0"/>
        <w:jc w:val="both"/>
        <w:rPr>
          <w:rFonts w:ascii="Times New Roman" w:hAnsi="Times New Roman" w:cs="Times New Roman"/>
          <w:sz w:val="24"/>
          <w:szCs w:val="24"/>
        </w:rPr>
      </w:pPr>
    </w:p>
    <w:p w:rsidR="00F57E8C" w:rsidRPr="00BE223F" w:rsidRDefault="000C2A6E" w:rsidP="002371DB">
      <w:pPr>
        <w:spacing w:after="0"/>
        <w:ind w:firstLine="567"/>
        <w:jc w:val="both"/>
        <w:rPr>
          <w:rFonts w:ascii="Times New Roman" w:hAnsi="Times New Roman" w:cs="Times New Roman"/>
          <w:sz w:val="24"/>
          <w:szCs w:val="24"/>
        </w:rPr>
      </w:pPr>
      <w:r w:rsidRPr="00BE223F">
        <w:rPr>
          <w:rFonts w:ascii="Times New Roman" w:hAnsi="Times New Roman" w:cs="Times New Roman"/>
          <w:b/>
          <w:sz w:val="24"/>
          <w:szCs w:val="24"/>
        </w:rPr>
        <w:t>П</w:t>
      </w:r>
      <w:r w:rsidR="001979D1" w:rsidRPr="00BE223F">
        <w:rPr>
          <w:rFonts w:ascii="Times New Roman" w:hAnsi="Times New Roman" w:cs="Times New Roman"/>
          <w:b/>
          <w:sz w:val="24"/>
          <w:szCs w:val="24"/>
        </w:rPr>
        <w:t>роект выполнен на повышенном уровне</w:t>
      </w:r>
      <w:r w:rsidR="001979D1" w:rsidRPr="00BE223F">
        <w:rPr>
          <w:rFonts w:ascii="Times New Roman" w:hAnsi="Times New Roman" w:cs="Times New Roman"/>
          <w:sz w:val="24"/>
          <w:szCs w:val="24"/>
        </w:rPr>
        <w:t xml:space="preserve"> при условии, что: </w:t>
      </w:r>
    </w:p>
    <w:p w:rsidR="001979D1" w:rsidRPr="00BE223F" w:rsidRDefault="001979D1"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w:t>
      </w:r>
      <w:r w:rsidR="001D7FA0" w:rsidRPr="00BE223F">
        <w:rPr>
          <w:rFonts w:ascii="Times New Roman" w:hAnsi="Times New Roman" w:cs="Times New Roman"/>
          <w:sz w:val="24"/>
          <w:szCs w:val="24"/>
        </w:rPr>
        <w:t xml:space="preserve"> </w:t>
      </w:r>
      <w:r w:rsidRPr="00BE223F">
        <w:rPr>
          <w:rFonts w:ascii="Times New Roman" w:hAnsi="Times New Roman" w:cs="Times New Roman"/>
          <w:sz w:val="24"/>
          <w:szCs w:val="24"/>
        </w:rPr>
        <w:t>сформированность предметных знаний и способов действий может быть зафиксирована на базовом уровне;</w:t>
      </w:r>
    </w:p>
    <w:p w:rsidR="001979D1" w:rsidRPr="00BE223F" w:rsidRDefault="001979D1"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1979D1" w:rsidRPr="00BE223F" w:rsidRDefault="000C2A6E"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П</w:t>
      </w:r>
      <w:r w:rsidR="001979D1" w:rsidRPr="00BE223F">
        <w:rPr>
          <w:rFonts w:ascii="Times New Roman" w:hAnsi="Times New Roman" w:cs="Times New Roman"/>
          <w:b/>
          <w:sz w:val="24"/>
          <w:szCs w:val="24"/>
        </w:rPr>
        <w:t>роект выполнен на базовом уровне</w:t>
      </w:r>
      <w:r w:rsidR="001979D1" w:rsidRPr="00BE223F">
        <w:rPr>
          <w:rFonts w:ascii="Times New Roman" w:hAnsi="Times New Roman" w:cs="Times New Roman"/>
          <w:sz w:val="24"/>
          <w:szCs w:val="24"/>
        </w:rPr>
        <w:t xml:space="preserve"> при условии, что: </w:t>
      </w:r>
    </w:p>
    <w:p w:rsidR="001979D1" w:rsidRPr="00BE223F" w:rsidRDefault="001979D1"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 xml:space="preserve">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1979D1" w:rsidRPr="00BE223F" w:rsidRDefault="001979D1"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3) даны ответы на вопросы.</w:t>
      </w:r>
    </w:p>
    <w:p w:rsidR="001979D1" w:rsidRPr="00BE223F" w:rsidRDefault="001979D1"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w:t>
      </w:r>
    </w:p>
    <w:p w:rsidR="004D2F4D" w:rsidRPr="00BE223F" w:rsidRDefault="007A74CD" w:rsidP="002371DB">
      <w:pPr>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А</w:t>
      </w:r>
      <w:r w:rsidR="001979D1" w:rsidRPr="00BE223F">
        <w:rPr>
          <w:rFonts w:ascii="Times New Roman" w:hAnsi="Times New Roman" w:cs="Times New Roman"/>
          <w:b/>
          <w:sz w:val="24"/>
          <w:szCs w:val="24"/>
        </w:rPr>
        <w:t>налитический подход</w:t>
      </w:r>
      <w:r w:rsidRPr="00BE223F">
        <w:rPr>
          <w:rFonts w:ascii="Times New Roman" w:hAnsi="Times New Roman" w:cs="Times New Roman"/>
          <w:b/>
          <w:sz w:val="24"/>
          <w:szCs w:val="24"/>
        </w:rPr>
        <w:t xml:space="preserve"> </w:t>
      </w:r>
      <w:r w:rsidR="001979D1" w:rsidRPr="00BE223F">
        <w:rPr>
          <w:rFonts w:ascii="Times New Roman" w:hAnsi="Times New Roman" w:cs="Times New Roman"/>
          <w:sz w:val="24"/>
          <w:szCs w:val="24"/>
        </w:rPr>
        <w:t> к описанию результатов</w:t>
      </w:r>
      <w:r w:rsidR="007C0A33" w:rsidRPr="00BE223F">
        <w:rPr>
          <w:rFonts w:ascii="Times New Roman" w:hAnsi="Times New Roman" w:cs="Times New Roman"/>
          <w:sz w:val="24"/>
          <w:szCs w:val="24"/>
        </w:rPr>
        <w:t>:</w:t>
      </w:r>
      <w:r w:rsidR="001979D1" w:rsidRPr="00BE223F">
        <w:rPr>
          <w:rFonts w:ascii="Times New Roman" w:hAnsi="Times New Roman" w:cs="Times New Roman"/>
          <w:sz w:val="24"/>
          <w:szCs w:val="24"/>
        </w:rPr>
        <w:t xml:space="preserve"> по каждому из предложенных критериев вводятся количественные показатели, характеризующие полноту проявления навыков проектной деятельности. </w:t>
      </w:r>
      <w:r w:rsidR="007C0A33" w:rsidRPr="00BE223F">
        <w:rPr>
          <w:rFonts w:ascii="Times New Roman" w:hAnsi="Times New Roman" w:cs="Times New Roman"/>
          <w:sz w:val="24"/>
          <w:szCs w:val="24"/>
        </w:rPr>
        <w:t>М</w:t>
      </w:r>
      <w:r w:rsidR="001979D1" w:rsidRPr="00BE223F">
        <w:rPr>
          <w:rFonts w:ascii="Times New Roman" w:hAnsi="Times New Roman" w:cs="Times New Roman"/>
          <w:sz w:val="24"/>
          <w:szCs w:val="24"/>
        </w:rPr>
        <w:t xml:space="preserve">аксимальная оценка по каждому критерию не должна превышать 3 баллов. </w:t>
      </w:r>
      <w:r w:rsidR="007C0A33" w:rsidRPr="00BE223F">
        <w:rPr>
          <w:rFonts w:ascii="Times New Roman" w:hAnsi="Times New Roman" w:cs="Times New Roman"/>
          <w:sz w:val="24"/>
          <w:szCs w:val="24"/>
        </w:rPr>
        <w:t>Д</w:t>
      </w:r>
      <w:r w:rsidR="001979D1" w:rsidRPr="00BE223F">
        <w:rPr>
          <w:rFonts w:ascii="Times New Roman" w:hAnsi="Times New Roman" w:cs="Times New Roman"/>
          <w:sz w:val="24"/>
          <w:szCs w:val="24"/>
        </w:rPr>
        <w:t xml:space="preserve">остижение </w:t>
      </w:r>
      <w:r w:rsidR="001979D1" w:rsidRPr="00BE223F">
        <w:rPr>
          <w:rFonts w:ascii="Times New Roman" w:hAnsi="Times New Roman" w:cs="Times New Roman"/>
          <w:b/>
          <w:sz w:val="24"/>
          <w:szCs w:val="24"/>
        </w:rPr>
        <w:t>базового</w:t>
      </w:r>
      <w:r w:rsidR="001979D1" w:rsidRPr="00BE223F">
        <w:rPr>
          <w:rFonts w:ascii="Times New Roman" w:hAnsi="Times New Roman" w:cs="Times New Roman"/>
          <w:sz w:val="24"/>
          <w:szCs w:val="24"/>
        </w:rPr>
        <w:t xml:space="preserve"> уровня (отметка «удовлетворительно») соответствует получению 4 первичных баллов (по одному баллу за каждый из четырёх критериев), а достижение </w:t>
      </w:r>
      <w:r w:rsidR="001979D1" w:rsidRPr="00BE223F">
        <w:rPr>
          <w:rFonts w:ascii="Times New Roman" w:hAnsi="Times New Roman" w:cs="Times New Roman"/>
          <w:b/>
          <w:sz w:val="24"/>
          <w:szCs w:val="24"/>
        </w:rPr>
        <w:t>повышенных</w:t>
      </w:r>
      <w:r w:rsidR="001979D1" w:rsidRPr="00BE223F">
        <w:rPr>
          <w:rFonts w:ascii="Times New Roman" w:hAnsi="Times New Roman" w:cs="Times New Roman"/>
          <w:sz w:val="24"/>
          <w:szCs w:val="24"/>
        </w:rPr>
        <w:t xml:space="preserve"> уровней соответствует получению 7—9 первичных баллов (отметка «хорошо») или 10—12 первичных баллов (отметка «отлично»).</w:t>
      </w:r>
      <w:r w:rsidR="004D2F4D" w:rsidRPr="00BE223F">
        <w:rPr>
          <w:rFonts w:ascii="Times New Roman" w:hAnsi="Times New Roman" w:cs="Times New Roman"/>
          <w:sz w:val="24"/>
          <w:szCs w:val="24"/>
        </w:rPr>
        <w:t xml:space="preserve"> </w:t>
      </w:r>
    </w:p>
    <w:p w:rsidR="004D2F4D" w:rsidRPr="00BE223F" w:rsidRDefault="008E0870" w:rsidP="002371DB">
      <w:pPr>
        <w:spacing w:after="0"/>
        <w:ind w:firstLine="567"/>
        <w:jc w:val="both"/>
        <w:rPr>
          <w:rFonts w:ascii="Times New Roman" w:hAnsi="Times New Roman" w:cs="Times New Roman"/>
          <w:sz w:val="24"/>
          <w:szCs w:val="24"/>
        </w:rPr>
      </w:pPr>
      <w:r w:rsidRPr="00BE223F">
        <w:rPr>
          <w:rFonts w:ascii="Times New Roman" w:hAnsi="Times New Roman" w:cs="Times New Roman"/>
          <w:sz w:val="24"/>
          <w:szCs w:val="24"/>
        </w:rPr>
        <w:t>Другой в</w:t>
      </w:r>
      <w:r w:rsidR="004D2F4D" w:rsidRPr="00BE223F">
        <w:rPr>
          <w:rFonts w:ascii="Times New Roman" w:hAnsi="Times New Roman" w:cs="Times New Roman"/>
          <w:sz w:val="24"/>
          <w:szCs w:val="24"/>
        </w:rPr>
        <w:t>ариант оценки результатов проекта на основе аналитического подхода</w:t>
      </w:r>
      <w:r w:rsidRPr="00BE223F">
        <w:rPr>
          <w:rFonts w:ascii="Times New Roman" w:hAnsi="Times New Roman" w:cs="Times New Roman"/>
          <w:sz w:val="24"/>
          <w:szCs w:val="24"/>
        </w:rPr>
        <w:t xml:space="preserve"> может быть представлен в виде таблицы (Приложение № 1)</w:t>
      </w:r>
      <w:r w:rsidR="004D2F4D" w:rsidRPr="00BE223F">
        <w:rPr>
          <w:rFonts w:ascii="Times New Roman" w:hAnsi="Times New Roman" w:cs="Times New Roman"/>
          <w:sz w:val="24"/>
          <w:szCs w:val="24"/>
        </w:rPr>
        <w:t>.</w:t>
      </w:r>
    </w:p>
    <w:p w:rsidR="00304FEE" w:rsidRPr="00BE223F" w:rsidRDefault="00304FEE" w:rsidP="002371DB">
      <w:pPr>
        <w:spacing w:after="0"/>
        <w:ind w:firstLine="567"/>
        <w:jc w:val="both"/>
        <w:rPr>
          <w:rFonts w:ascii="Times New Roman" w:hAnsi="Times New Roman" w:cs="Times New Roman"/>
          <w:sz w:val="24"/>
          <w:szCs w:val="24"/>
        </w:rPr>
      </w:pPr>
    </w:p>
    <w:p w:rsidR="00304FEE" w:rsidRPr="00BE223F" w:rsidRDefault="00304FEE" w:rsidP="004D2F4D">
      <w:pPr>
        <w:spacing w:after="0"/>
        <w:rPr>
          <w:rFonts w:ascii="Times New Roman" w:eastAsia="Times New Roman" w:hAnsi="Times New Roman" w:cs="Times New Roman"/>
          <w:b/>
          <w:bCs/>
          <w:iCs/>
          <w:sz w:val="24"/>
          <w:szCs w:val="24"/>
        </w:rPr>
      </w:pPr>
    </w:p>
    <w:p w:rsidR="008D09C5" w:rsidRPr="00BE223F" w:rsidRDefault="00376D5C" w:rsidP="002371DB">
      <w:pPr>
        <w:spacing w:after="0"/>
        <w:ind w:firstLine="709"/>
        <w:jc w:val="center"/>
        <w:rPr>
          <w:rFonts w:ascii="Times New Roman" w:eastAsia="Times New Roman" w:hAnsi="Times New Roman" w:cs="Times New Roman"/>
          <w:b/>
          <w:bCs/>
          <w:iCs/>
          <w:sz w:val="24"/>
          <w:szCs w:val="24"/>
        </w:rPr>
      </w:pPr>
      <w:r w:rsidRPr="00BE223F">
        <w:rPr>
          <w:rFonts w:ascii="Times New Roman" w:eastAsia="Times New Roman" w:hAnsi="Times New Roman" w:cs="Times New Roman"/>
          <w:b/>
          <w:bCs/>
          <w:iCs/>
          <w:sz w:val="24"/>
          <w:szCs w:val="24"/>
        </w:rPr>
        <w:lastRenderedPageBreak/>
        <w:t>Особенности оценки предметных результатов</w:t>
      </w:r>
    </w:p>
    <w:p w:rsidR="00824A27" w:rsidRPr="00BE223F" w:rsidRDefault="00824A27" w:rsidP="002371DB">
      <w:pPr>
        <w:spacing w:after="0"/>
        <w:ind w:firstLine="709"/>
        <w:jc w:val="center"/>
        <w:rPr>
          <w:rFonts w:ascii="Times New Roman" w:eastAsia="Times New Roman" w:hAnsi="Times New Roman" w:cs="Times New Roman"/>
          <w:b/>
          <w:bCs/>
          <w:iCs/>
          <w:sz w:val="24"/>
          <w:szCs w:val="24"/>
        </w:rPr>
      </w:pPr>
    </w:p>
    <w:p w:rsidR="00376D5C" w:rsidRPr="00BE223F" w:rsidRDefault="00376D5C"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Оценка предметных результатов</w:t>
      </w:r>
      <w:r w:rsidR="001D7FA0"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bCs/>
          <w:sz w:val="24"/>
          <w:szCs w:val="24"/>
        </w:rPr>
        <w:t xml:space="preserve">представляет собой оценку достижения обучающимся </w:t>
      </w:r>
      <w:r w:rsidRPr="00BE223F">
        <w:rPr>
          <w:rFonts w:ascii="Times New Roman" w:eastAsia="Calibri" w:hAnsi="Times New Roman" w:cs="Times New Roman"/>
          <w:sz w:val="24"/>
          <w:szCs w:val="24"/>
        </w:rPr>
        <w:t>планируемых результатов по отдельным предметам.</w:t>
      </w:r>
    </w:p>
    <w:p w:rsidR="00376D5C" w:rsidRPr="00BE223F" w:rsidRDefault="00376D5C"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Формирование этих результатов обеспечивается каждым учебным предметом.</w:t>
      </w:r>
    </w:p>
    <w:p w:rsidR="00376D5C" w:rsidRPr="00BE223F" w:rsidRDefault="00376D5C"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Cs/>
          <w:iCs/>
          <w:sz w:val="24"/>
          <w:szCs w:val="24"/>
        </w:rPr>
        <w:t xml:space="preserve">Основным предметом оценки в соответствии с требованиями ФГОС ООО является </w:t>
      </w:r>
      <w:r w:rsidRPr="00BE223F">
        <w:rPr>
          <w:rFonts w:ascii="Times New Roman" w:eastAsia="Calibri" w:hAnsi="Times New Roman" w:cs="Times New Roman"/>
          <w:sz w:val="24"/>
          <w:szCs w:val="24"/>
        </w:rPr>
        <w:t xml:space="preserve">способность к решению учебно-познавательных и учебно-практических задач, основанных на изучаемом учебном материале, с использованием </w:t>
      </w:r>
      <w:r w:rsidR="00A559DA" w:rsidRPr="00BE223F">
        <w:rPr>
          <w:rFonts w:ascii="Times New Roman" w:eastAsia="Calibri" w:hAnsi="Times New Roman" w:cs="Times New Roman"/>
          <w:sz w:val="24"/>
          <w:szCs w:val="24"/>
        </w:rPr>
        <w:t xml:space="preserve">метапредметных </w:t>
      </w:r>
      <w:r w:rsidRPr="00BE223F">
        <w:rPr>
          <w:rFonts w:ascii="Times New Roman" w:eastAsia="Calibri" w:hAnsi="Times New Roman" w:cs="Times New Roman"/>
          <w:sz w:val="24"/>
          <w:szCs w:val="24"/>
        </w:rPr>
        <w:t>способов действий</w:t>
      </w:r>
      <w:r w:rsidR="00A559DA"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(познавательных, регулятивных, коммуникативных) действий.</w:t>
      </w:r>
    </w:p>
    <w:p w:rsidR="00C43EAE" w:rsidRPr="00BE223F" w:rsidRDefault="00C43EAE" w:rsidP="002371DB">
      <w:pPr>
        <w:pStyle w:val="Default"/>
        <w:spacing w:line="276" w:lineRule="auto"/>
        <w:ind w:firstLine="709"/>
        <w:jc w:val="both"/>
        <w:rPr>
          <w:color w:val="auto"/>
        </w:rPr>
      </w:pPr>
      <w:r w:rsidRPr="00BE223F">
        <w:rPr>
          <w:color w:val="auto"/>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BE223F">
        <w:rPr>
          <w:b/>
          <w:bCs/>
          <w:color w:val="auto"/>
        </w:rPr>
        <w:t>выделение базового уровня достижений</w:t>
      </w:r>
      <w:r w:rsidRPr="00BE223F">
        <w:rPr>
          <w:color w:val="auto"/>
        </w:rPr>
        <w:t xml:space="preserve">,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(отметка «3»). </w:t>
      </w:r>
    </w:p>
    <w:p w:rsidR="00C43EAE" w:rsidRPr="00BE223F" w:rsidRDefault="00C43EAE" w:rsidP="002371DB">
      <w:pPr>
        <w:pStyle w:val="Default"/>
        <w:spacing w:line="276" w:lineRule="auto"/>
        <w:ind w:firstLine="709"/>
        <w:jc w:val="both"/>
        <w:rPr>
          <w:color w:val="auto"/>
        </w:rPr>
      </w:pPr>
      <w:r w:rsidRPr="00BE223F">
        <w:rPr>
          <w:color w:val="auto"/>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BE223F">
        <w:rPr>
          <w:b/>
          <w:bCs/>
          <w:color w:val="auto"/>
        </w:rPr>
        <w:t xml:space="preserve">превышающие базовый: </w:t>
      </w:r>
    </w:p>
    <w:p w:rsidR="00C43EAE" w:rsidRPr="00BE223F" w:rsidRDefault="00C43EAE" w:rsidP="002371DB">
      <w:pPr>
        <w:pStyle w:val="Default"/>
        <w:spacing w:line="276" w:lineRule="auto"/>
        <w:ind w:firstLine="709"/>
        <w:jc w:val="both"/>
        <w:rPr>
          <w:color w:val="auto"/>
        </w:rPr>
      </w:pPr>
      <w:r w:rsidRPr="00BE223F">
        <w:rPr>
          <w:color w:val="auto"/>
        </w:rPr>
        <w:t xml:space="preserve">• </w:t>
      </w:r>
      <w:r w:rsidRPr="00BE223F">
        <w:rPr>
          <w:b/>
          <w:bCs/>
          <w:color w:val="auto"/>
        </w:rPr>
        <w:t xml:space="preserve">повышенный уровень </w:t>
      </w:r>
      <w:r w:rsidRPr="00BE223F">
        <w:rPr>
          <w:color w:val="auto"/>
        </w:rPr>
        <w:t xml:space="preserve">достижения планируемых результатов, оценка «хорошо» (отметка «4»); </w:t>
      </w:r>
    </w:p>
    <w:p w:rsidR="00C43EAE" w:rsidRPr="00BE223F" w:rsidRDefault="00C43EAE" w:rsidP="002371DB">
      <w:pPr>
        <w:pStyle w:val="Default"/>
        <w:spacing w:line="276" w:lineRule="auto"/>
        <w:ind w:firstLine="709"/>
        <w:jc w:val="both"/>
        <w:rPr>
          <w:color w:val="auto"/>
        </w:rPr>
      </w:pPr>
      <w:r w:rsidRPr="00BE223F">
        <w:rPr>
          <w:color w:val="auto"/>
        </w:rPr>
        <w:t xml:space="preserve">• </w:t>
      </w:r>
      <w:r w:rsidRPr="00BE223F">
        <w:rPr>
          <w:b/>
          <w:bCs/>
          <w:color w:val="auto"/>
        </w:rPr>
        <w:t xml:space="preserve">высокий уровень </w:t>
      </w:r>
      <w:r w:rsidRPr="00BE223F">
        <w:rPr>
          <w:color w:val="auto"/>
        </w:rPr>
        <w:t xml:space="preserve">достижения планируемых результатов, оценка «отлично» (отметка «5»). </w:t>
      </w:r>
    </w:p>
    <w:p w:rsidR="00C43EAE" w:rsidRPr="00BE223F" w:rsidRDefault="00C43EAE" w:rsidP="002371DB">
      <w:pPr>
        <w:pStyle w:val="Default"/>
        <w:spacing w:line="276" w:lineRule="auto"/>
        <w:ind w:firstLine="709"/>
        <w:jc w:val="both"/>
        <w:rPr>
          <w:color w:val="auto"/>
        </w:rPr>
      </w:pPr>
      <w:r w:rsidRPr="00BE223F">
        <w:rPr>
          <w:color w:val="auto"/>
        </w:rPr>
        <w:t xml:space="preserve">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 </w:t>
      </w:r>
    </w:p>
    <w:p w:rsidR="00C43EAE" w:rsidRPr="00BE223F" w:rsidRDefault="00794E85" w:rsidP="002371DB">
      <w:pPr>
        <w:pStyle w:val="Default"/>
        <w:spacing w:line="276" w:lineRule="auto"/>
        <w:ind w:firstLine="709"/>
        <w:jc w:val="both"/>
        <w:rPr>
          <w:color w:val="auto"/>
        </w:rPr>
      </w:pPr>
      <w:r w:rsidRPr="00BE223F">
        <w:rPr>
          <w:color w:val="auto"/>
        </w:rPr>
        <w:t>О</w:t>
      </w:r>
      <w:r w:rsidR="00C43EAE" w:rsidRPr="00BE223F">
        <w:rPr>
          <w:color w:val="auto"/>
        </w:rPr>
        <w:t xml:space="preserve">бучающиеся, демонстрирующие повышенный и высокий уровни достижений, устойчивый интерес к учебному предмету и основательную подготовку по нему могу быть вовлечены в проектную деятельность по предмету и сориентированы на продолжение обучения в старших классах по данному профилю. </w:t>
      </w:r>
    </w:p>
    <w:p w:rsidR="00A559DA" w:rsidRPr="00BE223F" w:rsidRDefault="00C43EAE" w:rsidP="002371DB">
      <w:pPr>
        <w:pStyle w:val="Default"/>
        <w:spacing w:line="276" w:lineRule="auto"/>
        <w:ind w:firstLine="709"/>
        <w:jc w:val="both"/>
        <w:rPr>
          <w:color w:val="auto"/>
        </w:rPr>
      </w:pPr>
      <w:r w:rsidRPr="00BE223F">
        <w:rPr>
          <w:color w:val="auto"/>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w:t>
      </w:r>
      <w:r w:rsidR="00A559DA" w:rsidRPr="00BE223F">
        <w:rPr>
          <w:color w:val="auto"/>
        </w:rPr>
        <w:t xml:space="preserve">: </w:t>
      </w:r>
    </w:p>
    <w:p w:rsidR="00A559DA" w:rsidRPr="00BE223F" w:rsidRDefault="00A559DA" w:rsidP="002371DB">
      <w:pPr>
        <w:pStyle w:val="Default"/>
        <w:spacing w:line="276" w:lineRule="auto"/>
        <w:ind w:firstLine="709"/>
        <w:jc w:val="both"/>
        <w:rPr>
          <w:color w:val="auto"/>
        </w:rPr>
      </w:pPr>
      <w:r w:rsidRPr="00BE223F">
        <w:rPr>
          <w:color w:val="auto"/>
        </w:rPr>
        <w:t xml:space="preserve">• </w:t>
      </w:r>
      <w:r w:rsidRPr="00BE223F">
        <w:rPr>
          <w:b/>
          <w:bCs/>
          <w:color w:val="auto"/>
        </w:rPr>
        <w:t xml:space="preserve">пониженный уровень </w:t>
      </w:r>
      <w:r w:rsidRPr="00BE223F">
        <w:rPr>
          <w:color w:val="auto"/>
        </w:rPr>
        <w:t xml:space="preserve">достижений, оценка «неудовлетворительно» (отметка «2»); </w:t>
      </w:r>
    </w:p>
    <w:p w:rsidR="00C43EAE" w:rsidRPr="00BE223F" w:rsidRDefault="00A559DA" w:rsidP="002371DB">
      <w:pPr>
        <w:pStyle w:val="Default"/>
        <w:spacing w:line="276" w:lineRule="auto"/>
        <w:ind w:firstLine="709"/>
        <w:jc w:val="both"/>
        <w:rPr>
          <w:color w:val="auto"/>
        </w:rPr>
      </w:pPr>
      <w:r w:rsidRPr="00BE223F">
        <w:rPr>
          <w:color w:val="auto"/>
        </w:rPr>
        <w:t xml:space="preserve">• </w:t>
      </w:r>
      <w:r w:rsidRPr="00BE223F">
        <w:rPr>
          <w:b/>
          <w:bCs/>
          <w:color w:val="auto"/>
        </w:rPr>
        <w:t xml:space="preserve">низкий уровень </w:t>
      </w:r>
      <w:r w:rsidRPr="00BE223F">
        <w:rPr>
          <w:color w:val="auto"/>
        </w:rPr>
        <w:t xml:space="preserve">достижений, оценка «плохо» (отметка «1»). </w:t>
      </w:r>
    </w:p>
    <w:p w:rsidR="00A559DA" w:rsidRPr="00BE223F" w:rsidRDefault="00C43EAE" w:rsidP="002371DB">
      <w:pPr>
        <w:pStyle w:val="Default"/>
        <w:spacing w:line="276" w:lineRule="auto"/>
        <w:ind w:firstLine="709"/>
        <w:jc w:val="both"/>
        <w:rPr>
          <w:color w:val="auto"/>
        </w:rPr>
      </w:pPr>
      <w:r w:rsidRPr="00BE223F">
        <w:rPr>
          <w:b/>
          <w:color w:val="auto"/>
        </w:rPr>
        <w:t>П</w:t>
      </w:r>
      <w:r w:rsidRPr="00BE223F">
        <w:rPr>
          <w:b/>
          <w:bCs/>
          <w:color w:val="auto"/>
        </w:rPr>
        <w:t xml:space="preserve">ониженный уровень </w:t>
      </w:r>
      <w:r w:rsidRPr="00BE223F">
        <w:rPr>
          <w:color w:val="auto"/>
        </w:rPr>
        <w:t xml:space="preserve">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w:t>
      </w:r>
    </w:p>
    <w:p w:rsidR="00A62E06" w:rsidRPr="00BE223F" w:rsidRDefault="00790DE5" w:rsidP="002371DB">
      <w:pPr>
        <w:pStyle w:val="Default"/>
        <w:spacing w:line="276" w:lineRule="auto"/>
        <w:ind w:firstLine="709"/>
        <w:jc w:val="both"/>
        <w:rPr>
          <w:color w:val="auto"/>
        </w:rPr>
      </w:pPr>
      <w:r w:rsidRPr="00BE223F">
        <w:rPr>
          <w:b/>
          <w:bCs/>
          <w:color w:val="auto"/>
        </w:rPr>
        <w:t xml:space="preserve">Низкий уровень </w:t>
      </w:r>
      <w:r w:rsidRPr="00BE223F">
        <w:rPr>
          <w:color w:val="auto"/>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w:t>
      </w:r>
    </w:p>
    <w:p w:rsidR="00790DE5" w:rsidRPr="00BE223F" w:rsidRDefault="00790DE5" w:rsidP="002371DB">
      <w:pPr>
        <w:pStyle w:val="Default"/>
        <w:spacing w:line="276" w:lineRule="auto"/>
        <w:ind w:firstLine="709"/>
        <w:jc w:val="both"/>
        <w:rPr>
          <w:color w:val="auto"/>
        </w:rPr>
      </w:pPr>
      <w:r w:rsidRPr="00BE223F">
        <w:rPr>
          <w:color w:val="auto"/>
        </w:rPr>
        <w:t xml:space="preserve">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w:t>
      </w:r>
    </w:p>
    <w:p w:rsidR="00790DE5" w:rsidRPr="00BE223F" w:rsidRDefault="00790DE5" w:rsidP="002371DB">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lastRenderedPageBreak/>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A62E06" w:rsidRPr="00BE223F" w:rsidRDefault="00A62E06" w:rsidP="002371DB">
      <w:pPr>
        <w:pStyle w:val="Default"/>
        <w:spacing w:line="276" w:lineRule="auto"/>
        <w:ind w:firstLine="709"/>
        <w:jc w:val="both"/>
        <w:rPr>
          <w:color w:val="auto"/>
        </w:rPr>
      </w:pPr>
      <w:r w:rsidRPr="00BE223F">
        <w:rPr>
          <w:color w:val="auto"/>
        </w:rPr>
        <w:t>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A62E06" w:rsidRPr="00BE223F" w:rsidRDefault="00A62E06" w:rsidP="00F978EA">
      <w:pPr>
        <w:spacing w:after="0"/>
        <w:ind w:firstLine="709"/>
        <w:jc w:val="both"/>
        <w:rPr>
          <w:rFonts w:ascii="Times New Roman" w:eastAsia="Calibri" w:hAnsi="Times New Roman" w:cs="Times New Roman"/>
          <w:sz w:val="24"/>
          <w:szCs w:val="24"/>
        </w:rPr>
      </w:pPr>
    </w:p>
    <w:p w:rsidR="00790DE5" w:rsidRPr="00BE223F" w:rsidRDefault="00790DE5" w:rsidP="00F978EA">
      <w:pPr>
        <w:pStyle w:val="Default"/>
        <w:spacing w:line="276" w:lineRule="auto"/>
        <w:ind w:firstLine="426"/>
        <w:jc w:val="both"/>
        <w:rPr>
          <w:color w:val="auto"/>
          <w:sz w:val="28"/>
          <w:szCs w:val="28"/>
        </w:rPr>
      </w:pPr>
      <w:r w:rsidRPr="00BE223F">
        <w:rPr>
          <w:color w:val="auto"/>
          <w:sz w:val="28"/>
          <w:szCs w:val="28"/>
        </w:rPr>
        <w:t xml:space="preserve"> </w:t>
      </w:r>
    </w:p>
    <w:p w:rsidR="00790DE5" w:rsidRPr="00BE223F" w:rsidRDefault="00790DE5" w:rsidP="00C43EAE">
      <w:pPr>
        <w:pStyle w:val="Default"/>
        <w:ind w:firstLine="426"/>
        <w:jc w:val="both"/>
        <w:rPr>
          <w:color w:val="auto"/>
          <w:sz w:val="28"/>
          <w:szCs w:val="28"/>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7C0A33" w:rsidRPr="00BE223F" w:rsidRDefault="007C0A33" w:rsidP="001D7FA0">
      <w:pPr>
        <w:spacing w:after="0"/>
        <w:jc w:val="both"/>
        <w:rPr>
          <w:rFonts w:ascii="Times New Roman" w:eastAsia="Calibri" w:hAnsi="Times New Roman" w:cs="Times New Roman"/>
          <w:b/>
          <w:sz w:val="24"/>
          <w:szCs w:val="24"/>
        </w:rPr>
      </w:pPr>
    </w:p>
    <w:p w:rsidR="00124CCE" w:rsidRPr="00BE223F" w:rsidRDefault="00124CCE" w:rsidP="001D7FA0">
      <w:pPr>
        <w:spacing w:after="0"/>
        <w:jc w:val="both"/>
        <w:rPr>
          <w:rFonts w:ascii="Times New Roman" w:eastAsia="Calibri" w:hAnsi="Times New Roman" w:cs="Times New Roman"/>
          <w:b/>
          <w:sz w:val="24"/>
          <w:szCs w:val="24"/>
        </w:rPr>
      </w:pPr>
    </w:p>
    <w:p w:rsidR="00124CCE" w:rsidRPr="00BE223F" w:rsidRDefault="00124CCE" w:rsidP="001D7FA0">
      <w:pPr>
        <w:spacing w:after="0"/>
        <w:jc w:val="both"/>
        <w:rPr>
          <w:rFonts w:ascii="Times New Roman" w:eastAsia="Calibri" w:hAnsi="Times New Roman" w:cs="Times New Roman"/>
          <w:b/>
          <w:sz w:val="24"/>
          <w:szCs w:val="24"/>
        </w:rPr>
      </w:pPr>
    </w:p>
    <w:p w:rsidR="00790DE5" w:rsidRPr="00BE223F" w:rsidRDefault="00790DE5" w:rsidP="001D7FA0">
      <w:pPr>
        <w:spacing w:after="0"/>
        <w:jc w:val="both"/>
        <w:rPr>
          <w:rFonts w:ascii="Times New Roman" w:eastAsia="Calibri" w:hAnsi="Times New Roman" w:cs="Times New Roman"/>
          <w:b/>
          <w:sz w:val="24"/>
          <w:szCs w:val="24"/>
        </w:rPr>
      </w:pPr>
    </w:p>
    <w:p w:rsidR="00790DE5" w:rsidRPr="00BE223F" w:rsidRDefault="00790DE5" w:rsidP="001D7FA0">
      <w:pPr>
        <w:spacing w:after="0"/>
        <w:jc w:val="both"/>
        <w:rPr>
          <w:rFonts w:ascii="Times New Roman" w:eastAsia="Calibri" w:hAnsi="Times New Roman" w:cs="Times New Roman"/>
          <w:b/>
          <w:sz w:val="24"/>
          <w:szCs w:val="24"/>
        </w:rPr>
      </w:pPr>
    </w:p>
    <w:p w:rsidR="00790DE5" w:rsidRPr="00BE223F" w:rsidRDefault="00790DE5" w:rsidP="001D7FA0">
      <w:pPr>
        <w:spacing w:after="0"/>
        <w:jc w:val="both"/>
        <w:rPr>
          <w:rFonts w:ascii="Times New Roman" w:eastAsia="Calibri" w:hAnsi="Times New Roman" w:cs="Times New Roman"/>
          <w:b/>
          <w:sz w:val="24"/>
          <w:szCs w:val="24"/>
        </w:rPr>
      </w:pPr>
    </w:p>
    <w:p w:rsidR="00790DE5" w:rsidRPr="00BE223F" w:rsidRDefault="00790DE5" w:rsidP="001D7FA0">
      <w:pPr>
        <w:spacing w:after="0"/>
        <w:jc w:val="both"/>
        <w:rPr>
          <w:rFonts w:ascii="Times New Roman" w:eastAsia="Calibri" w:hAnsi="Times New Roman" w:cs="Times New Roman"/>
          <w:b/>
          <w:sz w:val="24"/>
          <w:szCs w:val="24"/>
        </w:rPr>
      </w:pPr>
    </w:p>
    <w:p w:rsidR="00790DE5" w:rsidRPr="00BE223F" w:rsidRDefault="00790DE5" w:rsidP="001D7FA0">
      <w:pPr>
        <w:spacing w:after="0"/>
        <w:jc w:val="both"/>
        <w:rPr>
          <w:rFonts w:ascii="Times New Roman" w:eastAsia="Calibri" w:hAnsi="Times New Roman" w:cs="Times New Roman"/>
          <w:b/>
          <w:sz w:val="24"/>
          <w:szCs w:val="24"/>
        </w:rPr>
      </w:pPr>
    </w:p>
    <w:p w:rsidR="00790DE5" w:rsidRPr="00BE223F" w:rsidRDefault="00790DE5" w:rsidP="001D7FA0">
      <w:pPr>
        <w:spacing w:after="0"/>
        <w:jc w:val="both"/>
        <w:rPr>
          <w:rFonts w:ascii="Times New Roman" w:eastAsia="Calibri" w:hAnsi="Times New Roman" w:cs="Times New Roman"/>
          <w:b/>
          <w:sz w:val="24"/>
          <w:szCs w:val="24"/>
        </w:rPr>
      </w:pPr>
    </w:p>
    <w:p w:rsidR="00124CCE" w:rsidRPr="00BE223F" w:rsidRDefault="00124CCE" w:rsidP="001D7FA0">
      <w:pPr>
        <w:spacing w:after="0"/>
        <w:jc w:val="both"/>
        <w:rPr>
          <w:rFonts w:ascii="Times New Roman" w:eastAsia="Calibri" w:hAnsi="Times New Roman" w:cs="Times New Roman"/>
          <w:b/>
          <w:sz w:val="24"/>
          <w:szCs w:val="24"/>
        </w:rPr>
      </w:pPr>
    </w:p>
    <w:p w:rsidR="0041284D" w:rsidRPr="00BE223F" w:rsidRDefault="0041284D" w:rsidP="001D7FA0">
      <w:pPr>
        <w:spacing w:after="0"/>
        <w:jc w:val="both"/>
        <w:rPr>
          <w:rFonts w:ascii="Times New Roman" w:eastAsia="Calibri" w:hAnsi="Times New Roman" w:cs="Times New Roman"/>
          <w:b/>
          <w:sz w:val="24"/>
          <w:szCs w:val="24"/>
        </w:rPr>
      </w:pPr>
    </w:p>
    <w:p w:rsidR="0041284D" w:rsidRPr="00BE223F" w:rsidRDefault="0041284D"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794E85" w:rsidRPr="00BE223F" w:rsidRDefault="00794E85" w:rsidP="001D7FA0">
      <w:pPr>
        <w:spacing w:after="0"/>
        <w:jc w:val="both"/>
        <w:rPr>
          <w:rFonts w:ascii="Times New Roman" w:eastAsia="Calibri" w:hAnsi="Times New Roman" w:cs="Times New Roman"/>
          <w:b/>
          <w:sz w:val="24"/>
          <w:szCs w:val="24"/>
        </w:rPr>
      </w:pPr>
    </w:p>
    <w:p w:rsidR="004725F2" w:rsidRPr="00BE223F" w:rsidRDefault="004725F2" w:rsidP="001D7FA0">
      <w:pPr>
        <w:spacing w:after="0"/>
        <w:jc w:val="both"/>
        <w:rPr>
          <w:rFonts w:ascii="Times New Roman" w:eastAsia="Calibri" w:hAnsi="Times New Roman" w:cs="Times New Roman"/>
          <w:b/>
          <w:sz w:val="24"/>
          <w:szCs w:val="24"/>
        </w:rPr>
      </w:pPr>
    </w:p>
    <w:p w:rsidR="004725F2" w:rsidRPr="00BE223F" w:rsidRDefault="004725F2" w:rsidP="001D7FA0">
      <w:pPr>
        <w:spacing w:after="0"/>
        <w:jc w:val="both"/>
        <w:rPr>
          <w:rFonts w:ascii="Times New Roman" w:eastAsia="Calibri" w:hAnsi="Times New Roman" w:cs="Times New Roman"/>
          <w:b/>
          <w:sz w:val="24"/>
          <w:szCs w:val="24"/>
        </w:rPr>
      </w:pPr>
    </w:p>
    <w:p w:rsidR="004725F2" w:rsidRPr="00BE223F" w:rsidRDefault="004725F2" w:rsidP="001D7FA0">
      <w:pPr>
        <w:spacing w:after="0"/>
        <w:jc w:val="both"/>
        <w:rPr>
          <w:rFonts w:ascii="Times New Roman" w:eastAsia="Calibri" w:hAnsi="Times New Roman" w:cs="Times New Roman"/>
          <w:b/>
          <w:sz w:val="24"/>
          <w:szCs w:val="24"/>
        </w:rPr>
      </w:pPr>
    </w:p>
    <w:p w:rsidR="0041284D" w:rsidRPr="00BE223F" w:rsidRDefault="0041284D" w:rsidP="001D7FA0">
      <w:pPr>
        <w:spacing w:after="0"/>
        <w:jc w:val="both"/>
        <w:rPr>
          <w:rFonts w:ascii="Times New Roman" w:eastAsia="Calibri" w:hAnsi="Times New Roman" w:cs="Times New Roman"/>
          <w:b/>
          <w:sz w:val="24"/>
          <w:szCs w:val="24"/>
        </w:rPr>
      </w:pPr>
    </w:p>
    <w:p w:rsidR="0041284D" w:rsidRPr="00BE223F" w:rsidRDefault="0041284D" w:rsidP="001D7FA0">
      <w:pPr>
        <w:spacing w:after="0"/>
        <w:jc w:val="both"/>
        <w:rPr>
          <w:rFonts w:ascii="Times New Roman" w:eastAsia="Calibri" w:hAnsi="Times New Roman" w:cs="Times New Roman"/>
          <w:b/>
          <w:sz w:val="24"/>
          <w:szCs w:val="24"/>
        </w:rPr>
      </w:pPr>
    </w:p>
    <w:p w:rsidR="00376D5C" w:rsidRPr="00BE223F" w:rsidRDefault="00376D5C" w:rsidP="009F3788">
      <w:pPr>
        <w:spacing w:after="0"/>
        <w:jc w:val="center"/>
        <w:rPr>
          <w:rFonts w:ascii="Times New Roman" w:eastAsia="Calibri" w:hAnsi="Times New Roman" w:cs="Times New Roman"/>
          <w:b/>
          <w:sz w:val="24"/>
          <w:szCs w:val="24"/>
        </w:rPr>
      </w:pPr>
      <w:r w:rsidRPr="00BE223F">
        <w:rPr>
          <w:rFonts w:ascii="Times New Roman" w:eastAsia="Calibri" w:hAnsi="Times New Roman" w:cs="Times New Roman"/>
          <w:b/>
          <w:sz w:val="24"/>
          <w:szCs w:val="24"/>
        </w:rPr>
        <w:lastRenderedPageBreak/>
        <w:t>1.3.3. Организация и содержание оценочных процедур</w:t>
      </w:r>
    </w:p>
    <w:p w:rsidR="00CC7334" w:rsidRPr="00BE223F" w:rsidRDefault="00CC7334" w:rsidP="009F3788">
      <w:pPr>
        <w:spacing w:after="0"/>
        <w:ind w:firstLine="709"/>
        <w:jc w:val="both"/>
        <w:rPr>
          <w:rFonts w:ascii="Times New Roman" w:eastAsia="Calibri" w:hAnsi="Times New Roman" w:cs="Times New Roman"/>
          <w:b/>
          <w:sz w:val="24"/>
          <w:szCs w:val="24"/>
        </w:rPr>
      </w:pPr>
    </w:p>
    <w:p w:rsidR="00124CCE" w:rsidRPr="00BE223F" w:rsidRDefault="00376D5C" w:rsidP="009F3788">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 xml:space="preserve">Стартовая диагностика </w:t>
      </w:r>
      <w:r w:rsidRPr="00BE223F">
        <w:rPr>
          <w:rFonts w:ascii="Times New Roman" w:eastAsia="Calibri" w:hAnsi="Times New Roman" w:cs="Times New Roman"/>
          <w:sz w:val="24"/>
          <w:szCs w:val="24"/>
        </w:rPr>
        <w:t xml:space="preserve">представляет собой процедуру </w:t>
      </w:r>
      <w:r w:rsidRPr="00BE223F">
        <w:rPr>
          <w:rFonts w:ascii="Times New Roman" w:eastAsia="Calibri" w:hAnsi="Times New Roman" w:cs="Times New Roman"/>
          <w:b/>
          <w:sz w:val="24"/>
          <w:szCs w:val="24"/>
        </w:rPr>
        <w:t>оценки готовности к обучению</w:t>
      </w:r>
      <w:r w:rsidRPr="00BE223F">
        <w:rPr>
          <w:rFonts w:ascii="Times New Roman" w:eastAsia="Calibri" w:hAnsi="Times New Roman" w:cs="Times New Roman"/>
          <w:sz w:val="24"/>
          <w:szCs w:val="24"/>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w:t>
      </w:r>
    </w:p>
    <w:p w:rsidR="00124CCE" w:rsidRPr="00BE223F" w:rsidRDefault="00376D5C" w:rsidP="003C666C">
      <w:pPr>
        <w:pStyle w:val="a6"/>
        <w:numPr>
          <w:ilvl w:val="0"/>
          <w:numId w:val="134"/>
        </w:numPr>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структура мотивации, </w:t>
      </w:r>
    </w:p>
    <w:p w:rsidR="00124CCE" w:rsidRPr="00BE223F" w:rsidRDefault="00376D5C" w:rsidP="003C666C">
      <w:pPr>
        <w:pStyle w:val="a6"/>
        <w:numPr>
          <w:ilvl w:val="0"/>
          <w:numId w:val="134"/>
        </w:numPr>
        <w:spacing w:after="0"/>
        <w:ind w:left="0"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 xml:space="preserve">сформированность учебной деятельности, </w:t>
      </w:r>
    </w:p>
    <w:p w:rsidR="00124CCE" w:rsidRPr="00BE223F" w:rsidRDefault="00376D5C" w:rsidP="003C666C">
      <w:pPr>
        <w:pStyle w:val="a6"/>
        <w:numPr>
          <w:ilvl w:val="0"/>
          <w:numId w:val="134"/>
        </w:numPr>
        <w:spacing w:after="0"/>
        <w:ind w:left="0" w:firstLine="709"/>
        <w:jc w:val="both"/>
        <w:rPr>
          <w:rFonts w:ascii="Times New Roman" w:eastAsia="Calibri" w:hAnsi="Times New Roman" w:cs="Times New Roman"/>
          <w:b/>
          <w:i/>
          <w:sz w:val="24"/>
          <w:szCs w:val="24"/>
        </w:rPr>
      </w:pPr>
      <w:r w:rsidRPr="00BE223F">
        <w:rPr>
          <w:rFonts w:ascii="Times New Roman" w:eastAsia="Calibri" w:hAnsi="Times New Roman" w:cs="Times New Roman"/>
          <w:sz w:val="24"/>
          <w:szCs w:val="24"/>
        </w:rPr>
        <w:t>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BE223F">
        <w:rPr>
          <w:rFonts w:ascii="Times New Roman" w:eastAsia="Calibri" w:hAnsi="Times New Roman" w:cs="Times New Roman"/>
          <w:b/>
          <w:i/>
          <w:sz w:val="24"/>
          <w:szCs w:val="24"/>
        </w:rPr>
        <w:t xml:space="preserve">. </w:t>
      </w:r>
    </w:p>
    <w:p w:rsidR="00376D5C" w:rsidRPr="00BE223F" w:rsidRDefault="00376D5C" w:rsidP="009F3788">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975342" w:rsidRPr="00BE223F" w:rsidRDefault="00376D5C" w:rsidP="009F3788">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 xml:space="preserve">Текущая оценка </w:t>
      </w:r>
      <w:r w:rsidRPr="00BE223F">
        <w:rPr>
          <w:rFonts w:ascii="Times New Roman" w:eastAsia="Calibri" w:hAnsi="Times New Roman" w:cs="Times New Roman"/>
          <w:sz w:val="24"/>
          <w:szCs w:val="24"/>
        </w:rPr>
        <w:t xml:space="preserve">представляет собой процедуру </w:t>
      </w:r>
      <w:r w:rsidRPr="00BE223F">
        <w:rPr>
          <w:rFonts w:ascii="Times New Roman" w:eastAsia="Calibri" w:hAnsi="Times New Roman" w:cs="Times New Roman"/>
          <w:b/>
          <w:sz w:val="24"/>
          <w:szCs w:val="24"/>
        </w:rPr>
        <w:t xml:space="preserve">оценки индивидуального продвижения </w:t>
      </w:r>
      <w:r w:rsidRPr="00BE223F">
        <w:rPr>
          <w:rFonts w:ascii="Times New Roman" w:eastAsia="Calibri" w:hAnsi="Times New Roman" w:cs="Times New Roman"/>
          <w:sz w:val="24"/>
          <w:szCs w:val="24"/>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BE223F">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и др.) с учётом особенностей учебного предмета и особенностей контрольно-оценочной деятельности учителя. </w:t>
      </w:r>
    </w:p>
    <w:p w:rsidR="00376D5C" w:rsidRPr="00BE223F" w:rsidRDefault="00376D5C" w:rsidP="009F3788">
      <w:pPr>
        <w:spacing w:after="0"/>
        <w:ind w:firstLine="709"/>
        <w:jc w:val="both"/>
        <w:rPr>
          <w:rFonts w:ascii="Times New Roman" w:eastAsia="Calibri" w:hAnsi="Times New Roman" w:cs="Times New Roman"/>
          <w:b/>
          <w:i/>
          <w:sz w:val="24"/>
          <w:szCs w:val="24"/>
        </w:rPr>
      </w:pPr>
      <w:r w:rsidRPr="00BE223F">
        <w:rPr>
          <w:rFonts w:ascii="Times New Roman" w:eastAsia="Calibri" w:hAnsi="Times New Roman" w:cs="Times New Roman"/>
          <w:b/>
          <w:sz w:val="24"/>
          <w:szCs w:val="24"/>
        </w:rPr>
        <w:t xml:space="preserve">Тематическая оценка </w:t>
      </w:r>
      <w:r w:rsidRPr="00BE223F">
        <w:rPr>
          <w:rFonts w:ascii="Times New Roman" w:eastAsia="Calibri" w:hAnsi="Times New Roman" w:cs="Times New Roman"/>
          <w:sz w:val="24"/>
          <w:szCs w:val="24"/>
        </w:rPr>
        <w:t xml:space="preserve">представляет собой процедуру </w:t>
      </w:r>
      <w:r w:rsidRPr="00BE223F">
        <w:rPr>
          <w:rFonts w:ascii="Times New Roman" w:eastAsia="Calibri" w:hAnsi="Times New Roman" w:cs="Times New Roman"/>
          <w:b/>
          <w:sz w:val="24"/>
          <w:szCs w:val="24"/>
        </w:rPr>
        <w:t>оценки уровня достижения</w:t>
      </w:r>
      <w:r w:rsidRPr="00BE223F">
        <w:rPr>
          <w:rFonts w:ascii="Times New Roman" w:eastAsia="Calibri" w:hAnsi="Times New Roman" w:cs="Times New Roman"/>
          <w:sz w:val="24"/>
          <w:szCs w:val="24"/>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тематические планируемые результаты устанавливаются</w:t>
      </w:r>
      <w:r w:rsidR="00975342" w:rsidRPr="00BE223F">
        <w:rPr>
          <w:rFonts w:ascii="Times New Roman" w:eastAsia="Calibri" w:hAnsi="Times New Roman" w:cs="Times New Roman"/>
          <w:sz w:val="24"/>
          <w:szCs w:val="24"/>
        </w:rPr>
        <w:t xml:space="preserve"> образовательной организацией самостоятельно</w:t>
      </w:r>
      <w:r w:rsidRPr="00BE223F">
        <w:rPr>
          <w:rFonts w:ascii="Times New Roman" w:eastAsia="Calibri" w:hAnsi="Times New Roman" w:cs="Times New Roman"/>
          <w:sz w:val="24"/>
          <w:szCs w:val="24"/>
        </w:rPr>
        <w:t>. Тематическая оценка может вестись как в ходе изучения темы, так и в конце её изучения. Результаты тематической оценки являются основанием для коррекции учебного процесса и его индивидуализации.</w:t>
      </w:r>
    </w:p>
    <w:p w:rsidR="00376D5C" w:rsidRPr="00BE223F" w:rsidRDefault="00376D5C" w:rsidP="009F3788">
      <w:pPr>
        <w:spacing w:after="0"/>
        <w:ind w:firstLine="709"/>
        <w:jc w:val="both"/>
        <w:rPr>
          <w:rFonts w:ascii="Times New Roman" w:eastAsia="Calibri" w:hAnsi="Times New Roman" w:cs="Times New Roman"/>
          <w:b/>
          <w:i/>
          <w:sz w:val="24"/>
          <w:szCs w:val="24"/>
        </w:rPr>
      </w:pPr>
      <w:r w:rsidRPr="00BE223F">
        <w:rPr>
          <w:rFonts w:ascii="Times New Roman" w:eastAsia="Calibri" w:hAnsi="Times New Roman" w:cs="Times New Roman"/>
          <w:b/>
          <w:sz w:val="24"/>
          <w:szCs w:val="24"/>
        </w:rPr>
        <w:t xml:space="preserve">Портфолио </w:t>
      </w:r>
      <w:r w:rsidRPr="00BE223F">
        <w:rPr>
          <w:rFonts w:ascii="Times New Roman" w:eastAsia="Calibri" w:hAnsi="Times New Roman" w:cs="Times New Roman"/>
          <w:sz w:val="24"/>
          <w:szCs w:val="24"/>
        </w:rPr>
        <w:t xml:space="preserve">представляет собой процедуру </w:t>
      </w:r>
      <w:r w:rsidRPr="00BE223F">
        <w:rPr>
          <w:rFonts w:ascii="Times New Roman" w:eastAsia="Calibri" w:hAnsi="Times New Roman" w:cs="Times New Roman"/>
          <w:b/>
          <w:sz w:val="24"/>
          <w:szCs w:val="24"/>
        </w:rPr>
        <w:t>оценки динамики учебной и творческой активности</w:t>
      </w:r>
      <w:r w:rsidRPr="00BE223F">
        <w:rPr>
          <w:rFonts w:ascii="Times New Roman" w:eastAsia="Calibri" w:hAnsi="Times New Roman" w:cs="Times New Roman"/>
          <w:sz w:val="24"/>
          <w:szCs w:val="24"/>
        </w:rPr>
        <w:t xml:space="preserve"> учащегося, направленности, широты или избирательности интересов, выраженности проявлений творческой инициативы, а также </w:t>
      </w:r>
      <w:r w:rsidRPr="00BE223F">
        <w:rPr>
          <w:rFonts w:ascii="Times New Roman" w:eastAsia="Calibri" w:hAnsi="Times New Roman" w:cs="Times New Roman"/>
          <w:b/>
          <w:sz w:val="24"/>
          <w:szCs w:val="24"/>
        </w:rPr>
        <w:t>уровня высших достижений</w:t>
      </w:r>
      <w:r w:rsidRPr="00BE223F">
        <w:rPr>
          <w:rFonts w:ascii="Times New Roman" w:eastAsia="Calibri" w:hAnsi="Times New Roman" w:cs="Times New Roman"/>
          <w:sz w:val="24"/>
          <w:szCs w:val="24"/>
        </w:rPr>
        <w:t xml:space="preserve">, демонстрируемых данным учащимся. В </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портфолио</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включаются как работы учащегося (в том числе – фотографии, видеоматериалы и т.п.), так и отзывы на эти работы (наградные листы, дипломы, сертификаты участия, рецензии и проч.). Отбор работ и отзывов для </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портфолио</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ведётся самим обучающимся совместно с классным руководителем и при участии семьи. Включение каких-либо материалов в </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портфолио</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без согласия обучающегося не допускается. </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Портфолио</w:t>
      </w:r>
      <w:r w:rsidR="007A2604">
        <w:rPr>
          <w:rFonts w:ascii="Times New Roman" w:eastAsia="Calibri" w:hAnsi="Times New Roman" w:cs="Times New Roman"/>
          <w:sz w:val="24"/>
          <w:szCs w:val="24"/>
        </w:rPr>
        <w:t>»</w:t>
      </w:r>
      <w:r w:rsidRPr="00BE223F">
        <w:rPr>
          <w:rFonts w:ascii="Times New Roman" w:eastAsia="Calibri" w:hAnsi="Times New Roman" w:cs="Times New Roman"/>
          <w:sz w:val="24"/>
          <w:szCs w:val="24"/>
        </w:rPr>
        <w:t xml:space="preserve"> в части подборки документов формируется в течение всех лет обучения в основной школе. </w:t>
      </w:r>
      <w:r w:rsidRPr="00BE223F">
        <w:rPr>
          <w:rFonts w:ascii="Times New Roman" w:eastAsia="Calibri" w:hAnsi="Times New Roman" w:cs="Times New Roman"/>
          <w:sz w:val="24"/>
          <w:szCs w:val="24"/>
          <w:lang w:eastAsia="ru-RU"/>
        </w:rPr>
        <w:t xml:space="preserve">Результаты, представленные в </w:t>
      </w:r>
      <w:r w:rsidR="007A2604">
        <w:rPr>
          <w:rFonts w:ascii="Times New Roman" w:eastAsia="Calibri" w:hAnsi="Times New Roman" w:cs="Times New Roman"/>
          <w:sz w:val="24"/>
          <w:szCs w:val="24"/>
          <w:lang w:eastAsia="ru-RU"/>
        </w:rPr>
        <w:t>«</w:t>
      </w:r>
      <w:r w:rsidRPr="00BE223F">
        <w:rPr>
          <w:rFonts w:ascii="Times New Roman" w:eastAsia="Calibri" w:hAnsi="Times New Roman" w:cs="Times New Roman"/>
          <w:sz w:val="24"/>
          <w:szCs w:val="24"/>
          <w:lang w:eastAsia="ru-RU"/>
        </w:rPr>
        <w:t>портфолио</w:t>
      </w:r>
      <w:r w:rsidR="007A2604">
        <w:rPr>
          <w:rFonts w:ascii="Times New Roman" w:eastAsia="Calibri" w:hAnsi="Times New Roman" w:cs="Times New Roman"/>
          <w:sz w:val="24"/>
          <w:szCs w:val="24"/>
          <w:lang w:eastAsia="ru-RU"/>
        </w:rPr>
        <w:t>»</w:t>
      </w:r>
      <w:r w:rsidRPr="00BE223F">
        <w:rPr>
          <w:rFonts w:ascii="Times New Roman" w:eastAsia="Calibri" w:hAnsi="Times New Roman" w:cs="Times New Roman"/>
          <w:sz w:val="24"/>
          <w:szCs w:val="24"/>
          <w:lang w:eastAsia="ru-RU"/>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376D5C" w:rsidRPr="00BE223F" w:rsidRDefault="00376D5C" w:rsidP="009F3788">
      <w:pPr>
        <w:tabs>
          <w:tab w:val="left" w:pos="284"/>
        </w:tabs>
        <w:spacing w:after="0"/>
        <w:ind w:firstLine="709"/>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 xml:space="preserve">Внутришкольный мониторинг </w:t>
      </w:r>
      <w:r w:rsidRPr="00BE223F">
        <w:rPr>
          <w:rFonts w:ascii="Times New Roman" w:eastAsia="Calibri" w:hAnsi="Times New Roman" w:cs="Times New Roman"/>
          <w:sz w:val="24"/>
          <w:szCs w:val="24"/>
        </w:rPr>
        <w:t>представляет собой процедуры</w:t>
      </w:r>
      <w:r w:rsidRPr="00BE223F">
        <w:rPr>
          <w:rFonts w:ascii="Times New Roman" w:eastAsia="Calibri" w:hAnsi="Times New Roman" w:cs="Times New Roman"/>
          <w:b/>
          <w:sz w:val="24"/>
          <w:szCs w:val="24"/>
        </w:rPr>
        <w:t>:</w:t>
      </w:r>
    </w:p>
    <w:p w:rsidR="00376D5C" w:rsidRPr="00BE223F" w:rsidRDefault="00376D5C" w:rsidP="003C666C">
      <w:pPr>
        <w:numPr>
          <w:ilvl w:val="0"/>
          <w:numId w:val="111"/>
        </w:numPr>
        <w:tabs>
          <w:tab w:val="left" w:pos="284"/>
        </w:tabs>
        <w:spacing w:after="0"/>
        <w:ind w:left="0" w:firstLine="709"/>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оценки уровня достижения предметных и метапредметных результатов</w:t>
      </w:r>
      <w:r w:rsidRPr="00BE223F">
        <w:rPr>
          <w:rFonts w:ascii="Times New Roman" w:eastAsia="Calibri" w:hAnsi="Times New Roman" w:cs="Times New Roman"/>
          <w:sz w:val="24"/>
          <w:szCs w:val="24"/>
        </w:rPr>
        <w:t>;</w:t>
      </w:r>
    </w:p>
    <w:p w:rsidR="00376D5C" w:rsidRPr="00BE223F" w:rsidRDefault="00376D5C" w:rsidP="003C666C">
      <w:pPr>
        <w:numPr>
          <w:ilvl w:val="0"/>
          <w:numId w:val="111"/>
        </w:numPr>
        <w:tabs>
          <w:tab w:val="left" w:pos="284"/>
        </w:tabs>
        <w:spacing w:after="0"/>
        <w:ind w:left="0" w:firstLine="709"/>
        <w:jc w:val="both"/>
        <w:rPr>
          <w:rFonts w:ascii="Times New Roman" w:eastAsia="Calibri" w:hAnsi="Times New Roman" w:cs="Times New Roman"/>
          <w:b/>
          <w:sz w:val="24"/>
          <w:szCs w:val="24"/>
        </w:rPr>
      </w:pPr>
      <w:r w:rsidRPr="00BE223F">
        <w:rPr>
          <w:rFonts w:ascii="Times New Roman" w:eastAsia="Calibri" w:hAnsi="Times New Roman" w:cs="Times New Roman"/>
          <w:b/>
          <w:sz w:val="24"/>
          <w:szCs w:val="24"/>
        </w:rPr>
        <w:t>оценки уровня достижения личностных результатов</w:t>
      </w:r>
      <w:r w:rsidRPr="00BE223F">
        <w:rPr>
          <w:rFonts w:ascii="Times New Roman" w:eastAsia="Calibri" w:hAnsi="Times New Roman" w:cs="Times New Roman"/>
          <w:sz w:val="24"/>
          <w:szCs w:val="24"/>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376D5C" w:rsidRPr="00BE223F" w:rsidRDefault="00376D5C" w:rsidP="003C666C">
      <w:pPr>
        <w:numPr>
          <w:ilvl w:val="0"/>
          <w:numId w:val="111"/>
        </w:numPr>
        <w:tabs>
          <w:tab w:val="left" w:pos="284"/>
        </w:tabs>
        <w:spacing w:after="0"/>
        <w:ind w:left="0" w:firstLine="709"/>
        <w:jc w:val="both"/>
        <w:rPr>
          <w:rFonts w:ascii="Times New Roman" w:eastAsia="Calibri" w:hAnsi="Times New Roman" w:cs="Times New Roman"/>
          <w:b/>
          <w:i/>
          <w:sz w:val="24"/>
          <w:szCs w:val="24"/>
        </w:rPr>
      </w:pPr>
      <w:r w:rsidRPr="00BE223F">
        <w:rPr>
          <w:rFonts w:ascii="Times New Roman" w:eastAsia="Calibri" w:hAnsi="Times New Roman" w:cs="Times New Roman"/>
          <w:b/>
          <w:sz w:val="24"/>
          <w:szCs w:val="24"/>
        </w:rPr>
        <w:lastRenderedPageBreak/>
        <w:t>оценки уровня профессионального мастерства учителя</w:t>
      </w:r>
      <w:r w:rsidRPr="00BE223F">
        <w:rPr>
          <w:rFonts w:ascii="Times New Roman" w:eastAsia="Calibri" w:hAnsi="Times New Roman" w:cs="Times New Roman"/>
          <w:b/>
          <w:i/>
          <w:sz w:val="24"/>
          <w:szCs w:val="24"/>
        </w:rPr>
        <w:t xml:space="preserve">, </w:t>
      </w:r>
      <w:r w:rsidRPr="00BE223F">
        <w:rPr>
          <w:rFonts w:ascii="Times New Roman" w:eastAsia="Calibri" w:hAnsi="Times New Roman" w:cs="Times New Roman"/>
          <w:sz w:val="24"/>
          <w:szCs w:val="24"/>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376D5C" w:rsidRPr="00BE223F" w:rsidRDefault="00376D5C" w:rsidP="009F3788">
      <w:pPr>
        <w:spacing w:after="0"/>
        <w:ind w:firstLine="709"/>
        <w:jc w:val="both"/>
        <w:rPr>
          <w:rFonts w:ascii="Times New Roman" w:eastAsia="Calibri" w:hAnsi="Times New Roman" w:cs="Times New Roman"/>
          <w:b/>
          <w:i/>
          <w:sz w:val="24"/>
          <w:szCs w:val="24"/>
        </w:rPr>
      </w:pPr>
      <w:r w:rsidRPr="00BE223F">
        <w:rPr>
          <w:rFonts w:ascii="Times New Roman" w:eastAsia="Calibri" w:hAnsi="Times New Roman" w:cs="Times New Roman"/>
          <w:sz w:val="24"/>
          <w:szCs w:val="24"/>
        </w:rPr>
        <w:t>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w:t>
      </w:r>
      <w:r w:rsidR="002B30BD" w:rsidRPr="00BE223F">
        <w:rPr>
          <w:rFonts w:ascii="Times New Roman" w:eastAsia="Calibri" w:hAnsi="Times New Roman" w:cs="Times New Roman"/>
          <w:sz w:val="24"/>
          <w:szCs w:val="24"/>
        </w:rPr>
        <w:t xml:space="preserve"> </w:t>
      </w:r>
      <w:r w:rsidRPr="00BE223F">
        <w:rPr>
          <w:rFonts w:ascii="Times New Roman" w:eastAsia="Calibri" w:hAnsi="Times New Roman" w:cs="Times New Roman"/>
          <w:sz w:val="24"/>
          <w:szCs w:val="24"/>
        </w:rPr>
        <w:t xml:space="preserve"> мониторинга в части оценки уровня достижений учащихся обобщаются и отражаются в их характеристиках.</w:t>
      </w:r>
    </w:p>
    <w:p w:rsidR="00376D5C" w:rsidRPr="00BE223F" w:rsidRDefault="00376D5C" w:rsidP="009F3788">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b/>
          <w:sz w:val="24"/>
          <w:szCs w:val="24"/>
        </w:rPr>
        <w:t>Промежуточная аттестация</w:t>
      </w:r>
      <w:r w:rsidR="002B30BD" w:rsidRPr="00BE223F">
        <w:rPr>
          <w:rFonts w:ascii="Times New Roman" w:eastAsia="Calibri" w:hAnsi="Times New Roman" w:cs="Times New Roman"/>
          <w:b/>
          <w:sz w:val="24"/>
          <w:szCs w:val="24"/>
        </w:rPr>
        <w:t xml:space="preserve"> </w:t>
      </w:r>
      <w:r w:rsidRPr="00BE223F">
        <w:rPr>
          <w:rFonts w:ascii="Times New Roman" w:eastAsia="Calibri" w:hAnsi="Times New Roman" w:cs="Times New Roman"/>
          <w:sz w:val="24"/>
          <w:szCs w:val="24"/>
        </w:rPr>
        <w:t>представляет собой процедуру аттестации обучающихся на уровне основного общего образования и проводится в конце каждой чет</w:t>
      </w:r>
      <w:r w:rsidR="002B30BD" w:rsidRPr="00BE223F">
        <w:rPr>
          <w:rFonts w:ascii="Times New Roman" w:eastAsia="Calibri" w:hAnsi="Times New Roman" w:cs="Times New Roman"/>
          <w:sz w:val="24"/>
          <w:szCs w:val="24"/>
        </w:rPr>
        <w:t xml:space="preserve">верти </w:t>
      </w:r>
      <w:r w:rsidRPr="00BE223F">
        <w:rPr>
          <w:rFonts w:ascii="Times New Roman" w:eastAsia="Calibri" w:hAnsi="Times New Roman" w:cs="Times New Roman"/>
          <w:sz w:val="24"/>
          <w:szCs w:val="24"/>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F7776" w:rsidRPr="00BE223F" w:rsidRDefault="00376D5C" w:rsidP="009F3788">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p>
    <w:p w:rsidR="00376D5C" w:rsidRPr="00BE223F" w:rsidRDefault="00376D5C" w:rsidP="009F3788">
      <w:pPr>
        <w:spacing w:after="0"/>
        <w:ind w:firstLine="709"/>
        <w:jc w:val="both"/>
        <w:rPr>
          <w:rFonts w:ascii="Times New Roman" w:eastAsia="Calibri" w:hAnsi="Times New Roman" w:cs="Times New Roman"/>
          <w:sz w:val="24"/>
          <w:szCs w:val="24"/>
        </w:rPr>
      </w:pPr>
      <w:r w:rsidRPr="00BE223F">
        <w:rPr>
          <w:rFonts w:ascii="Times New Roman" w:eastAsia="Calibri"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и иными нормативными актами.</w:t>
      </w:r>
    </w:p>
    <w:p w:rsidR="00376D5C" w:rsidRPr="00BE223F" w:rsidRDefault="00376D5C" w:rsidP="009F3788">
      <w:pPr>
        <w:spacing w:after="0"/>
        <w:ind w:firstLine="709"/>
        <w:rPr>
          <w:rFonts w:ascii="Times New Roman" w:eastAsia="Calibri" w:hAnsi="Times New Roman" w:cs="Times New Roman"/>
          <w:b/>
          <w:sz w:val="24"/>
          <w:szCs w:val="24"/>
        </w:rPr>
      </w:pPr>
      <w:r w:rsidRPr="00BE223F">
        <w:rPr>
          <w:rFonts w:ascii="Times New Roman" w:eastAsia="Calibri" w:hAnsi="Times New Roman" w:cs="Times New Roman"/>
          <w:b/>
          <w:sz w:val="24"/>
          <w:szCs w:val="24"/>
        </w:rPr>
        <w:t>Государственная итоговая аттестация</w:t>
      </w:r>
    </w:p>
    <w:p w:rsidR="00376D5C" w:rsidRPr="00BE223F" w:rsidRDefault="00376D5C" w:rsidP="009F3788">
      <w:pPr>
        <w:spacing w:after="0"/>
        <w:ind w:firstLine="709"/>
        <w:jc w:val="both"/>
        <w:rPr>
          <w:rFonts w:ascii="Times New Roman" w:eastAsia="Calibri" w:hAnsi="Times New Roman" w:cs="Times New Roman"/>
          <w:bCs/>
          <w:iCs/>
          <w:sz w:val="24"/>
          <w:szCs w:val="24"/>
          <w:lang w:eastAsia="ru-RU"/>
        </w:rPr>
      </w:pPr>
      <w:r w:rsidRPr="00BE223F">
        <w:rPr>
          <w:rFonts w:ascii="Times New Roman" w:eastAsia="Calibri" w:hAnsi="Times New Roman" w:cs="Times New Roman"/>
          <w:bCs/>
          <w:iCs/>
          <w:sz w:val="24"/>
          <w:szCs w:val="24"/>
          <w:lang w:eastAsia="ru-RU"/>
        </w:rPr>
        <w:t xml:space="preserve">В соответствии </w:t>
      </w:r>
      <w:r w:rsidR="00975342" w:rsidRPr="00BE223F">
        <w:rPr>
          <w:rFonts w:ascii="Times New Roman" w:eastAsia="Calibri" w:hAnsi="Times New Roman" w:cs="Times New Roman"/>
          <w:bCs/>
          <w:iCs/>
          <w:sz w:val="24"/>
          <w:szCs w:val="24"/>
          <w:lang w:eastAsia="ru-RU"/>
        </w:rPr>
        <w:t>с Федеральным законом</w:t>
      </w:r>
      <w:r w:rsidRPr="00BE223F">
        <w:rPr>
          <w:rFonts w:ascii="Times New Roman" w:eastAsia="Calibri" w:hAnsi="Times New Roman" w:cs="Times New Roman"/>
          <w:bCs/>
          <w:iCs/>
          <w:sz w:val="24"/>
          <w:szCs w:val="24"/>
          <w:lang w:eastAsia="ru-RU"/>
        </w:rPr>
        <w:t xml:space="preserve">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376D5C" w:rsidRPr="00BE223F" w:rsidRDefault="00376D5C" w:rsidP="009F3788">
      <w:pPr>
        <w:spacing w:after="0"/>
        <w:ind w:firstLine="709"/>
        <w:jc w:val="both"/>
        <w:rPr>
          <w:rFonts w:ascii="Times New Roman" w:eastAsia="Calibri" w:hAnsi="Times New Roman" w:cs="Times New Roman"/>
          <w:bCs/>
          <w:iCs/>
          <w:sz w:val="24"/>
          <w:szCs w:val="24"/>
          <w:lang w:eastAsia="ru-RU"/>
        </w:rPr>
      </w:pPr>
      <w:r w:rsidRPr="00BE223F">
        <w:rPr>
          <w:rFonts w:ascii="Times New Roman" w:eastAsia="Calibri" w:hAnsi="Times New Roman" w:cs="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1D7FA0" w:rsidRPr="00BE223F">
        <w:rPr>
          <w:rFonts w:ascii="Times New Roman" w:eastAsia="Calibri" w:hAnsi="Times New Roman" w:cs="Times New Roman"/>
          <w:bCs/>
          <w:iCs/>
          <w:sz w:val="24"/>
          <w:szCs w:val="24"/>
          <w:lang w:eastAsia="ru-RU"/>
        </w:rPr>
        <w:t xml:space="preserve"> </w:t>
      </w:r>
      <w:r w:rsidRPr="00BE223F">
        <w:rPr>
          <w:rFonts w:ascii="Times New Roman" w:eastAsia="Calibri" w:hAnsi="Times New Roman" w:cs="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376D5C" w:rsidRPr="00BE223F" w:rsidRDefault="00376D5C" w:rsidP="009F3788">
      <w:pPr>
        <w:spacing w:after="0"/>
        <w:ind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b/>
          <w:sz w:val="24"/>
          <w:szCs w:val="24"/>
        </w:rPr>
        <w:t xml:space="preserve">Итоговая оценка </w:t>
      </w:r>
      <w:r w:rsidRPr="00BE223F">
        <w:rPr>
          <w:rFonts w:ascii="Times New Roman" w:eastAsia="Calibri" w:hAnsi="Times New Roman" w:cs="Times New Roman"/>
          <w:sz w:val="24"/>
          <w:szCs w:val="24"/>
        </w:rPr>
        <w:t xml:space="preserve">(итоговая аттестация) по предмету </w:t>
      </w:r>
      <w:r w:rsidRPr="00BE223F">
        <w:rPr>
          <w:rFonts w:ascii="Times New Roman" w:eastAsia="Calibri" w:hAnsi="Times New Roman" w:cs="Times New Roman"/>
          <w:sz w:val="24"/>
          <w:szCs w:val="24"/>
          <w:lang w:eastAsia="ru-RU"/>
        </w:rPr>
        <w:t xml:space="preserve">складывается из результатов внутренней и внешней оценки. К результатам </w:t>
      </w:r>
      <w:r w:rsidRPr="00BE223F">
        <w:rPr>
          <w:rFonts w:ascii="Times New Roman" w:eastAsia="Calibri" w:hAnsi="Times New Roman" w:cs="Times New Roman"/>
          <w:b/>
          <w:sz w:val="24"/>
          <w:szCs w:val="24"/>
          <w:lang w:eastAsia="ru-RU"/>
        </w:rPr>
        <w:t>внешней оценки</w:t>
      </w:r>
      <w:r w:rsidRPr="00BE223F">
        <w:rPr>
          <w:rFonts w:ascii="Times New Roman" w:eastAsia="Calibri" w:hAnsi="Times New Roman" w:cs="Times New Roman"/>
          <w:sz w:val="24"/>
          <w:szCs w:val="24"/>
          <w:lang w:eastAsia="ru-RU"/>
        </w:rPr>
        <w:t xml:space="preserve"> относятся результаты ГИА. К результатам </w:t>
      </w:r>
      <w:r w:rsidRPr="00BE223F">
        <w:rPr>
          <w:rFonts w:ascii="Times New Roman" w:eastAsia="Calibri" w:hAnsi="Times New Roman" w:cs="Times New Roman"/>
          <w:b/>
          <w:sz w:val="24"/>
          <w:szCs w:val="24"/>
          <w:lang w:eastAsia="ru-RU"/>
        </w:rPr>
        <w:t>внутренней оценки</w:t>
      </w:r>
      <w:r w:rsidRPr="00BE223F">
        <w:rPr>
          <w:rFonts w:ascii="Times New Roman" w:eastAsia="Calibri"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BE223F">
        <w:rPr>
          <w:rFonts w:ascii="Times New Roman" w:eastAsia="Calibri" w:hAnsi="Times New Roman" w:cs="Times New Roman"/>
          <w:i/>
          <w:sz w:val="24"/>
          <w:szCs w:val="24"/>
          <w:lang w:eastAsia="ru-RU"/>
        </w:rPr>
        <w:t xml:space="preserve">. </w:t>
      </w:r>
      <w:r w:rsidRPr="00BE223F">
        <w:rPr>
          <w:rFonts w:ascii="Times New Roman" w:eastAsia="Calibri" w:hAnsi="Times New Roman" w:cs="Times New Roman"/>
          <w:sz w:val="24"/>
          <w:szCs w:val="24"/>
          <w:lang w:eastAsia="ru-RU"/>
        </w:rPr>
        <w:t xml:space="preserve">По предметам, не вынесенным на ГИА, итоговая оценка ставится на основе результатов только внутренней оценки. </w:t>
      </w:r>
    </w:p>
    <w:p w:rsidR="00376D5C" w:rsidRPr="00BE223F" w:rsidRDefault="00376D5C" w:rsidP="009F3788">
      <w:pPr>
        <w:spacing w:after="0"/>
        <w:ind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rPr>
        <w:t xml:space="preserve">Итоговая оценка по предмету фиксируется в документе об уровне образования государственного образца </w:t>
      </w:r>
      <w:r w:rsidRPr="00BE223F">
        <w:rPr>
          <w:rFonts w:ascii="Times New Roman" w:eastAsia="Calibri" w:hAnsi="Times New Roman" w:cs="Times New Roman"/>
          <w:sz w:val="24"/>
          <w:szCs w:val="24"/>
          <w:lang w:eastAsia="ru-RU"/>
        </w:rPr>
        <w:t>– аттестате об основном общем образовании</w:t>
      </w:r>
      <w:r w:rsidRPr="00BE223F">
        <w:rPr>
          <w:rFonts w:ascii="Times New Roman" w:eastAsia="Calibri" w:hAnsi="Times New Roman" w:cs="Times New Roman"/>
          <w:sz w:val="24"/>
          <w:szCs w:val="24"/>
        </w:rPr>
        <w:t>.</w:t>
      </w:r>
    </w:p>
    <w:p w:rsidR="00376D5C" w:rsidRPr="00BE223F" w:rsidRDefault="00376D5C" w:rsidP="009F3788">
      <w:pPr>
        <w:spacing w:after="0"/>
        <w:ind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b/>
          <w:sz w:val="24"/>
          <w:szCs w:val="24"/>
        </w:rPr>
        <w:t>Итоговая оценка</w:t>
      </w:r>
      <w:r w:rsidRPr="00BE223F">
        <w:rPr>
          <w:rFonts w:ascii="Times New Roman" w:eastAsia="Calibri" w:hAnsi="Times New Roman" w:cs="Times New Roman"/>
          <w:sz w:val="24"/>
          <w:szCs w:val="24"/>
        </w:rPr>
        <w:t xml:space="preserve"> по междисциплинарным программам </w:t>
      </w:r>
      <w:r w:rsidRPr="00BE223F">
        <w:rPr>
          <w:rFonts w:ascii="Times New Roman" w:eastAsia="Calibri" w:hAnsi="Times New Roman" w:cs="Times New Roman"/>
          <w:sz w:val="24"/>
          <w:szCs w:val="24"/>
          <w:lang w:eastAsia="ru-RU"/>
        </w:rPr>
        <w:t>ставится на основе результатов внутришкольного мониторинга и фиксируется в характеристике учащегося.</w:t>
      </w:r>
    </w:p>
    <w:p w:rsidR="00376D5C" w:rsidRPr="00BE223F" w:rsidRDefault="00376D5C" w:rsidP="009F3788">
      <w:pPr>
        <w:spacing w:after="0"/>
        <w:ind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b/>
          <w:sz w:val="24"/>
          <w:szCs w:val="24"/>
          <w:lang w:eastAsia="ru-RU"/>
        </w:rPr>
        <w:t>Характеристика</w:t>
      </w:r>
      <w:r w:rsidRPr="00BE223F">
        <w:rPr>
          <w:rFonts w:ascii="Times New Roman" w:eastAsia="Calibri" w:hAnsi="Times New Roman" w:cs="Times New Roman"/>
          <w:sz w:val="24"/>
          <w:szCs w:val="24"/>
          <w:lang w:eastAsia="ru-RU"/>
        </w:rPr>
        <w:t xml:space="preserve"> готовится на основании:</w:t>
      </w:r>
    </w:p>
    <w:p w:rsidR="00376D5C" w:rsidRPr="00BE223F" w:rsidRDefault="00376D5C" w:rsidP="003C666C">
      <w:pPr>
        <w:numPr>
          <w:ilvl w:val="0"/>
          <w:numId w:val="112"/>
        </w:numPr>
        <w:tabs>
          <w:tab w:val="left" w:pos="284"/>
          <w:tab w:val="left" w:pos="1134"/>
          <w:tab w:val="left" w:pos="1418"/>
        </w:tabs>
        <w:spacing w:after="0"/>
        <w:ind w:left="0"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объективных показателей образовательных достижений обучающегося на уровне основного образования,</w:t>
      </w:r>
    </w:p>
    <w:p w:rsidR="00376D5C" w:rsidRPr="00BE223F" w:rsidRDefault="007A2604" w:rsidP="003C666C">
      <w:pPr>
        <w:numPr>
          <w:ilvl w:val="0"/>
          <w:numId w:val="112"/>
        </w:numPr>
        <w:tabs>
          <w:tab w:val="left" w:pos="284"/>
          <w:tab w:val="left" w:pos="1134"/>
          <w:tab w:val="left" w:pos="1418"/>
        </w:tabs>
        <w:spacing w:after="0"/>
        <w:ind w:left="0" w:firstLine="709"/>
        <w:jc w:val="both"/>
        <w:rPr>
          <w:rFonts w:ascii="Times New Roman" w:eastAsia="Calibri" w:hAnsi="Times New Roman" w:cs="Times New Roman"/>
          <w:i/>
          <w:sz w:val="24"/>
          <w:szCs w:val="24"/>
          <w:lang w:eastAsia="ru-RU"/>
        </w:rPr>
      </w:pPr>
      <w:r>
        <w:rPr>
          <w:rFonts w:ascii="Times New Roman" w:eastAsia="Calibri" w:hAnsi="Times New Roman" w:cs="Times New Roman"/>
          <w:sz w:val="24"/>
          <w:szCs w:val="24"/>
          <w:lang w:eastAsia="ru-RU"/>
        </w:rPr>
        <w:t>«</w:t>
      </w:r>
      <w:r w:rsidR="00376D5C" w:rsidRPr="00BE223F">
        <w:rPr>
          <w:rFonts w:ascii="Times New Roman" w:eastAsia="Calibri" w:hAnsi="Times New Roman" w:cs="Times New Roman"/>
          <w:sz w:val="24"/>
          <w:szCs w:val="24"/>
          <w:lang w:eastAsia="ru-RU"/>
        </w:rPr>
        <w:t>портфолио</w:t>
      </w:r>
      <w:r>
        <w:rPr>
          <w:rFonts w:ascii="Times New Roman" w:eastAsia="Calibri" w:hAnsi="Times New Roman" w:cs="Times New Roman"/>
          <w:sz w:val="24"/>
          <w:szCs w:val="24"/>
          <w:lang w:eastAsia="ru-RU"/>
        </w:rPr>
        <w:t>»</w:t>
      </w:r>
      <w:r w:rsidR="00376D5C" w:rsidRPr="00BE223F">
        <w:rPr>
          <w:rFonts w:ascii="Times New Roman" w:eastAsia="Calibri" w:hAnsi="Times New Roman" w:cs="Times New Roman"/>
          <w:sz w:val="24"/>
          <w:szCs w:val="24"/>
          <w:lang w:eastAsia="ru-RU"/>
        </w:rPr>
        <w:t xml:space="preserve"> выпускника;</w:t>
      </w:r>
    </w:p>
    <w:p w:rsidR="00376D5C" w:rsidRPr="00BE223F" w:rsidRDefault="00376D5C" w:rsidP="003C666C">
      <w:pPr>
        <w:numPr>
          <w:ilvl w:val="0"/>
          <w:numId w:val="112"/>
        </w:numPr>
        <w:tabs>
          <w:tab w:val="left" w:pos="284"/>
          <w:tab w:val="left" w:pos="1134"/>
          <w:tab w:val="left" w:pos="1418"/>
        </w:tabs>
        <w:spacing w:after="0"/>
        <w:ind w:left="0"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376D5C" w:rsidRPr="00BE223F" w:rsidRDefault="00376D5C" w:rsidP="009F3788">
      <w:pPr>
        <w:tabs>
          <w:tab w:val="left" w:pos="284"/>
        </w:tabs>
        <w:spacing w:after="0"/>
        <w:ind w:firstLine="709"/>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В характеристике выпускника:</w:t>
      </w:r>
    </w:p>
    <w:p w:rsidR="00376D5C" w:rsidRPr="00BE223F" w:rsidRDefault="00376D5C" w:rsidP="003C666C">
      <w:pPr>
        <w:numPr>
          <w:ilvl w:val="0"/>
          <w:numId w:val="113"/>
        </w:numPr>
        <w:tabs>
          <w:tab w:val="left" w:pos="284"/>
          <w:tab w:val="left" w:pos="993"/>
        </w:tabs>
        <w:spacing w:after="0"/>
        <w:ind w:left="0" w:firstLine="709"/>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lastRenderedPageBreak/>
        <w:t>отмечаются образовательные достижения обучающегося по освоению личностных, метапредметных и предметных результатов;</w:t>
      </w:r>
    </w:p>
    <w:p w:rsidR="00794E85" w:rsidRPr="00BE223F" w:rsidRDefault="00376D5C" w:rsidP="003C666C">
      <w:pPr>
        <w:numPr>
          <w:ilvl w:val="0"/>
          <w:numId w:val="113"/>
        </w:numPr>
        <w:tabs>
          <w:tab w:val="left" w:pos="284"/>
          <w:tab w:val="left" w:pos="993"/>
        </w:tabs>
        <w:spacing w:after="0"/>
        <w:ind w:left="0" w:firstLine="709"/>
        <w:contextualSpacing/>
        <w:jc w:val="both"/>
        <w:rPr>
          <w:rFonts w:ascii="Times New Roman" w:eastAsia="Calibri" w:hAnsi="Times New Roman" w:cs="Times New Roman"/>
          <w:sz w:val="24"/>
          <w:szCs w:val="24"/>
          <w:lang w:eastAsia="ru-RU"/>
        </w:rPr>
      </w:pPr>
      <w:r w:rsidRPr="00BE223F">
        <w:rPr>
          <w:rFonts w:ascii="Times New Roman" w:eastAsia="Calibri" w:hAnsi="Times New Roman" w:cs="Times New Roman"/>
          <w:sz w:val="24"/>
          <w:szCs w:val="24"/>
          <w:lang w:eastAsia="ru-RU"/>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выявленных проблем и отмеченных образовательных достижений. </w:t>
      </w:r>
    </w:p>
    <w:p w:rsidR="00790DE5" w:rsidRPr="00BE223F" w:rsidRDefault="00790DE5" w:rsidP="009F3788">
      <w:pPr>
        <w:pStyle w:val="Default"/>
        <w:spacing w:line="276" w:lineRule="auto"/>
        <w:ind w:firstLine="426"/>
        <w:jc w:val="both"/>
        <w:rPr>
          <w:b/>
          <w:bCs/>
          <w:color w:val="auto"/>
          <w:sz w:val="28"/>
          <w:szCs w:val="28"/>
        </w:rPr>
      </w:pPr>
    </w:p>
    <w:p w:rsidR="00790DE5" w:rsidRPr="00BE223F" w:rsidRDefault="00790DE5" w:rsidP="009F3788">
      <w:pPr>
        <w:spacing w:after="0"/>
        <w:ind w:firstLine="709"/>
        <w:jc w:val="both"/>
        <w:rPr>
          <w:rFonts w:ascii="Times New Roman" w:eastAsia="Calibri" w:hAnsi="Times New Roman" w:cs="Times New Roman"/>
          <w:sz w:val="24"/>
          <w:szCs w:val="24"/>
        </w:rPr>
      </w:pPr>
    </w:p>
    <w:p w:rsidR="00CC7334" w:rsidRPr="00BE223F" w:rsidRDefault="00CC7334" w:rsidP="009F3788">
      <w:pPr>
        <w:autoSpaceDE w:val="0"/>
        <w:autoSpaceDN w:val="0"/>
        <w:adjustRightInd w:val="0"/>
        <w:spacing w:after="0"/>
        <w:rPr>
          <w:rFonts w:ascii="Times New Roman" w:hAnsi="Times New Roman" w:cs="Times New Roman"/>
          <w:b/>
          <w:bCs/>
          <w:sz w:val="24"/>
          <w:szCs w:val="24"/>
        </w:rPr>
      </w:pPr>
    </w:p>
    <w:p w:rsidR="001D7FA0" w:rsidRPr="00BE223F" w:rsidRDefault="001D7FA0" w:rsidP="009F3788">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5E3859" w:rsidRPr="00BE223F" w:rsidRDefault="005E3859"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1D7FA0" w:rsidRPr="00BE223F" w:rsidRDefault="001D7FA0" w:rsidP="001D7FA0">
      <w:pPr>
        <w:autoSpaceDE w:val="0"/>
        <w:autoSpaceDN w:val="0"/>
        <w:adjustRightInd w:val="0"/>
        <w:spacing w:after="0"/>
        <w:rPr>
          <w:rFonts w:ascii="Times New Roman" w:hAnsi="Times New Roman" w:cs="Times New Roman"/>
          <w:b/>
          <w:bCs/>
          <w:sz w:val="24"/>
          <w:szCs w:val="24"/>
        </w:rPr>
      </w:pPr>
    </w:p>
    <w:p w:rsidR="006F7776" w:rsidRPr="00BE223F" w:rsidRDefault="006F7776" w:rsidP="001D7FA0">
      <w:pPr>
        <w:autoSpaceDE w:val="0"/>
        <w:autoSpaceDN w:val="0"/>
        <w:adjustRightInd w:val="0"/>
        <w:spacing w:after="0"/>
        <w:rPr>
          <w:rFonts w:ascii="Times New Roman" w:hAnsi="Times New Roman" w:cs="Times New Roman"/>
          <w:b/>
          <w:bCs/>
          <w:sz w:val="24"/>
          <w:szCs w:val="24"/>
        </w:rPr>
      </w:pPr>
    </w:p>
    <w:p w:rsidR="006F7776" w:rsidRPr="00BE223F" w:rsidRDefault="006F7776" w:rsidP="001D7FA0">
      <w:pPr>
        <w:autoSpaceDE w:val="0"/>
        <w:autoSpaceDN w:val="0"/>
        <w:adjustRightInd w:val="0"/>
        <w:spacing w:after="0"/>
        <w:rPr>
          <w:rFonts w:ascii="Times New Roman" w:hAnsi="Times New Roman" w:cs="Times New Roman"/>
          <w:b/>
          <w:bCs/>
          <w:sz w:val="24"/>
          <w:szCs w:val="24"/>
        </w:rPr>
      </w:pPr>
    </w:p>
    <w:p w:rsidR="006F7776" w:rsidRPr="00BE223F" w:rsidRDefault="006F7776" w:rsidP="001D7FA0">
      <w:pPr>
        <w:autoSpaceDE w:val="0"/>
        <w:autoSpaceDN w:val="0"/>
        <w:adjustRightInd w:val="0"/>
        <w:spacing w:after="0"/>
        <w:rPr>
          <w:rFonts w:ascii="Times New Roman" w:hAnsi="Times New Roman" w:cs="Times New Roman"/>
          <w:b/>
          <w:bCs/>
          <w:sz w:val="24"/>
          <w:szCs w:val="24"/>
        </w:rPr>
      </w:pPr>
    </w:p>
    <w:p w:rsidR="00D918BE" w:rsidRPr="00BE223F" w:rsidRDefault="00D918BE" w:rsidP="001D7FA0">
      <w:pPr>
        <w:autoSpaceDE w:val="0"/>
        <w:autoSpaceDN w:val="0"/>
        <w:adjustRightInd w:val="0"/>
        <w:spacing w:after="0"/>
        <w:rPr>
          <w:rFonts w:ascii="Times New Roman" w:hAnsi="Times New Roman" w:cs="Times New Roman"/>
          <w:b/>
          <w:bCs/>
          <w:sz w:val="24"/>
          <w:szCs w:val="24"/>
        </w:rPr>
      </w:pPr>
    </w:p>
    <w:p w:rsidR="006D5FD6" w:rsidRPr="00BE223F" w:rsidRDefault="006D5FD6" w:rsidP="001D7FA0">
      <w:pPr>
        <w:autoSpaceDE w:val="0"/>
        <w:autoSpaceDN w:val="0"/>
        <w:adjustRightInd w:val="0"/>
        <w:spacing w:after="0"/>
        <w:rPr>
          <w:rFonts w:ascii="Times New Roman" w:hAnsi="Times New Roman" w:cs="Times New Roman"/>
          <w:b/>
          <w:bCs/>
          <w:sz w:val="24"/>
          <w:szCs w:val="24"/>
        </w:rPr>
      </w:pPr>
    </w:p>
    <w:p w:rsidR="00304FEE" w:rsidRPr="00BE223F" w:rsidRDefault="00304FEE" w:rsidP="001D7FA0">
      <w:pPr>
        <w:autoSpaceDE w:val="0"/>
        <w:autoSpaceDN w:val="0"/>
        <w:adjustRightInd w:val="0"/>
        <w:spacing w:after="0"/>
        <w:rPr>
          <w:rFonts w:ascii="Times New Roman" w:hAnsi="Times New Roman" w:cs="Times New Roman"/>
          <w:b/>
          <w:bCs/>
          <w:sz w:val="24"/>
          <w:szCs w:val="24"/>
        </w:rPr>
      </w:pPr>
    </w:p>
    <w:p w:rsidR="00304FEE" w:rsidRPr="00BE223F" w:rsidRDefault="00304FEE" w:rsidP="001D7FA0">
      <w:pPr>
        <w:autoSpaceDE w:val="0"/>
        <w:autoSpaceDN w:val="0"/>
        <w:adjustRightInd w:val="0"/>
        <w:spacing w:after="0"/>
        <w:rPr>
          <w:rFonts w:ascii="Times New Roman" w:hAnsi="Times New Roman" w:cs="Times New Roman"/>
          <w:b/>
          <w:bCs/>
          <w:sz w:val="24"/>
          <w:szCs w:val="24"/>
        </w:rPr>
      </w:pPr>
    </w:p>
    <w:p w:rsidR="00304FEE" w:rsidRPr="00BE223F" w:rsidRDefault="00304FEE" w:rsidP="001D7FA0">
      <w:pPr>
        <w:autoSpaceDE w:val="0"/>
        <w:autoSpaceDN w:val="0"/>
        <w:adjustRightInd w:val="0"/>
        <w:spacing w:after="0"/>
        <w:rPr>
          <w:rFonts w:ascii="Times New Roman" w:hAnsi="Times New Roman" w:cs="Times New Roman"/>
          <w:b/>
          <w:bCs/>
          <w:sz w:val="24"/>
          <w:szCs w:val="24"/>
        </w:rPr>
      </w:pPr>
    </w:p>
    <w:p w:rsidR="00304FEE" w:rsidRPr="00BE223F" w:rsidRDefault="00304FEE" w:rsidP="001D7FA0">
      <w:pPr>
        <w:autoSpaceDE w:val="0"/>
        <w:autoSpaceDN w:val="0"/>
        <w:adjustRightInd w:val="0"/>
        <w:spacing w:after="0"/>
        <w:rPr>
          <w:rFonts w:ascii="Times New Roman" w:hAnsi="Times New Roman" w:cs="Times New Roman"/>
          <w:b/>
          <w:bCs/>
          <w:sz w:val="24"/>
          <w:szCs w:val="24"/>
        </w:rPr>
      </w:pPr>
    </w:p>
    <w:p w:rsidR="00304FEE" w:rsidRPr="00BE223F" w:rsidRDefault="00304FEE" w:rsidP="001D7FA0">
      <w:pPr>
        <w:autoSpaceDE w:val="0"/>
        <w:autoSpaceDN w:val="0"/>
        <w:adjustRightInd w:val="0"/>
        <w:spacing w:after="0"/>
        <w:rPr>
          <w:rFonts w:ascii="Times New Roman" w:hAnsi="Times New Roman" w:cs="Times New Roman"/>
          <w:b/>
          <w:bCs/>
          <w:sz w:val="24"/>
          <w:szCs w:val="24"/>
        </w:rPr>
      </w:pPr>
    </w:p>
    <w:p w:rsidR="00304FEE" w:rsidRPr="00BE223F" w:rsidRDefault="00304FEE" w:rsidP="001D7FA0">
      <w:pPr>
        <w:autoSpaceDE w:val="0"/>
        <w:autoSpaceDN w:val="0"/>
        <w:adjustRightInd w:val="0"/>
        <w:spacing w:after="0"/>
        <w:rPr>
          <w:rFonts w:ascii="Times New Roman" w:hAnsi="Times New Roman" w:cs="Times New Roman"/>
          <w:b/>
          <w:bCs/>
          <w:sz w:val="24"/>
          <w:szCs w:val="24"/>
        </w:rPr>
      </w:pPr>
    </w:p>
    <w:p w:rsidR="006D5FD6" w:rsidRPr="00BE223F" w:rsidRDefault="006D5FD6" w:rsidP="001D7FA0">
      <w:pPr>
        <w:autoSpaceDE w:val="0"/>
        <w:autoSpaceDN w:val="0"/>
        <w:adjustRightInd w:val="0"/>
        <w:spacing w:after="0"/>
        <w:rPr>
          <w:rFonts w:ascii="Times New Roman" w:hAnsi="Times New Roman" w:cs="Times New Roman"/>
          <w:b/>
          <w:bCs/>
          <w:sz w:val="24"/>
          <w:szCs w:val="24"/>
        </w:rPr>
      </w:pPr>
    </w:p>
    <w:p w:rsidR="00D918BE" w:rsidRPr="00BE223F" w:rsidRDefault="00D918BE" w:rsidP="001D7FA0">
      <w:pPr>
        <w:autoSpaceDE w:val="0"/>
        <w:autoSpaceDN w:val="0"/>
        <w:adjustRightInd w:val="0"/>
        <w:spacing w:after="0"/>
        <w:rPr>
          <w:rFonts w:ascii="Times New Roman" w:hAnsi="Times New Roman" w:cs="Times New Roman"/>
          <w:b/>
          <w:bCs/>
          <w:sz w:val="24"/>
          <w:szCs w:val="24"/>
        </w:rPr>
      </w:pPr>
    </w:p>
    <w:p w:rsidR="00824A27" w:rsidRPr="00BE223F" w:rsidRDefault="005E3859" w:rsidP="003C666C">
      <w:pPr>
        <w:pStyle w:val="a6"/>
        <w:numPr>
          <w:ilvl w:val="0"/>
          <w:numId w:val="34"/>
        </w:num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lastRenderedPageBreak/>
        <w:t>Содержательный раздел</w:t>
      </w:r>
    </w:p>
    <w:p w:rsidR="00010CBB" w:rsidRPr="00BE223F" w:rsidRDefault="00010CBB" w:rsidP="00010CBB">
      <w:pPr>
        <w:pStyle w:val="a6"/>
        <w:autoSpaceDE w:val="0"/>
        <w:autoSpaceDN w:val="0"/>
        <w:adjustRightInd w:val="0"/>
        <w:spacing w:after="0"/>
        <w:ind w:left="390"/>
        <w:rPr>
          <w:rFonts w:ascii="Times New Roman" w:hAnsi="Times New Roman" w:cs="Times New Roman"/>
          <w:b/>
          <w:bCs/>
          <w:sz w:val="24"/>
          <w:szCs w:val="24"/>
        </w:rPr>
      </w:pPr>
    </w:p>
    <w:p w:rsidR="00824A27" w:rsidRPr="00BE223F" w:rsidRDefault="00824A27" w:rsidP="00824A27">
      <w:pPr>
        <w:pStyle w:val="2"/>
        <w:spacing w:before="0"/>
        <w:ind w:firstLine="567"/>
        <w:jc w:val="center"/>
        <w:rPr>
          <w:rFonts w:ascii="Times New Roman" w:hAnsi="Times New Roman" w:cs="Times New Roman"/>
          <w:color w:val="auto"/>
          <w:sz w:val="24"/>
          <w:szCs w:val="24"/>
        </w:rPr>
      </w:pPr>
      <w:bookmarkStart w:id="66" w:name="_Toc284663367"/>
      <w:r w:rsidRPr="00BE223F">
        <w:rPr>
          <w:rFonts w:ascii="Times New Roman" w:hAnsi="Times New Roman" w:cs="Times New Roman"/>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66"/>
    </w:p>
    <w:p w:rsidR="00824A27" w:rsidRPr="00BE223F" w:rsidRDefault="00824A27" w:rsidP="00824A27">
      <w:pPr>
        <w:pStyle w:val="af6"/>
      </w:pPr>
    </w:p>
    <w:p w:rsidR="00824A27" w:rsidRPr="00BE223F" w:rsidRDefault="00824A27" w:rsidP="00824A27">
      <w:pPr>
        <w:pStyle w:val="2"/>
        <w:spacing w:before="0"/>
        <w:ind w:firstLine="567"/>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t>2.1.1. Общие положения</w:t>
      </w:r>
    </w:p>
    <w:p w:rsidR="00824A27" w:rsidRPr="00BE223F" w:rsidRDefault="00824A27" w:rsidP="00105618">
      <w:pPr>
        <w:pStyle w:val="af6"/>
        <w:spacing w:line="276" w:lineRule="auto"/>
      </w:pPr>
    </w:p>
    <w:p w:rsidR="00824A27" w:rsidRPr="00BE223F" w:rsidRDefault="00824A27" w:rsidP="00105618">
      <w:pPr>
        <w:pStyle w:val="af3"/>
        <w:widowControl w:val="0"/>
        <w:tabs>
          <w:tab w:val="left" w:pos="0"/>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Структура программы развития универсальных учебных действий (УУД) сформирована в соответствии с ФГОС, содержит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824A27" w:rsidRPr="00BE223F" w:rsidRDefault="00824A27" w:rsidP="00105618">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В соответствии с требованиями ФГОС ООО программа развития универсальных учебных действий (общеучебных умений и навыков) основного общего образования </w:t>
      </w:r>
      <w:r w:rsidRPr="00BE223F">
        <w:rPr>
          <w:rFonts w:ascii="Times New Roman" w:hAnsi="Times New Roman"/>
          <w:b/>
        </w:rPr>
        <w:t>направлена</w:t>
      </w:r>
      <w:r w:rsidRPr="00BE223F">
        <w:rPr>
          <w:rFonts w:ascii="Times New Roman" w:hAnsi="Times New Roman"/>
        </w:rPr>
        <w:t xml:space="preserve"> на:</w:t>
      </w:r>
    </w:p>
    <w:p w:rsidR="00824A27" w:rsidRPr="00BE223F" w:rsidRDefault="00824A27" w:rsidP="003C666C">
      <w:pPr>
        <w:pStyle w:val="af3"/>
        <w:widowControl w:val="0"/>
        <w:numPr>
          <w:ilvl w:val="0"/>
          <w:numId w:val="158"/>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824A27" w:rsidRPr="00BE223F" w:rsidRDefault="00824A27" w:rsidP="003C666C">
      <w:pPr>
        <w:pStyle w:val="af3"/>
        <w:widowControl w:val="0"/>
        <w:numPr>
          <w:ilvl w:val="0"/>
          <w:numId w:val="158"/>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осуществлении учебной деятельности;</w:t>
      </w:r>
    </w:p>
    <w:p w:rsidR="00824A27" w:rsidRPr="00BE223F" w:rsidRDefault="00824A27" w:rsidP="003C666C">
      <w:pPr>
        <w:pStyle w:val="af3"/>
        <w:widowControl w:val="0"/>
        <w:numPr>
          <w:ilvl w:val="0"/>
          <w:numId w:val="158"/>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 xml:space="preserve">формирование у обучающихся основ культуры </w:t>
      </w:r>
      <w:r w:rsidRPr="00BE223F">
        <w:rPr>
          <w:rFonts w:ascii="Times New Roman" w:hAnsi="Times New Roman"/>
          <w:b/>
        </w:rPr>
        <w:t>исследовательской</w:t>
      </w:r>
      <w:r w:rsidRPr="00BE223F">
        <w:rPr>
          <w:rFonts w:ascii="Times New Roman" w:hAnsi="Times New Roman"/>
        </w:rPr>
        <w:t xml:space="preserve"> и </w:t>
      </w:r>
      <w:r w:rsidRPr="00BE223F">
        <w:rPr>
          <w:rFonts w:ascii="Times New Roman" w:hAnsi="Times New Roman"/>
          <w:b/>
        </w:rPr>
        <w:t xml:space="preserve">проектной </w:t>
      </w:r>
      <w:r w:rsidRPr="00BE223F">
        <w:rPr>
          <w:rFonts w:ascii="Times New Roman" w:hAnsi="Times New Roman"/>
        </w:rPr>
        <w:t>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824A27" w:rsidRPr="00BE223F" w:rsidRDefault="00824A27" w:rsidP="00105618">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Программа </w:t>
      </w:r>
      <w:r w:rsidRPr="00BE223F">
        <w:rPr>
          <w:rFonts w:ascii="Times New Roman" w:hAnsi="Times New Roman"/>
          <w:b/>
        </w:rPr>
        <w:t>обеспечивает</w:t>
      </w:r>
      <w:r w:rsidRPr="00BE223F">
        <w:rPr>
          <w:rFonts w:ascii="Times New Roman" w:hAnsi="Times New Roman"/>
        </w:rPr>
        <w:t>:</w:t>
      </w:r>
    </w:p>
    <w:p w:rsidR="00824A27" w:rsidRPr="00BE223F" w:rsidRDefault="00824A27" w:rsidP="003C666C">
      <w:pPr>
        <w:pStyle w:val="af3"/>
        <w:widowControl w:val="0"/>
        <w:numPr>
          <w:ilvl w:val="0"/>
          <w:numId w:val="156"/>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развитие у обучающихся способности к саморазвитию и самосовершенствованию;</w:t>
      </w:r>
    </w:p>
    <w:p w:rsidR="00824A27" w:rsidRPr="00BE223F" w:rsidRDefault="00824A27" w:rsidP="003C666C">
      <w:pPr>
        <w:pStyle w:val="af3"/>
        <w:widowControl w:val="0"/>
        <w:numPr>
          <w:ilvl w:val="0"/>
          <w:numId w:val="156"/>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824A27" w:rsidRPr="00BE223F" w:rsidRDefault="00824A27" w:rsidP="003C666C">
      <w:pPr>
        <w:pStyle w:val="af3"/>
        <w:widowControl w:val="0"/>
        <w:numPr>
          <w:ilvl w:val="0"/>
          <w:numId w:val="156"/>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824A27" w:rsidRPr="00BE223F" w:rsidRDefault="00824A27" w:rsidP="003C666C">
      <w:pPr>
        <w:pStyle w:val="af3"/>
        <w:widowControl w:val="0"/>
        <w:numPr>
          <w:ilvl w:val="0"/>
          <w:numId w:val="156"/>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824A27" w:rsidRPr="00BE223F" w:rsidRDefault="00824A27" w:rsidP="003C666C">
      <w:pPr>
        <w:pStyle w:val="af3"/>
        <w:widowControl w:val="0"/>
        <w:numPr>
          <w:ilvl w:val="0"/>
          <w:numId w:val="156"/>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824A27" w:rsidRPr="00BE223F" w:rsidRDefault="00824A27" w:rsidP="003C666C">
      <w:pPr>
        <w:pStyle w:val="af3"/>
        <w:widowControl w:val="0"/>
        <w:numPr>
          <w:ilvl w:val="0"/>
          <w:numId w:val="156"/>
        </w:numPr>
        <w:tabs>
          <w:tab w:val="left" w:pos="567"/>
        </w:tabs>
        <w:spacing w:before="0" w:beforeAutospacing="0" w:after="0" w:afterAutospacing="0" w:line="276" w:lineRule="auto"/>
        <w:ind w:left="0" w:firstLine="567"/>
        <w:jc w:val="both"/>
        <w:rPr>
          <w:rFonts w:ascii="Times New Roman" w:hAnsi="Times New Roman"/>
        </w:rPr>
      </w:pPr>
      <w:r w:rsidRPr="00BE223F">
        <w:rPr>
          <w:rFonts w:ascii="Times New Roman" w:hAnsi="Times New Roman"/>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w:t>
      </w:r>
    </w:p>
    <w:p w:rsidR="00824A27" w:rsidRPr="00BE223F" w:rsidRDefault="00824A27" w:rsidP="00824A27">
      <w:pPr>
        <w:pStyle w:val="af6"/>
        <w:ind w:firstLine="0"/>
        <w:jc w:val="center"/>
        <w:rPr>
          <w:b/>
          <w:sz w:val="24"/>
          <w:szCs w:val="24"/>
        </w:rPr>
      </w:pPr>
      <w:r w:rsidRPr="00BE223F">
        <w:rPr>
          <w:b/>
          <w:sz w:val="24"/>
          <w:szCs w:val="24"/>
        </w:rPr>
        <w:lastRenderedPageBreak/>
        <w:t>2.1.2. Цели и задачи программы, описание ее места и роли в реализации требований ФГОС</w:t>
      </w:r>
    </w:p>
    <w:p w:rsidR="00824A27" w:rsidRPr="00BE223F" w:rsidRDefault="00824A27" w:rsidP="00824A27">
      <w:pPr>
        <w:pStyle w:val="af6"/>
        <w:rPr>
          <w:sz w:val="24"/>
          <w:szCs w:val="24"/>
        </w:rPr>
      </w:pPr>
    </w:p>
    <w:p w:rsidR="00824A27" w:rsidRPr="00BE223F" w:rsidRDefault="00824A27" w:rsidP="00877C89">
      <w:pPr>
        <w:pStyle w:val="af6"/>
        <w:spacing w:line="276" w:lineRule="auto"/>
        <w:rPr>
          <w:b/>
          <w:sz w:val="24"/>
          <w:szCs w:val="24"/>
        </w:rPr>
      </w:pPr>
      <w:r w:rsidRPr="00BE223F">
        <w:rPr>
          <w:b/>
          <w:bCs/>
          <w:sz w:val="24"/>
          <w:szCs w:val="24"/>
        </w:rPr>
        <w:t xml:space="preserve">Цель </w:t>
      </w:r>
      <w:r w:rsidRPr="00BE223F">
        <w:rPr>
          <w:bCs/>
          <w:sz w:val="24"/>
          <w:szCs w:val="24"/>
        </w:rPr>
        <w:t>программы</w:t>
      </w:r>
      <w:r w:rsidRPr="00BE223F">
        <w:rPr>
          <w:sz w:val="24"/>
          <w:szCs w:val="24"/>
        </w:rPr>
        <w:t xml:space="preserve"> развития УУД МБОУ Белоберезковская СОШ №1: </w:t>
      </w:r>
      <w:r w:rsidRPr="00BE223F">
        <w:rPr>
          <w:b/>
          <w:sz w:val="24"/>
          <w:szCs w:val="24"/>
        </w:rPr>
        <w:t>обеспечить организационно-методических условия для реализации системно-деятельностного подхода (основа ФГОС) для формирования у учащихся основной школы способности к самостоятельному учебному целеполаганию и учебному сотрудничеству.</w:t>
      </w:r>
    </w:p>
    <w:p w:rsidR="00824A27" w:rsidRPr="00BE223F" w:rsidRDefault="00824A27" w:rsidP="00877C89">
      <w:pPr>
        <w:pStyle w:val="af6"/>
        <w:spacing w:line="276" w:lineRule="auto"/>
        <w:rPr>
          <w:sz w:val="24"/>
          <w:szCs w:val="24"/>
        </w:rPr>
      </w:pPr>
      <w:r w:rsidRPr="00BE223F">
        <w:rPr>
          <w:sz w:val="24"/>
          <w:szCs w:val="24"/>
        </w:rPr>
        <w:t xml:space="preserve">В соответствии с указанной целью программа развития УУД в основной школе определяет следующие </w:t>
      </w:r>
      <w:r w:rsidRPr="00BE223F">
        <w:rPr>
          <w:b/>
          <w:bCs/>
          <w:sz w:val="24"/>
          <w:szCs w:val="24"/>
        </w:rPr>
        <w:t>задачи</w:t>
      </w:r>
      <w:r w:rsidRPr="00BE223F">
        <w:rPr>
          <w:sz w:val="24"/>
          <w:szCs w:val="24"/>
        </w:rPr>
        <w:t>:</w:t>
      </w:r>
    </w:p>
    <w:p w:rsidR="00824A27" w:rsidRPr="00BE223F" w:rsidRDefault="00824A27" w:rsidP="003C666C">
      <w:pPr>
        <w:pStyle w:val="af6"/>
        <w:numPr>
          <w:ilvl w:val="0"/>
          <w:numId w:val="169"/>
        </w:numPr>
        <w:spacing w:line="276" w:lineRule="auto"/>
        <w:ind w:left="142" w:firstLine="283"/>
        <w:rPr>
          <w:sz w:val="24"/>
          <w:szCs w:val="24"/>
        </w:rPr>
      </w:pPr>
      <w:r w:rsidRPr="00BE223F">
        <w:rPr>
          <w:sz w:val="24"/>
          <w:szCs w:val="24"/>
        </w:rPr>
        <w:t>организовать взаимодействие педагогов и обучающихся и их родителей по развитию УУД в основной школе;</w:t>
      </w:r>
    </w:p>
    <w:p w:rsidR="00824A27" w:rsidRPr="00BE223F" w:rsidRDefault="00824A27" w:rsidP="003C666C">
      <w:pPr>
        <w:pStyle w:val="af6"/>
        <w:numPr>
          <w:ilvl w:val="0"/>
          <w:numId w:val="169"/>
        </w:numPr>
        <w:spacing w:line="276" w:lineRule="auto"/>
        <w:ind w:left="142" w:firstLine="283"/>
        <w:rPr>
          <w:sz w:val="24"/>
          <w:szCs w:val="24"/>
        </w:rPr>
      </w:pPr>
      <w:r w:rsidRPr="00BE223F">
        <w:rPr>
          <w:sz w:val="24"/>
          <w:szCs w:val="24"/>
        </w:rPr>
        <w:t>реализовывать основные подходы, обеспечивающие эффективное освоение УУД обучающимися, взаимосвязь способов организации урочной и внеурочной деятельности обучающихся по развитию УУД на материале содержания учебных предметов;</w:t>
      </w:r>
    </w:p>
    <w:p w:rsidR="00824A27" w:rsidRPr="00BE223F" w:rsidRDefault="00824A27" w:rsidP="003C666C">
      <w:pPr>
        <w:pStyle w:val="af6"/>
        <w:numPr>
          <w:ilvl w:val="0"/>
          <w:numId w:val="169"/>
        </w:numPr>
        <w:spacing w:line="276" w:lineRule="auto"/>
        <w:ind w:left="142" w:firstLine="283"/>
        <w:rPr>
          <w:sz w:val="24"/>
          <w:szCs w:val="24"/>
        </w:rPr>
      </w:pPr>
      <w:r w:rsidRPr="00BE223F">
        <w:rPr>
          <w:sz w:val="24"/>
          <w:szCs w:val="24"/>
        </w:rPr>
        <w:t>включить развивающие задачи как в урочную, так и внеурочную деятельность обучающихся;</w:t>
      </w:r>
    </w:p>
    <w:p w:rsidR="00824A27" w:rsidRPr="00BE223F" w:rsidRDefault="00824A27" w:rsidP="003C666C">
      <w:pPr>
        <w:pStyle w:val="af6"/>
        <w:numPr>
          <w:ilvl w:val="0"/>
          <w:numId w:val="169"/>
        </w:numPr>
        <w:spacing w:line="276" w:lineRule="auto"/>
        <w:ind w:left="142" w:firstLine="283"/>
        <w:rPr>
          <w:sz w:val="24"/>
          <w:szCs w:val="24"/>
        </w:rPr>
      </w:pPr>
      <w:r w:rsidRPr="00BE223F">
        <w:rPr>
          <w:sz w:val="24"/>
          <w:szCs w:val="24"/>
        </w:rPr>
        <w:t>обеспечить преемственность особенностей программы развития универсальных учебных действий при переходе от начального к основному общему образованию.</w:t>
      </w:r>
    </w:p>
    <w:p w:rsidR="00824A27" w:rsidRPr="00BE223F" w:rsidRDefault="00824A27" w:rsidP="00877C89">
      <w:pPr>
        <w:pStyle w:val="af6"/>
        <w:spacing w:line="276" w:lineRule="auto"/>
        <w:rPr>
          <w:sz w:val="24"/>
          <w:szCs w:val="24"/>
        </w:rPr>
      </w:pPr>
      <w:r w:rsidRPr="00BE223F">
        <w:rPr>
          <w:sz w:val="24"/>
          <w:szCs w:val="24"/>
        </w:rPr>
        <w:t>Формирование системы УУД осуществляется с учетом возрастных особенностей развития личностной и познавательной сферы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824A27" w:rsidRPr="00BE223F" w:rsidRDefault="00824A27" w:rsidP="00877C89">
      <w:pPr>
        <w:pStyle w:val="af6"/>
        <w:spacing w:line="276" w:lineRule="auto"/>
        <w:rPr>
          <w:sz w:val="24"/>
          <w:szCs w:val="24"/>
        </w:rPr>
      </w:pPr>
      <w:r w:rsidRPr="00BE223F">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Задача начальной школы «учить ученика учиться» трансформирована в новую задачу для основной школы – «инициировать учебное сотрудничество».</w:t>
      </w: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824A27">
      <w:pPr>
        <w:pStyle w:val="af6"/>
        <w:rPr>
          <w:sz w:val="24"/>
          <w:szCs w:val="24"/>
        </w:rPr>
      </w:pPr>
    </w:p>
    <w:p w:rsidR="00824A27" w:rsidRPr="00BE223F" w:rsidRDefault="00824A27" w:rsidP="007C0DE5">
      <w:pPr>
        <w:pStyle w:val="af6"/>
        <w:ind w:firstLine="0"/>
        <w:rPr>
          <w:sz w:val="24"/>
          <w:szCs w:val="24"/>
        </w:rPr>
      </w:pPr>
    </w:p>
    <w:p w:rsidR="00824A27" w:rsidRPr="00BE223F" w:rsidRDefault="00824A27" w:rsidP="009526F2">
      <w:pPr>
        <w:pStyle w:val="2"/>
        <w:spacing w:before="0"/>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2.1.3. Описание понятий, функций, состава и характеристик универсальных учебных действий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процесса</w:t>
      </w:r>
    </w:p>
    <w:p w:rsidR="00824A27" w:rsidRPr="00BE223F" w:rsidRDefault="00824A27" w:rsidP="009526F2">
      <w:pPr>
        <w:pStyle w:val="af6"/>
        <w:spacing w:line="276" w:lineRule="auto"/>
      </w:pPr>
    </w:p>
    <w:p w:rsidR="00824A27" w:rsidRPr="00BE223F" w:rsidRDefault="00824A27" w:rsidP="009526F2">
      <w:pPr>
        <w:pStyle w:val="af3"/>
        <w:widowControl w:val="0"/>
        <w:tabs>
          <w:tab w:val="left" w:pos="567"/>
        </w:tabs>
        <w:spacing w:before="0" w:beforeAutospacing="0" w:after="0" w:afterAutospacing="0" w:line="276" w:lineRule="auto"/>
        <w:ind w:firstLine="709"/>
        <w:jc w:val="center"/>
        <w:rPr>
          <w:rFonts w:ascii="Times New Roman" w:hAnsi="Times New Roman"/>
          <w:b/>
        </w:rPr>
      </w:pPr>
      <w:r w:rsidRPr="00BE223F">
        <w:rPr>
          <w:rFonts w:ascii="Times New Roman" w:hAnsi="Times New Roman"/>
          <w:b/>
        </w:rPr>
        <w:t>Принципы формирования универсальных учебных действий в основной школе</w:t>
      </w:r>
    </w:p>
    <w:p w:rsidR="00824A27" w:rsidRPr="00BE223F" w:rsidRDefault="00824A27" w:rsidP="003C666C">
      <w:pPr>
        <w:pStyle w:val="af3"/>
        <w:widowControl w:val="0"/>
        <w:numPr>
          <w:ilvl w:val="0"/>
          <w:numId w:val="163"/>
        </w:numPr>
        <w:tabs>
          <w:tab w:val="left" w:pos="567"/>
        </w:tabs>
        <w:spacing w:before="0" w:beforeAutospacing="0" w:after="0" w:afterAutospacing="0" w:line="276" w:lineRule="auto"/>
        <w:ind w:left="0" w:firstLine="709"/>
        <w:jc w:val="both"/>
        <w:rPr>
          <w:rFonts w:ascii="Times New Roman" w:hAnsi="Times New Roman"/>
          <w:b/>
          <w:i/>
        </w:rPr>
      </w:pPr>
      <w:r w:rsidRPr="00BE223F">
        <w:rPr>
          <w:rFonts w:ascii="Times New Roman" w:hAnsi="Times New Roman"/>
        </w:rPr>
        <w:t>формирование универсальных учебных действий  – сквозная задача для урочной и внеурочной деятельности;</w:t>
      </w:r>
    </w:p>
    <w:p w:rsidR="00824A27" w:rsidRPr="00BE223F" w:rsidRDefault="00824A27" w:rsidP="003C666C">
      <w:pPr>
        <w:pStyle w:val="af3"/>
        <w:widowControl w:val="0"/>
        <w:numPr>
          <w:ilvl w:val="0"/>
          <w:numId w:val="159"/>
        </w:numPr>
        <w:tabs>
          <w:tab w:val="left" w:pos="567"/>
        </w:tabs>
        <w:spacing w:before="0" w:beforeAutospacing="0" w:after="0" w:afterAutospacing="0" w:line="276" w:lineRule="auto"/>
        <w:ind w:left="0" w:firstLine="709"/>
        <w:jc w:val="both"/>
        <w:rPr>
          <w:rFonts w:ascii="Times New Roman" w:hAnsi="Times New Roman"/>
          <w:b/>
          <w:i/>
        </w:rPr>
      </w:pPr>
      <w:r w:rsidRPr="00BE223F">
        <w:rPr>
          <w:rFonts w:ascii="Times New Roman" w:hAnsi="Times New Roman"/>
        </w:rPr>
        <w:t>формирование УУД проводится в ходе работы с предметным или междисципдинарным содержанием;</w:t>
      </w:r>
    </w:p>
    <w:p w:rsidR="00824A27" w:rsidRPr="00BE223F" w:rsidRDefault="00824A27" w:rsidP="003C666C">
      <w:pPr>
        <w:pStyle w:val="af3"/>
        <w:widowControl w:val="0"/>
        <w:numPr>
          <w:ilvl w:val="0"/>
          <w:numId w:val="159"/>
        </w:numPr>
        <w:tabs>
          <w:tab w:val="left" w:pos="567"/>
        </w:tabs>
        <w:spacing w:before="0" w:beforeAutospacing="0" w:after="0" w:afterAutospacing="0" w:line="276" w:lineRule="auto"/>
        <w:ind w:left="0" w:firstLine="709"/>
        <w:jc w:val="both"/>
        <w:rPr>
          <w:rFonts w:ascii="Times New Roman" w:hAnsi="Times New Roman"/>
          <w:b/>
          <w:i/>
        </w:rPr>
      </w:pPr>
      <w:r w:rsidRPr="00BE223F">
        <w:rPr>
          <w:rFonts w:ascii="Times New Roman" w:hAnsi="Times New Roman"/>
        </w:rPr>
        <w:t>преемственность по отношению к начальной школе, с учетом специфики подросткового возраста;</w:t>
      </w:r>
    </w:p>
    <w:p w:rsidR="00824A27" w:rsidRPr="00BE223F" w:rsidRDefault="00824A27" w:rsidP="003C666C">
      <w:pPr>
        <w:pStyle w:val="af3"/>
        <w:widowControl w:val="0"/>
        <w:numPr>
          <w:ilvl w:val="0"/>
          <w:numId w:val="159"/>
        </w:numPr>
        <w:tabs>
          <w:tab w:val="left" w:pos="567"/>
        </w:tabs>
        <w:spacing w:before="0" w:beforeAutospacing="0" w:after="0" w:afterAutospacing="0" w:line="276" w:lineRule="auto"/>
        <w:ind w:left="0" w:firstLine="709"/>
        <w:jc w:val="both"/>
        <w:rPr>
          <w:rFonts w:ascii="Times New Roman" w:hAnsi="Times New Roman"/>
          <w:b/>
          <w:i/>
        </w:rPr>
      </w:pPr>
      <w:r w:rsidRPr="00BE223F">
        <w:rPr>
          <w:rFonts w:ascii="Times New Roman" w:hAnsi="Times New Roman"/>
        </w:rPr>
        <w:t>увеличение значимости различных социальных практик, исследовательской и проектной деятельности, использования ИКТ;</w:t>
      </w:r>
    </w:p>
    <w:p w:rsidR="00824A27" w:rsidRPr="00BE223F" w:rsidRDefault="00824A27" w:rsidP="003C666C">
      <w:pPr>
        <w:pStyle w:val="af3"/>
        <w:widowControl w:val="0"/>
        <w:numPr>
          <w:ilvl w:val="0"/>
          <w:numId w:val="159"/>
        </w:numPr>
        <w:tabs>
          <w:tab w:val="left" w:pos="567"/>
        </w:tabs>
        <w:spacing w:before="0" w:beforeAutospacing="0" w:after="0" w:afterAutospacing="0" w:line="276" w:lineRule="auto"/>
        <w:ind w:left="0" w:firstLine="709"/>
        <w:jc w:val="both"/>
        <w:rPr>
          <w:rFonts w:ascii="Times New Roman" w:hAnsi="Times New Roman"/>
          <w:b/>
          <w:i/>
        </w:rPr>
      </w:pPr>
      <w:r w:rsidRPr="00BE223F">
        <w:rPr>
          <w:rFonts w:ascii="Times New Roman" w:hAnsi="Times New Roman"/>
        </w:rPr>
        <w:t>формирование УУД рассматривается в рамках серии учебных занятий, сочетаются урочные, внеурочные формы, самостоятельная работа учащегося;</w:t>
      </w:r>
    </w:p>
    <w:p w:rsidR="00824A27" w:rsidRPr="00BE223F" w:rsidRDefault="00824A27" w:rsidP="003C666C">
      <w:pPr>
        <w:pStyle w:val="af3"/>
        <w:widowControl w:val="0"/>
        <w:numPr>
          <w:ilvl w:val="0"/>
          <w:numId w:val="159"/>
        </w:numPr>
        <w:tabs>
          <w:tab w:val="left" w:pos="567"/>
        </w:tabs>
        <w:spacing w:before="0" w:beforeAutospacing="0" w:after="0" w:afterAutospacing="0" w:line="276" w:lineRule="auto"/>
        <w:ind w:left="0" w:firstLine="709"/>
        <w:jc w:val="both"/>
        <w:rPr>
          <w:rFonts w:ascii="Times New Roman" w:hAnsi="Times New Roman"/>
          <w:b/>
          <w:i/>
        </w:rPr>
      </w:pPr>
      <w:r w:rsidRPr="00BE223F">
        <w:rPr>
          <w:rFonts w:ascii="Times New Roman" w:hAnsi="Times New Roman"/>
        </w:rPr>
        <w:t>при составлении учебного плана и расписания делается акцент на нелинейность, наличие элективных компонентов, вариативность, индивидуализацию;</w:t>
      </w:r>
    </w:p>
    <w:p w:rsidR="00824A27" w:rsidRPr="00BE223F" w:rsidRDefault="00824A27" w:rsidP="009526F2">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По отношению к начальной школе программа развития УУД сохраняет преемственность. В основе развития УУД в основной школе, как и в начальной, лежит </w:t>
      </w:r>
      <w:r w:rsidRPr="00BE223F">
        <w:rPr>
          <w:rFonts w:ascii="Times New Roman" w:hAnsi="Times New Roman"/>
          <w:b/>
        </w:rPr>
        <w:t>системно-деятельностный</w:t>
      </w:r>
      <w:r w:rsidRPr="00BE223F">
        <w:rPr>
          <w:rFonts w:ascii="Times New Roman" w:hAnsi="Times New Roman"/>
        </w:rPr>
        <w:t xml:space="preserve"> подход. В соответствии с ним  активность обучающегося признается </w:t>
      </w:r>
      <w:r w:rsidRPr="00BE223F">
        <w:rPr>
          <w:rFonts w:ascii="Times New Roman" w:hAnsi="Times New Roman"/>
          <w:b/>
        </w:rPr>
        <w:t>основой</w:t>
      </w:r>
      <w:r w:rsidRPr="00BE223F">
        <w:rPr>
          <w:rFonts w:ascii="Times New Roman" w:hAnsi="Times New Roman"/>
        </w:rPr>
        <w:t xml:space="preserve">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824A27" w:rsidRPr="00BE223F" w:rsidRDefault="00824A27" w:rsidP="009526F2">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824A27" w:rsidRPr="00BE223F" w:rsidRDefault="00824A27" w:rsidP="009526F2">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урок - проблемная ситуация, урок - диалог; урок—взаимообучение, творческие мастерские, занятия в клубах, научных сообществах и пр., с постепенным расширением возможностей обучающихся осуществлять выбор уровня и характера самостоятельной работы. </w:t>
      </w:r>
    </w:p>
    <w:p w:rsidR="00824A27" w:rsidRPr="00BE223F" w:rsidRDefault="00824A27" w:rsidP="009526F2">
      <w:pPr>
        <w:ind w:firstLine="567"/>
        <w:jc w:val="center"/>
        <w:rPr>
          <w:rFonts w:ascii="Times New Roman" w:hAnsi="Times New Roman" w:cs="Times New Roman"/>
          <w:b/>
          <w:sz w:val="24"/>
          <w:szCs w:val="24"/>
        </w:rPr>
      </w:pPr>
      <w:r w:rsidRPr="00BE223F">
        <w:rPr>
          <w:rFonts w:ascii="Times New Roman" w:hAnsi="Times New Roman" w:cs="Times New Roman"/>
          <w:b/>
          <w:sz w:val="24"/>
          <w:szCs w:val="24"/>
        </w:rPr>
        <w:t xml:space="preserve">Группы универсальных учебных действий </w:t>
      </w:r>
    </w:p>
    <w:p w:rsidR="00824A27" w:rsidRPr="00BE223F" w:rsidRDefault="00824A27" w:rsidP="009526F2">
      <w:pPr>
        <w:ind w:firstLine="567"/>
        <w:jc w:val="center"/>
        <w:rPr>
          <w:rFonts w:ascii="Times New Roman" w:hAnsi="Times New Roman" w:cs="Times New Roman"/>
          <w:b/>
          <w:sz w:val="24"/>
          <w:szCs w:val="24"/>
        </w:rPr>
      </w:pPr>
      <w:r w:rsidRPr="00BE223F">
        <w:rPr>
          <w:rFonts w:ascii="Times New Roman" w:hAnsi="Times New Roman" w:cs="Times New Roman"/>
          <w:b/>
          <w:sz w:val="24"/>
          <w:szCs w:val="24"/>
        </w:rPr>
        <w:t xml:space="preserve">Личностные УУД </w:t>
      </w:r>
    </w:p>
    <w:p w:rsidR="00824A27" w:rsidRPr="00BE223F" w:rsidRDefault="00824A27" w:rsidP="009526F2">
      <w:pPr>
        <w:pStyle w:val="af6"/>
        <w:spacing w:line="276" w:lineRule="auto"/>
        <w:rPr>
          <w:i/>
          <w:sz w:val="24"/>
          <w:szCs w:val="24"/>
        </w:rPr>
      </w:pPr>
      <w:r w:rsidRPr="00BE223F">
        <w:rPr>
          <w:i/>
          <w:sz w:val="24"/>
          <w:szCs w:val="24"/>
        </w:rPr>
        <w:t>Обеспечивают ценностно-смысловую ориентацию учащихся и ориентацию в социальных ролях и межличностных отношениях.</w:t>
      </w:r>
    </w:p>
    <w:p w:rsidR="00824A27" w:rsidRPr="00BE223F" w:rsidRDefault="00824A27" w:rsidP="003C666C">
      <w:pPr>
        <w:pStyle w:val="af6"/>
        <w:numPr>
          <w:ilvl w:val="0"/>
          <w:numId w:val="168"/>
        </w:numPr>
        <w:spacing w:line="276" w:lineRule="auto"/>
        <w:ind w:left="284" w:firstLine="425"/>
        <w:rPr>
          <w:sz w:val="24"/>
          <w:szCs w:val="24"/>
        </w:rPr>
      </w:pPr>
      <w:r w:rsidRPr="00BE223F">
        <w:rPr>
          <w:sz w:val="24"/>
          <w:szCs w:val="24"/>
        </w:rPr>
        <w:t>Самопознание и самоопределение (личностное, профессиональное, жизненное).</w:t>
      </w:r>
    </w:p>
    <w:p w:rsidR="00824A27" w:rsidRPr="00BE223F" w:rsidRDefault="00824A27" w:rsidP="003C666C">
      <w:pPr>
        <w:pStyle w:val="af6"/>
        <w:numPr>
          <w:ilvl w:val="0"/>
          <w:numId w:val="168"/>
        </w:numPr>
        <w:spacing w:line="276" w:lineRule="auto"/>
        <w:ind w:left="284" w:firstLine="425"/>
        <w:rPr>
          <w:sz w:val="24"/>
          <w:szCs w:val="24"/>
        </w:rPr>
      </w:pPr>
      <w:r w:rsidRPr="00BE223F">
        <w:rPr>
          <w:sz w:val="24"/>
          <w:szCs w:val="24"/>
        </w:rPr>
        <w:t>Смыслообразование и смыслопорождение (установление учащимся связи между целью учебной деятельности и ее мотивом).</w:t>
      </w:r>
    </w:p>
    <w:p w:rsidR="00824A27" w:rsidRPr="00BE223F" w:rsidRDefault="00877C89" w:rsidP="003C666C">
      <w:pPr>
        <w:pStyle w:val="af6"/>
        <w:numPr>
          <w:ilvl w:val="0"/>
          <w:numId w:val="168"/>
        </w:numPr>
        <w:spacing w:line="276" w:lineRule="auto"/>
        <w:ind w:left="284" w:firstLine="425"/>
        <w:rPr>
          <w:sz w:val="24"/>
          <w:szCs w:val="24"/>
        </w:rPr>
      </w:pPr>
      <w:r w:rsidRPr="00BE223F">
        <w:rPr>
          <w:sz w:val="24"/>
          <w:szCs w:val="24"/>
        </w:rPr>
        <w:lastRenderedPageBreak/>
        <w:t>Нравственно-</w:t>
      </w:r>
      <w:r w:rsidR="00824A27" w:rsidRPr="00BE223F">
        <w:rPr>
          <w:sz w:val="24"/>
          <w:szCs w:val="24"/>
        </w:rPr>
        <w:t>этическая ориентация (оценивание усваиваемого содержания, обеспечивающее личностный моральный выбор).</w:t>
      </w:r>
    </w:p>
    <w:p w:rsidR="00882268" w:rsidRPr="00BE223F" w:rsidRDefault="00882268" w:rsidP="009526F2">
      <w:pPr>
        <w:pStyle w:val="a6"/>
        <w:spacing w:after="0"/>
        <w:ind w:left="0" w:firstLine="709"/>
        <w:jc w:val="center"/>
        <w:rPr>
          <w:rFonts w:ascii="Times New Roman" w:hAnsi="Times New Roman" w:cs="Times New Roman"/>
          <w:b/>
          <w:sz w:val="24"/>
          <w:szCs w:val="24"/>
        </w:rPr>
      </w:pPr>
    </w:p>
    <w:p w:rsidR="00824A27" w:rsidRPr="00BE223F" w:rsidRDefault="00824A27" w:rsidP="009526F2">
      <w:pPr>
        <w:pStyle w:val="a6"/>
        <w:spacing w:after="0"/>
        <w:ind w:left="0" w:firstLine="709"/>
        <w:jc w:val="center"/>
        <w:rPr>
          <w:rFonts w:ascii="Times New Roman" w:hAnsi="Times New Roman" w:cs="Times New Roman"/>
          <w:b/>
          <w:sz w:val="24"/>
          <w:szCs w:val="24"/>
        </w:rPr>
      </w:pPr>
      <w:r w:rsidRPr="00BE223F">
        <w:rPr>
          <w:rFonts w:ascii="Times New Roman" w:hAnsi="Times New Roman" w:cs="Times New Roman"/>
          <w:b/>
          <w:sz w:val="24"/>
          <w:szCs w:val="24"/>
        </w:rPr>
        <w:t>Регулятивные УУД</w:t>
      </w:r>
    </w:p>
    <w:p w:rsidR="00824A27" w:rsidRPr="00BE223F" w:rsidRDefault="00824A27" w:rsidP="009526F2">
      <w:pPr>
        <w:pStyle w:val="a6"/>
        <w:spacing w:after="0"/>
        <w:ind w:left="0" w:firstLine="567"/>
        <w:jc w:val="center"/>
        <w:rPr>
          <w:rFonts w:ascii="Times New Roman" w:hAnsi="Times New Roman" w:cs="Times New Roman"/>
          <w:b/>
          <w:sz w:val="24"/>
          <w:szCs w:val="24"/>
        </w:rPr>
      </w:pPr>
    </w:p>
    <w:p w:rsidR="00824A27" w:rsidRPr="00BE223F" w:rsidRDefault="00824A27" w:rsidP="009526F2">
      <w:pPr>
        <w:pStyle w:val="a6"/>
        <w:spacing w:after="0"/>
        <w:ind w:left="0" w:firstLine="709"/>
        <w:jc w:val="both"/>
        <w:rPr>
          <w:rFonts w:ascii="Times New Roman" w:hAnsi="Times New Roman" w:cs="Times New Roman"/>
          <w:i/>
          <w:sz w:val="24"/>
          <w:szCs w:val="24"/>
        </w:rPr>
      </w:pPr>
      <w:r w:rsidRPr="00BE223F">
        <w:rPr>
          <w:rFonts w:ascii="Times New Roman" w:hAnsi="Times New Roman" w:cs="Times New Roman"/>
          <w:i/>
          <w:sz w:val="24"/>
          <w:szCs w:val="24"/>
        </w:rPr>
        <w:t>Обеспечивают учащимся организацию их учебной деятельности.</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 xml:space="preserve">Целеполагание. </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 xml:space="preserve">Планирование. </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Прогнозирование.</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Контроль.</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 xml:space="preserve">Волевая саморегуляция. </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Коррекция.</w:t>
      </w:r>
    </w:p>
    <w:p w:rsidR="00824A27" w:rsidRPr="00BE223F" w:rsidRDefault="00824A27" w:rsidP="003C666C">
      <w:pPr>
        <w:pStyle w:val="a6"/>
        <w:numPr>
          <w:ilvl w:val="0"/>
          <w:numId w:val="160"/>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Оценка.</w:t>
      </w:r>
    </w:p>
    <w:p w:rsidR="00824A27" w:rsidRPr="00BE223F" w:rsidRDefault="00824A27" w:rsidP="009526F2">
      <w:pPr>
        <w:pStyle w:val="a6"/>
        <w:spacing w:after="0"/>
        <w:ind w:left="0" w:firstLine="567"/>
        <w:jc w:val="center"/>
        <w:rPr>
          <w:rFonts w:ascii="Times New Roman" w:hAnsi="Times New Roman" w:cs="Times New Roman"/>
          <w:b/>
          <w:sz w:val="24"/>
          <w:szCs w:val="24"/>
        </w:rPr>
      </w:pPr>
      <w:r w:rsidRPr="00BE223F">
        <w:rPr>
          <w:rFonts w:ascii="Times New Roman" w:hAnsi="Times New Roman" w:cs="Times New Roman"/>
          <w:b/>
          <w:sz w:val="24"/>
          <w:szCs w:val="24"/>
        </w:rPr>
        <w:t>Познавательные УУД</w:t>
      </w:r>
    </w:p>
    <w:p w:rsidR="00824A27" w:rsidRPr="00BE223F" w:rsidRDefault="00824A27" w:rsidP="009526F2">
      <w:pPr>
        <w:pStyle w:val="a6"/>
        <w:spacing w:after="0"/>
        <w:ind w:left="0" w:firstLine="567"/>
        <w:jc w:val="center"/>
        <w:rPr>
          <w:rFonts w:ascii="Times New Roman" w:hAnsi="Times New Roman" w:cs="Times New Roman"/>
          <w:b/>
          <w:sz w:val="24"/>
          <w:szCs w:val="24"/>
        </w:rPr>
      </w:pPr>
    </w:p>
    <w:p w:rsidR="00824A27" w:rsidRPr="00BE223F" w:rsidRDefault="00824A27" w:rsidP="003C666C">
      <w:pPr>
        <w:pStyle w:val="a6"/>
        <w:numPr>
          <w:ilvl w:val="0"/>
          <w:numId w:val="161"/>
        </w:numPr>
        <w:spacing w:after="0"/>
        <w:ind w:left="425" w:firstLine="426"/>
        <w:rPr>
          <w:rFonts w:ascii="Times New Roman" w:hAnsi="Times New Roman" w:cs="Times New Roman"/>
          <w:sz w:val="24"/>
          <w:szCs w:val="24"/>
        </w:rPr>
      </w:pPr>
      <w:r w:rsidRPr="00BE223F">
        <w:rPr>
          <w:rFonts w:ascii="Times New Roman" w:hAnsi="Times New Roman" w:cs="Times New Roman"/>
          <w:sz w:val="24"/>
          <w:szCs w:val="24"/>
        </w:rPr>
        <w:t>Общеучебные (самостоятельное выделение и формулирование учебной цели, информационный поиск, знаково-символические действия, структурирование знаний, произвольное и осознанное построение речевого высказывания, смысловое чтение текстов различных жанров, извлечение информации в соответствии с целью чтения, выбор наиболее эффективных способов решения задач в зависимости от условий и др.)</w:t>
      </w:r>
    </w:p>
    <w:p w:rsidR="00824A27" w:rsidRPr="00BE223F" w:rsidRDefault="00824A27" w:rsidP="003C666C">
      <w:pPr>
        <w:pStyle w:val="a6"/>
        <w:numPr>
          <w:ilvl w:val="0"/>
          <w:numId w:val="161"/>
        </w:numPr>
        <w:spacing w:after="0"/>
        <w:ind w:left="426" w:firstLine="426"/>
        <w:rPr>
          <w:rFonts w:ascii="Times New Roman" w:hAnsi="Times New Roman" w:cs="Times New Roman"/>
          <w:sz w:val="24"/>
          <w:szCs w:val="24"/>
        </w:rPr>
      </w:pPr>
      <w:r w:rsidRPr="00BE223F">
        <w:rPr>
          <w:rFonts w:ascii="Times New Roman" w:hAnsi="Times New Roman" w:cs="Times New Roman"/>
          <w:sz w:val="24"/>
          <w:szCs w:val="24"/>
        </w:rPr>
        <w:t>Логические (анализ объекта с выделением существенных и несущественных признаков; синтез как составление целого из частей, в том числе с восполнением недостающих компонентов; выбор оснований и критериев для  сравнения, классификации, сериации объектов)</w:t>
      </w:r>
    </w:p>
    <w:p w:rsidR="00824A27" w:rsidRPr="00BE223F" w:rsidRDefault="00824A27" w:rsidP="003C666C">
      <w:pPr>
        <w:pStyle w:val="a6"/>
        <w:numPr>
          <w:ilvl w:val="0"/>
          <w:numId w:val="161"/>
        </w:numPr>
        <w:spacing w:after="0"/>
        <w:ind w:left="426" w:firstLine="426"/>
        <w:rPr>
          <w:rFonts w:ascii="Times New Roman" w:hAnsi="Times New Roman" w:cs="Times New Roman"/>
          <w:sz w:val="24"/>
          <w:szCs w:val="24"/>
        </w:rPr>
      </w:pPr>
      <w:r w:rsidRPr="00BE223F">
        <w:rPr>
          <w:rFonts w:ascii="Times New Roman" w:hAnsi="Times New Roman" w:cs="Times New Roman"/>
          <w:sz w:val="24"/>
          <w:szCs w:val="24"/>
        </w:rPr>
        <w:t>Постановка и решение проблем (формулирование проблемы и самостоятельное создание способов ее решения)</w:t>
      </w:r>
    </w:p>
    <w:p w:rsidR="007C0DE5" w:rsidRPr="00BE223F" w:rsidRDefault="007C0DE5" w:rsidP="007C0DE5">
      <w:pPr>
        <w:spacing w:after="0"/>
        <w:ind w:left="426"/>
        <w:rPr>
          <w:rFonts w:ascii="Times New Roman" w:hAnsi="Times New Roman" w:cs="Times New Roman"/>
          <w:sz w:val="24"/>
          <w:szCs w:val="24"/>
        </w:rPr>
      </w:pPr>
    </w:p>
    <w:p w:rsidR="00824A27" w:rsidRPr="00BE223F" w:rsidRDefault="00824A27" w:rsidP="009526F2">
      <w:pPr>
        <w:pStyle w:val="a6"/>
        <w:spacing w:after="0"/>
        <w:ind w:left="0" w:firstLine="567"/>
        <w:jc w:val="center"/>
        <w:rPr>
          <w:rFonts w:ascii="Times New Roman" w:hAnsi="Times New Roman" w:cs="Times New Roman"/>
          <w:b/>
          <w:sz w:val="24"/>
          <w:szCs w:val="24"/>
        </w:rPr>
      </w:pPr>
      <w:r w:rsidRPr="00BE223F">
        <w:rPr>
          <w:rFonts w:ascii="Times New Roman" w:hAnsi="Times New Roman" w:cs="Times New Roman"/>
          <w:b/>
          <w:sz w:val="24"/>
          <w:szCs w:val="24"/>
        </w:rPr>
        <w:t>Коммуникативные УУД</w:t>
      </w:r>
    </w:p>
    <w:p w:rsidR="00824A27" w:rsidRPr="00BE223F" w:rsidRDefault="00824A27" w:rsidP="009526F2">
      <w:pPr>
        <w:pStyle w:val="a6"/>
        <w:spacing w:after="0"/>
        <w:ind w:left="0" w:firstLine="567"/>
        <w:jc w:val="center"/>
        <w:rPr>
          <w:rFonts w:ascii="Times New Roman" w:hAnsi="Times New Roman" w:cs="Times New Roman"/>
          <w:b/>
          <w:sz w:val="24"/>
          <w:szCs w:val="24"/>
        </w:rPr>
      </w:pPr>
    </w:p>
    <w:p w:rsidR="00824A27" w:rsidRPr="00BE223F" w:rsidRDefault="00824A27" w:rsidP="009526F2">
      <w:pPr>
        <w:pStyle w:val="a6"/>
        <w:spacing w:after="0"/>
        <w:ind w:left="0" w:firstLine="567"/>
        <w:jc w:val="both"/>
        <w:rPr>
          <w:rFonts w:ascii="Times New Roman" w:hAnsi="Times New Roman" w:cs="Times New Roman"/>
          <w:i/>
          <w:sz w:val="24"/>
          <w:szCs w:val="24"/>
        </w:rPr>
      </w:pPr>
      <w:r w:rsidRPr="00BE223F">
        <w:rPr>
          <w:rFonts w:ascii="Times New Roman" w:hAnsi="Times New Roman" w:cs="Times New Roman"/>
          <w:i/>
          <w:sz w:val="24"/>
          <w:szCs w:val="24"/>
        </w:rPr>
        <w:t>Обеспечивают социальную компетентность учащихся.</w:t>
      </w:r>
    </w:p>
    <w:p w:rsidR="00824A27" w:rsidRPr="00BE223F" w:rsidRDefault="00824A27" w:rsidP="003C666C">
      <w:pPr>
        <w:pStyle w:val="a6"/>
        <w:numPr>
          <w:ilvl w:val="0"/>
          <w:numId w:val="162"/>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Коммуникация как взаимодействие (действия, направленные на учет позиции собеседника либо партнера по деятельности).</w:t>
      </w:r>
    </w:p>
    <w:p w:rsidR="00824A27" w:rsidRPr="00BE223F" w:rsidRDefault="00824A27" w:rsidP="003C666C">
      <w:pPr>
        <w:pStyle w:val="a6"/>
        <w:numPr>
          <w:ilvl w:val="0"/>
          <w:numId w:val="162"/>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Коммуникация как кооперация (согласование усилий по достижению общей цели, организации и осуществлению совместной деятельности).</w:t>
      </w:r>
    </w:p>
    <w:p w:rsidR="00824A27" w:rsidRPr="00BE223F" w:rsidRDefault="00824A27" w:rsidP="003C666C">
      <w:pPr>
        <w:pStyle w:val="a6"/>
        <w:numPr>
          <w:ilvl w:val="0"/>
          <w:numId w:val="162"/>
        </w:numPr>
        <w:spacing w:after="0"/>
        <w:ind w:left="426" w:firstLine="425"/>
        <w:rPr>
          <w:rFonts w:ascii="Times New Roman" w:hAnsi="Times New Roman" w:cs="Times New Roman"/>
          <w:sz w:val="24"/>
          <w:szCs w:val="24"/>
        </w:rPr>
      </w:pPr>
      <w:r w:rsidRPr="00BE223F">
        <w:rPr>
          <w:rFonts w:ascii="Times New Roman" w:hAnsi="Times New Roman" w:cs="Times New Roman"/>
          <w:sz w:val="24"/>
          <w:szCs w:val="24"/>
        </w:rPr>
        <w:t>Коммуникация как условие интериоризации (действия, служащие средством передачи информации другим людям и становления рефлексии).</w:t>
      </w:r>
    </w:p>
    <w:p w:rsidR="00824A27" w:rsidRPr="00BE223F" w:rsidRDefault="00824A27" w:rsidP="009526F2">
      <w:pPr>
        <w:ind w:firstLine="851"/>
        <w:jc w:val="both"/>
        <w:rPr>
          <w:rFonts w:ascii="Times New Roman" w:hAnsi="Times New Roman" w:cs="Times New Roman"/>
          <w:sz w:val="24"/>
          <w:szCs w:val="24"/>
        </w:rPr>
      </w:pPr>
      <w:r w:rsidRPr="00BE223F">
        <w:rPr>
          <w:rFonts w:ascii="Times New Roman" w:hAnsi="Times New Roman" w:cs="Times New Roman"/>
          <w:sz w:val="24"/>
          <w:szCs w:val="24"/>
        </w:rPr>
        <w:t xml:space="preserve">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
    <w:p w:rsidR="00824A27" w:rsidRPr="00BE223F" w:rsidRDefault="00824A27" w:rsidP="009526F2">
      <w:pPr>
        <w:ind w:firstLine="567"/>
        <w:jc w:val="both"/>
        <w:rPr>
          <w:rFonts w:ascii="Times New Roman" w:hAnsi="Times New Roman" w:cs="Times New Roman"/>
          <w:sz w:val="24"/>
          <w:szCs w:val="24"/>
        </w:rPr>
      </w:pPr>
      <w:r w:rsidRPr="00BE223F">
        <w:rPr>
          <w:rFonts w:ascii="Times New Roman" w:hAnsi="Times New Roman" w:cs="Times New Roman"/>
          <w:sz w:val="24"/>
          <w:szCs w:val="24"/>
        </w:rPr>
        <w:lastRenderedPageBreak/>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tbl>
      <w:tblPr>
        <w:tblW w:w="10171" w:type="dxa"/>
        <w:tblInd w:w="2" w:type="dxa"/>
        <w:tblCellMar>
          <w:left w:w="0" w:type="dxa"/>
          <w:right w:w="0" w:type="dxa"/>
        </w:tblCellMar>
        <w:tblLook w:val="00A0"/>
      </w:tblPr>
      <w:tblGrid>
        <w:gridCol w:w="2233"/>
        <w:gridCol w:w="7938"/>
      </w:tblGrid>
      <w:tr w:rsidR="00824A27" w:rsidRPr="00BE223F" w:rsidTr="00986E4F">
        <w:trPr>
          <w:trHeight w:val="527"/>
        </w:trPr>
        <w:tc>
          <w:tcPr>
            <w:tcW w:w="22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center"/>
              <w:rPr>
                <w:b/>
                <w:sz w:val="24"/>
                <w:szCs w:val="24"/>
              </w:rPr>
            </w:pPr>
            <w:r w:rsidRPr="00BE223F">
              <w:rPr>
                <w:b/>
                <w:sz w:val="24"/>
                <w:szCs w:val="24"/>
              </w:rPr>
              <w:t>Образовательные области</w:t>
            </w:r>
          </w:p>
        </w:tc>
        <w:tc>
          <w:tcPr>
            <w:tcW w:w="793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center"/>
              <w:rPr>
                <w:b/>
                <w:sz w:val="24"/>
                <w:szCs w:val="24"/>
              </w:rPr>
            </w:pPr>
            <w:r w:rsidRPr="00BE223F">
              <w:rPr>
                <w:b/>
                <w:sz w:val="24"/>
                <w:szCs w:val="24"/>
              </w:rPr>
              <w:t>Смысловые акценты УУД</w:t>
            </w:r>
          </w:p>
        </w:tc>
      </w:tr>
      <w:tr w:rsidR="00824A27" w:rsidRPr="00BE223F" w:rsidTr="00986E4F">
        <w:trPr>
          <w:trHeight w:val="153"/>
        </w:trPr>
        <w:tc>
          <w:tcPr>
            <w:tcW w:w="223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z w:val="24"/>
                <w:szCs w:val="24"/>
              </w:rPr>
              <w:t>Филология</w:t>
            </w:r>
          </w:p>
        </w:tc>
        <w:tc>
          <w:tcPr>
            <w:tcW w:w="7938"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формирование гражданской, этнической и социальной идентичности, позволяющей понимать, быть понятым, выражать внутренний мир человека;</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формирования морально-ценностной позиции учащихся,</w:t>
            </w:r>
          </w:p>
          <w:p w:rsidR="00824A27" w:rsidRPr="00BE223F" w:rsidRDefault="00824A27" w:rsidP="009526F2">
            <w:pPr>
              <w:pStyle w:val="af6"/>
              <w:spacing w:line="276" w:lineRule="auto"/>
              <w:ind w:firstLine="0"/>
              <w:jc w:val="left"/>
              <w:rPr>
                <w:sz w:val="24"/>
                <w:szCs w:val="24"/>
              </w:rPr>
            </w:pPr>
            <w:r w:rsidRPr="00BE223F">
              <w:rPr>
                <w:sz w:val="24"/>
                <w:szCs w:val="24"/>
              </w:rPr>
              <w:t xml:space="preserve">- нацеленность на </w:t>
            </w:r>
            <w:r w:rsidRPr="00BE223F">
              <w:rPr>
                <w:i/>
                <w:iCs/>
                <w:sz w:val="24"/>
                <w:szCs w:val="24"/>
              </w:rPr>
              <w:t>личностное</w:t>
            </w:r>
            <w:r w:rsidRPr="00BE223F">
              <w:rPr>
                <w:sz w:val="24"/>
                <w:szCs w:val="24"/>
              </w:rPr>
              <w:t xml:space="preserve"> развитие ученика; духовное, нравственное, эмоциональное, творческое, этическое и познавательное развитие</w:t>
            </w:r>
          </w:p>
          <w:p w:rsidR="00824A27" w:rsidRPr="00BE223F" w:rsidRDefault="00824A27" w:rsidP="009526F2">
            <w:pPr>
              <w:pStyle w:val="af6"/>
              <w:spacing w:line="276" w:lineRule="auto"/>
              <w:ind w:firstLine="0"/>
              <w:jc w:val="left"/>
              <w:rPr>
                <w:sz w:val="24"/>
                <w:szCs w:val="24"/>
              </w:rPr>
            </w:pPr>
            <w:r w:rsidRPr="00BE223F">
              <w:rPr>
                <w:sz w:val="24"/>
                <w:szCs w:val="24"/>
              </w:rPr>
              <w:t xml:space="preserve">- формирование </w:t>
            </w:r>
            <w:r w:rsidRPr="00BE223F">
              <w:rPr>
                <w:i/>
                <w:iCs/>
                <w:sz w:val="24"/>
                <w:szCs w:val="24"/>
              </w:rPr>
              <w:t>коммуникативных</w:t>
            </w:r>
            <w:r w:rsidRPr="00BE223F">
              <w:rPr>
                <w:sz w:val="24"/>
                <w:szCs w:val="24"/>
              </w:rPr>
              <w:t xml:space="preserve">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824A27" w:rsidRPr="00BE223F" w:rsidRDefault="00824A27" w:rsidP="009526F2">
            <w:pPr>
              <w:pStyle w:val="af6"/>
              <w:spacing w:line="276" w:lineRule="auto"/>
              <w:ind w:firstLine="0"/>
              <w:jc w:val="left"/>
              <w:rPr>
                <w:sz w:val="24"/>
                <w:szCs w:val="24"/>
              </w:rPr>
            </w:pPr>
            <w:r w:rsidRPr="00BE223F">
              <w:rPr>
                <w:sz w:val="24"/>
                <w:szCs w:val="24"/>
              </w:rPr>
              <w:t xml:space="preserve">- формирование </w:t>
            </w:r>
            <w:r w:rsidRPr="00BE223F">
              <w:rPr>
                <w:i/>
                <w:iCs/>
                <w:sz w:val="24"/>
                <w:szCs w:val="24"/>
              </w:rPr>
              <w:t>познавательных</w:t>
            </w:r>
            <w:r w:rsidRPr="00BE223F">
              <w:rPr>
                <w:sz w:val="24"/>
                <w:szCs w:val="24"/>
              </w:rPr>
              <w:t xml:space="preserve">  универсальных учебных действий в процессе освоения системы понятий и правил, </w:t>
            </w:r>
          </w:p>
          <w:p w:rsidR="00824A27" w:rsidRPr="00BE223F" w:rsidRDefault="00824A27" w:rsidP="009526F2">
            <w:pPr>
              <w:pStyle w:val="af6"/>
              <w:spacing w:line="276" w:lineRule="auto"/>
              <w:ind w:firstLine="0"/>
              <w:jc w:val="left"/>
              <w:rPr>
                <w:sz w:val="24"/>
                <w:szCs w:val="24"/>
              </w:rPr>
            </w:pPr>
            <w:r w:rsidRPr="00BE223F">
              <w:rPr>
                <w:sz w:val="24"/>
                <w:szCs w:val="24"/>
              </w:rPr>
              <w:t>- моделирование (перевод устной речи в письменную),</w:t>
            </w:r>
          </w:p>
          <w:p w:rsidR="00824A27" w:rsidRPr="00BE223F" w:rsidRDefault="00824A27" w:rsidP="009526F2">
            <w:pPr>
              <w:pStyle w:val="af6"/>
              <w:spacing w:line="276" w:lineRule="auto"/>
              <w:ind w:firstLine="0"/>
              <w:jc w:val="left"/>
              <w:rPr>
                <w:sz w:val="24"/>
                <w:szCs w:val="24"/>
              </w:rPr>
            </w:pPr>
            <w:r w:rsidRPr="00BE223F">
              <w:rPr>
                <w:sz w:val="24"/>
                <w:szCs w:val="24"/>
              </w:rPr>
              <w:t>- 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r w:rsidR="00824A27" w:rsidRPr="00BE223F" w:rsidTr="00986E4F">
        <w:trPr>
          <w:trHeight w:val="153"/>
        </w:trPr>
        <w:tc>
          <w:tcPr>
            <w:tcW w:w="22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z w:val="24"/>
                <w:szCs w:val="24"/>
              </w:rPr>
              <w:t>Математика и информатика</w:t>
            </w:r>
          </w:p>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z w:val="24"/>
                <w:szCs w:val="24"/>
              </w:rPr>
              <w:t> </w:t>
            </w:r>
          </w:p>
        </w:tc>
        <w:tc>
          <w:tcPr>
            <w:tcW w:w="793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осознание значения математики и информатики в повседневной жизни человека, понимание роли информационных процессов в современном мире;</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824A27" w:rsidRPr="00BE223F" w:rsidRDefault="00824A27" w:rsidP="009526F2">
            <w:pPr>
              <w:pStyle w:val="af6"/>
              <w:spacing w:line="276" w:lineRule="auto"/>
              <w:ind w:firstLine="0"/>
              <w:jc w:val="left"/>
              <w:rPr>
                <w:sz w:val="24"/>
                <w:szCs w:val="24"/>
              </w:rPr>
            </w:pPr>
            <w:r w:rsidRPr="00BE223F">
              <w:rPr>
                <w:sz w:val="24"/>
                <w:szCs w:val="24"/>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824A27" w:rsidRPr="00BE223F" w:rsidRDefault="00824A27" w:rsidP="009526F2">
            <w:pPr>
              <w:pStyle w:val="af6"/>
              <w:spacing w:line="276" w:lineRule="auto"/>
              <w:ind w:firstLine="0"/>
              <w:jc w:val="left"/>
              <w:rPr>
                <w:sz w:val="24"/>
                <w:szCs w:val="24"/>
              </w:rPr>
            </w:pPr>
            <w:r w:rsidRPr="00BE223F">
              <w:rPr>
                <w:sz w:val="24"/>
                <w:szCs w:val="24"/>
              </w:rPr>
              <w:t>- поиск и выделение необходимой информации; моделирование, выбор наиболее эффективных способов решения задач,</w:t>
            </w:r>
          </w:p>
          <w:p w:rsidR="00824A27" w:rsidRPr="00BE223F" w:rsidRDefault="00824A27" w:rsidP="009526F2">
            <w:pPr>
              <w:pStyle w:val="af6"/>
              <w:spacing w:line="276" w:lineRule="auto"/>
              <w:ind w:firstLine="0"/>
              <w:jc w:val="left"/>
              <w:rPr>
                <w:sz w:val="24"/>
                <w:szCs w:val="24"/>
              </w:rPr>
            </w:pPr>
            <w:r w:rsidRPr="00BE223F">
              <w:rPr>
                <w:sz w:val="24"/>
                <w:szCs w:val="24"/>
              </w:rPr>
              <w:t>- анализ, синтез, сравнение, сопоставление, аналогия, классификация, ранжирование объектов, причинно-следственные связи, логические рассуждения, выдвижение гипотез, доказательства, практические действия</w:t>
            </w:r>
            <w:r w:rsidR="009526F2" w:rsidRPr="00BE223F">
              <w:rPr>
                <w:sz w:val="24"/>
                <w:szCs w:val="24"/>
              </w:rPr>
              <w:t>;</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речевых умений: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w:t>
            </w:r>
            <w:r w:rsidR="009526F2" w:rsidRPr="00BE223F">
              <w:rPr>
                <w:sz w:val="24"/>
                <w:szCs w:val="24"/>
              </w:rPr>
              <w:t>.</w:t>
            </w:r>
          </w:p>
        </w:tc>
      </w:tr>
      <w:tr w:rsidR="00824A27" w:rsidRPr="00BE223F" w:rsidTr="00986E4F">
        <w:trPr>
          <w:trHeight w:val="153"/>
        </w:trPr>
        <w:tc>
          <w:tcPr>
            <w:tcW w:w="22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z w:val="24"/>
                <w:szCs w:val="24"/>
              </w:rPr>
              <w:t>О</w:t>
            </w:r>
            <w:r w:rsidRPr="00BE223F">
              <w:rPr>
                <w:rFonts w:ascii="Times New Roman" w:hAnsi="Times New Roman" w:cs="Times New Roman"/>
                <w:spacing w:val="-4"/>
                <w:sz w:val="24"/>
                <w:szCs w:val="24"/>
              </w:rPr>
              <w:t>бщественно-</w:t>
            </w:r>
            <w:r w:rsidRPr="00BE223F">
              <w:rPr>
                <w:rFonts w:ascii="Times New Roman" w:hAnsi="Times New Roman" w:cs="Times New Roman"/>
                <w:spacing w:val="-4"/>
                <w:sz w:val="24"/>
                <w:szCs w:val="24"/>
              </w:rPr>
              <w:lastRenderedPageBreak/>
              <w:t>научные предметы</w:t>
            </w:r>
          </w:p>
        </w:tc>
        <w:tc>
          <w:tcPr>
            <w:tcW w:w="793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lastRenderedPageBreak/>
              <w:t xml:space="preserve">- формирование мировоззренческой, ценностно-смысловой сферы обучающихся,  личностных основ российской гражданской идентичности, </w:t>
            </w:r>
            <w:r w:rsidRPr="00BE223F">
              <w:rPr>
                <w:sz w:val="24"/>
                <w:szCs w:val="24"/>
              </w:rPr>
              <w:lastRenderedPageBreak/>
              <w:t>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уважительного отношения к иному мнению, истории и культуре других народов,</w:t>
            </w:r>
          </w:p>
          <w:p w:rsidR="00824A27" w:rsidRPr="00BE223F" w:rsidRDefault="00824A27" w:rsidP="009526F2">
            <w:pPr>
              <w:pStyle w:val="af6"/>
              <w:spacing w:line="276" w:lineRule="auto"/>
              <w:ind w:firstLine="0"/>
              <w:jc w:val="left"/>
              <w:rPr>
                <w:sz w:val="24"/>
                <w:szCs w:val="24"/>
              </w:rPr>
            </w:pPr>
            <w:r w:rsidRPr="00BE223F">
              <w:rPr>
                <w:sz w:val="24"/>
                <w:szCs w:val="24"/>
              </w:rPr>
              <w:t>- 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824A27" w:rsidRPr="00BE223F" w:rsidRDefault="00824A27" w:rsidP="009526F2">
            <w:pPr>
              <w:pStyle w:val="af6"/>
              <w:spacing w:line="276" w:lineRule="auto"/>
              <w:ind w:firstLine="0"/>
              <w:jc w:val="left"/>
              <w:rPr>
                <w:sz w:val="24"/>
                <w:szCs w:val="24"/>
              </w:rPr>
            </w:pPr>
            <w:r w:rsidRPr="00BE223F">
              <w:rPr>
                <w:sz w:val="24"/>
                <w:szCs w:val="24"/>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824A27" w:rsidRPr="00BE223F" w:rsidTr="00A27D8E">
        <w:trPr>
          <w:trHeight w:val="4408"/>
        </w:trPr>
        <w:tc>
          <w:tcPr>
            <w:tcW w:w="22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pacing w:val="-4"/>
                <w:sz w:val="24"/>
                <w:szCs w:val="24"/>
              </w:rPr>
              <w:lastRenderedPageBreak/>
              <w:t>Естественно-научные предметы</w:t>
            </w:r>
          </w:p>
        </w:tc>
        <w:tc>
          <w:tcPr>
            <w:tcW w:w="793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формирование целостной научной картины мира;</w:t>
            </w:r>
          </w:p>
          <w:p w:rsidR="00824A27" w:rsidRPr="00BE223F" w:rsidRDefault="00824A27" w:rsidP="009526F2">
            <w:pPr>
              <w:pStyle w:val="af6"/>
              <w:spacing w:line="276" w:lineRule="auto"/>
              <w:ind w:firstLine="0"/>
              <w:jc w:val="left"/>
              <w:rPr>
                <w:sz w:val="24"/>
                <w:szCs w:val="24"/>
              </w:rPr>
            </w:pPr>
            <w:r w:rsidRPr="00BE223F">
              <w:rPr>
                <w:sz w:val="24"/>
                <w:szCs w:val="24"/>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824A27" w:rsidRPr="00BE223F" w:rsidRDefault="00824A27" w:rsidP="009526F2">
            <w:pPr>
              <w:pStyle w:val="af6"/>
              <w:spacing w:line="276" w:lineRule="auto"/>
              <w:ind w:firstLine="0"/>
              <w:jc w:val="left"/>
              <w:rPr>
                <w:sz w:val="24"/>
                <w:szCs w:val="24"/>
              </w:rPr>
            </w:pPr>
            <w:r w:rsidRPr="00BE223F">
              <w:rPr>
                <w:sz w:val="24"/>
                <w:szCs w:val="24"/>
              </w:rPr>
              <w:t>- овладение  научным подходом к решению различных задач;</w:t>
            </w:r>
          </w:p>
          <w:p w:rsidR="00824A27" w:rsidRPr="00BE223F" w:rsidRDefault="00824A27" w:rsidP="009526F2">
            <w:pPr>
              <w:pStyle w:val="af6"/>
              <w:spacing w:line="276" w:lineRule="auto"/>
              <w:ind w:firstLine="0"/>
              <w:jc w:val="left"/>
              <w:rPr>
                <w:sz w:val="24"/>
                <w:szCs w:val="24"/>
              </w:rPr>
            </w:pPr>
            <w:r w:rsidRPr="00BE223F">
              <w:rPr>
                <w:sz w:val="24"/>
                <w:szCs w:val="24"/>
              </w:rPr>
              <w:t>- овладение умениями формулировать гипотезы, конструировать,  проводить эксперименты, оценивать полученные результаты;</w:t>
            </w:r>
          </w:p>
          <w:p w:rsidR="00824A27" w:rsidRPr="00BE223F" w:rsidRDefault="00824A27" w:rsidP="009526F2">
            <w:pPr>
              <w:pStyle w:val="af6"/>
              <w:spacing w:line="276" w:lineRule="auto"/>
              <w:ind w:firstLine="0"/>
              <w:jc w:val="left"/>
              <w:rPr>
                <w:sz w:val="24"/>
                <w:szCs w:val="24"/>
              </w:rPr>
            </w:pPr>
            <w:r w:rsidRPr="00BE223F">
              <w:rPr>
                <w:sz w:val="24"/>
                <w:szCs w:val="24"/>
              </w:rPr>
              <w:t>- овладение умением сопоставлять экспериментальные и теоретические знания с объективными реалиями жизни;</w:t>
            </w:r>
          </w:p>
          <w:p w:rsidR="00824A27" w:rsidRPr="00BE223F" w:rsidRDefault="00824A27" w:rsidP="009526F2">
            <w:pPr>
              <w:pStyle w:val="af6"/>
              <w:spacing w:line="276" w:lineRule="auto"/>
              <w:ind w:firstLine="0"/>
              <w:jc w:val="left"/>
              <w:rPr>
                <w:sz w:val="24"/>
                <w:szCs w:val="24"/>
              </w:rPr>
            </w:pPr>
            <w:r w:rsidRPr="00BE223F">
              <w:rPr>
                <w:sz w:val="24"/>
                <w:szCs w:val="24"/>
              </w:rPr>
              <w:t>- воспитание ответственного и бережного отношения к окружающей среде;</w:t>
            </w:r>
          </w:p>
          <w:p w:rsidR="00824A27" w:rsidRPr="00BE223F" w:rsidRDefault="00824A27" w:rsidP="009526F2">
            <w:pPr>
              <w:pStyle w:val="af6"/>
              <w:spacing w:line="276" w:lineRule="auto"/>
              <w:ind w:firstLine="0"/>
              <w:jc w:val="left"/>
              <w:rPr>
                <w:sz w:val="24"/>
                <w:szCs w:val="24"/>
              </w:rPr>
            </w:pPr>
            <w:r w:rsidRPr="00BE223F">
              <w:rPr>
                <w:sz w:val="24"/>
                <w:szCs w:val="24"/>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824A27" w:rsidRPr="00BE223F" w:rsidRDefault="00824A27" w:rsidP="009526F2">
            <w:pPr>
              <w:pStyle w:val="af6"/>
              <w:spacing w:line="276" w:lineRule="auto"/>
              <w:ind w:firstLine="0"/>
              <w:jc w:val="left"/>
              <w:rPr>
                <w:sz w:val="24"/>
                <w:szCs w:val="24"/>
              </w:rPr>
            </w:pPr>
            <w:r w:rsidRPr="00BE223F">
              <w:rPr>
                <w:sz w:val="24"/>
                <w:szCs w:val="24"/>
              </w:rPr>
              <w:t xml:space="preserve">- осознание значимости концепции устойчивого развития; </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824A27" w:rsidRPr="00BE223F" w:rsidTr="00A27D8E">
        <w:trPr>
          <w:trHeight w:val="541"/>
        </w:trPr>
        <w:tc>
          <w:tcPr>
            <w:tcW w:w="223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pacing w:val="-4"/>
                <w:sz w:val="24"/>
                <w:szCs w:val="24"/>
              </w:rPr>
              <w:t>Основы духовно-нравственной  культуры народов России</w:t>
            </w:r>
          </w:p>
        </w:tc>
        <w:tc>
          <w:tcPr>
            <w:tcW w:w="793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824A27" w:rsidRPr="00BE223F" w:rsidRDefault="00824A27" w:rsidP="009526F2">
            <w:pPr>
              <w:pStyle w:val="af6"/>
              <w:spacing w:line="276" w:lineRule="auto"/>
              <w:ind w:firstLine="0"/>
              <w:jc w:val="left"/>
              <w:rPr>
                <w:sz w:val="24"/>
                <w:szCs w:val="24"/>
              </w:rPr>
            </w:pPr>
            <w:r w:rsidRPr="00BE223F">
              <w:rPr>
                <w:sz w:val="24"/>
                <w:szCs w:val="24"/>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824A27" w:rsidRPr="00BE223F" w:rsidRDefault="00824A27" w:rsidP="009526F2">
            <w:pPr>
              <w:pStyle w:val="af6"/>
              <w:spacing w:line="276" w:lineRule="auto"/>
              <w:ind w:firstLine="0"/>
              <w:jc w:val="left"/>
              <w:rPr>
                <w:sz w:val="24"/>
                <w:szCs w:val="24"/>
              </w:rPr>
            </w:pPr>
            <w:r w:rsidRPr="00BE223F">
              <w:rPr>
                <w:sz w:val="24"/>
                <w:szCs w:val="24"/>
              </w:rPr>
              <w:t xml:space="preserve">- понимание значения нравственности, веры и религии в жизни человека, </w:t>
            </w:r>
            <w:r w:rsidRPr="00BE223F">
              <w:rPr>
                <w:sz w:val="24"/>
                <w:szCs w:val="24"/>
              </w:rPr>
              <w:lastRenderedPageBreak/>
              <w:t>семьи и общества;</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824A27" w:rsidRPr="00BE223F" w:rsidTr="00A27D8E">
        <w:trPr>
          <w:trHeight w:val="256"/>
        </w:trPr>
        <w:tc>
          <w:tcPr>
            <w:tcW w:w="223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z w:val="24"/>
                <w:szCs w:val="24"/>
              </w:rPr>
              <w:lastRenderedPageBreak/>
              <w:t>Искусство</w:t>
            </w:r>
          </w:p>
        </w:tc>
        <w:tc>
          <w:tcPr>
            <w:tcW w:w="793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осознание значения искусства и творчества в личной и культурной самоидентификации личности;</w:t>
            </w:r>
          </w:p>
          <w:p w:rsidR="00824A27" w:rsidRPr="00BE223F" w:rsidRDefault="00824A27" w:rsidP="009526F2">
            <w:pPr>
              <w:pStyle w:val="af6"/>
              <w:spacing w:line="276" w:lineRule="auto"/>
              <w:ind w:firstLine="0"/>
              <w:jc w:val="left"/>
              <w:rPr>
                <w:sz w:val="24"/>
                <w:szCs w:val="24"/>
              </w:rPr>
            </w:pPr>
            <w:r w:rsidRPr="00BE223F">
              <w:rPr>
                <w:sz w:val="24"/>
                <w:szCs w:val="24"/>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24A27" w:rsidRPr="00BE223F" w:rsidRDefault="00824A27" w:rsidP="009526F2">
            <w:pPr>
              <w:pStyle w:val="af6"/>
              <w:spacing w:line="276" w:lineRule="auto"/>
              <w:ind w:firstLine="0"/>
              <w:jc w:val="left"/>
              <w:rPr>
                <w:sz w:val="24"/>
                <w:szCs w:val="24"/>
              </w:rPr>
            </w:pPr>
            <w:r w:rsidRPr="00BE223F">
              <w:rPr>
                <w:sz w:val="24"/>
                <w:szCs w:val="24"/>
              </w:rPr>
              <w:t xml:space="preserve">- развитие индивидуальных творческих способностей обучающихся, </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устойчивого интереса к творческой деятельности;</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824A27" w:rsidRPr="00BE223F" w:rsidTr="00986E4F">
        <w:trPr>
          <w:trHeight w:val="2683"/>
        </w:trPr>
        <w:tc>
          <w:tcPr>
            <w:tcW w:w="2233"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pacing w:val="-4"/>
                <w:sz w:val="24"/>
                <w:szCs w:val="24"/>
              </w:rPr>
              <w:t>Технология</w:t>
            </w:r>
          </w:p>
        </w:tc>
        <w:tc>
          <w:tcPr>
            <w:tcW w:w="7938"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развитие инновационной творческой деятельности обучающихся в процессе решения прикладных учебных задач;</w:t>
            </w:r>
          </w:p>
          <w:p w:rsidR="00824A27" w:rsidRPr="00BE223F" w:rsidRDefault="00824A27" w:rsidP="009526F2">
            <w:pPr>
              <w:pStyle w:val="af6"/>
              <w:spacing w:line="276" w:lineRule="auto"/>
              <w:ind w:firstLine="0"/>
              <w:jc w:val="left"/>
              <w:rPr>
                <w:sz w:val="24"/>
                <w:szCs w:val="24"/>
              </w:rPr>
            </w:pPr>
            <w:r w:rsidRPr="00BE223F">
              <w:rPr>
                <w:sz w:val="24"/>
                <w:szCs w:val="24"/>
              </w:rPr>
              <w:t>- активное  использование знаний, полученных при изучении других учебных предметов, и сформированных универсальных учебных действий;</w:t>
            </w:r>
          </w:p>
          <w:p w:rsidR="00824A27" w:rsidRPr="00BE223F" w:rsidRDefault="00824A27" w:rsidP="009526F2">
            <w:pPr>
              <w:pStyle w:val="af6"/>
              <w:spacing w:line="276" w:lineRule="auto"/>
              <w:ind w:firstLine="0"/>
              <w:jc w:val="left"/>
              <w:rPr>
                <w:sz w:val="24"/>
                <w:szCs w:val="24"/>
              </w:rPr>
            </w:pPr>
            <w:r w:rsidRPr="00BE223F">
              <w:rPr>
                <w:sz w:val="24"/>
                <w:szCs w:val="24"/>
              </w:rPr>
              <w:t>- совершенствование умений выполнения учебно-исследовательской и проектной деятельности;</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представлений о социальных и этических аспектах научно-технического прогресса;</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824A27" w:rsidRPr="00BE223F" w:rsidRDefault="00824A27" w:rsidP="009526F2">
            <w:pPr>
              <w:pStyle w:val="af6"/>
              <w:spacing w:line="276" w:lineRule="auto"/>
              <w:ind w:firstLine="0"/>
              <w:jc w:val="left"/>
              <w:rPr>
                <w:sz w:val="24"/>
                <w:szCs w:val="24"/>
              </w:rPr>
            </w:pPr>
            <w:r w:rsidRPr="00BE223F">
              <w:rPr>
                <w:sz w:val="24"/>
                <w:szCs w:val="24"/>
              </w:rPr>
              <w:t>- развитие трудолюбия и ответственности за качество своей деятельности;</w:t>
            </w:r>
          </w:p>
          <w:p w:rsidR="00824A27" w:rsidRPr="00BE223F" w:rsidRDefault="00824A27" w:rsidP="009526F2">
            <w:pPr>
              <w:pStyle w:val="af6"/>
              <w:spacing w:line="276" w:lineRule="auto"/>
              <w:ind w:firstLine="0"/>
              <w:jc w:val="left"/>
              <w:rPr>
                <w:sz w:val="24"/>
                <w:szCs w:val="24"/>
              </w:rPr>
            </w:pPr>
            <w:r w:rsidRPr="00BE223F">
              <w:rPr>
                <w:sz w:val="24"/>
                <w:szCs w:val="24"/>
              </w:rPr>
              <w:t xml:space="preserve">- бережное отношение к природным и хозяйственным ресурсам; </w:t>
            </w:r>
          </w:p>
          <w:p w:rsidR="00824A27" w:rsidRPr="00BE223F" w:rsidRDefault="00824A27" w:rsidP="009526F2">
            <w:pPr>
              <w:pStyle w:val="af6"/>
              <w:spacing w:line="276" w:lineRule="auto"/>
              <w:ind w:firstLine="0"/>
              <w:jc w:val="left"/>
              <w:rPr>
                <w:sz w:val="24"/>
                <w:szCs w:val="24"/>
              </w:rPr>
            </w:pPr>
            <w:r w:rsidRPr="00BE223F">
              <w:rPr>
                <w:sz w:val="24"/>
                <w:szCs w:val="24"/>
              </w:rPr>
              <w:t>- готовность к рациональному ведению домашнего хозяйства.</w:t>
            </w:r>
          </w:p>
        </w:tc>
      </w:tr>
      <w:tr w:rsidR="00824A27" w:rsidRPr="00BE223F" w:rsidTr="00986E4F">
        <w:trPr>
          <w:trHeight w:val="540"/>
        </w:trPr>
        <w:tc>
          <w:tcPr>
            <w:tcW w:w="223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24A27" w:rsidRPr="00BE223F" w:rsidRDefault="00824A27" w:rsidP="009526F2">
            <w:pPr>
              <w:ind w:hanging="2"/>
              <w:rPr>
                <w:rFonts w:ascii="Times New Roman" w:hAnsi="Times New Roman" w:cs="Times New Roman"/>
                <w:sz w:val="24"/>
                <w:szCs w:val="24"/>
              </w:rPr>
            </w:pPr>
            <w:r w:rsidRPr="00BE223F">
              <w:rPr>
                <w:rFonts w:ascii="Times New Roman" w:hAnsi="Times New Roman" w:cs="Times New Roman"/>
                <w:spacing w:val="-4"/>
                <w:sz w:val="24"/>
                <w:szCs w:val="24"/>
              </w:rPr>
              <w:t>Физическая культура и основы безопасности жизнедеятельности</w:t>
            </w:r>
          </w:p>
        </w:tc>
        <w:tc>
          <w:tcPr>
            <w:tcW w:w="7938" w:type="dxa"/>
            <w:tcBorders>
              <w:top w:val="nil"/>
              <w:left w:val="nil"/>
              <w:bottom w:val="single" w:sz="8" w:space="0" w:color="auto"/>
              <w:right w:val="single" w:sz="8" w:space="0" w:color="auto"/>
            </w:tcBorders>
            <w:tcMar>
              <w:top w:w="0" w:type="dxa"/>
              <w:left w:w="108" w:type="dxa"/>
              <w:bottom w:w="0" w:type="dxa"/>
              <w:right w:w="108" w:type="dxa"/>
            </w:tcMar>
          </w:tcPr>
          <w:p w:rsidR="00824A27" w:rsidRPr="00BE223F" w:rsidRDefault="00824A27" w:rsidP="009526F2">
            <w:pPr>
              <w:pStyle w:val="af6"/>
              <w:spacing w:line="276" w:lineRule="auto"/>
              <w:ind w:firstLine="0"/>
              <w:jc w:val="left"/>
              <w:rPr>
                <w:sz w:val="24"/>
                <w:szCs w:val="24"/>
              </w:rPr>
            </w:pPr>
            <w:r w:rsidRPr="00BE223F">
              <w:rPr>
                <w:sz w:val="24"/>
                <w:szCs w:val="24"/>
              </w:rPr>
              <w:t>- физическое, эмоциональное, интеллектуальное и  социальное  развитие личности обучающихся;</w:t>
            </w:r>
          </w:p>
          <w:p w:rsidR="00824A27" w:rsidRPr="00BE223F" w:rsidRDefault="00824A27" w:rsidP="009526F2">
            <w:pPr>
              <w:pStyle w:val="af6"/>
              <w:spacing w:line="276" w:lineRule="auto"/>
              <w:ind w:firstLine="0"/>
              <w:jc w:val="left"/>
              <w:rPr>
                <w:sz w:val="24"/>
                <w:szCs w:val="24"/>
              </w:rPr>
            </w:pPr>
            <w:r w:rsidRPr="00BE223F">
              <w:rPr>
                <w:sz w:val="24"/>
                <w:szCs w:val="24"/>
              </w:rPr>
              <w:t>- формирование и развитие установок активного, экологически целесообразного, здорового и безопасного образа жизни;</w:t>
            </w:r>
          </w:p>
          <w:p w:rsidR="00824A27" w:rsidRPr="00BE223F" w:rsidRDefault="00824A27" w:rsidP="009526F2">
            <w:pPr>
              <w:pStyle w:val="af6"/>
              <w:spacing w:line="276" w:lineRule="auto"/>
              <w:ind w:firstLine="0"/>
              <w:jc w:val="left"/>
              <w:rPr>
                <w:sz w:val="24"/>
                <w:szCs w:val="24"/>
              </w:rPr>
            </w:pPr>
            <w:r w:rsidRPr="00BE223F">
              <w:rPr>
                <w:sz w:val="24"/>
                <w:szCs w:val="24"/>
              </w:rPr>
              <w:t>- понимание  личной и общественной значимости современной культуры безопасности жизнедеятельности;</w:t>
            </w:r>
          </w:p>
          <w:p w:rsidR="00824A27" w:rsidRPr="00BE223F" w:rsidRDefault="00824A27" w:rsidP="009526F2">
            <w:pPr>
              <w:pStyle w:val="af6"/>
              <w:spacing w:line="276" w:lineRule="auto"/>
              <w:ind w:firstLine="0"/>
              <w:jc w:val="left"/>
              <w:rPr>
                <w:sz w:val="24"/>
                <w:szCs w:val="24"/>
              </w:rPr>
            </w:pPr>
            <w:r w:rsidRPr="00BE223F">
              <w:rPr>
                <w:sz w:val="24"/>
                <w:szCs w:val="24"/>
              </w:rPr>
              <w:t>-  освоение правил здорового и безопасного образа жизни;</w:t>
            </w:r>
          </w:p>
          <w:p w:rsidR="00824A27" w:rsidRPr="00BE223F" w:rsidRDefault="00824A27" w:rsidP="009526F2">
            <w:pPr>
              <w:pStyle w:val="af6"/>
              <w:spacing w:line="276" w:lineRule="auto"/>
              <w:ind w:firstLine="0"/>
              <w:jc w:val="left"/>
              <w:rPr>
                <w:sz w:val="24"/>
                <w:szCs w:val="24"/>
              </w:rPr>
            </w:pPr>
            <w:r w:rsidRPr="00BE223F">
              <w:rPr>
                <w:sz w:val="24"/>
                <w:szCs w:val="24"/>
              </w:rPr>
              <w:t xml:space="preserve">- понимание роли государства и действующего законодательства в обеспечении национальной безопасности и защиты населения; </w:t>
            </w:r>
          </w:p>
          <w:p w:rsidR="00824A27" w:rsidRPr="00BE223F" w:rsidRDefault="00824A27" w:rsidP="009526F2">
            <w:pPr>
              <w:pStyle w:val="af6"/>
              <w:spacing w:line="276" w:lineRule="auto"/>
              <w:ind w:firstLine="0"/>
              <w:jc w:val="left"/>
              <w:rPr>
                <w:sz w:val="24"/>
                <w:szCs w:val="24"/>
              </w:rPr>
            </w:pPr>
            <w:r w:rsidRPr="00BE223F">
              <w:rPr>
                <w:sz w:val="24"/>
                <w:szCs w:val="24"/>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824A27" w:rsidRPr="00BE223F" w:rsidRDefault="00824A27" w:rsidP="009526F2">
            <w:pPr>
              <w:pStyle w:val="af6"/>
              <w:spacing w:line="276" w:lineRule="auto"/>
              <w:ind w:firstLine="0"/>
              <w:jc w:val="left"/>
              <w:rPr>
                <w:sz w:val="24"/>
                <w:szCs w:val="24"/>
              </w:rPr>
            </w:pPr>
            <w:r w:rsidRPr="00BE223F">
              <w:rPr>
                <w:sz w:val="24"/>
                <w:szCs w:val="24"/>
              </w:rPr>
              <w:t>-</w:t>
            </w:r>
            <w:r w:rsidRPr="00BE223F">
              <w:rPr>
                <w:sz w:val="24"/>
                <w:szCs w:val="24"/>
                <w:shd w:val="clear" w:color="auto" w:fill="FFFFFF"/>
              </w:rPr>
              <w:t xml:space="preserve"> </w:t>
            </w:r>
            <w:r w:rsidRPr="00BE223F">
              <w:rPr>
                <w:sz w:val="24"/>
                <w:szCs w:val="24"/>
              </w:rPr>
              <w:t>взаимодействие, ориентация на партнёра, сотрудничество и коопе</w:t>
            </w:r>
            <w:r w:rsidRPr="00BE223F">
              <w:rPr>
                <w:sz w:val="24"/>
                <w:szCs w:val="24"/>
              </w:rPr>
              <w:softHyphen/>
              <w:t>рация (в командных видах спорта),</w:t>
            </w:r>
          </w:p>
        </w:tc>
      </w:tr>
    </w:tbl>
    <w:p w:rsidR="00824A27" w:rsidRPr="00BE223F" w:rsidRDefault="00824A27" w:rsidP="00824A27">
      <w:pPr>
        <w:pStyle w:val="2"/>
        <w:spacing w:before="0"/>
        <w:ind w:firstLine="567"/>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2.1.4. Типовые задачи применения универсальных учебных действий</w:t>
      </w:r>
    </w:p>
    <w:p w:rsidR="00824A27" w:rsidRPr="00BE223F" w:rsidRDefault="00824A27" w:rsidP="00824A27">
      <w:pPr>
        <w:pStyle w:val="af6"/>
      </w:pP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Задачи на применение УУД строятся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Различаются </w:t>
      </w:r>
      <w:r w:rsidRPr="00BE223F">
        <w:rPr>
          <w:rFonts w:ascii="Times New Roman" w:hAnsi="Times New Roman"/>
          <w:b/>
        </w:rPr>
        <w:t>два типа заданий</w:t>
      </w:r>
      <w:r w:rsidRPr="00BE223F">
        <w:rPr>
          <w:rFonts w:ascii="Times New Roman" w:hAnsi="Times New Roman"/>
        </w:rPr>
        <w:t>, связанных с УУД:</w:t>
      </w:r>
    </w:p>
    <w:p w:rsidR="00824A27" w:rsidRPr="00BE223F" w:rsidRDefault="00824A27" w:rsidP="003C666C">
      <w:pPr>
        <w:pStyle w:val="af3"/>
        <w:widowControl w:val="0"/>
        <w:numPr>
          <w:ilvl w:val="0"/>
          <w:numId w:val="157"/>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задания, позволяющие в рамках образовательной деятельности сформировать УУД, направлены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 категориям;</w:t>
      </w:r>
    </w:p>
    <w:p w:rsidR="00824A27" w:rsidRPr="00BE223F" w:rsidRDefault="00824A27" w:rsidP="003C666C">
      <w:pPr>
        <w:pStyle w:val="af3"/>
        <w:widowControl w:val="0"/>
        <w:numPr>
          <w:ilvl w:val="0"/>
          <w:numId w:val="157"/>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задания, позволяющие диагностировать уровень сформированности УУД, сконструированы так, чтобы проявлять способность учащегося применять какое-то конкретное универсальное учебное действие.</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В основной школе используются следующие типы задач:</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1. Задачи, формирующие </w:t>
      </w:r>
      <w:r w:rsidRPr="00BE223F">
        <w:rPr>
          <w:rFonts w:ascii="Times New Roman" w:hAnsi="Times New Roman"/>
          <w:b/>
        </w:rPr>
        <w:t>личностные</w:t>
      </w:r>
      <w:r w:rsidRPr="00BE223F">
        <w:rPr>
          <w:rFonts w:ascii="Times New Roman" w:hAnsi="Times New Roman"/>
        </w:rPr>
        <w:t xml:space="preserve"> универсальные учебные действия: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на личностное самоопределение;</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развитие Я-концепции;</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смыслообразование;</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мотивацию;</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нравственно-этическое оценивание.</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2. Задачи, формирующие </w:t>
      </w:r>
      <w:r w:rsidRPr="00BE223F">
        <w:rPr>
          <w:rFonts w:ascii="Times New Roman" w:hAnsi="Times New Roman"/>
          <w:b/>
        </w:rPr>
        <w:t xml:space="preserve">регулятивные </w:t>
      </w:r>
      <w:r w:rsidRPr="00BE223F">
        <w:rPr>
          <w:rFonts w:ascii="Times New Roman" w:hAnsi="Times New Roman"/>
        </w:rPr>
        <w:t>универсальные учебные действия: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на планирование;</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ориентировку в ситуации;</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прогнозирование;</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целеполагание;</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принятие решения;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самоконтроль.</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3. Задачи, формирующие </w:t>
      </w:r>
      <w:r w:rsidRPr="00BE223F">
        <w:rPr>
          <w:rFonts w:ascii="Times New Roman" w:hAnsi="Times New Roman"/>
          <w:b/>
        </w:rPr>
        <w:t>познавательные</w:t>
      </w:r>
      <w:r w:rsidRPr="00BE223F">
        <w:rPr>
          <w:rFonts w:ascii="Times New Roman" w:hAnsi="Times New Roman"/>
        </w:rPr>
        <w:t xml:space="preserve"> универсальные учебные действия: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проекты на выстраивание стратегии поиска решения задач;</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задачи на сериацию, сравнение, оценивание;</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проведение эмпирического исследования;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проведение теоретического исследования;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смысловое чтение.</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4. Задачи, формирующие </w:t>
      </w:r>
      <w:r w:rsidRPr="00BE223F">
        <w:rPr>
          <w:rFonts w:ascii="Times New Roman" w:hAnsi="Times New Roman"/>
          <w:b/>
        </w:rPr>
        <w:t>коммуникативные</w:t>
      </w:r>
      <w:r w:rsidRPr="00BE223F">
        <w:rPr>
          <w:rFonts w:ascii="Times New Roman" w:hAnsi="Times New Roman"/>
        </w:rPr>
        <w:t xml:space="preserve"> универсальные учебные действия: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на учет позиции партнера;</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на организацию и осуществление сотрудничества;</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на передачу информации и отображение предметного содержания;</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тренинги коммуникативных навыков;</w:t>
      </w:r>
    </w:p>
    <w:p w:rsidR="00824A27" w:rsidRPr="00BE223F" w:rsidRDefault="00824A27" w:rsidP="003C666C">
      <w:pPr>
        <w:pStyle w:val="af3"/>
        <w:widowControl w:val="0"/>
        <w:numPr>
          <w:ilvl w:val="0"/>
          <w:numId w:val="15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ролевые игры.</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Развитию регулятивных универсальных учебных действий способствует использование в учебном процессе системы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lastRenderedPageBreak/>
        <w:t>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будет происходить в ходе занятий по разным предметам</w:t>
      </w:r>
      <w:r w:rsidRPr="00BE223F">
        <w:rPr>
          <w:rFonts w:ascii="Times New Roman" w:hAnsi="Times New Roman"/>
          <w:b/>
        </w:rPr>
        <w:t xml:space="preserve">. </w:t>
      </w:r>
      <w:r w:rsidRPr="00BE223F">
        <w:rPr>
          <w:rFonts w:ascii="Times New Roman" w:hAnsi="Times New Roman"/>
        </w:rPr>
        <w:t>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Оценивание результативности при работе с задачами на применение УУД основывается на технологии «формирующего оценивания», в том числе с использованием критериальнной оценки.</w:t>
      </w:r>
    </w:p>
    <w:p w:rsidR="00824A27" w:rsidRPr="00BE223F" w:rsidRDefault="00824A27" w:rsidP="00882268">
      <w:pPr>
        <w:pStyle w:val="af3"/>
        <w:widowControl w:val="0"/>
        <w:tabs>
          <w:tab w:val="left" w:pos="567"/>
        </w:tabs>
        <w:spacing w:before="0" w:beforeAutospacing="0" w:after="0" w:afterAutospacing="0" w:line="276" w:lineRule="auto"/>
        <w:ind w:firstLine="709"/>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jc w:val="both"/>
        <w:rPr>
          <w:rFonts w:ascii="Times New Roman" w:hAnsi="Times New Roman"/>
        </w:rPr>
      </w:pPr>
    </w:p>
    <w:p w:rsidR="00824A27" w:rsidRPr="00BE223F" w:rsidRDefault="00824A27" w:rsidP="00824A27">
      <w:pPr>
        <w:pStyle w:val="2"/>
        <w:spacing w:before="0"/>
        <w:ind w:firstLine="567"/>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2.1.5. Описание особенностей реализации основных направлений учебно-исследовательской и проектной деятельности обучающихся, форм организации учебно-исследовательской и проектной деятельности в рамках урочной и внеурочной деятельности</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b/>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Специфика</w:t>
      </w:r>
      <w:r w:rsidRPr="00BE223F">
        <w:rPr>
          <w:rFonts w:ascii="Times New Roman" w:hAnsi="Times New Roman"/>
          <w:b/>
          <w:bCs/>
        </w:rPr>
        <w:t xml:space="preserve"> проектной деятельности обучающихся </w:t>
      </w:r>
      <w:r w:rsidRPr="00BE223F">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824A27" w:rsidRPr="00BE223F" w:rsidRDefault="00824A27" w:rsidP="00860B08">
      <w:pPr>
        <w:pStyle w:val="af6"/>
        <w:rPr>
          <w:snapToGrid w:val="0"/>
          <w:sz w:val="24"/>
          <w:szCs w:val="24"/>
        </w:rPr>
      </w:pPr>
      <w:r w:rsidRPr="00BE223F">
        <w:rPr>
          <w:sz w:val="24"/>
          <w:szCs w:val="24"/>
        </w:rPr>
        <w:t xml:space="preserve">Особенностью </w:t>
      </w:r>
      <w:r w:rsidRPr="00BE223F">
        <w:rPr>
          <w:b/>
          <w:bCs/>
          <w:sz w:val="24"/>
          <w:szCs w:val="24"/>
        </w:rPr>
        <w:t xml:space="preserve">учебно-исследовательской деятельности </w:t>
      </w:r>
      <w:r w:rsidRPr="00BE223F">
        <w:rPr>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r w:rsidRPr="00BE223F">
        <w:rPr>
          <w:snapToGrid w:val="0"/>
          <w:sz w:val="24"/>
          <w:szCs w:val="24"/>
        </w:rPr>
        <w:t xml:space="preserve"> </w:t>
      </w:r>
    </w:p>
    <w:p w:rsidR="00824A27" w:rsidRPr="00BE223F" w:rsidRDefault="00824A27" w:rsidP="00860B08">
      <w:pPr>
        <w:pStyle w:val="af6"/>
        <w:rPr>
          <w:sz w:val="24"/>
          <w:szCs w:val="24"/>
        </w:rPr>
      </w:pPr>
      <w:r w:rsidRPr="00BE223F">
        <w:rPr>
          <w:sz w:val="24"/>
          <w:szCs w:val="24"/>
        </w:rPr>
        <w:t>При построении учебно-исследовательского процесса важно учитывать:</w:t>
      </w:r>
    </w:p>
    <w:p w:rsidR="00824A27" w:rsidRPr="00BE223F" w:rsidRDefault="00824A27" w:rsidP="00860B08">
      <w:pPr>
        <w:pStyle w:val="af6"/>
        <w:rPr>
          <w:sz w:val="24"/>
          <w:szCs w:val="24"/>
        </w:rPr>
      </w:pPr>
      <w:r w:rsidRPr="00BE223F">
        <w:rPr>
          <w:sz w:val="24"/>
          <w:szCs w:val="24"/>
        </w:rPr>
        <w:t>— тема исследования должна быть интересна для ученика и совпадать с кругом интереса учителя;</w:t>
      </w:r>
    </w:p>
    <w:p w:rsidR="00824A27" w:rsidRPr="00BE223F" w:rsidRDefault="00824A27" w:rsidP="00860B08">
      <w:pPr>
        <w:pStyle w:val="af6"/>
        <w:rPr>
          <w:sz w:val="24"/>
          <w:szCs w:val="24"/>
        </w:rPr>
      </w:pPr>
      <w:r w:rsidRPr="00BE223F">
        <w:rPr>
          <w:sz w:val="24"/>
          <w:szCs w:val="24"/>
        </w:rPr>
        <w:t>— обучающийся должен хорошо осознавать суть проблемы, иначе весь ход поиска её решения будет бессмыслен, даже если он будет проведён учителем безукоризненно правильно;</w:t>
      </w:r>
    </w:p>
    <w:p w:rsidR="00824A27" w:rsidRPr="00BE223F" w:rsidRDefault="00824A27" w:rsidP="00860B08">
      <w:pPr>
        <w:pStyle w:val="af6"/>
        <w:rPr>
          <w:sz w:val="24"/>
          <w:szCs w:val="24"/>
        </w:rPr>
      </w:pPr>
      <w:r w:rsidRPr="00BE223F">
        <w:rPr>
          <w:sz w:val="24"/>
          <w:szCs w:val="24"/>
        </w:rPr>
        <w:t>— организация хода работы над раскрытием проблемы исследования должна строиться на взаимоответственности учителя и ученика и взаимопомощи;</w:t>
      </w:r>
    </w:p>
    <w:p w:rsidR="00824A27" w:rsidRPr="00BE223F" w:rsidRDefault="00824A27" w:rsidP="00860B08">
      <w:pPr>
        <w:pStyle w:val="af6"/>
        <w:rPr>
          <w:sz w:val="24"/>
          <w:szCs w:val="24"/>
        </w:rPr>
      </w:pPr>
      <w:r w:rsidRPr="00BE223F">
        <w:rPr>
          <w:sz w:val="24"/>
          <w:szCs w:val="24"/>
        </w:rPr>
        <w:t>— раскрытие проблемы должно приносить что-то новое ученику, а уже потом науке.</w:t>
      </w:r>
    </w:p>
    <w:p w:rsidR="00824A27" w:rsidRPr="00BE223F" w:rsidRDefault="00824A27" w:rsidP="00860B08">
      <w:pPr>
        <w:pStyle w:val="af6"/>
        <w:rPr>
          <w:snapToGrid w:val="0"/>
          <w:sz w:val="24"/>
          <w:szCs w:val="24"/>
        </w:rPr>
      </w:pPr>
      <w:r w:rsidRPr="00BE223F">
        <w:rPr>
          <w:snapToGrid w:val="0"/>
          <w:sz w:val="24"/>
          <w:szCs w:val="24"/>
        </w:rPr>
        <w:t>Учебно-исследовательская и проектная деятельность имеет как общие, так и специфические черты.</w:t>
      </w:r>
    </w:p>
    <w:p w:rsidR="00824A27" w:rsidRPr="00BE223F" w:rsidRDefault="00824A27" w:rsidP="00860B08">
      <w:pPr>
        <w:pStyle w:val="af6"/>
        <w:rPr>
          <w:snapToGrid w:val="0"/>
          <w:sz w:val="24"/>
          <w:szCs w:val="24"/>
        </w:rPr>
      </w:pPr>
      <w:r w:rsidRPr="00BE223F">
        <w:rPr>
          <w:snapToGrid w:val="0"/>
          <w:sz w:val="24"/>
          <w:szCs w:val="24"/>
        </w:rPr>
        <w:t xml:space="preserve">К </w:t>
      </w:r>
      <w:r w:rsidRPr="00BE223F">
        <w:rPr>
          <w:b/>
          <w:snapToGrid w:val="0"/>
          <w:sz w:val="24"/>
          <w:szCs w:val="24"/>
        </w:rPr>
        <w:t>общим характеристикам</w:t>
      </w:r>
      <w:r w:rsidRPr="00BE223F">
        <w:rPr>
          <w:snapToGrid w:val="0"/>
          <w:sz w:val="24"/>
          <w:szCs w:val="24"/>
        </w:rPr>
        <w:t xml:space="preserve"> следует отнести:</w:t>
      </w:r>
    </w:p>
    <w:p w:rsidR="00824A27" w:rsidRPr="00BE223F" w:rsidRDefault="00824A27" w:rsidP="00824A27">
      <w:pPr>
        <w:pStyle w:val="afffc"/>
        <w:spacing w:line="276" w:lineRule="auto"/>
        <w:ind w:firstLine="567"/>
        <w:rPr>
          <w:snapToGrid w:val="0"/>
          <w:sz w:val="24"/>
          <w:szCs w:val="24"/>
        </w:rPr>
      </w:pPr>
      <w:r w:rsidRPr="00BE223F">
        <w:rPr>
          <w:sz w:val="24"/>
          <w:szCs w:val="24"/>
        </w:rPr>
        <w:t>• </w:t>
      </w:r>
      <w:r w:rsidRPr="00BE223F">
        <w:rPr>
          <w:snapToGrid w:val="0"/>
          <w:sz w:val="24"/>
          <w:szCs w:val="24"/>
        </w:rPr>
        <w:t>практически значимые цели и задачи учебно-исследовательской и проектной деятельности;</w:t>
      </w:r>
    </w:p>
    <w:p w:rsidR="00824A27" w:rsidRPr="00BE223F" w:rsidRDefault="00824A27" w:rsidP="00860B08">
      <w:pPr>
        <w:pStyle w:val="afffc"/>
        <w:spacing w:line="276" w:lineRule="auto"/>
        <w:ind w:firstLine="567"/>
        <w:rPr>
          <w:snapToGrid w:val="0"/>
          <w:sz w:val="24"/>
          <w:szCs w:val="24"/>
        </w:rPr>
      </w:pPr>
      <w:r w:rsidRPr="00BE223F">
        <w:rPr>
          <w:sz w:val="24"/>
          <w:szCs w:val="24"/>
        </w:rPr>
        <w:t>• </w:t>
      </w:r>
      <w:r w:rsidRPr="00BE223F">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824A27" w:rsidRPr="00BE223F" w:rsidRDefault="00824A27" w:rsidP="00824A27">
      <w:pPr>
        <w:pStyle w:val="afffc"/>
        <w:spacing w:line="276" w:lineRule="auto"/>
        <w:ind w:firstLine="567"/>
        <w:rPr>
          <w:snapToGrid w:val="0"/>
          <w:sz w:val="24"/>
          <w:szCs w:val="24"/>
        </w:rPr>
      </w:pPr>
      <w:r w:rsidRPr="00BE223F">
        <w:rPr>
          <w:sz w:val="24"/>
          <w:szCs w:val="24"/>
        </w:rPr>
        <w:t>• </w:t>
      </w:r>
      <w:r w:rsidRPr="00BE223F">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824A27" w:rsidRPr="00BE223F" w:rsidRDefault="00824A27" w:rsidP="00824A27">
      <w:pPr>
        <w:pStyle w:val="afffc"/>
        <w:spacing w:line="276" w:lineRule="auto"/>
        <w:ind w:firstLine="567"/>
        <w:rPr>
          <w:snapToGrid w:val="0"/>
          <w:sz w:val="24"/>
          <w:szCs w:val="24"/>
        </w:rPr>
      </w:pPr>
      <w:r w:rsidRPr="00BE223F">
        <w:rPr>
          <w:sz w:val="24"/>
          <w:szCs w:val="24"/>
        </w:rPr>
        <w:t>И</w:t>
      </w:r>
      <w:r w:rsidRPr="00BE223F">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860B08" w:rsidRPr="00BE223F" w:rsidRDefault="00860B08" w:rsidP="00824A27">
      <w:pPr>
        <w:pStyle w:val="afffc"/>
        <w:spacing w:line="276" w:lineRule="auto"/>
        <w:ind w:firstLine="567"/>
        <w:rPr>
          <w:snapToGrid w:val="0"/>
          <w:sz w:val="24"/>
          <w:szCs w:val="24"/>
        </w:rPr>
      </w:pPr>
    </w:p>
    <w:p w:rsidR="00824A27" w:rsidRPr="00BE223F" w:rsidRDefault="00824A27" w:rsidP="00824A27">
      <w:pPr>
        <w:pStyle w:val="afffc"/>
        <w:spacing w:line="276" w:lineRule="auto"/>
        <w:ind w:firstLine="0"/>
        <w:rPr>
          <w:snapToGrid w:val="0"/>
          <w:sz w:val="24"/>
          <w:szCs w:val="24"/>
        </w:rPr>
      </w:pPr>
    </w:p>
    <w:p w:rsidR="00824A27" w:rsidRPr="00BE223F" w:rsidRDefault="00824A27" w:rsidP="00824A27">
      <w:pPr>
        <w:ind w:firstLine="567"/>
        <w:jc w:val="center"/>
        <w:rPr>
          <w:rFonts w:ascii="Times New Roman" w:hAnsi="Times New Roman" w:cs="Times New Roman"/>
          <w:b/>
          <w:snapToGrid w:val="0"/>
          <w:sz w:val="24"/>
          <w:szCs w:val="24"/>
        </w:rPr>
      </w:pPr>
      <w:r w:rsidRPr="00BE223F">
        <w:rPr>
          <w:rFonts w:ascii="Times New Roman" w:hAnsi="Times New Roman" w:cs="Times New Roman"/>
          <w:b/>
          <w:snapToGrid w:val="0"/>
          <w:sz w:val="24"/>
          <w:szCs w:val="24"/>
        </w:rPr>
        <w:lastRenderedPageBreak/>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4"/>
        <w:gridCol w:w="4957"/>
      </w:tblGrid>
      <w:tr w:rsidR="00824A27" w:rsidRPr="00BE223F" w:rsidTr="00824A27">
        <w:tc>
          <w:tcPr>
            <w:tcW w:w="5637" w:type="dxa"/>
          </w:tcPr>
          <w:p w:rsidR="00824A27" w:rsidRPr="00BE223F" w:rsidRDefault="00824A27" w:rsidP="00824A27">
            <w:pPr>
              <w:jc w:val="center"/>
              <w:rPr>
                <w:rFonts w:ascii="Times New Roman" w:hAnsi="Times New Roman" w:cs="Times New Roman"/>
                <w:b/>
                <w:snapToGrid w:val="0"/>
                <w:sz w:val="24"/>
                <w:szCs w:val="24"/>
              </w:rPr>
            </w:pPr>
            <w:r w:rsidRPr="00BE223F">
              <w:rPr>
                <w:rFonts w:ascii="Times New Roman" w:hAnsi="Times New Roman" w:cs="Times New Roman"/>
                <w:b/>
                <w:snapToGrid w:val="0"/>
                <w:sz w:val="24"/>
                <w:szCs w:val="24"/>
              </w:rPr>
              <w:t>Проектная деятельность</w:t>
            </w:r>
          </w:p>
        </w:tc>
        <w:tc>
          <w:tcPr>
            <w:tcW w:w="5244" w:type="dxa"/>
          </w:tcPr>
          <w:p w:rsidR="00824A27" w:rsidRPr="00BE223F" w:rsidRDefault="00824A27" w:rsidP="00824A27">
            <w:pPr>
              <w:jc w:val="center"/>
              <w:rPr>
                <w:rFonts w:ascii="Times New Roman" w:hAnsi="Times New Roman" w:cs="Times New Roman"/>
                <w:b/>
                <w:snapToGrid w:val="0"/>
                <w:sz w:val="24"/>
                <w:szCs w:val="24"/>
              </w:rPr>
            </w:pPr>
            <w:r w:rsidRPr="00BE223F">
              <w:rPr>
                <w:rFonts w:ascii="Times New Roman" w:hAnsi="Times New Roman" w:cs="Times New Roman"/>
                <w:b/>
                <w:snapToGrid w:val="0"/>
                <w:sz w:val="24"/>
                <w:szCs w:val="24"/>
              </w:rPr>
              <w:t>Учебно-исследовательская деятельность</w:t>
            </w:r>
          </w:p>
        </w:tc>
      </w:tr>
      <w:tr w:rsidR="00824A27" w:rsidRPr="00BE223F" w:rsidTr="00824A27">
        <w:tc>
          <w:tcPr>
            <w:tcW w:w="5637" w:type="dxa"/>
          </w:tcPr>
          <w:p w:rsidR="00824A27" w:rsidRPr="00BE223F" w:rsidRDefault="00824A27" w:rsidP="00824A27">
            <w:pPr>
              <w:rPr>
                <w:rFonts w:ascii="Times New Roman" w:hAnsi="Times New Roman" w:cs="Times New Roman"/>
                <w:snapToGrid w:val="0"/>
                <w:sz w:val="24"/>
                <w:szCs w:val="24"/>
              </w:rPr>
            </w:pPr>
            <w:r w:rsidRPr="00BE223F">
              <w:rPr>
                <w:rFonts w:ascii="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244" w:type="dxa"/>
          </w:tcPr>
          <w:p w:rsidR="00824A27" w:rsidRPr="00BE223F" w:rsidRDefault="00824A27" w:rsidP="00824A27">
            <w:pPr>
              <w:rPr>
                <w:rFonts w:ascii="Times New Roman" w:hAnsi="Times New Roman" w:cs="Times New Roman"/>
                <w:snapToGrid w:val="0"/>
                <w:sz w:val="24"/>
                <w:szCs w:val="24"/>
              </w:rPr>
            </w:pPr>
            <w:r w:rsidRPr="00BE223F">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824A27" w:rsidRPr="00BE223F" w:rsidTr="00824A27">
        <w:tc>
          <w:tcPr>
            <w:tcW w:w="5637" w:type="dxa"/>
          </w:tcPr>
          <w:p w:rsidR="00824A27" w:rsidRPr="00BE223F" w:rsidRDefault="00824A27" w:rsidP="00824A27">
            <w:pPr>
              <w:rPr>
                <w:rFonts w:ascii="Times New Roman" w:hAnsi="Times New Roman" w:cs="Times New Roman"/>
                <w:snapToGrid w:val="0"/>
                <w:sz w:val="24"/>
                <w:szCs w:val="24"/>
              </w:rPr>
            </w:pPr>
            <w:r w:rsidRPr="00BE223F">
              <w:rPr>
                <w:rFonts w:ascii="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244" w:type="dxa"/>
          </w:tcPr>
          <w:p w:rsidR="00824A27" w:rsidRPr="00BE223F" w:rsidRDefault="00824A27" w:rsidP="00824A27">
            <w:pPr>
              <w:rPr>
                <w:rFonts w:ascii="Times New Roman" w:hAnsi="Times New Roman" w:cs="Times New Roman"/>
                <w:snapToGrid w:val="0"/>
                <w:sz w:val="24"/>
                <w:szCs w:val="24"/>
              </w:rPr>
            </w:pPr>
            <w:r w:rsidRPr="00BE223F">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b/>
        </w:rPr>
        <w:t>Направления</w:t>
      </w:r>
      <w:r w:rsidRPr="00BE223F">
        <w:rPr>
          <w:rFonts w:ascii="Times New Roman" w:hAnsi="Times New Roman"/>
        </w:rPr>
        <w:t xml:space="preserve"> учебно-исследовательской и проектной деятельности обучающихся:</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исследовательское;</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инженерное;</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прикладное;</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информационное;</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социальное;</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игровое;</w:t>
      </w:r>
    </w:p>
    <w:p w:rsidR="00824A27" w:rsidRPr="00BE223F" w:rsidRDefault="00824A27" w:rsidP="003C666C">
      <w:pPr>
        <w:pStyle w:val="af3"/>
        <w:widowControl w:val="0"/>
        <w:numPr>
          <w:ilvl w:val="0"/>
          <w:numId w:val="152"/>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творческое.</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В ходе реализации настоящей программы будут осуществляться такие </w:t>
      </w:r>
      <w:r w:rsidRPr="00BE223F">
        <w:rPr>
          <w:rFonts w:ascii="Times New Roman" w:hAnsi="Times New Roman"/>
          <w:b/>
        </w:rPr>
        <w:t>виды</w:t>
      </w:r>
      <w:r w:rsidRPr="00BE223F">
        <w:rPr>
          <w:rFonts w:ascii="Times New Roman" w:hAnsi="Times New Roman"/>
        </w:rPr>
        <w:t xml:space="preserve"> проектов: информационный, исследовательский, творческий, социальный, прикладной, игровой, инновационный.</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Проекты будут реализованы как в рамках одного предмета, так и на содержании нескольких. Количество участников в проекте может варьироваться: </w:t>
      </w:r>
      <w:r w:rsidRPr="00BE223F">
        <w:rPr>
          <w:rFonts w:ascii="Times New Roman" w:hAnsi="Times New Roman"/>
          <w:b/>
        </w:rPr>
        <w:t>индивидуальный</w:t>
      </w:r>
      <w:r w:rsidRPr="00BE223F">
        <w:rPr>
          <w:rFonts w:ascii="Times New Roman" w:hAnsi="Times New Roman"/>
        </w:rPr>
        <w:t xml:space="preserve"> или </w:t>
      </w:r>
      <w:r w:rsidRPr="00BE223F">
        <w:rPr>
          <w:rFonts w:ascii="Times New Roman" w:hAnsi="Times New Roman"/>
          <w:b/>
        </w:rPr>
        <w:t>групповой</w:t>
      </w:r>
      <w:r w:rsidRPr="00BE223F">
        <w:rPr>
          <w:rFonts w:ascii="Times New Roman" w:hAnsi="Times New Roman"/>
        </w:rPr>
        <w:t xml:space="preserve">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войдут не только сами обучающиеся (одного или разных возрастов), но и родители, и учителя.</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 xml:space="preserve">Особое значение для развития УУД в основной школе имеет </w:t>
      </w:r>
      <w:r w:rsidRPr="00BE223F">
        <w:rPr>
          <w:rFonts w:ascii="Times New Roman" w:hAnsi="Times New Roman"/>
          <w:b/>
        </w:rPr>
        <w:t>индивидуальный проект</w:t>
      </w:r>
      <w:r w:rsidRPr="00BE223F">
        <w:rPr>
          <w:rFonts w:ascii="Times New Roman" w:hAnsi="Times New Roman"/>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24A27" w:rsidRPr="00BE223F" w:rsidRDefault="00824A27" w:rsidP="00824A27">
      <w:pPr>
        <w:pStyle w:val="af3"/>
        <w:widowControl w:val="0"/>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b/>
        </w:rPr>
        <w:t xml:space="preserve">Формы </w:t>
      </w:r>
      <w:r w:rsidRPr="00BE223F">
        <w:rPr>
          <w:rFonts w:ascii="Times New Roman" w:hAnsi="Times New Roman"/>
        </w:rPr>
        <w:t xml:space="preserve">организации учебно-исследовательской деятельности на </w:t>
      </w:r>
      <w:r w:rsidRPr="00BE223F">
        <w:rPr>
          <w:rFonts w:ascii="Times New Roman" w:hAnsi="Times New Roman"/>
          <w:b/>
        </w:rPr>
        <w:t>уроках</w:t>
      </w:r>
      <w:r w:rsidRPr="00BE223F">
        <w:rPr>
          <w:rFonts w:ascii="Times New Roman" w:hAnsi="Times New Roman"/>
        </w:rPr>
        <w:t>:</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w:t>
      </w:r>
      <w:r w:rsidRPr="00BE223F">
        <w:rPr>
          <w:rFonts w:ascii="Times New Roman" w:hAnsi="Times New Roman"/>
        </w:rPr>
        <w:lastRenderedPageBreak/>
        <w:t>проектов, урок-экспертиза, урок «Патент на открытие», урок открытых мыслей;</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b/>
        </w:rPr>
        <w:t>Формы</w:t>
      </w:r>
      <w:r w:rsidRPr="00BE223F">
        <w:rPr>
          <w:rFonts w:ascii="Times New Roman" w:hAnsi="Times New Roman"/>
        </w:rPr>
        <w:t xml:space="preserve"> организации учебно-исследовательской деятельности на </w:t>
      </w:r>
      <w:r w:rsidRPr="00BE223F">
        <w:rPr>
          <w:rFonts w:ascii="Times New Roman" w:hAnsi="Times New Roman"/>
          <w:b/>
        </w:rPr>
        <w:t>внеурочных занятиях</w:t>
      </w:r>
      <w:r w:rsidRPr="00BE223F">
        <w:rPr>
          <w:rFonts w:ascii="Times New Roman" w:hAnsi="Times New Roman"/>
        </w:rPr>
        <w:t>:</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исследовательская практика обучающихся;</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походы, поездки, экскурсии с четко обозначенными образовательными целями, программой деятельности, продуманными формами контроля;</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факультативные занятия, предполагающие углубленное изучение предмета;</w:t>
      </w:r>
    </w:p>
    <w:p w:rsidR="00824A27" w:rsidRPr="00BE223F" w:rsidRDefault="00824A27" w:rsidP="003C666C">
      <w:pPr>
        <w:pStyle w:val="af3"/>
        <w:widowControl w:val="0"/>
        <w:numPr>
          <w:ilvl w:val="0"/>
          <w:numId w:val="147"/>
        </w:numPr>
        <w:tabs>
          <w:tab w:val="clear" w:pos="720"/>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Ф</w:t>
      </w:r>
      <w:r w:rsidRPr="00BE223F">
        <w:rPr>
          <w:rFonts w:ascii="Times New Roman" w:hAnsi="Times New Roman"/>
          <w:b/>
        </w:rPr>
        <w:t>ормы представления результатов</w:t>
      </w:r>
      <w:r w:rsidRPr="00BE223F">
        <w:rPr>
          <w:rFonts w:ascii="Times New Roman" w:hAnsi="Times New Roman"/>
        </w:rPr>
        <w:t xml:space="preserve"> проектной деятельности:</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макеты, модели, рабочие установки, схемы, план-карта;</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постеры, презентации;</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альбомы, буклеты, брошюры, книги;</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реконструкции событий;</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эссе, рассказы, стихи, рисунки;</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результаты исследовательских экспедиций, обработки архивов и мемуаров;</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документальные фильмы, мультфильмы;</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выставки, игры, тематические вечера, концерты;</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сценарии мероприятий;</w:t>
      </w:r>
    </w:p>
    <w:p w:rsidR="00824A27" w:rsidRPr="00BE223F" w:rsidRDefault="00824A27" w:rsidP="003C666C">
      <w:pPr>
        <w:pStyle w:val="af3"/>
        <w:widowControl w:val="0"/>
        <w:numPr>
          <w:ilvl w:val="0"/>
          <w:numId w:val="153"/>
        </w:numPr>
        <w:tabs>
          <w:tab w:val="clear" w:pos="720"/>
          <w:tab w:val="num" w:pos="-48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веб-сайты, программное обеспечение, компакт-диски (или другие цифровые носители) и др.</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b/>
        </w:rPr>
      </w:pPr>
      <w:r w:rsidRPr="00BE223F">
        <w:rPr>
          <w:rFonts w:ascii="Times New Roman" w:hAnsi="Times New Roman"/>
          <w:b/>
        </w:rPr>
        <w:t xml:space="preserve">Результаты </w:t>
      </w:r>
      <w:r w:rsidRPr="00BE223F">
        <w:rPr>
          <w:rFonts w:ascii="Times New Roman" w:hAnsi="Times New Roman"/>
        </w:rPr>
        <w:t>учебно-исследовательской деятельности могут быть представлены в</w:t>
      </w:r>
      <w:r w:rsidRPr="00BE223F">
        <w:rPr>
          <w:rFonts w:ascii="Times New Roman" w:hAnsi="Times New Roman"/>
          <w:b/>
        </w:rPr>
        <w:t xml:space="preserve"> </w:t>
      </w:r>
      <w:r w:rsidRPr="00BE223F">
        <w:rPr>
          <w:rFonts w:ascii="Times New Roman" w:hAnsi="Times New Roman"/>
        </w:rPr>
        <w:t>ходе проведения конференций, семинаров, круглых.</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b/>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24A27" w:rsidRPr="00BE223F" w:rsidRDefault="00824A27" w:rsidP="00824A27">
      <w:pPr>
        <w:pStyle w:val="afffc"/>
        <w:spacing w:line="276" w:lineRule="auto"/>
        <w:ind w:firstLine="567"/>
        <w:rPr>
          <w:sz w:val="24"/>
          <w:szCs w:val="24"/>
        </w:rPr>
      </w:pPr>
    </w:p>
    <w:p w:rsidR="00860B08" w:rsidRPr="00BE223F" w:rsidRDefault="00860B08" w:rsidP="00824A27">
      <w:pPr>
        <w:pStyle w:val="afffc"/>
        <w:spacing w:line="276" w:lineRule="auto"/>
        <w:ind w:firstLine="567"/>
        <w:rPr>
          <w:sz w:val="24"/>
          <w:szCs w:val="24"/>
        </w:rPr>
      </w:pPr>
    </w:p>
    <w:p w:rsidR="00824A27" w:rsidRPr="00BE223F" w:rsidRDefault="00824A27" w:rsidP="00824A27">
      <w:pPr>
        <w:pStyle w:val="afffc"/>
        <w:spacing w:line="276" w:lineRule="auto"/>
        <w:ind w:firstLine="0"/>
        <w:rPr>
          <w:sz w:val="24"/>
          <w:szCs w:val="24"/>
        </w:rPr>
      </w:pPr>
    </w:p>
    <w:p w:rsidR="00824A27" w:rsidRPr="00BE223F" w:rsidRDefault="00824A27" w:rsidP="00824A27">
      <w:pPr>
        <w:pStyle w:val="2"/>
        <w:spacing w:before="0"/>
        <w:ind w:firstLine="567"/>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2.1.6. Описание содержания, видов и форм организации учебной деятельности по формированию и развитию ИКТ-компетенций</w:t>
      </w:r>
    </w:p>
    <w:p w:rsidR="00824A27" w:rsidRPr="00BE223F" w:rsidRDefault="00824A27" w:rsidP="00824A27">
      <w:pPr>
        <w:pStyle w:val="af6"/>
      </w:pP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Компетенция обучающегося в области использования информационно-коммуникационных технологий в содержании Программы развития УУД Белоберезковская СОШ № 1 рассматривается отдельно.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824A27" w:rsidRPr="00BE223F" w:rsidRDefault="00824A27" w:rsidP="00860B08">
      <w:pPr>
        <w:pStyle w:val="afffc"/>
        <w:spacing w:line="276" w:lineRule="auto"/>
        <w:ind w:firstLine="709"/>
        <w:rPr>
          <w:sz w:val="24"/>
          <w:szCs w:val="24"/>
        </w:rPr>
      </w:pPr>
      <w:r w:rsidRPr="00BE223F">
        <w:rPr>
          <w:sz w:val="24"/>
          <w:szCs w:val="24"/>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CE05A0" w:rsidRPr="00BE223F" w:rsidRDefault="00824A27" w:rsidP="00CE05A0">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Основные </w:t>
      </w:r>
      <w:r w:rsidRPr="00BE223F">
        <w:rPr>
          <w:rFonts w:ascii="Times New Roman" w:hAnsi="Times New Roman"/>
          <w:b/>
        </w:rPr>
        <w:t>формы</w:t>
      </w:r>
      <w:r w:rsidRPr="00BE223F">
        <w:rPr>
          <w:rFonts w:ascii="Times New Roman" w:hAnsi="Times New Roman"/>
        </w:rPr>
        <w:t xml:space="preserve"> организации учебной деятельности по формированию ИКТ-компетенции обучающихся: </w:t>
      </w:r>
    </w:p>
    <w:p w:rsidR="00824A27" w:rsidRPr="00BE223F" w:rsidRDefault="00824A27" w:rsidP="003C666C">
      <w:pPr>
        <w:pStyle w:val="af3"/>
        <w:widowControl w:val="0"/>
        <w:numPr>
          <w:ilvl w:val="0"/>
          <w:numId w:val="171"/>
        </w:numPr>
        <w:tabs>
          <w:tab w:val="left" w:pos="709"/>
        </w:tabs>
        <w:spacing w:before="0" w:beforeAutospacing="0" w:after="0" w:afterAutospacing="0" w:line="276" w:lineRule="auto"/>
        <w:ind w:left="426" w:firstLine="283"/>
        <w:jc w:val="both"/>
        <w:rPr>
          <w:rFonts w:ascii="Times New Roman" w:hAnsi="Times New Roman"/>
        </w:rPr>
      </w:pPr>
      <w:r w:rsidRPr="00BE223F">
        <w:rPr>
          <w:rFonts w:ascii="Times New Roman" w:hAnsi="Times New Roman"/>
        </w:rPr>
        <w:t>уроки по информатике и другим предметам;</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факультативы;</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кружки;</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интегративные межпредметные проекты;</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внеурочные и внешкольные активности;</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общественно-полезные практики;</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общение в цифровой среде;</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работа в цифровой лаборатории.</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b/>
        </w:rPr>
        <w:t>Виды</w:t>
      </w:r>
      <w:r w:rsidRPr="00BE223F">
        <w:rPr>
          <w:rFonts w:ascii="Times New Roman" w:hAnsi="Times New Roman"/>
        </w:rPr>
        <w:t xml:space="preserve"> учебной деятельности, обеспечивающих формирование ИКТ-компетенции обучающихся: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и редактирование текстов;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и редактирование электронных таблиц;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использование средств построения диаграмм, графиков, блок-схем, других графических объектов;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и редактирование презентаций;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и редактирование графики и фото;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и редактирование видео;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музыкальных и звуковых объектов;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поиск и анализ информации в Интернете;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моделирование, проектирование и управление;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математическая обработка и визуализация данных;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 xml:space="preserve">создание web-страниц и сайтов; </w:t>
      </w:r>
    </w:p>
    <w:p w:rsidR="00824A27" w:rsidRPr="00BE223F" w:rsidRDefault="00824A27" w:rsidP="003C666C">
      <w:pPr>
        <w:pStyle w:val="af3"/>
        <w:widowControl w:val="0"/>
        <w:numPr>
          <w:ilvl w:val="0"/>
          <w:numId w:val="154"/>
        </w:numPr>
        <w:tabs>
          <w:tab w:val="left" w:pos="993"/>
        </w:tabs>
        <w:spacing w:before="0" w:beforeAutospacing="0" w:after="0" w:afterAutospacing="0" w:line="276" w:lineRule="auto"/>
        <w:ind w:left="0" w:firstLine="709"/>
        <w:jc w:val="both"/>
        <w:textAlignment w:val="baseline"/>
        <w:rPr>
          <w:rFonts w:ascii="Times New Roman" w:hAnsi="Times New Roman"/>
        </w:rPr>
      </w:pPr>
      <w:r w:rsidRPr="00BE223F">
        <w:rPr>
          <w:rFonts w:ascii="Times New Roman" w:hAnsi="Times New Roman"/>
        </w:rPr>
        <w:t>сетевая коммуникация между учениками и (или) учителем.</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824A27" w:rsidRPr="00BE223F" w:rsidRDefault="00824A27" w:rsidP="00824A27">
      <w:pPr>
        <w:pStyle w:val="2"/>
        <w:widowControl w:val="0"/>
        <w:spacing w:before="0"/>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2.1.7. Перечень и описание основных элементов ИКТ-компетенций и инструментов их использования</w:t>
      </w:r>
    </w:p>
    <w:p w:rsidR="00824A27" w:rsidRPr="00BE223F" w:rsidRDefault="00824A27" w:rsidP="00824A27">
      <w:pPr>
        <w:pStyle w:val="af6"/>
      </w:pP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
          <w:iCs/>
        </w:rPr>
      </w:pPr>
      <w:r w:rsidRPr="00BE223F">
        <w:rPr>
          <w:rFonts w:ascii="Times New Roman" w:hAnsi="Times New Roman"/>
          <w:b/>
          <w:bCs/>
          <w:iCs/>
        </w:rPr>
        <w:t>Обращение с устройствами ИКТ</w:t>
      </w:r>
      <w:r w:rsidRPr="00BE223F">
        <w:rPr>
          <w:rFonts w:ascii="Times New Roman" w:hAnsi="Times New Roman"/>
          <w:b/>
          <w:bCs/>
          <w:i/>
          <w:iCs/>
        </w:rPr>
        <w:t xml:space="preserve"> </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Фиксация и обработка изображений и звуков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b/>
          <w:bCs/>
          <w:i/>
          <w:iCs/>
        </w:rPr>
        <w:t xml:space="preserve"> </w:t>
      </w:r>
      <w:r w:rsidRPr="00BE223F">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Cs/>
          <w:i/>
          <w:iCs/>
        </w:rPr>
      </w:pPr>
      <w:r w:rsidRPr="00BE223F">
        <w:rPr>
          <w:rFonts w:ascii="Times New Roman" w:hAnsi="Times New Roman"/>
          <w:b/>
          <w:bCs/>
          <w:iCs/>
        </w:rPr>
        <w:t>Поиск и организация хранения информации</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b/>
          <w:bCs/>
          <w:i/>
          <w:iCs/>
        </w:rPr>
        <w:t xml:space="preserve"> </w:t>
      </w:r>
      <w:r w:rsidRPr="00BE223F">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Создание письменных сообщений</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w:t>
      </w:r>
      <w:r w:rsidRPr="00BE223F">
        <w:rPr>
          <w:rFonts w:ascii="Times New Roman" w:hAnsi="Times New Roman"/>
        </w:rPr>
        <w:lastRenderedPageBreak/>
        <w:t>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Создание графических объектов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Создание музыкальных и звуковых объектов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
          <w:iCs/>
        </w:rPr>
      </w:pPr>
      <w:r w:rsidRPr="00BE223F">
        <w:rPr>
          <w:rFonts w:ascii="Times New Roman" w:hAnsi="Times New Roman"/>
          <w:b/>
          <w:bCs/>
          <w:iCs/>
        </w:rPr>
        <w:t>Восприятие, использование и создание гипертекстовых и мультимедийных информационных объектов.</w:t>
      </w:r>
      <w:r w:rsidRPr="00BE223F">
        <w:rPr>
          <w:rFonts w:ascii="Times New Roman" w:hAnsi="Times New Roman"/>
          <w:b/>
          <w:bCs/>
          <w:i/>
          <w:iCs/>
        </w:rPr>
        <w:t xml:space="preserve"> </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Анализ информации, математическая обработка данных в исследовании</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w:t>
      </w:r>
      <w:r w:rsidRPr="00BE223F">
        <w:rPr>
          <w:rFonts w:ascii="Times New Roman" w:hAnsi="Times New Roman"/>
        </w:rPr>
        <w:lastRenderedPageBreak/>
        <w:t>наукам, математике и информатике; анализ результатов своей деятельности и затрачиваемых ресурсов.</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
          <w:iCs/>
        </w:rPr>
      </w:pPr>
      <w:r w:rsidRPr="00BE223F">
        <w:rPr>
          <w:rFonts w:ascii="Times New Roman" w:hAnsi="Times New Roman"/>
          <w:b/>
          <w:bCs/>
          <w:iCs/>
        </w:rPr>
        <w:t>Моделирование, проектирование и управление</w:t>
      </w:r>
      <w:r w:rsidRPr="00BE223F">
        <w:rPr>
          <w:rFonts w:ascii="Times New Roman" w:hAnsi="Times New Roman"/>
          <w:b/>
          <w:bCs/>
          <w:i/>
          <w:iCs/>
        </w:rPr>
        <w:t xml:space="preserve"> </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Коммуникация и социальное взаимодействие</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b/>
          <w:bCs/>
          <w:iCs/>
        </w:rPr>
      </w:pPr>
      <w:r w:rsidRPr="00BE223F">
        <w:rPr>
          <w:rFonts w:ascii="Times New Roman" w:hAnsi="Times New Roman"/>
          <w:b/>
          <w:bCs/>
          <w:iCs/>
        </w:rPr>
        <w:t>Информационная безопасность</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bCs/>
          <w:iCs/>
        </w:rPr>
        <w:t>О</w:t>
      </w:r>
      <w:r w:rsidRPr="00BE223F">
        <w:rPr>
          <w:rFonts w:ascii="Times New Roman" w:hAnsi="Times New Roman"/>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24A27" w:rsidRPr="00BE223F" w:rsidRDefault="00824A27" w:rsidP="00860B08">
      <w:pPr>
        <w:pStyle w:val="af3"/>
        <w:widowControl w:val="0"/>
        <w:tabs>
          <w:tab w:val="left" w:pos="567"/>
        </w:tabs>
        <w:spacing w:before="0" w:beforeAutospacing="0" w:after="0" w:afterAutospacing="0" w:line="276" w:lineRule="auto"/>
        <w:ind w:firstLine="709"/>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24A27">
      <w:pPr>
        <w:pStyle w:val="2"/>
        <w:spacing w:before="0"/>
        <w:ind w:firstLine="567"/>
        <w:jc w:val="center"/>
        <w:rPr>
          <w:rFonts w:ascii="Times New Roman" w:eastAsia="Times New Roman" w:hAnsi="Times New Roman" w:cs="Times New Roman"/>
          <w:b w:val="0"/>
          <w:bCs w:val="0"/>
          <w:color w:val="auto"/>
          <w:sz w:val="24"/>
          <w:szCs w:val="24"/>
          <w:lang w:eastAsia="ru-RU"/>
        </w:rPr>
      </w:pPr>
    </w:p>
    <w:p w:rsidR="00010CBB" w:rsidRPr="00BE223F" w:rsidRDefault="00010CBB" w:rsidP="00010CBB">
      <w:pPr>
        <w:rPr>
          <w:lang w:eastAsia="ru-RU"/>
        </w:rPr>
      </w:pPr>
    </w:p>
    <w:p w:rsidR="00824A27" w:rsidRPr="00BE223F" w:rsidRDefault="00824A27" w:rsidP="00824A27">
      <w:pPr>
        <w:pStyle w:val="2"/>
        <w:spacing w:before="0"/>
        <w:ind w:firstLine="567"/>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2.1.8. Планируемые результаты формирования и развития компетентности обучающихся в области использования ИКТ</w:t>
      </w:r>
    </w:p>
    <w:p w:rsidR="00824A27" w:rsidRPr="00BE223F" w:rsidRDefault="00824A27" w:rsidP="00824A27">
      <w:pPr>
        <w:pStyle w:val="af6"/>
      </w:pP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824A27" w:rsidRPr="00BE223F" w:rsidRDefault="00824A27" w:rsidP="00824A27">
      <w:pPr>
        <w:pStyle w:val="2"/>
        <w:tabs>
          <w:tab w:val="left" w:pos="567"/>
        </w:tabs>
        <w:spacing w:before="0"/>
        <w:ind w:firstLine="567"/>
        <w:jc w:val="both"/>
        <w:rPr>
          <w:rFonts w:ascii="Times New Roman" w:hAnsi="Times New Roman" w:cs="Times New Roman"/>
          <w:color w:val="auto"/>
          <w:sz w:val="24"/>
          <w:szCs w:val="24"/>
        </w:rPr>
      </w:pPr>
      <w:bookmarkStart w:id="67" w:name="_Toc405145662"/>
      <w:bookmarkStart w:id="68" w:name="_Toc406059005"/>
      <w:bookmarkStart w:id="69" w:name="_Toc409682184"/>
      <w:bookmarkStart w:id="70" w:name="_Toc409691658"/>
      <w:bookmarkStart w:id="71" w:name="_Toc410653982"/>
      <w:bookmarkStart w:id="72" w:name="_Toc410702986"/>
      <w:bookmarkStart w:id="73" w:name="_Toc284662742"/>
      <w:bookmarkStart w:id="74" w:name="_Toc284663368"/>
      <w:r w:rsidRPr="00BE223F">
        <w:rPr>
          <w:rFonts w:ascii="Times New Roman" w:hAnsi="Times New Roman" w:cs="Times New Roman"/>
          <w:color w:val="auto"/>
          <w:sz w:val="24"/>
          <w:szCs w:val="24"/>
        </w:rPr>
        <w:t>В рамках направления обращение с устройствами ИКТ в качестве основных планируемых результатов описаны возможности  того, что обучающийся сможет</w:t>
      </w:r>
      <w:bookmarkEnd w:id="67"/>
      <w:bookmarkEnd w:id="68"/>
      <w:bookmarkEnd w:id="69"/>
      <w:bookmarkEnd w:id="70"/>
      <w:bookmarkEnd w:id="71"/>
      <w:bookmarkEnd w:id="72"/>
      <w:bookmarkEnd w:id="73"/>
      <w:bookmarkEnd w:id="74"/>
      <w:r w:rsidRPr="00BE223F">
        <w:rPr>
          <w:rFonts w:ascii="Times New Roman" w:hAnsi="Times New Roman" w:cs="Times New Roman"/>
          <w:color w:val="auto"/>
          <w:sz w:val="24"/>
          <w:szCs w:val="24"/>
        </w:rPr>
        <w:t xml:space="preserve"> делать:</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осуществлять информационное подключение к локальной сети и глобальной сети Интернет;</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получать информацию о характеристиках компьютера;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75" w:name="_Toc405145663"/>
      <w:bookmarkStart w:id="76" w:name="_Toc406059006"/>
      <w:bookmarkStart w:id="77" w:name="_Toc409682185"/>
      <w:bookmarkStart w:id="78" w:name="_Toc409691659"/>
      <w:bookmarkStart w:id="79" w:name="_Toc410653983"/>
      <w:bookmarkStart w:id="80" w:name="_Toc410702987"/>
      <w:r w:rsidRPr="00BE223F">
        <w:rPr>
          <w:rFonts w:ascii="Times New Roman" w:hAnsi="Times New Roman" w:cs="Times New Roman"/>
          <w:i/>
          <w:color w:val="auto"/>
          <w:sz w:val="24"/>
          <w:szCs w:val="24"/>
        </w:rPr>
        <w:tab/>
      </w:r>
      <w:bookmarkStart w:id="81" w:name="_Toc284662743"/>
      <w:bookmarkStart w:id="82" w:name="_Toc284663369"/>
      <w:r w:rsidRPr="00BE223F">
        <w:rPr>
          <w:rFonts w:ascii="Times New Roman" w:hAnsi="Times New Roman" w:cs="Times New Roman"/>
          <w:color w:val="auto"/>
          <w:sz w:val="24"/>
          <w:szCs w:val="24"/>
        </w:rPr>
        <w:t>В рамках направления «Фиксация и обработка изображений и звуков» в качестве основных планируемых результатов</w:t>
      </w:r>
      <w:bookmarkEnd w:id="75"/>
      <w:bookmarkEnd w:id="76"/>
      <w:bookmarkEnd w:id="77"/>
      <w:bookmarkEnd w:id="78"/>
      <w:bookmarkEnd w:id="79"/>
      <w:bookmarkEnd w:id="80"/>
      <w:bookmarkEnd w:id="81"/>
      <w:bookmarkEnd w:id="82"/>
      <w:r w:rsidRPr="00BE223F">
        <w:rPr>
          <w:rFonts w:ascii="Times New Roman" w:hAnsi="Times New Roman" w:cs="Times New Roman"/>
          <w:color w:val="auto"/>
          <w:sz w:val="24"/>
          <w:szCs w:val="24"/>
        </w:rPr>
        <w:t xml:space="preserve"> будут достигнуты следующие:</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создавать презентации на основе цифровых фотографий;</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83" w:name="_Toc405145664"/>
      <w:bookmarkStart w:id="84" w:name="_Toc406059007"/>
      <w:bookmarkStart w:id="85" w:name="_Toc409682186"/>
      <w:bookmarkStart w:id="86" w:name="_Toc409691660"/>
      <w:bookmarkStart w:id="87" w:name="_Toc410653984"/>
      <w:bookmarkStart w:id="88" w:name="_Toc410702988"/>
      <w:r w:rsidRPr="00BE223F">
        <w:rPr>
          <w:rFonts w:ascii="Times New Roman" w:hAnsi="Times New Roman" w:cs="Times New Roman"/>
          <w:b w:val="0"/>
          <w:color w:val="auto"/>
          <w:sz w:val="24"/>
          <w:szCs w:val="24"/>
        </w:rPr>
        <w:tab/>
      </w:r>
      <w:bookmarkStart w:id="89" w:name="_Toc284662744"/>
      <w:bookmarkStart w:id="90" w:name="_Toc284663370"/>
      <w:r w:rsidRPr="00BE223F">
        <w:rPr>
          <w:rFonts w:ascii="Times New Roman" w:hAnsi="Times New Roman" w:cs="Times New Roman"/>
          <w:color w:val="auto"/>
          <w:sz w:val="24"/>
          <w:szCs w:val="24"/>
        </w:rPr>
        <w:t xml:space="preserve">В рамках направления «Поиск и организация хранения информации» в качестве основных планируемых результатов </w:t>
      </w:r>
      <w:bookmarkEnd w:id="83"/>
      <w:bookmarkEnd w:id="84"/>
      <w:bookmarkEnd w:id="85"/>
      <w:bookmarkEnd w:id="86"/>
      <w:bookmarkEnd w:id="87"/>
      <w:bookmarkEnd w:id="88"/>
      <w:bookmarkEnd w:id="89"/>
      <w:bookmarkEnd w:id="90"/>
      <w:r w:rsidRPr="00BE223F">
        <w:rPr>
          <w:rFonts w:ascii="Times New Roman" w:hAnsi="Times New Roman" w:cs="Times New Roman"/>
          <w:color w:val="auto"/>
          <w:sz w:val="24"/>
          <w:szCs w:val="24"/>
        </w:rPr>
        <w:t>будут достигнуты следующие:</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использовать различные приемы поиска информации в Интернете (поисковые системы, справочные разделы, предметные рубрики);</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использовать различные библиотечные, в том числе электронные, каталоги для поиска необходимых книг;</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91" w:name="_Toc405145665"/>
      <w:bookmarkStart w:id="92" w:name="_Toc406059008"/>
      <w:bookmarkStart w:id="93" w:name="_Toc409682187"/>
      <w:bookmarkStart w:id="94" w:name="_Toc409691661"/>
      <w:bookmarkStart w:id="95" w:name="_Toc410653985"/>
      <w:bookmarkStart w:id="96" w:name="_Toc410702989"/>
      <w:r w:rsidRPr="00BE223F">
        <w:rPr>
          <w:rFonts w:ascii="Times New Roman" w:hAnsi="Times New Roman" w:cs="Times New Roman"/>
          <w:color w:val="auto"/>
          <w:sz w:val="24"/>
          <w:szCs w:val="24"/>
        </w:rPr>
        <w:tab/>
      </w:r>
      <w:bookmarkStart w:id="97" w:name="_Toc284662745"/>
      <w:bookmarkStart w:id="98" w:name="_Toc284663371"/>
      <w:r w:rsidRPr="00BE223F">
        <w:rPr>
          <w:rFonts w:ascii="Times New Roman" w:hAnsi="Times New Roman" w:cs="Times New Roman"/>
          <w:color w:val="auto"/>
          <w:sz w:val="24"/>
          <w:szCs w:val="24"/>
        </w:rPr>
        <w:t>В рамках направления «Создание письменных сообщений» в качестве основных планируемых результатов обучающийся сможет:</w:t>
      </w:r>
      <w:bookmarkEnd w:id="91"/>
      <w:bookmarkEnd w:id="92"/>
      <w:bookmarkEnd w:id="93"/>
      <w:bookmarkEnd w:id="94"/>
      <w:bookmarkEnd w:id="95"/>
      <w:bookmarkEnd w:id="96"/>
      <w:bookmarkEnd w:id="97"/>
      <w:bookmarkEnd w:id="98"/>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осуществлять редактирование и структурирование текста в соответствии с его смыслом </w:t>
      </w:r>
      <w:r w:rsidRPr="00BE223F">
        <w:rPr>
          <w:rFonts w:ascii="Times New Roman" w:hAnsi="Times New Roman"/>
        </w:rPr>
        <w:lastRenderedPageBreak/>
        <w:t>средствами текстового редактора;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вставлять в документ формулы, таблицы, списки, изображения;</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участвовать в коллективном создании текстового документа;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создавать гипертекстовые документы.</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99" w:name="_Toc405145666"/>
      <w:bookmarkStart w:id="100" w:name="_Toc406059009"/>
      <w:bookmarkStart w:id="101" w:name="_Toc409682188"/>
      <w:bookmarkStart w:id="102" w:name="_Toc409691662"/>
      <w:bookmarkStart w:id="103" w:name="_Toc410653986"/>
      <w:bookmarkStart w:id="104" w:name="_Toc410702990"/>
      <w:r w:rsidRPr="00BE223F">
        <w:rPr>
          <w:rFonts w:ascii="Times New Roman" w:hAnsi="Times New Roman" w:cs="Times New Roman"/>
          <w:b w:val="0"/>
          <w:color w:val="auto"/>
          <w:sz w:val="24"/>
          <w:szCs w:val="24"/>
        </w:rPr>
        <w:tab/>
      </w:r>
      <w:bookmarkStart w:id="105" w:name="_Toc284662746"/>
      <w:bookmarkStart w:id="106" w:name="_Toc284663372"/>
      <w:r w:rsidRPr="00BE223F">
        <w:rPr>
          <w:rFonts w:ascii="Times New Roman" w:hAnsi="Times New Roman" w:cs="Times New Roman"/>
          <w:color w:val="auto"/>
          <w:sz w:val="24"/>
          <w:szCs w:val="24"/>
        </w:rPr>
        <w:t>В рамках направления «Создание графических объектов» в качестве основных планируемых результатов обучающийся сможет:</w:t>
      </w:r>
      <w:bookmarkEnd w:id="99"/>
      <w:bookmarkEnd w:id="100"/>
      <w:bookmarkEnd w:id="101"/>
      <w:bookmarkEnd w:id="102"/>
      <w:bookmarkEnd w:id="103"/>
      <w:bookmarkEnd w:id="104"/>
      <w:bookmarkEnd w:id="105"/>
      <w:bookmarkEnd w:id="106"/>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создавать и редактировать изображения с помощью инструментов графического редактора;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107" w:name="_Toc405145667"/>
      <w:bookmarkStart w:id="108" w:name="_Toc406059010"/>
      <w:bookmarkStart w:id="109" w:name="_Toc409682189"/>
      <w:bookmarkStart w:id="110" w:name="_Toc409691663"/>
      <w:bookmarkStart w:id="111" w:name="_Toc410653987"/>
      <w:bookmarkStart w:id="112" w:name="_Toc410702991"/>
      <w:r w:rsidRPr="00BE223F">
        <w:rPr>
          <w:rFonts w:ascii="Times New Roman" w:hAnsi="Times New Roman" w:cs="Times New Roman"/>
          <w:b w:val="0"/>
          <w:color w:val="auto"/>
          <w:sz w:val="24"/>
          <w:szCs w:val="24"/>
        </w:rPr>
        <w:tab/>
      </w:r>
      <w:bookmarkStart w:id="113" w:name="_Toc284662747"/>
      <w:bookmarkStart w:id="114" w:name="_Toc284663373"/>
      <w:r w:rsidRPr="00BE223F">
        <w:rPr>
          <w:rFonts w:ascii="Times New Roman" w:hAnsi="Times New Roman" w:cs="Times New Roman"/>
          <w:color w:val="auto"/>
          <w:sz w:val="24"/>
          <w:szCs w:val="24"/>
        </w:rPr>
        <w:t>В рамках направления «Создание музыкальных и звуковых объектов» в качестве основных планируемых результатов обучающийся сможет:</w:t>
      </w:r>
      <w:bookmarkEnd w:id="107"/>
      <w:bookmarkEnd w:id="108"/>
      <w:bookmarkEnd w:id="109"/>
      <w:bookmarkEnd w:id="110"/>
      <w:bookmarkEnd w:id="111"/>
      <w:bookmarkEnd w:id="112"/>
      <w:bookmarkEnd w:id="113"/>
      <w:bookmarkEnd w:id="114"/>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записывать звуковые файлы с различным качеством звучания (глубиной кодирования и частотой дискретизации);</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использовать музыкальные редакторы, клавишные и кинетические синтезаторы для решения творческих задач.</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115" w:name="_Toc405145668"/>
      <w:bookmarkStart w:id="116" w:name="_Toc406059011"/>
      <w:bookmarkStart w:id="117" w:name="_Toc409682190"/>
      <w:bookmarkStart w:id="118" w:name="_Toc409691664"/>
      <w:bookmarkStart w:id="119" w:name="_Toc410653988"/>
      <w:bookmarkStart w:id="120" w:name="_Toc410702992"/>
      <w:r w:rsidRPr="00BE223F">
        <w:rPr>
          <w:rFonts w:ascii="Times New Roman" w:hAnsi="Times New Roman" w:cs="Times New Roman"/>
          <w:b w:val="0"/>
          <w:color w:val="auto"/>
          <w:sz w:val="24"/>
          <w:szCs w:val="24"/>
        </w:rPr>
        <w:tab/>
      </w:r>
      <w:bookmarkStart w:id="121" w:name="_Toc284662748"/>
      <w:bookmarkStart w:id="122" w:name="_Toc284663374"/>
      <w:r w:rsidRPr="00BE223F">
        <w:rPr>
          <w:rFonts w:ascii="Times New Roman" w:hAnsi="Times New Roman" w:cs="Times New Roman"/>
          <w:color w:val="auto"/>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15"/>
      <w:bookmarkEnd w:id="116"/>
      <w:bookmarkEnd w:id="117"/>
      <w:bookmarkEnd w:id="118"/>
      <w:bookmarkEnd w:id="119"/>
      <w:bookmarkEnd w:id="120"/>
      <w:bookmarkEnd w:id="121"/>
      <w:bookmarkEnd w:id="122"/>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использовать программы-архиваторы.</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123" w:name="_Toc405145669"/>
      <w:bookmarkStart w:id="124" w:name="_Toc406059012"/>
      <w:bookmarkStart w:id="125" w:name="_Toc409682191"/>
      <w:bookmarkStart w:id="126" w:name="_Toc409691665"/>
      <w:bookmarkStart w:id="127" w:name="_Toc410653989"/>
      <w:bookmarkStart w:id="128" w:name="_Toc410702993"/>
      <w:r w:rsidRPr="00BE223F">
        <w:rPr>
          <w:rFonts w:ascii="Times New Roman" w:hAnsi="Times New Roman" w:cs="Times New Roman"/>
          <w:b w:val="0"/>
          <w:color w:val="auto"/>
          <w:sz w:val="24"/>
          <w:szCs w:val="24"/>
        </w:rPr>
        <w:tab/>
      </w:r>
      <w:bookmarkStart w:id="129" w:name="_Toc284662749"/>
      <w:bookmarkStart w:id="130" w:name="_Toc284663375"/>
      <w:r w:rsidRPr="00BE223F">
        <w:rPr>
          <w:rFonts w:ascii="Times New Roman" w:hAnsi="Times New Roman" w:cs="Times New Roman"/>
          <w:color w:val="auto"/>
          <w:sz w:val="24"/>
          <w:szCs w:val="24"/>
        </w:rPr>
        <w:t>В рамках направления «Анализ информации, математическая обработка данных в исследовании» в качестве основных планируемых результатов обучающийся сможет:</w:t>
      </w:r>
      <w:bookmarkEnd w:id="123"/>
      <w:bookmarkEnd w:id="124"/>
      <w:bookmarkEnd w:id="125"/>
      <w:bookmarkEnd w:id="126"/>
      <w:bookmarkEnd w:id="127"/>
      <w:bookmarkEnd w:id="128"/>
      <w:bookmarkEnd w:id="129"/>
      <w:bookmarkEnd w:id="130"/>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проводить простые эксперименты и исследования в виртуальных лабораториях;</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131" w:name="_Toc405145670"/>
      <w:bookmarkStart w:id="132" w:name="_Toc406059013"/>
      <w:bookmarkStart w:id="133" w:name="_Toc409682192"/>
      <w:bookmarkStart w:id="134" w:name="_Toc409691666"/>
      <w:bookmarkStart w:id="135" w:name="_Toc410653990"/>
      <w:bookmarkStart w:id="136" w:name="_Toc410702994"/>
      <w:r w:rsidRPr="00BE223F">
        <w:rPr>
          <w:rFonts w:ascii="Times New Roman" w:hAnsi="Times New Roman" w:cs="Times New Roman"/>
          <w:b w:val="0"/>
          <w:color w:val="auto"/>
          <w:sz w:val="24"/>
          <w:szCs w:val="24"/>
        </w:rPr>
        <w:tab/>
      </w:r>
      <w:bookmarkStart w:id="137" w:name="_Toc284662750"/>
      <w:bookmarkStart w:id="138" w:name="_Toc284663376"/>
      <w:r w:rsidRPr="00BE223F">
        <w:rPr>
          <w:rFonts w:ascii="Times New Roman" w:hAnsi="Times New Roman" w:cs="Times New Roman"/>
          <w:color w:val="auto"/>
          <w:sz w:val="24"/>
          <w:szCs w:val="24"/>
        </w:rPr>
        <w:t>В рамках направления «Моделирование, проектирование и управление» в качестве основных планируемых результатов обучающийся сможет:</w:t>
      </w:r>
      <w:bookmarkEnd w:id="131"/>
      <w:bookmarkEnd w:id="132"/>
      <w:bookmarkEnd w:id="133"/>
      <w:bookmarkEnd w:id="134"/>
      <w:bookmarkEnd w:id="135"/>
      <w:bookmarkEnd w:id="136"/>
      <w:bookmarkEnd w:id="137"/>
      <w:bookmarkEnd w:id="138"/>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моделировать с использованием виртуальных конструкторов;</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lastRenderedPageBreak/>
        <w:t>моделировать с использованием средств программирования.</w:t>
      </w:r>
    </w:p>
    <w:p w:rsidR="00824A27" w:rsidRPr="00BE223F" w:rsidRDefault="00824A27" w:rsidP="00824A27">
      <w:pPr>
        <w:pStyle w:val="2"/>
        <w:tabs>
          <w:tab w:val="left" w:pos="567"/>
        </w:tabs>
        <w:spacing w:before="0"/>
        <w:ind w:firstLine="567"/>
        <w:rPr>
          <w:rFonts w:ascii="Times New Roman" w:hAnsi="Times New Roman" w:cs="Times New Roman"/>
          <w:color w:val="auto"/>
          <w:sz w:val="24"/>
          <w:szCs w:val="24"/>
        </w:rPr>
      </w:pPr>
      <w:bookmarkStart w:id="139" w:name="_Toc405145671"/>
      <w:bookmarkStart w:id="140" w:name="_Toc406059014"/>
      <w:bookmarkStart w:id="141" w:name="_Toc409682193"/>
      <w:bookmarkStart w:id="142" w:name="_Toc409691667"/>
      <w:bookmarkStart w:id="143" w:name="_Toc410653991"/>
      <w:bookmarkStart w:id="144" w:name="_Toc410702995"/>
      <w:r w:rsidRPr="00BE223F">
        <w:rPr>
          <w:rFonts w:ascii="Times New Roman" w:hAnsi="Times New Roman" w:cs="Times New Roman"/>
          <w:b w:val="0"/>
          <w:color w:val="auto"/>
          <w:sz w:val="24"/>
          <w:szCs w:val="24"/>
        </w:rPr>
        <w:tab/>
      </w:r>
      <w:bookmarkStart w:id="145" w:name="_Toc284662751"/>
      <w:bookmarkStart w:id="146" w:name="_Toc284663377"/>
      <w:r w:rsidRPr="00BE223F">
        <w:rPr>
          <w:rFonts w:ascii="Times New Roman" w:hAnsi="Times New Roman" w:cs="Times New Roman"/>
          <w:color w:val="auto"/>
          <w:sz w:val="24"/>
          <w:szCs w:val="24"/>
        </w:rPr>
        <w:t>В рамках направления «Коммуникация и социальное взаимодействие» в качестве основных планируемых результатов обучающийся сможет:</w:t>
      </w:r>
      <w:bookmarkEnd w:id="139"/>
      <w:bookmarkEnd w:id="140"/>
      <w:bookmarkEnd w:id="141"/>
      <w:bookmarkEnd w:id="142"/>
      <w:bookmarkEnd w:id="143"/>
      <w:bookmarkEnd w:id="144"/>
      <w:bookmarkEnd w:id="145"/>
      <w:bookmarkEnd w:id="146"/>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использовать возможности электронной почты, Интернет-мессенджеров и социальных сетей для обучения;</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вести личный дневник (блог) с использованием возможностей Интернета;</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соблюдать правила безопасного поведения в Интернете;</w:t>
      </w:r>
    </w:p>
    <w:p w:rsidR="00824A27" w:rsidRPr="00BE223F" w:rsidRDefault="00824A27" w:rsidP="003C666C">
      <w:pPr>
        <w:pStyle w:val="af3"/>
        <w:widowControl w:val="0"/>
        <w:numPr>
          <w:ilvl w:val="0"/>
          <w:numId w:val="155"/>
        </w:numPr>
        <w:tabs>
          <w:tab w:val="clear" w:pos="720"/>
          <w:tab w:val="left"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различать безопасные ресурсы Интернета и ресурсы, содержание которых несовместимо с задачами воспитания и образования или нежелательно.</w:t>
      </w: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281E64" w:rsidRPr="00BE223F" w:rsidRDefault="00281E64"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af3"/>
        <w:widowControl w:val="0"/>
        <w:tabs>
          <w:tab w:val="left" w:pos="993"/>
        </w:tabs>
        <w:spacing w:before="0" w:beforeAutospacing="0" w:after="0" w:afterAutospacing="0" w:line="276" w:lineRule="auto"/>
        <w:jc w:val="both"/>
        <w:textAlignment w:val="baseline"/>
        <w:rPr>
          <w:rFonts w:ascii="Times New Roman" w:hAnsi="Times New Roman"/>
        </w:rPr>
      </w:pPr>
    </w:p>
    <w:p w:rsidR="00824A27" w:rsidRPr="00BE223F" w:rsidRDefault="00824A27" w:rsidP="00824A27">
      <w:pPr>
        <w:pStyle w:val="2"/>
        <w:spacing w:before="0"/>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2.1.9. Виды взаимодействия с учебными, научными и социальными организациями, формы привлечения консультантов, экспертов и научных руководителей</w:t>
      </w:r>
    </w:p>
    <w:p w:rsidR="00824A27" w:rsidRPr="00BE223F" w:rsidRDefault="00824A27" w:rsidP="00824A27">
      <w:pPr>
        <w:pStyle w:val="af6"/>
      </w:pPr>
    </w:p>
    <w:p w:rsidR="00824A27" w:rsidRPr="00BE223F" w:rsidRDefault="00824A27" w:rsidP="00592C75">
      <w:pPr>
        <w:pStyle w:val="afffc"/>
        <w:spacing w:line="276" w:lineRule="auto"/>
        <w:ind w:firstLine="709"/>
        <w:rPr>
          <w:sz w:val="24"/>
          <w:szCs w:val="24"/>
        </w:rPr>
      </w:pPr>
      <w:r w:rsidRPr="00BE223F">
        <w:rPr>
          <w:sz w:val="24"/>
          <w:szCs w:val="24"/>
        </w:rPr>
        <w:t>Взаимодействие с социальными партнерами – это важное условие для формирования УУД обучающихся.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p>
    <w:p w:rsidR="00824A27" w:rsidRPr="00BE223F" w:rsidRDefault="00824A27" w:rsidP="00592C75">
      <w:pPr>
        <w:pStyle w:val="af3"/>
        <w:widowControl w:val="0"/>
        <w:tabs>
          <w:tab w:val="left" w:pos="567"/>
        </w:tabs>
        <w:spacing w:before="0" w:beforeAutospacing="0" w:after="0" w:afterAutospacing="0" w:line="276" w:lineRule="auto"/>
        <w:ind w:firstLine="709"/>
        <w:jc w:val="both"/>
        <w:rPr>
          <w:rFonts w:ascii="Times New Roman" w:hAnsi="Times New Roman"/>
        </w:rPr>
      </w:pPr>
      <w:r w:rsidRPr="00BE223F">
        <w:rPr>
          <w:rFonts w:ascii="Times New Roman" w:hAnsi="Times New Roman"/>
        </w:rPr>
        <w:t xml:space="preserve">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школы с различными социальными партнерами:  </w:t>
      </w:r>
    </w:p>
    <w:p w:rsidR="00824A27" w:rsidRPr="00BE223F" w:rsidRDefault="00824A27" w:rsidP="00592C75">
      <w:pPr>
        <w:pStyle w:val="af3"/>
        <w:widowControl w:val="0"/>
        <w:tabs>
          <w:tab w:val="left" w:pos="567"/>
        </w:tabs>
        <w:spacing w:before="0" w:beforeAutospacing="0" w:after="0" w:afterAutospacing="0" w:line="276" w:lineRule="auto"/>
        <w:jc w:val="both"/>
        <w:rPr>
          <w:rFonts w:ascii="Times New Roman" w:hAnsi="Times New Roman"/>
        </w:rPr>
      </w:pPr>
    </w:p>
    <w:tbl>
      <w:tblPr>
        <w:tblW w:w="10314" w:type="dxa"/>
        <w:tblLayout w:type="fixed"/>
        <w:tblCellMar>
          <w:left w:w="0" w:type="dxa"/>
          <w:right w:w="0" w:type="dxa"/>
        </w:tblCellMar>
        <w:tblLook w:val="04A0"/>
      </w:tblPr>
      <w:tblGrid>
        <w:gridCol w:w="2376"/>
        <w:gridCol w:w="2552"/>
        <w:gridCol w:w="5386"/>
      </w:tblGrid>
      <w:tr w:rsidR="00824A27" w:rsidRPr="00BE223F" w:rsidTr="00824A27">
        <w:tc>
          <w:tcPr>
            <w:tcW w:w="23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jc w:val="center"/>
              <w:rPr>
                <w:rFonts w:ascii="Times New Roman" w:hAnsi="Times New Roman" w:cs="Times New Roman"/>
                <w:b/>
                <w:sz w:val="24"/>
                <w:szCs w:val="24"/>
              </w:rPr>
            </w:pPr>
            <w:r w:rsidRPr="00BE223F">
              <w:rPr>
                <w:rFonts w:ascii="Times New Roman" w:hAnsi="Times New Roman" w:cs="Times New Roman"/>
                <w:b/>
                <w:sz w:val="24"/>
                <w:szCs w:val="24"/>
              </w:rPr>
              <w:t>Социальный партнёр</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jc w:val="center"/>
              <w:rPr>
                <w:rFonts w:ascii="Times New Roman" w:hAnsi="Times New Roman" w:cs="Times New Roman"/>
                <w:b/>
                <w:sz w:val="24"/>
                <w:szCs w:val="24"/>
              </w:rPr>
            </w:pPr>
            <w:r w:rsidRPr="00BE223F">
              <w:rPr>
                <w:rFonts w:ascii="Times New Roman" w:hAnsi="Times New Roman" w:cs="Times New Roman"/>
                <w:b/>
                <w:bCs/>
                <w:sz w:val="24"/>
                <w:szCs w:val="24"/>
              </w:rPr>
              <w:t>Формы взаимодействия</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jc w:val="center"/>
              <w:rPr>
                <w:rFonts w:ascii="Times New Roman" w:hAnsi="Times New Roman" w:cs="Times New Roman"/>
                <w:b/>
                <w:sz w:val="24"/>
                <w:szCs w:val="24"/>
              </w:rPr>
            </w:pPr>
            <w:r w:rsidRPr="00BE223F">
              <w:rPr>
                <w:rFonts w:ascii="Times New Roman" w:hAnsi="Times New Roman" w:cs="Times New Roman"/>
                <w:b/>
                <w:bCs/>
                <w:sz w:val="24"/>
                <w:szCs w:val="24"/>
              </w:rPr>
              <w:t>Формируемые и развиваемые УУД</w:t>
            </w:r>
          </w:p>
        </w:tc>
      </w:tr>
      <w:tr w:rsidR="00824A27" w:rsidRPr="00BE223F" w:rsidTr="00824A27">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24A27" w:rsidRPr="00BE223F" w:rsidRDefault="00824A27" w:rsidP="00592C75">
            <w:pPr>
              <w:rPr>
                <w:rFonts w:ascii="Times New Roman" w:hAnsi="Times New Roman" w:cs="Times New Roman"/>
                <w:sz w:val="24"/>
                <w:szCs w:val="24"/>
              </w:rPr>
            </w:pPr>
            <w:r w:rsidRPr="00BE223F">
              <w:rPr>
                <w:rFonts w:ascii="Times New Roman" w:hAnsi="Times New Roman" w:cs="Times New Roman"/>
                <w:sz w:val="24"/>
                <w:szCs w:val="24"/>
              </w:rPr>
              <w:t xml:space="preserve">Государственное автономное образовательное учреждение дополнительного образования детей «Брянский областной эколого-биологический центр» </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824A27" w:rsidRPr="00BE223F" w:rsidRDefault="00824A27" w:rsidP="00592C75">
            <w:pPr>
              <w:jc w:val="both"/>
              <w:rPr>
                <w:rFonts w:ascii="Times New Roman" w:hAnsi="Times New Roman" w:cs="Times New Roman"/>
                <w:sz w:val="24"/>
                <w:szCs w:val="24"/>
              </w:rPr>
            </w:pPr>
            <w:r w:rsidRPr="00BE223F">
              <w:rPr>
                <w:rFonts w:ascii="Times New Roman" w:hAnsi="Times New Roman" w:cs="Times New Roman"/>
                <w:sz w:val="24"/>
                <w:szCs w:val="24"/>
              </w:rPr>
              <w:t>Уроки экологии</w:t>
            </w:r>
          </w:p>
        </w:tc>
        <w:tc>
          <w:tcPr>
            <w:tcW w:w="5386" w:type="dxa"/>
            <w:tcBorders>
              <w:top w:val="nil"/>
              <w:left w:val="nil"/>
              <w:bottom w:val="single" w:sz="8"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Личностные</w:t>
            </w:r>
            <w:r w:rsidRPr="00BE223F">
              <w:rPr>
                <w:rFonts w:ascii="Times New Roman" w:hAnsi="Times New Roman" w:cs="Times New Roman"/>
                <w:sz w:val="24"/>
                <w:szCs w:val="24"/>
              </w:rPr>
              <w:t>: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Познавательные:</w:t>
            </w:r>
            <w:r w:rsidRPr="00BE223F">
              <w:rPr>
                <w:rFonts w:ascii="Times New Roman" w:hAnsi="Times New Roman" w:cs="Times New Roman"/>
                <w:sz w:val="24"/>
                <w:szCs w:val="24"/>
              </w:rPr>
              <w:t xml:space="preserve"> умение работать с информацией; структурировать знания.</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Коммуникативные:</w:t>
            </w:r>
            <w:r w:rsidRPr="00BE223F">
              <w:rPr>
                <w:rFonts w:ascii="Times New Roman" w:hAnsi="Times New Roman" w:cs="Times New Roman"/>
                <w:sz w:val="24"/>
                <w:szCs w:val="24"/>
              </w:rPr>
              <w:t xml:space="preserve"> адекватно использовать наиболее эффективные средства для решения различных коммуникативных задач, строить монологическое высказывание, владеть диалогической формой речи.</w:t>
            </w:r>
          </w:p>
        </w:tc>
      </w:tr>
      <w:tr w:rsidR="00824A27" w:rsidRPr="00BE223F" w:rsidTr="00824A27">
        <w:tc>
          <w:tcPr>
            <w:tcW w:w="237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24A27" w:rsidRPr="00BE223F" w:rsidRDefault="00824A27" w:rsidP="00592C75">
            <w:pPr>
              <w:pStyle w:val="af6"/>
              <w:spacing w:line="276" w:lineRule="auto"/>
              <w:ind w:firstLine="0"/>
              <w:jc w:val="left"/>
              <w:rPr>
                <w:sz w:val="24"/>
                <w:szCs w:val="24"/>
              </w:rPr>
            </w:pPr>
            <w:r w:rsidRPr="00BE223F">
              <w:rPr>
                <w:sz w:val="24"/>
                <w:szCs w:val="24"/>
              </w:rPr>
              <w:t xml:space="preserve">МБОУ ДОД Белоберезковский </w:t>
            </w:r>
            <w:r w:rsidR="00592C75" w:rsidRPr="00BE223F">
              <w:rPr>
                <w:sz w:val="24"/>
                <w:szCs w:val="24"/>
              </w:rPr>
              <w:t xml:space="preserve">ЦДТ </w:t>
            </w:r>
            <w:r w:rsidRPr="00BE223F">
              <w:rPr>
                <w:sz w:val="24"/>
                <w:szCs w:val="24"/>
              </w:rPr>
              <w:t>«Юность»</w:t>
            </w:r>
          </w:p>
          <w:p w:rsidR="00592C75" w:rsidRPr="00BE223F" w:rsidRDefault="00592C75" w:rsidP="00592C75">
            <w:pPr>
              <w:pStyle w:val="af6"/>
              <w:spacing w:line="276" w:lineRule="auto"/>
              <w:ind w:firstLine="0"/>
              <w:jc w:val="left"/>
              <w:rPr>
                <w:sz w:val="24"/>
                <w:szCs w:val="24"/>
              </w:rPr>
            </w:pPr>
          </w:p>
          <w:p w:rsidR="00824A27" w:rsidRPr="00BE223F" w:rsidRDefault="00824A27" w:rsidP="00592C75">
            <w:pPr>
              <w:pStyle w:val="af6"/>
              <w:spacing w:line="276" w:lineRule="auto"/>
              <w:ind w:firstLine="0"/>
              <w:jc w:val="left"/>
              <w:rPr>
                <w:sz w:val="24"/>
                <w:szCs w:val="24"/>
              </w:rPr>
            </w:pPr>
            <w:r w:rsidRPr="00BE223F">
              <w:rPr>
                <w:sz w:val="24"/>
                <w:szCs w:val="24"/>
              </w:rPr>
              <w:t xml:space="preserve">Поселковая библиотека </w:t>
            </w:r>
          </w:p>
          <w:p w:rsidR="00592C75" w:rsidRPr="00BE223F" w:rsidRDefault="00592C75" w:rsidP="00592C75">
            <w:pPr>
              <w:pStyle w:val="af6"/>
              <w:spacing w:line="276" w:lineRule="auto"/>
              <w:ind w:firstLine="0"/>
              <w:jc w:val="left"/>
              <w:rPr>
                <w:sz w:val="24"/>
                <w:szCs w:val="24"/>
              </w:rPr>
            </w:pPr>
          </w:p>
          <w:p w:rsidR="00824A27" w:rsidRPr="00BE223F" w:rsidRDefault="00824A27" w:rsidP="00592C75">
            <w:pPr>
              <w:pStyle w:val="af6"/>
              <w:spacing w:line="276" w:lineRule="auto"/>
              <w:ind w:firstLine="0"/>
              <w:jc w:val="left"/>
              <w:rPr>
                <w:sz w:val="24"/>
                <w:szCs w:val="24"/>
              </w:rPr>
            </w:pPr>
            <w:r w:rsidRPr="00BE223F">
              <w:rPr>
                <w:sz w:val="24"/>
                <w:szCs w:val="24"/>
              </w:rPr>
              <w:t>Дом культуры         пгт. Белая Берёзка</w:t>
            </w:r>
          </w:p>
          <w:p w:rsidR="00592C75" w:rsidRPr="00BE223F" w:rsidRDefault="00592C75" w:rsidP="00592C75">
            <w:pPr>
              <w:pStyle w:val="af6"/>
              <w:spacing w:line="276" w:lineRule="auto"/>
              <w:ind w:firstLine="0"/>
              <w:jc w:val="left"/>
              <w:rPr>
                <w:sz w:val="24"/>
                <w:szCs w:val="24"/>
              </w:rPr>
            </w:pPr>
          </w:p>
          <w:p w:rsidR="00824A27" w:rsidRPr="00BE223F" w:rsidRDefault="00824A27" w:rsidP="00592C75">
            <w:pPr>
              <w:pStyle w:val="af6"/>
              <w:spacing w:line="276" w:lineRule="auto"/>
              <w:ind w:firstLine="0"/>
              <w:jc w:val="left"/>
              <w:rPr>
                <w:sz w:val="24"/>
                <w:szCs w:val="24"/>
              </w:rPr>
            </w:pPr>
            <w:r w:rsidRPr="00BE223F">
              <w:rPr>
                <w:sz w:val="24"/>
                <w:szCs w:val="24"/>
              </w:rPr>
              <w:t xml:space="preserve">Музей  космонавтики МБОУ ДОД Белоберезковский </w:t>
            </w:r>
            <w:r w:rsidR="00592C75" w:rsidRPr="00BE223F">
              <w:rPr>
                <w:sz w:val="24"/>
                <w:szCs w:val="24"/>
              </w:rPr>
              <w:t xml:space="preserve">ЦДТ </w:t>
            </w:r>
            <w:r w:rsidRPr="00BE223F">
              <w:rPr>
                <w:sz w:val="24"/>
                <w:szCs w:val="24"/>
              </w:rPr>
              <w:t>«Юность»</w:t>
            </w:r>
          </w:p>
          <w:p w:rsidR="00592C75" w:rsidRPr="00BE223F" w:rsidRDefault="00592C75" w:rsidP="00592C75">
            <w:pPr>
              <w:pStyle w:val="af6"/>
              <w:spacing w:line="276" w:lineRule="auto"/>
              <w:ind w:firstLine="0"/>
              <w:jc w:val="left"/>
              <w:rPr>
                <w:sz w:val="24"/>
                <w:szCs w:val="24"/>
              </w:rPr>
            </w:pPr>
          </w:p>
          <w:p w:rsidR="00824A27" w:rsidRPr="00BE223F" w:rsidRDefault="00824A27" w:rsidP="00592C75">
            <w:pPr>
              <w:pStyle w:val="af6"/>
              <w:spacing w:line="276" w:lineRule="auto"/>
              <w:ind w:firstLine="0"/>
              <w:jc w:val="left"/>
              <w:rPr>
                <w:sz w:val="24"/>
                <w:szCs w:val="24"/>
              </w:rPr>
            </w:pPr>
            <w:r w:rsidRPr="00BE223F">
              <w:rPr>
                <w:sz w:val="24"/>
                <w:szCs w:val="24"/>
              </w:rPr>
              <w:t>Музей ОАО «Селецкий ДОК»</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p>
        </w:tc>
        <w:tc>
          <w:tcPr>
            <w:tcW w:w="255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824A27" w:rsidRPr="00BE223F" w:rsidRDefault="00824A27" w:rsidP="00592C75">
            <w:pPr>
              <w:pStyle w:val="af6"/>
              <w:spacing w:line="276" w:lineRule="auto"/>
              <w:ind w:firstLine="0"/>
              <w:jc w:val="left"/>
              <w:rPr>
                <w:sz w:val="24"/>
                <w:szCs w:val="24"/>
              </w:rPr>
            </w:pPr>
            <w:r w:rsidRPr="00BE223F">
              <w:rPr>
                <w:sz w:val="24"/>
                <w:szCs w:val="24"/>
              </w:rPr>
              <w:t>Экскурсии, конкурсы, диспуты, научно-поисковые  исследования,</w:t>
            </w:r>
          </w:p>
          <w:p w:rsidR="00824A27" w:rsidRPr="00BE223F" w:rsidRDefault="00824A27" w:rsidP="00592C75">
            <w:pPr>
              <w:pStyle w:val="af6"/>
              <w:spacing w:line="276" w:lineRule="auto"/>
              <w:ind w:firstLine="0"/>
              <w:jc w:val="left"/>
              <w:rPr>
                <w:sz w:val="24"/>
                <w:szCs w:val="24"/>
              </w:rPr>
            </w:pPr>
            <w:r w:rsidRPr="00BE223F">
              <w:rPr>
                <w:sz w:val="24"/>
                <w:szCs w:val="24"/>
              </w:rPr>
              <w:t>конференции,</w:t>
            </w:r>
          </w:p>
          <w:p w:rsidR="00824A27" w:rsidRPr="00BE223F" w:rsidRDefault="00824A27" w:rsidP="00592C75">
            <w:pPr>
              <w:pStyle w:val="af6"/>
              <w:spacing w:line="276" w:lineRule="auto"/>
              <w:ind w:firstLine="0"/>
              <w:jc w:val="left"/>
              <w:rPr>
                <w:sz w:val="24"/>
                <w:szCs w:val="24"/>
              </w:rPr>
            </w:pPr>
            <w:r w:rsidRPr="00BE223F">
              <w:rPr>
                <w:sz w:val="24"/>
                <w:szCs w:val="24"/>
              </w:rPr>
              <w:t>библиотечные уроки</w:t>
            </w:r>
          </w:p>
          <w:p w:rsidR="00824A27" w:rsidRPr="00BE223F" w:rsidRDefault="00824A27" w:rsidP="00824A27">
            <w:pPr>
              <w:tabs>
                <w:tab w:val="right" w:pos="2255"/>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sz w:val="24"/>
                <w:szCs w:val="24"/>
              </w:rPr>
              <w:t> </w:t>
            </w:r>
          </w:p>
        </w:tc>
        <w:tc>
          <w:tcPr>
            <w:tcW w:w="5386"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Личностные:</w:t>
            </w:r>
            <w:r w:rsidRPr="00BE223F">
              <w:rPr>
                <w:rFonts w:ascii="Times New Roman" w:hAnsi="Times New Roman" w:cs="Times New Roman"/>
                <w:sz w:val="24"/>
                <w:szCs w:val="24"/>
              </w:rPr>
              <w:t xml:space="preserve">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Познавательные:</w:t>
            </w:r>
            <w:r w:rsidRPr="00BE223F">
              <w:rPr>
                <w:rFonts w:ascii="Times New Roman" w:hAnsi="Times New Roman" w:cs="Times New Roman"/>
                <w:sz w:val="24"/>
                <w:szCs w:val="24"/>
              </w:rPr>
              <w:t xml:space="preserve"> готовность и умение осуществлять индивидуальную и совместную проектную работу, умение работать с информацией; структурировать знания; </w:t>
            </w:r>
            <w:r w:rsidRPr="00BE223F">
              <w:rPr>
                <w:rFonts w:ascii="Times New Roman" w:hAnsi="Times New Roman" w:cs="Times New Roman"/>
                <w:sz w:val="24"/>
                <w:szCs w:val="24"/>
              </w:rPr>
              <w:lastRenderedPageBreak/>
              <w:t>самостоятельно создавать способы решения проблем творческого и поискового характера.</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Коммуникативные:</w:t>
            </w:r>
            <w:r w:rsidRPr="00BE223F">
              <w:rPr>
                <w:rFonts w:ascii="Times New Roman" w:hAnsi="Times New Roman" w:cs="Times New Roman"/>
                <w:sz w:val="24"/>
                <w:szCs w:val="24"/>
              </w:rPr>
              <w:t xml:space="preserve"> адекватно использовать наиболее эффективные средства для решения различных коммуникативных задач, строить монологическое высказывание, владеть диалогической формой речи</w:t>
            </w:r>
          </w:p>
        </w:tc>
      </w:tr>
      <w:tr w:rsidR="00824A27" w:rsidRPr="00BE223F" w:rsidTr="00824A27">
        <w:tc>
          <w:tcPr>
            <w:tcW w:w="237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24A27" w:rsidRPr="00BE223F" w:rsidRDefault="00824A27" w:rsidP="00592C75">
            <w:pPr>
              <w:pStyle w:val="af6"/>
              <w:ind w:firstLine="0"/>
              <w:jc w:val="left"/>
              <w:rPr>
                <w:sz w:val="24"/>
                <w:szCs w:val="24"/>
              </w:rPr>
            </w:pPr>
            <w:r w:rsidRPr="00BE223F">
              <w:rPr>
                <w:sz w:val="24"/>
                <w:szCs w:val="24"/>
              </w:rPr>
              <w:lastRenderedPageBreak/>
              <w:t xml:space="preserve">МБОУ ДОД Белоберезковский </w:t>
            </w:r>
            <w:r w:rsidR="00592C75" w:rsidRPr="00BE223F">
              <w:rPr>
                <w:sz w:val="24"/>
                <w:szCs w:val="24"/>
              </w:rPr>
              <w:t xml:space="preserve">ЦДТ </w:t>
            </w:r>
            <w:r w:rsidRPr="00BE223F">
              <w:rPr>
                <w:sz w:val="24"/>
                <w:szCs w:val="24"/>
              </w:rPr>
              <w:t>«Юность»</w:t>
            </w:r>
          </w:p>
          <w:p w:rsidR="00592C75" w:rsidRPr="00BE223F" w:rsidRDefault="00592C75" w:rsidP="00592C75">
            <w:pPr>
              <w:pStyle w:val="af6"/>
              <w:ind w:firstLine="0"/>
              <w:jc w:val="left"/>
              <w:rPr>
                <w:sz w:val="24"/>
                <w:szCs w:val="24"/>
              </w:rPr>
            </w:pPr>
          </w:p>
          <w:p w:rsidR="00824A27" w:rsidRPr="00BE223F" w:rsidRDefault="00824A27" w:rsidP="00592C75">
            <w:pPr>
              <w:pStyle w:val="af6"/>
              <w:ind w:firstLine="0"/>
              <w:jc w:val="left"/>
              <w:rPr>
                <w:sz w:val="24"/>
                <w:szCs w:val="24"/>
              </w:rPr>
            </w:pPr>
            <w:r w:rsidRPr="00BE223F">
              <w:rPr>
                <w:sz w:val="24"/>
                <w:szCs w:val="24"/>
              </w:rPr>
              <w:t xml:space="preserve">Музыкальная школа </w:t>
            </w:r>
          </w:p>
          <w:p w:rsidR="00592C75" w:rsidRPr="00BE223F" w:rsidRDefault="00592C75" w:rsidP="00592C75">
            <w:pPr>
              <w:pStyle w:val="af6"/>
              <w:ind w:firstLine="0"/>
              <w:jc w:val="left"/>
              <w:rPr>
                <w:sz w:val="24"/>
                <w:szCs w:val="24"/>
              </w:rPr>
            </w:pPr>
          </w:p>
          <w:p w:rsidR="00824A27" w:rsidRPr="00BE223F" w:rsidRDefault="00824A27" w:rsidP="00592C75">
            <w:pPr>
              <w:pStyle w:val="af6"/>
              <w:ind w:firstLine="0"/>
              <w:jc w:val="left"/>
              <w:rPr>
                <w:sz w:val="24"/>
                <w:szCs w:val="24"/>
              </w:rPr>
            </w:pPr>
            <w:r w:rsidRPr="00BE223F">
              <w:rPr>
                <w:sz w:val="24"/>
                <w:szCs w:val="24"/>
              </w:rPr>
              <w:t xml:space="preserve">ДЮСШ </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4A27" w:rsidRPr="00BE223F" w:rsidRDefault="00824A27" w:rsidP="00592C75">
            <w:pPr>
              <w:pStyle w:val="af6"/>
              <w:ind w:firstLine="0"/>
              <w:jc w:val="left"/>
              <w:rPr>
                <w:sz w:val="24"/>
                <w:szCs w:val="24"/>
              </w:rPr>
            </w:pPr>
            <w:r w:rsidRPr="00BE223F">
              <w:rPr>
                <w:sz w:val="24"/>
                <w:szCs w:val="24"/>
              </w:rPr>
              <w:t>Работа с одаренными  детьми</w:t>
            </w:r>
          </w:p>
          <w:p w:rsidR="00824A27" w:rsidRPr="00BE223F" w:rsidRDefault="00824A27" w:rsidP="00592C75">
            <w:pPr>
              <w:pStyle w:val="af6"/>
              <w:ind w:firstLine="0"/>
              <w:jc w:val="left"/>
              <w:rPr>
                <w:sz w:val="24"/>
                <w:szCs w:val="24"/>
              </w:rPr>
            </w:pPr>
          </w:p>
          <w:p w:rsidR="00592C75" w:rsidRPr="00BE223F" w:rsidRDefault="00592C75" w:rsidP="00592C75">
            <w:pPr>
              <w:pStyle w:val="af6"/>
              <w:ind w:firstLine="0"/>
              <w:jc w:val="left"/>
              <w:rPr>
                <w:sz w:val="24"/>
                <w:szCs w:val="24"/>
              </w:rPr>
            </w:pPr>
          </w:p>
          <w:p w:rsidR="00824A27" w:rsidRPr="00BE223F" w:rsidRDefault="00824A27" w:rsidP="00592C75">
            <w:pPr>
              <w:pStyle w:val="af6"/>
              <w:ind w:firstLine="0"/>
              <w:jc w:val="left"/>
              <w:rPr>
                <w:sz w:val="24"/>
                <w:szCs w:val="24"/>
              </w:rPr>
            </w:pPr>
            <w:r w:rsidRPr="00BE223F">
              <w:rPr>
                <w:sz w:val="24"/>
                <w:szCs w:val="24"/>
              </w:rPr>
              <w:t>Конкурсы, концерты</w:t>
            </w:r>
          </w:p>
          <w:p w:rsidR="00592C75" w:rsidRPr="00BE223F" w:rsidRDefault="00592C75" w:rsidP="00592C75">
            <w:pPr>
              <w:pStyle w:val="af6"/>
              <w:ind w:firstLine="0"/>
              <w:jc w:val="left"/>
              <w:rPr>
                <w:sz w:val="24"/>
                <w:szCs w:val="24"/>
              </w:rPr>
            </w:pPr>
          </w:p>
          <w:p w:rsidR="00824A27" w:rsidRPr="00BE223F" w:rsidRDefault="00824A27" w:rsidP="00592C75">
            <w:pPr>
              <w:pStyle w:val="af6"/>
              <w:ind w:firstLine="0"/>
              <w:jc w:val="left"/>
            </w:pPr>
            <w:r w:rsidRPr="00BE223F">
              <w:rPr>
                <w:sz w:val="24"/>
                <w:szCs w:val="24"/>
              </w:rPr>
              <w:t>Спортивные соревнования, внеурочная деятельность</w:t>
            </w:r>
          </w:p>
        </w:tc>
        <w:tc>
          <w:tcPr>
            <w:tcW w:w="53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Личностные:</w:t>
            </w:r>
            <w:r w:rsidRPr="00BE223F">
              <w:rPr>
                <w:rFonts w:ascii="Times New Roman" w:hAnsi="Times New Roman" w:cs="Times New Roman"/>
                <w:sz w:val="24"/>
                <w:szCs w:val="24"/>
              </w:rPr>
              <w:t xml:space="preserve"> воспитание патриотизма, любви и уважения к малой Родине, чувства гордости  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Познавательные:</w:t>
            </w:r>
            <w:r w:rsidRPr="00BE223F">
              <w:rPr>
                <w:rFonts w:ascii="Times New Roman" w:hAnsi="Times New Roman" w:cs="Times New Roman"/>
                <w:sz w:val="24"/>
                <w:szCs w:val="24"/>
              </w:rPr>
              <w:t>  умение работать с информацией; структурировать знания; самостоятельно создавать способы решения проблем творческого и поискового характера.</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Коммуникативные:</w:t>
            </w:r>
            <w:r w:rsidRPr="00BE223F">
              <w:rPr>
                <w:rFonts w:ascii="Times New Roman" w:hAnsi="Times New Roman" w:cs="Times New Roman"/>
                <w:sz w:val="24"/>
                <w:szCs w:val="24"/>
              </w:rPr>
              <w:t xml:space="preserve"> умение вести обсуждение в коллективе, продуктивно взаимодействовать со сверстниками и взрослыми, умение использовать средства ИКТ для решения задач прикладного характера</w:t>
            </w:r>
          </w:p>
        </w:tc>
      </w:tr>
      <w:tr w:rsidR="00824A27" w:rsidRPr="00BE223F" w:rsidTr="00824A27">
        <w:tc>
          <w:tcPr>
            <w:tcW w:w="237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sz w:val="24"/>
                <w:szCs w:val="24"/>
              </w:rPr>
              <w:t xml:space="preserve">Администрация      пгт. Белая Берёзка </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sz w:val="24"/>
                <w:szCs w:val="24"/>
              </w:rPr>
              <w:t>Отделение в           пгт. Белая Берёзка отдела (погк) в        пгт. Погар Пограничного управления ФСБ России по Брянской области</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p>
        </w:tc>
        <w:tc>
          <w:tcPr>
            <w:tcW w:w="255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sz w:val="24"/>
                <w:szCs w:val="24"/>
              </w:rPr>
              <w:t xml:space="preserve">Социальные, трудовые  практики, </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sz w:val="24"/>
                <w:szCs w:val="24"/>
              </w:rPr>
              <w:t>Организация внеурочных и внеучебных мероприятий, направленных на решение профориентационных и образовательных задач</w:t>
            </w:r>
          </w:p>
        </w:tc>
        <w:tc>
          <w:tcPr>
            <w:tcW w:w="538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Личностные:</w:t>
            </w:r>
            <w:r w:rsidRPr="00BE223F">
              <w:rPr>
                <w:rFonts w:ascii="Times New Roman" w:hAnsi="Times New Roman" w:cs="Times New Roman"/>
                <w:sz w:val="24"/>
                <w:szCs w:val="24"/>
              </w:rPr>
              <w:t xml:space="preserve">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p w:rsidR="00824A27" w:rsidRPr="00BE223F" w:rsidRDefault="00824A27" w:rsidP="00824A27">
            <w:pPr>
              <w:tabs>
                <w:tab w:val="left" w:pos="993"/>
              </w:tabs>
              <w:spacing w:before="100" w:beforeAutospacing="1" w:after="100" w:afterAutospacing="1"/>
              <w:ind w:right="-1"/>
              <w:rPr>
                <w:rFonts w:ascii="Times New Roman" w:hAnsi="Times New Roman" w:cs="Times New Roman"/>
                <w:sz w:val="24"/>
                <w:szCs w:val="24"/>
              </w:rPr>
            </w:pPr>
            <w:r w:rsidRPr="00BE223F">
              <w:rPr>
                <w:rFonts w:ascii="Times New Roman" w:hAnsi="Times New Roman" w:cs="Times New Roman"/>
                <w:b/>
                <w:sz w:val="24"/>
                <w:szCs w:val="24"/>
              </w:rPr>
              <w:t>Коммуникативные:</w:t>
            </w:r>
            <w:r w:rsidRPr="00BE223F">
              <w:rPr>
                <w:rFonts w:ascii="Times New Roman" w:hAnsi="Times New Roman" w:cs="Times New Roman"/>
                <w:sz w:val="24"/>
                <w:szCs w:val="24"/>
              </w:rPr>
              <w:t xml:space="preserve"> умение продуктивно взаимодействовать со сверстниками и взрослыми</w:t>
            </w:r>
          </w:p>
        </w:tc>
      </w:tr>
    </w:tbl>
    <w:p w:rsidR="00824A27" w:rsidRPr="00BE223F" w:rsidRDefault="00824A27" w:rsidP="00824A27">
      <w:pPr>
        <w:widowControl w:val="0"/>
        <w:jc w:val="both"/>
        <w:rPr>
          <w:rFonts w:ascii="Times New Roman" w:hAnsi="Times New Roman" w:cs="Times New Roman"/>
          <w:sz w:val="24"/>
          <w:szCs w:val="24"/>
        </w:rPr>
      </w:pPr>
    </w:p>
    <w:p w:rsidR="00824A27" w:rsidRPr="00BE223F" w:rsidRDefault="00824A27" w:rsidP="00824A27">
      <w:pPr>
        <w:pStyle w:val="2"/>
        <w:keepNext w:val="0"/>
        <w:keepLines w:val="0"/>
        <w:widowControl w:val="0"/>
        <w:spacing w:before="0"/>
        <w:jc w:val="center"/>
        <w:rPr>
          <w:rFonts w:ascii="Times New Roman" w:hAnsi="Times New Roman" w:cs="Times New Roman"/>
          <w:color w:val="auto"/>
          <w:sz w:val="24"/>
          <w:szCs w:val="24"/>
        </w:rPr>
      </w:pPr>
    </w:p>
    <w:p w:rsidR="00824A27" w:rsidRPr="00BE223F" w:rsidRDefault="00824A27" w:rsidP="00824A27">
      <w:pPr>
        <w:pStyle w:val="2"/>
        <w:keepNext w:val="0"/>
        <w:keepLines w:val="0"/>
        <w:widowControl w:val="0"/>
        <w:spacing w:before="0"/>
        <w:jc w:val="center"/>
        <w:rPr>
          <w:rFonts w:ascii="Times New Roman" w:hAnsi="Times New Roman" w:cs="Times New Roman"/>
          <w:color w:val="auto"/>
          <w:sz w:val="24"/>
          <w:szCs w:val="24"/>
        </w:rPr>
      </w:pPr>
    </w:p>
    <w:p w:rsidR="00824A27" w:rsidRPr="00BE223F" w:rsidRDefault="00824A27" w:rsidP="00824A27">
      <w:pPr>
        <w:pStyle w:val="2"/>
        <w:keepNext w:val="0"/>
        <w:keepLines w:val="0"/>
        <w:widowControl w:val="0"/>
        <w:spacing w:before="0"/>
        <w:rPr>
          <w:rFonts w:ascii="Times New Roman" w:hAnsi="Times New Roman" w:cs="Times New Roman"/>
          <w:color w:val="auto"/>
          <w:sz w:val="24"/>
          <w:szCs w:val="24"/>
        </w:rPr>
      </w:pPr>
    </w:p>
    <w:p w:rsidR="00824A27" w:rsidRPr="00BE223F" w:rsidRDefault="00824A27" w:rsidP="00824A27">
      <w:pPr>
        <w:pStyle w:val="2"/>
        <w:keepNext w:val="0"/>
        <w:keepLines w:val="0"/>
        <w:widowControl w:val="0"/>
        <w:spacing w:before="0"/>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2.1.10.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p>
    <w:p w:rsidR="00824A27" w:rsidRPr="00BE223F" w:rsidRDefault="00824A27" w:rsidP="00860B08">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rPr>
        <w:t>Условия реализации основной образовательной программы основного общего образования МБОУ Белоберезковская СОШ №1, программы УУД, обеспечивают участникам овладение ключевыми компетенциями, включая формирование опыта проектно-исследовательской деятельности и ИКТ-компетенций.</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b/>
        </w:rPr>
        <w:t xml:space="preserve">Требования </w:t>
      </w:r>
      <w:r w:rsidRPr="00BE223F">
        <w:rPr>
          <w:rFonts w:ascii="Times New Roman" w:hAnsi="Times New Roman"/>
        </w:rPr>
        <w:t>к условиям включают:</w:t>
      </w:r>
    </w:p>
    <w:p w:rsidR="00824A27" w:rsidRPr="00BE223F" w:rsidRDefault="00824A27" w:rsidP="003C666C">
      <w:pPr>
        <w:pStyle w:val="af3"/>
        <w:widowControl w:val="0"/>
        <w:numPr>
          <w:ilvl w:val="0"/>
          <w:numId w:val="148"/>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укомплектованность МБОУ Белоберезковская СОШ №1 педагогическими, руководящими и иными работниками  - 100</w:t>
      </w:r>
      <w:r w:rsidRPr="00BE223F">
        <w:rPr>
          <w:rFonts w:ascii="Times New Roman" w:eastAsia="SimSun" w:hAnsi="Times New Roman"/>
        </w:rPr>
        <w:t>%</w:t>
      </w:r>
      <w:r w:rsidRPr="00BE223F">
        <w:rPr>
          <w:rFonts w:ascii="Times New Roman" w:hAnsi="Times New Roman"/>
        </w:rPr>
        <w:t>;</w:t>
      </w:r>
    </w:p>
    <w:p w:rsidR="00824A27" w:rsidRPr="00BE223F" w:rsidRDefault="00824A27" w:rsidP="003C666C">
      <w:pPr>
        <w:pStyle w:val="af3"/>
        <w:widowControl w:val="0"/>
        <w:numPr>
          <w:ilvl w:val="0"/>
          <w:numId w:val="148"/>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уровень квалификации педагогических и иных работников образовательной организации (в основном высшая и первая квалификационная категория);</w:t>
      </w:r>
    </w:p>
    <w:p w:rsidR="00824A27" w:rsidRPr="00BE223F" w:rsidRDefault="00824A27" w:rsidP="003C666C">
      <w:pPr>
        <w:pStyle w:val="af3"/>
        <w:widowControl w:val="0"/>
        <w:numPr>
          <w:ilvl w:val="0"/>
          <w:numId w:val="148"/>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(постоянное повышение квалификации, участие в педагогических семинарах, конференциях, конкурсах на разных уровнях). </w:t>
      </w:r>
    </w:p>
    <w:p w:rsidR="00824A27" w:rsidRPr="00BE223F" w:rsidRDefault="00824A27" w:rsidP="00824A27">
      <w:pPr>
        <w:pStyle w:val="af3"/>
        <w:widowControl w:val="0"/>
        <w:tabs>
          <w:tab w:val="left" w:pos="567"/>
        </w:tabs>
        <w:spacing w:before="0" w:beforeAutospacing="0" w:after="0" w:afterAutospacing="0" w:line="276" w:lineRule="auto"/>
        <w:ind w:firstLine="567"/>
        <w:jc w:val="both"/>
        <w:rPr>
          <w:rFonts w:ascii="Times New Roman" w:hAnsi="Times New Roman"/>
        </w:rPr>
      </w:pPr>
      <w:r w:rsidRPr="00BE223F">
        <w:rPr>
          <w:rFonts w:ascii="Times New Roman" w:hAnsi="Times New Roman"/>
          <w:b/>
        </w:rPr>
        <w:t>Педагогические кадры</w:t>
      </w:r>
      <w:r w:rsidRPr="00BE223F">
        <w:rPr>
          <w:rFonts w:ascii="Times New Roman" w:hAnsi="Times New Roman"/>
        </w:rPr>
        <w:t xml:space="preserve"> имеют необходимый </w:t>
      </w:r>
      <w:r w:rsidRPr="00BE223F">
        <w:rPr>
          <w:rFonts w:ascii="Times New Roman" w:hAnsi="Times New Roman"/>
          <w:b/>
        </w:rPr>
        <w:t>уровень</w:t>
      </w:r>
      <w:r w:rsidRPr="00BE223F">
        <w:rPr>
          <w:rFonts w:ascii="Times New Roman" w:hAnsi="Times New Roman"/>
        </w:rPr>
        <w:t xml:space="preserve"> подготовки для реализации программы УУД:</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владеют представлениями о возрастных особенностях учащихся начальной, основной и старшей школы;</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прошли курсы повышения квалификации, посвященные ФГОС – 96%;</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участвовали в подготовке и проведении педагогического совета «Навстречу ФГОС ООО – школа в условиях подготовки к внедрению новы стандартов в основной школе», посвященном особенностям внедрения ФГОС ООО в МБОУ Белоберезковская СОШ № 1, программы по формированию УУД;</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строят образовательную деятельность в рамках учебного предмета на основе собственных рабочих программ в соответствии с особенностями формирования конкретных УУД;</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осуществляют формирование УУД в рамках проектной, исследовательской деятельностей, участвуя с учащимися в конкурсах, олимпиадах, соревнованиях  и т.д. муниципального и регионального уровня;</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характер взаимодействия педагогов и обучающихся не противоречит представлениям об условиях формирования УУД;</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владеют навыками формирующего оценивания;</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владеют навыками тьюторского сопровождения обучающихся;</w:t>
      </w:r>
    </w:p>
    <w:p w:rsidR="00824A27" w:rsidRPr="00BE223F" w:rsidRDefault="00824A27" w:rsidP="003C666C">
      <w:pPr>
        <w:pStyle w:val="af3"/>
        <w:widowControl w:val="0"/>
        <w:numPr>
          <w:ilvl w:val="0"/>
          <w:numId w:val="149"/>
        </w:numPr>
        <w:tabs>
          <w:tab w:val="clear" w:pos="720"/>
          <w:tab w:val="left" w:pos="567"/>
          <w:tab w:val="num" w:pos="993"/>
        </w:tabs>
        <w:spacing w:before="0" w:beforeAutospacing="0" w:after="0" w:afterAutospacing="0" w:line="276" w:lineRule="auto"/>
        <w:ind w:left="0" w:firstLine="567"/>
        <w:jc w:val="both"/>
        <w:textAlignment w:val="baseline"/>
        <w:rPr>
          <w:rFonts w:ascii="Times New Roman" w:hAnsi="Times New Roman"/>
        </w:rPr>
      </w:pPr>
      <w:r w:rsidRPr="00BE223F">
        <w:rPr>
          <w:rFonts w:ascii="Times New Roman" w:hAnsi="Times New Roman"/>
        </w:rPr>
        <w:t>приобретают навыки применения диагностического инструментария для оценки качества формирования УУД как в рамках предметной, так и внепредметной деятельности.</w:t>
      </w:r>
    </w:p>
    <w:p w:rsidR="00824A27" w:rsidRPr="00BE223F" w:rsidRDefault="00824A27" w:rsidP="00824A27">
      <w:pPr>
        <w:pStyle w:val="af3"/>
        <w:widowControl w:val="0"/>
        <w:tabs>
          <w:tab w:val="left" w:pos="0"/>
        </w:tabs>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t xml:space="preserve">Формирование УУД в образовательном процессе определяется тремя взаимодополняющими положениями: </w:t>
      </w:r>
    </w:p>
    <w:p w:rsidR="00824A27" w:rsidRPr="00BE223F" w:rsidRDefault="00824A27" w:rsidP="00824A27">
      <w:pPr>
        <w:pStyle w:val="af3"/>
        <w:widowControl w:val="0"/>
        <w:tabs>
          <w:tab w:val="left" w:pos="0"/>
        </w:tabs>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t xml:space="preserve">• формирование УУД как цель определяет содержание и организацию образовательного процесса; </w:t>
      </w:r>
    </w:p>
    <w:p w:rsidR="00824A27" w:rsidRPr="00BE223F" w:rsidRDefault="00824A27" w:rsidP="00824A27">
      <w:pPr>
        <w:pStyle w:val="af3"/>
        <w:widowControl w:val="0"/>
        <w:tabs>
          <w:tab w:val="left" w:pos="0"/>
        </w:tabs>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t xml:space="preserve">• формирование УУД происходит в контексте усвоения разных предметных дисциплин и внеурочной деятельности; </w:t>
      </w:r>
    </w:p>
    <w:p w:rsidR="00824A27" w:rsidRPr="00BE223F" w:rsidRDefault="00824A27" w:rsidP="00824A27">
      <w:pPr>
        <w:pStyle w:val="af3"/>
        <w:widowControl w:val="0"/>
        <w:tabs>
          <w:tab w:val="left" w:pos="0"/>
        </w:tabs>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t xml:space="preserve">• универсальные учебные действия могут быть сформированы только при выполнении обучающимися учебной работы определенного вида на основании использования педагогами технологий, методов и приемов организации учебной деятельности, адекватных возрасту обучающихся. </w:t>
      </w:r>
    </w:p>
    <w:p w:rsidR="00824A27" w:rsidRPr="00BE223F" w:rsidRDefault="00824A27" w:rsidP="00824A27">
      <w:pPr>
        <w:pStyle w:val="af3"/>
        <w:widowControl w:val="0"/>
        <w:tabs>
          <w:tab w:val="left" w:pos="0"/>
        </w:tabs>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lastRenderedPageBreak/>
        <w:t xml:space="preserve">Отбор и структурирование содержания образования, определение форм и методов обучения зависит от цели формирования конкретных видов УУД. Одним из условий формирования и развития УУД в МБОУ Белоберезковская СОШ № 1 является использование различных </w:t>
      </w:r>
      <w:r w:rsidRPr="00BE223F">
        <w:rPr>
          <w:rFonts w:ascii="Times New Roman" w:hAnsi="Times New Roman"/>
          <w:b/>
        </w:rPr>
        <w:t>педагогических средств</w:t>
      </w:r>
      <w:r w:rsidRPr="00BE223F">
        <w:rPr>
          <w:rFonts w:ascii="Times New Roman" w:hAnsi="Times New Roman"/>
        </w:rPr>
        <w:t xml:space="preserve">: </w:t>
      </w:r>
    </w:p>
    <w:p w:rsidR="00824A27" w:rsidRPr="00BE223F" w:rsidRDefault="00824A2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учебное сотрудничество (5-9 классы);</w:t>
      </w:r>
    </w:p>
    <w:p w:rsidR="00824A27" w:rsidRPr="00BE223F" w:rsidRDefault="00CF58C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совместная деятельность (</w:t>
      </w:r>
      <w:r w:rsidR="00824A27" w:rsidRPr="00BE223F">
        <w:rPr>
          <w:rFonts w:ascii="Times New Roman" w:hAnsi="Times New Roman"/>
        </w:rPr>
        <w:t>5-9 классы);</w:t>
      </w:r>
    </w:p>
    <w:p w:rsidR="00824A27" w:rsidRPr="00BE223F" w:rsidRDefault="00824A2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проектная деятельность обучающ</w:t>
      </w:r>
      <w:r w:rsidR="00CF58C7" w:rsidRPr="00BE223F">
        <w:rPr>
          <w:rFonts w:ascii="Times New Roman" w:hAnsi="Times New Roman"/>
        </w:rPr>
        <w:t>ихся как форма сотрудничества (</w:t>
      </w:r>
      <w:r w:rsidRPr="00BE223F">
        <w:rPr>
          <w:rFonts w:ascii="Times New Roman" w:hAnsi="Times New Roman"/>
        </w:rPr>
        <w:t>5-9 классы).</w:t>
      </w:r>
    </w:p>
    <w:p w:rsidR="00824A27" w:rsidRPr="00BE223F" w:rsidRDefault="00CF58C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дискуссия (5</w:t>
      </w:r>
      <w:r w:rsidR="00824A27" w:rsidRPr="00BE223F">
        <w:rPr>
          <w:rFonts w:ascii="Times New Roman" w:hAnsi="Times New Roman"/>
        </w:rPr>
        <w:t>-9 классы);</w:t>
      </w:r>
    </w:p>
    <w:p w:rsidR="00824A27" w:rsidRPr="00BE223F" w:rsidRDefault="00CF58C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тренинги (5</w:t>
      </w:r>
      <w:r w:rsidR="00824A27" w:rsidRPr="00BE223F">
        <w:rPr>
          <w:rFonts w:ascii="Times New Roman" w:hAnsi="Times New Roman"/>
        </w:rPr>
        <w:t xml:space="preserve">-9 классы); </w:t>
      </w:r>
    </w:p>
    <w:p w:rsidR="00824A27" w:rsidRPr="00BE223F" w:rsidRDefault="00CF58C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общий приём доказательства (6</w:t>
      </w:r>
      <w:r w:rsidR="00824A27" w:rsidRPr="00BE223F">
        <w:rPr>
          <w:rFonts w:ascii="Times New Roman" w:hAnsi="Times New Roman"/>
        </w:rPr>
        <w:t xml:space="preserve">-9 классы); </w:t>
      </w:r>
    </w:p>
    <w:p w:rsidR="00824A27" w:rsidRPr="00BE223F" w:rsidRDefault="00CF58C7" w:rsidP="003C666C">
      <w:pPr>
        <w:pStyle w:val="af3"/>
        <w:widowControl w:val="0"/>
        <w:numPr>
          <w:ilvl w:val="0"/>
          <w:numId w:val="164"/>
        </w:numPr>
        <w:tabs>
          <w:tab w:val="left" w:pos="0"/>
        </w:tabs>
        <w:spacing w:before="0" w:beforeAutospacing="0" w:after="0" w:afterAutospacing="0" w:line="276" w:lineRule="auto"/>
        <w:ind w:hanging="153"/>
        <w:jc w:val="both"/>
        <w:textAlignment w:val="baseline"/>
        <w:rPr>
          <w:rFonts w:ascii="Times New Roman" w:hAnsi="Times New Roman"/>
        </w:rPr>
      </w:pPr>
      <w:r w:rsidRPr="00BE223F">
        <w:rPr>
          <w:rFonts w:ascii="Times New Roman" w:hAnsi="Times New Roman"/>
        </w:rPr>
        <w:t>рефлексия (5</w:t>
      </w:r>
      <w:r w:rsidR="00824A27" w:rsidRPr="00BE223F">
        <w:rPr>
          <w:rFonts w:ascii="Times New Roman" w:hAnsi="Times New Roman"/>
        </w:rPr>
        <w:t xml:space="preserve">-9 классы). </w:t>
      </w:r>
    </w:p>
    <w:p w:rsidR="00824A27" w:rsidRPr="00BE223F" w:rsidRDefault="00824A27" w:rsidP="00824A27">
      <w:pPr>
        <w:pStyle w:val="af3"/>
        <w:widowControl w:val="0"/>
        <w:tabs>
          <w:tab w:val="left" w:pos="0"/>
        </w:tabs>
        <w:spacing w:before="0" w:beforeAutospacing="0" w:after="0" w:afterAutospacing="0" w:line="276" w:lineRule="auto"/>
        <w:ind w:firstLine="567"/>
        <w:jc w:val="both"/>
        <w:textAlignment w:val="baseline"/>
        <w:rPr>
          <w:rFonts w:ascii="Times New Roman" w:hAnsi="Times New Roman"/>
        </w:rPr>
      </w:pPr>
      <w:r w:rsidRPr="00BE223F">
        <w:rPr>
          <w:rFonts w:ascii="Times New Roman" w:hAnsi="Times New Roman"/>
        </w:rPr>
        <w:t>Особое внимание уделяется педагогическому общению, которое играет важную роль в развитии коммуникативных действий. В школе предъявляются требования к качеству п</w:t>
      </w:r>
      <w:r w:rsidR="00CF58C7" w:rsidRPr="00BE223F">
        <w:rPr>
          <w:rFonts w:ascii="Times New Roman" w:hAnsi="Times New Roman"/>
        </w:rPr>
        <w:t>едагогического общения учителя и обучающих</w:t>
      </w:r>
      <w:r w:rsidRPr="00BE223F">
        <w:rPr>
          <w:rFonts w:ascii="Times New Roman" w:hAnsi="Times New Roman"/>
        </w:rPr>
        <w:t xml:space="preserve">ся: </w:t>
      </w:r>
      <w:r w:rsidRPr="00BE223F">
        <w:rPr>
          <w:rFonts w:ascii="Times New Roman" w:hAnsi="Times New Roman"/>
          <w:b/>
        </w:rPr>
        <w:t>отказ от авторитарного стиля и переход к партнерскому</w:t>
      </w:r>
      <w:r w:rsidRPr="00BE223F">
        <w:rPr>
          <w:rFonts w:ascii="Times New Roman" w:hAnsi="Times New Roman"/>
        </w:rPr>
        <w:t>.</w:t>
      </w:r>
    </w:p>
    <w:p w:rsidR="00824A27" w:rsidRPr="00BE223F" w:rsidRDefault="00824A27" w:rsidP="00824A27">
      <w:pPr>
        <w:pStyle w:val="2"/>
        <w:keepNext w:val="0"/>
        <w:keepLines w:val="0"/>
        <w:widowControl w:val="0"/>
        <w:spacing w:before="0"/>
        <w:rPr>
          <w:rFonts w:ascii="Times New Roman" w:hAnsi="Times New Roman" w:cs="Times New Roman"/>
          <w:color w:val="auto"/>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rPr>
          <w:rFonts w:ascii="Times New Roman" w:hAnsi="Times New Roman" w:cs="Times New Roman"/>
          <w:sz w:val="24"/>
          <w:szCs w:val="24"/>
        </w:rPr>
      </w:pPr>
    </w:p>
    <w:p w:rsidR="00824A27" w:rsidRPr="00BE223F" w:rsidRDefault="00824A27" w:rsidP="00824A27">
      <w:pPr>
        <w:pStyle w:val="2"/>
        <w:spacing w:before="0"/>
        <w:ind w:firstLine="567"/>
        <w:jc w:val="center"/>
        <w:rPr>
          <w:rFonts w:ascii="Times New Roman" w:hAnsi="Times New Roman" w:cs="Times New Roman"/>
          <w:color w:val="auto"/>
          <w:sz w:val="24"/>
          <w:szCs w:val="24"/>
        </w:rPr>
      </w:pPr>
      <w:r w:rsidRPr="00BE223F">
        <w:rPr>
          <w:rFonts w:ascii="Times New Roman" w:hAnsi="Times New Roman" w:cs="Times New Roman"/>
          <w:color w:val="auto"/>
          <w:sz w:val="24"/>
          <w:szCs w:val="24"/>
        </w:rPr>
        <w:lastRenderedPageBreak/>
        <w:t>2.1.11. Система оценки деятельности организации, осуществляющей образовательную деятельность, по формированию и развитию универсальных учебных действий обучающихся</w:t>
      </w:r>
    </w:p>
    <w:p w:rsidR="00824A27" w:rsidRPr="00BE223F" w:rsidRDefault="00824A27" w:rsidP="00824A27"/>
    <w:p w:rsidR="00824A27" w:rsidRPr="00BE223F" w:rsidRDefault="00824A27" w:rsidP="00824A27">
      <w:pPr>
        <w:widowControl w:val="0"/>
        <w:tabs>
          <w:tab w:val="left" w:pos="567"/>
        </w:tabs>
        <w:ind w:firstLine="709"/>
        <w:jc w:val="both"/>
        <w:rPr>
          <w:rFonts w:ascii="Times New Roman" w:hAnsi="Times New Roman" w:cs="Times New Roman"/>
          <w:sz w:val="24"/>
          <w:szCs w:val="24"/>
        </w:rPr>
      </w:pPr>
      <w:r w:rsidRPr="00BE223F">
        <w:rPr>
          <w:rFonts w:ascii="Times New Roman" w:hAnsi="Times New Roman" w:cs="Times New Roman"/>
          <w:sz w:val="24"/>
          <w:szCs w:val="24"/>
        </w:rPr>
        <w:t>В процессе реализации мониторинга успешности освоения и применения УУД</w:t>
      </w:r>
      <w:r w:rsidR="00995BB3">
        <w:rPr>
          <w:rFonts w:ascii="Times New Roman" w:hAnsi="Times New Roman" w:cs="Times New Roman"/>
          <w:sz w:val="24"/>
          <w:szCs w:val="24"/>
        </w:rPr>
        <w:t xml:space="preserve"> (Приложение №2)</w:t>
      </w:r>
      <w:r w:rsidRPr="00BE223F">
        <w:rPr>
          <w:rFonts w:ascii="Times New Roman" w:hAnsi="Times New Roman" w:cs="Times New Roman"/>
          <w:sz w:val="24"/>
          <w:szCs w:val="24"/>
        </w:rPr>
        <w:t xml:space="preserve"> МБОУ Бел</w:t>
      </w:r>
      <w:r w:rsidR="00BE223F">
        <w:rPr>
          <w:rFonts w:ascii="Times New Roman" w:hAnsi="Times New Roman" w:cs="Times New Roman"/>
          <w:sz w:val="24"/>
          <w:szCs w:val="24"/>
        </w:rPr>
        <w:t>оберезковская СОШ №1 учитывает</w:t>
      </w:r>
      <w:r w:rsidRPr="00BE223F">
        <w:rPr>
          <w:rFonts w:ascii="Times New Roman" w:hAnsi="Times New Roman" w:cs="Times New Roman"/>
          <w:sz w:val="24"/>
          <w:szCs w:val="24"/>
        </w:rPr>
        <w:t xml:space="preserve"> этапы освоения УУД:</w:t>
      </w:r>
    </w:p>
    <w:p w:rsidR="00824A27" w:rsidRPr="00BE223F" w:rsidRDefault="00824A27" w:rsidP="003C666C">
      <w:pPr>
        <w:widowControl w:val="0"/>
        <w:numPr>
          <w:ilvl w:val="0"/>
          <w:numId w:val="150"/>
        </w:numPr>
        <w:tabs>
          <w:tab w:val="left" w:pos="567"/>
          <w:tab w:val="left" w:pos="993"/>
        </w:tabs>
        <w:spacing w:after="0"/>
        <w:ind w:left="0" w:firstLine="709"/>
        <w:jc w:val="both"/>
        <w:textAlignment w:val="baseline"/>
        <w:rPr>
          <w:rFonts w:ascii="Times New Roman" w:hAnsi="Times New Roman" w:cs="Times New Roman"/>
          <w:sz w:val="24"/>
          <w:szCs w:val="24"/>
        </w:rPr>
      </w:pPr>
      <w:r w:rsidRPr="00BE223F">
        <w:rPr>
          <w:rFonts w:ascii="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24A27" w:rsidRPr="00BE223F" w:rsidRDefault="00824A27" w:rsidP="003C666C">
      <w:pPr>
        <w:widowControl w:val="0"/>
        <w:numPr>
          <w:ilvl w:val="0"/>
          <w:numId w:val="150"/>
        </w:numPr>
        <w:tabs>
          <w:tab w:val="left" w:pos="567"/>
          <w:tab w:val="left" w:pos="993"/>
        </w:tabs>
        <w:spacing w:after="0"/>
        <w:ind w:left="0" w:firstLine="709"/>
        <w:jc w:val="both"/>
        <w:textAlignment w:val="baseline"/>
        <w:rPr>
          <w:rFonts w:ascii="Times New Roman" w:hAnsi="Times New Roman" w:cs="Times New Roman"/>
          <w:sz w:val="24"/>
          <w:szCs w:val="24"/>
        </w:rPr>
      </w:pPr>
      <w:r w:rsidRPr="00BE223F">
        <w:rPr>
          <w:rFonts w:ascii="Times New Roman" w:hAnsi="Times New Roman" w:cs="Times New Roman"/>
          <w:sz w:val="24"/>
          <w:szCs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824A27" w:rsidRPr="00BE223F" w:rsidRDefault="00824A27" w:rsidP="003C666C">
      <w:pPr>
        <w:widowControl w:val="0"/>
        <w:numPr>
          <w:ilvl w:val="0"/>
          <w:numId w:val="150"/>
        </w:numPr>
        <w:tabs>
          <w:tab w:val="left" w:pos="567"/>
          <w:tab w:val="left" w:pos="993"/>
        </w:tabs>
        <w:spacing w:after="0"/>
        <w:ind w:left="0" w:firstLine="709"/>
        <w:jc w:val="both"/>
        <w:textAlignment w:val="baseline"/>
        <w:rPr>
          <w:rFonts w:ascii="Times New Roman" w:hAnsi="Times New Roman" w:cs="Times New Roman"/>
          <w:sz w:val="24"/>
          <w:szCs w:val="24"/>
        </w:rPr>
      </w:pPr>
      <w:r w:rsidRPr="00BE223F">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24A27" w:rsidRPr="00BE223F" w:rsidRDefault="00824A27" w:rsidP="003C666C">
      <w:pPr>
        <w:widowControl w:val="0"/>
        <w:numPr>
          <w:ilvl w:val="0"/>
          <w:numId w:val="150"/>
        </w:numPr>
        <w:tabs>
          <w:tab w:val="left" w:pos="567"/>
          <w:tab w:val="left" w:pos="993"/>
        </w:tabs>
        <w:spacing w:after="0"/>
        <w:ind w:left="0" w:firstLine="709"/>
        <w:jc w:val="both"/>
        <w:textAlignment w:val="baseline"/>
        <w:rPr>
          <w:rFonts w:ascii="Times New Roman" w:hAnsi="Times New Roman" w:cs="Times New Roman"/>
          <w:sz w:val="24"/>
          <w:szCs w:val="24"/>
        </w:rPr>
      </w:pPr>
      <w:r w:rsidRPr="00BE223F">
        <w:rPr>
          <w:rFonts w:ascii="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824A27" w:rsidRPr="00BE223F" w:rsidRDefault="00824A27" w:rsidP="003C666C">
      <w:pPr>
        <w:widowControl w:val="0"/>
        <w:numPr>
          <w:ilvl w:val="0"/>
          <w:numId w:val="150"/>
        </w:numPr>
        <w:tabs>
          <w:tab w:val="left" w:pos="567"/>
          <w:tab w:val="left" w:pos="993"/>
        </w:tabs>
        <w:spacing w:after="0"/>
        <w:ind w:left="0" w:firstLine="709"/>
        <w:jc w:val="both"/>
        <w:textAlignment w:val="baseline"/>
        <w:rPr>
          <w:rFonts w:ascii="Times New Roman" w:hAnsi="Times New Roman" w:cs="Times New Roman"/>
          <w:sz w:val="24"/>
          <w:szCs w:val="24"/>
        </w:rPr>
      </w:pPr>
      <w:r w:rsidRPr="00BE223F">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24A27" w:rsidRPr="00BE223F" w:rsidRDefault="00824A27" w:rsidP="003C666C">
      <w:pPr>
        <w:widowControl w:val="0"/>
        <w:numPr>
          <w:ilvl w:val="0"/>
          <w:numId w:val="150"/>
        </w:numPr>
        <w:tabs>
          <w:tab w:val="left" w:pos="567"/>
          <w:tab w:val="left" w:pos="993"/>
        </w:tabs>
        <w:spacing w:after="0"/>
        <w:ind w:left="0" w:firstLine="709"/>
        <w:jc w:val="both"/>
        <w:textAlignment w:val="baseline"/>
        <w:rPr>
          <w:rFonts w:ascii="Times New Roman" w:hAnsi="Times New Roman" w:cs="Times New Roman"/>
          <w:sz w:val="24"/>
          <w:szCs w:val="24"/>
        </w:rPr>
      </w:pPr>
      <w:r w:rsidRPr="00BE223F">
        <w:rPr>
          <w:rFonts w:ascii="Times New Roman" w:hAnsi="Times New Roman" w:cs="Times New Roman"/>
          <w:sz w:val="24"/>
          <w:szCs w:val="24"/>
        </w:rPr>
        <w:t>обобщение учебных действий на основе выявления общих принципов.</w:t>
      </w:r>
    </w:p>
    <w:p w:rsidR="00824A27" w:rsidRPr="00BE223F" w:rsidRDefault="00824A27" w:rsidP="00774BE7">
      <w:pPr>
        <w:pStyle w:val="af6"/>
        <w:spacing w:line="276" w:lineRule="auto"/>
        <w:rPr>
          <w:sz w:val="24"/>
          <w:szCs w:val="24"/>
        </w:rPr>
      </w:pPr>
      <w:r w:rsidRPr="00BE223F">
        <w:rPr>
          <w:sz w:val="24"/>
          <w:szCs w:val="24"/>
        </w:rPr>
        <w:t>Система оценки универсальных учебных действий в МБОУ Белоберезковская СОШ №1:</w:t>
      </w:r>
    </w:p>
    <w:p w:rsidR="00824A27" w:rsidRPr="00BE223F" w:rsidRDefault="00824A27" w:rsidP="003C666C">
      <w:pPr>
        <w:pStyle w:val="af6"/>
        <w:numPr>
          <w:ilvl w:val="0"/>
          <w:numId w:val="165"/>
        </w:numPr>
        <w:spacing w:line="276" w:lineRule="auto"/>
        <w:ind w:left="0" w:firstLine="709"/>
        <w:rPr>
          <w:sz w:val="24"/>
          <w:szCs w:val="24"/>
        </w:rPr>
      </w:pPr>
      <w:r w:rsidRPr="00BE223F">
        <w:rPr>
          <w:sz w:val="24"/>
          <w:szCs w:val="24"/>
        </w:rPr>
        <w:t>уровневая (определяются уровни владения универсальными учебными действиями);</w:t>
      </w:r>
    </w:p>
    <w:p w:rsidR="00824A27" w:rsidRPr="00BE223F" w:rsidRDefault="00824A27" w:rsidP="003C666C">
      <w:pPr>
        <w:pStyle w:val="af6"/>
        <w:numPr>
          <w:ilvl w:val="0"/>
          <w:numId w:val="165"/>
        </w:numPr>
        <w:spacing w:line="276" w:lineRule="auto"/>
        <w:ind w:left="0" w:firstLine="709"/>
        <w:rPr>
          <w:sz w:val="24"/>
          <w:szCs w:val="24"/>
        </w:rPr>
      </w:pPr>
      <w:r w:rsidRPr="00BE223F">
        <w:rPr>
          <w:sz w:val="24"/>
          <w:szCs w:val="24"/>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24A27" w:rsidRPr="00BE223F" w:rsidRDefault="00851B9F" w:rsidP="00774BE7">
      <w:pPr>
        <w:pStyle w:val="af6"/>
        <w:spacing w:line="276" w:lineRule="auto"/>
        <w:rPr>
          <w:sz w:val="24"/>
          <w:szCs w:val="24"/>
        </w:rPr>
      </w:pPr>
      <w:r w:rsidRPr="00BE223F">
        <w:rPr>
          <w:sz w:val="24"/>
          <w:szCs w:val="24"/>
        </w:rPr>
        <w:t>Применяются технологии</w:t>
      </w:r>
      <w:r w:rsidR="00824A27" w:rsidRPr="00BE223F">
        <w:rPr>
          <w:sz w:val="24"/>
          <w:szCs w:val="24"/>
        </w:rPr>
        <w:t xml:space="preserve"> формирующего (развивающего</w:t>
      </w:r>
      <w:r w:rsidRPr="00BE223F">
        <w:rPr>
          <w:sz w:val="24"/>
          <w:szCs w:val="24"/>
        </w:rPr>
        <w:t>) оценивания</w:t>
      </w:r>
      <w:r w:rsidR="00824A27" w:rsidRPr="00BE223F">
        <w:rPr>
          <w:sz w:val="24"/>
          <w:szCs w:val="24"/>
        </w:rPr>
        <w:t>, критериальное, экспертное оценивание, самооценивание, отслеживание динамики индивидуальных достижений.</w:t>
      </w:r>
    </w:p>
    <w:p w:rsidR="00824A27" w:rsidRPr="00BE223F" w:rsidRDefault="00824A27" w:rsidP="00824A27">
      <w:pPr>
        <w:ind w:firstLine="709"/>
        <w:jc w:val="both"/>
        <w:rPr>
          <w:rFonts w:ascii="Times New Roman" w:hAnsi="Times New Roman" w:cs="Times New Roman"/>
          <w:sz w:val="24"/>
          <w:szCs w:val="24"/>
        </w:rPr>
      </w:pPr>
    </w:p>
    <w:p w:rsidR="00824A27" w:rsidRPr="00BE223F" w:rsidRDefault="00824A27" w:rsidP="00824A27"/>
    <w:p w:rsidR="00824A27" w:rsidRPr="00BE223F" w:rsidRDefault="00824A27" w:rsidP="00824A27">
      <w:pPr>
        <w:pStyle w:val="a6"/>
        <w:autoSpaceDE w:val="0"/>
        <w:autoSpaceDN w:val="0"/>
        <w:adjustRightInd w:val="0"/>
        <w:spacing w:after="0"/>
        <w:ind w:left="390"/>
        <w:rPr>
          <w:rFonts w:ascii="Times New Roman" w:hAnsi="Times New Roman" w:cs="Times New Roman"/>
          <w:b/>
          <w:bCs/>
          <w:sz w:val="24"/>
          <w:szCs w:val="24"/>
        </w:rPr>
      </w:pPr>
    </w:p>
    <w:p w:rsidR="00CA672E" w:rsidRPr="00BE223F" w:rsidRDefault="00CA672E" w:rsidP="00824A27">
      <w:pPr>
        <w:pStyle w:val="a6"/>
        <w:autoSpaceDE w:val="0"/>
        <w:autoSpaceDN w:val="0"/>
        <w:adjustRightInd w:val="0"/>
        <w:spacing w:after="0"/>
        <w:ind w:left="390"/>
        <w:rPr>
          <w:rFonts w:ascii="Times New Roman" w:hAnsi="Times New Roman" w:cs="Times New Roman"/>
          <w:b/>
          <w:bCs/>
          <w:sz w:val="24"/>
          <w:szCs w:val="24"/>
        </w:rPr>
      </w:pPr>
    </w:p>
    <w:p w:rsidR="00CA672E" w:rsidRPr="00BE223F" w:rsidRDefault="00CA672E" w:rsidP="00824A27">
      <w:pPr>
        <w:pStyle w:val="a6"/>
        <w:autoSpaceDE w:val="0"/>
        <w:autoSpaceDN w:val="0"/>
        <w:adjustRightInd w:val="0"/>
        <w:spacing w:after="0"/>
        <w:ind w:left="390"/>
        <w:rPr>
          <w:rFonts w:ascii="Times New Roman" w:hAnsi="Times New Roman" w:cs="Times New Roman"/>
          <w:b/>
          <w:bCs/>
          <w:sz w:val="24"/>
          <w:szCs w:val="24"/>
        </w:rPr>
      </w:pPr>
    </w:p>
    <w:p w:rsidR="00CA672E" w:rsidRPr="00BE223F" w:rsidRDefault="00CA672E" w:rsidP="00824A27">
      <w:pPr>
        <w:pStyle w:val="a6"/>
        <w:autoSpaceDE w:val="0"/>
        <w:autoSpaceDN w:val="0"/>
        <w:adjustRightInd w:val="0"/>
        <w:spacing w:after="0"/>
        <w:ind w:left="390"/>
        <w:rPr>
          <w:rFonts w:ascii="Times New Roman" w:hAnsi="Times New Roman" w:cs="Times New Roman"/>
          <w:b/>
          <w:bCs/>
          <w:sz w:val="24"/>
          <w:szCs w:val="24"/>
        </w:rPr>
      </w:pPr>
    </w:p>
    <w:p w:rsidR="00CA672E" w:rsidRPr="00BE223F" w:rsidRDefault="00CA672E" w:rsidP="00824A27">
      <w:pPr>
        <w:pStyle w:val="a6"/>
        <w:autoSpaceDE w:val="0"/>
        <w:autoSpaceDN w:val="0"/>
        <w:adjustRightInd w:val="0"/>
        <w:spacing w:after="0"/>
        <w:ind w:left="390"/>
        <w:rPr>
          <w:rFonts w:ascii="Times New Roman" w:hAnsi="Times New Roman" w:cs="Times New Roman"/>
          <w:b/>
          <w:bCs/>
          <w:sz w:val="24"/>
          <w:szCs w:val="24"/>
        </w:rPr>
      </w:pPr>
    </w:p>
    <w:p w:rsidR="00CA672E" w:rsidRPr="00BE223F" w:rsidRDefault="00CA672E" w:rsidP="00824A27">
      <w:pPr>
        <w:pStyle w:val="a6"/>
        <w:autoSpaceDE w:val="0"/>
        <w:autoSpaceDN w:val="0"/>
        <w:adjustRightInd w:val="0"/>
        <w:spacing w:after="0"/>
        <w:ind w:left="390"/>
        <w:rPr>
          <w:rFonts w:ascii="Times New Roman" w:hAnsi="Times New Roman" w:cs="Times New Roman"/>
          <w:b/>
          <w:bCs/>
          <w:sz w:val="24"/>
          <w:szCs w:val="24"/>
        </w:rPr>
      </w:pPr>
    </w:p>
    <w:p w:rsidR="00CA672E" w:rsidRPr="00BE223F" w:rsidRDefault="00CA672E" w:rsidP="00824A27">
      <w:pPr>
        <w:pStyle w:val="a6"/>
        <w:autoSpaceDE w:val="0"/>
        <w:autoSpaceDN w:val="0"/>
        <w:adjustRightInd w:val="0"/>
        <w:spacing w:after="0"/>
        <w:ind w:left="390"/>
        <w:rPr>
          <w:rFonts w:ascii="Times New Roman" w:hAnsi="Times New Roman" w:cs="Times New Roman"/>
          <w:b/>
          <w:bCs/>
          <w:sz w:val="24"/>
          <w:szCs w:val="24"/>
        </w:rPr>
      </w:pPr>
    </w:p>
    <w:p w:rsidR="00304FEE" w:rsidRPr="00BE223F" w:rsidRDefault="00304FEE" w:rsidP="006A1416">
      <w:pPr>
        <w:spacing w:after="0"/>
        <w:jc w:val="both"/>
        <w:rPr>
          <w:rFonts w:ascii="Times New Roman" w:eastAsia="Times New Roman" w:hAnsi="Times New Roman" w:cs="Times New Roman"/>
          <w:b/>
          <w:sz w:val="24"/>
          <w:szCs w:val="24"/>
          <w:lang w:eastAsia="ru-RU"/>
        </w:rPr>
      </w:pPr>
    </w:p>
    <w:p w:rsidR="0001219A" w:rsidRDefault="0001219A" w:rsidP="006A1416">
      <w:pPr>
        <w:spacing w:after="0"/>
        <w:jc w:val="both"/>
        <w:rPr>
          <w:rFonts w:ascii="Times New Roman" w:eastAsia="Times New Roman" w:hAnsi="Times New Roman" w:cs="Times New Roman"/>
          <w:b/>
          <w:sz w:val="24"/>
          <w:szCs w:val="24"/>
          <w:lang w:eastAsia="ru-RU"/>
        </w:rPr>
      </w:pPr>
    </w:p>
    <w:p w:rsidR="00F86B5B" w:rsidRPr="00BE223F" w:rsidRDefault="00F86B5B" w:rsidP="006A1416">
      <w:pPr>
        <w:spacing w:after="0"/>
        <w:jc w:val="both"/>
        <w:rPr>
          <w:rFonts w:ascii="Times New Roman" w:eastAsia="Times New Roman" w:hAnsi="Times New Roman" w:cs="Times New Roman"/>
          <w:b/>
          <w:sz w:val="24"/>
          <w:szCs w:val="24"/>
          <w:lang w:eastAsia="ru-RU"/>
        </w:rPr>
      </w:pPr>
    </w:p>
    <w:p w:rsidR="001979D1" w:rsidRPr="00BE223F" w:rsidRDefault="001979D1" w:rsidP="001D7FA0">
      <w:pPr>
        <w:autoSpaceDE w:val="0"/>
        <w:autoSpaceDN w:val="0"/>
        <w:adjustRightInd w:val="0"/>
        <w:spacing w:after="0"/>
        <w:jc w:val="center"/>
        <w:rPr>
          <w:rFonts w:ascii="Times New Roman" w:hAnsi="Times New Roman" w:cs="Times New Roman"/>
          <w:b/>
          <w:bCs/>
          <w:sz w:val="24"/>
          <w:szCs w:val="24"/>
        </w:rPr>
      </w:pPr>
      <w:r w:rsidRPr="00BE223F">
        <w:rPr>
          <w:rFonts w:ascii="Times New Roman" w:hAnsi="Times New Roman" w:cs="Times New Roman"/>
          <w:b/>
          <w:bCs/>
          <w:sz w:val="24"/>
          <w:szCs w:val="24"/>
        </w:rPr>
        <w:lastRenderedPageBreak/>
        <w:t>2.2. Программы отдельных учебных предметов, курсов</w:t>
      </w:r>
    </w:p>
    <w:p w:rsidR="001979D1" w:rsidRPr="00BE223F" w:rsidRDefault="001979D1" w:rsidP="00B96F73">
      <w:pPr>
        <w:pStyle w:val="af6"/>
      </w:pPr>
    </w:p>
    <w:p w:rsidR="001979D1" w:rsidRPr="00BE223F" w:rsidRDefault="001979D1" w:rsidP="00A07A99">
      <w:pPr>
        <w:autoSpaceDE w:val="0"/>
        <w:autoSpaceDN w:val="0"/>
        <w:adjustRightInd w:val="0"/>
        <w:spacing w:after="0"/>
        <w:jc w:val="center"/>
        <w:rPr>
          <w:rFonts w:ascii="Times New Roman" w:hAnsi="Times New Roman" w:cs="Times New Roman"/>
          <w:b/>
          <w:bCs/>
          <w:iCs/>
          <w:sz w:val="24"/>
          <w:szCs w:val="24"/>
        </w:rPr>
      </w:pPr>
      <w:r w:rsidRPr="00BE223F">
        <w:rPr>
          <w:rFonts w:ascii="Times New Roman" w:hAnsi="Times New Roman" w:cs="Times New Roman"/>
          <w:b/>
          <w:bCs/>
          <w:iCs/>
          <w:sz w:val="24"/>
          <w:szCs w:val="24"/>
        </w:rPr>
        <w:t>2.2.1. Общие положения</w:t>
      </w:r>
    </w:p>
    <w:p w:rsidR="001979D1" w:rsidRPr="00BE223F" w:rsidRDefault="001979D1" w:rsidP="001979D1">
      <w:pPr>
        <w:autoSpaceDE w:val="0"/>
        <w:autoSpaceDN w:val="0"/>
        <w:adjustRightInd w:val="0"/>
        <w:spacing w:after="0"/>
        <w:ind w:firstLine="708"/>
        <w:jc w:val="both"/>
        <w:rPr>
          <w:rFonts w:ascii="Times New Roman" w:hAnsi="Times New Roman" w:cs="Times New Roman"/>
          <w:bCs/>
          <w:sz w:val="24"/>
          <w:szCs w:val="24"/>
        </w:rPr>
      </w:pPr>
      <w:r w:rsidRPr="00BE223F">
        <w:rPr>
          <w:rFonts w:ascii="Times New Roman" w:hAnsi="Times New Roman" w:cs="Times New Roman"/>
          <w:bCs/>
          <w:sz w:val="24"/>
          <w:szCs w:val="24"/>
        </w:rPr>
        <w:t>Каждая ступень общего образования — самоценный, принципиально новый этап в</w:t>
      </w:r>
      <w:r w:rsidR="00991F4B" w:rsidRPr="00BE223F">
        <w:rPr>
          <w:rFonts w:ascii="Times New Roman" w:hAnsi="Times New Roman" w:cs="Times New Roman"/>
          <w:bCs/>
          <w:sz w:val="24"/>
          <w:szCs w:val="24"/>
        </w:rPr>
        <w:t xml:space="preserve"> </w:t>
      </w:r>
      <w:r w:rsidRPr="00BE223F">
        <w:rPr>
          <w:rFonts w:ascii="Times New Roman" w:hAnsi="Times New Roman" w:cs="Times New Roman"/>
          <w:bCs/>
          <w:sz w:val="24"/>
          <w:szCs w:val="24"/>
        </w:rPr>
        <w:t>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w:t>
      </w:r>
      <w:r w:rsidR="00991F4B" w:rsidRPr="00BE223F">
        <w:rPr>
          <w:rFonts w:ascii="Times New Roman" w:hAnsi="Times New Roman" w:cs="Times New Roman"/>
          <w:bCs/>
          <w:sz w:val="24"/>
          <w:szCs w:val="24"/>
        </w:rPr>
        <w:t xml:space="preserve"> </w:t>
      </w:r>
      <w:r w:rsidRPr="00BE223F">
        <w:rPr>
          <w:rFonts w:ascii="Times New Roman" w:hAnsi="Times New Roman" w:cs="Times New Roman"/>
          <w:bCs/>
          <w:sz w:val="24"/>
          <w:szCs w:val="24"/>
        </w:rPr>
        <w:t>самосознании и самоопределении.</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 Учебная деятельность на этой ступени образования приобретает черты деятельности по саморазвитию и самообразованию.</w:t>
      </w:r>
    </w:p>
    <w:p w:rsidR="001979D1" w:rsidRPr="00BE223F" w:rsidRDefault="001979D1" w:rsidP="00911D47">
      <w:pPr>
        <w:autoSpaceDE w:val="0"/>
        <w:autoSpaceDN w:val="0"/>
        <w:adjustRightInd w:val="0"/>
        <w:spacing w:after="0"/>
        <w:ind w:firstLine="709"/>
        <w:jc w:val="both"/>
        <w:rPr>
          <w:rFonts w:ascii="Times New Roman" w:hAnsi="Times New Roman" w:cs="Times New Roman"/>
          <w:bCs/>
          <w:sz w:val="24"/>
          <w:szCs w:val="24"/>
        </w:rPr>
      </w:pPr>
      <w:r w:rsidRPr="00BE223F">
        <w:rPr>
          <w:rFonts w:ascii="Times New Roman" w:hAnsi="Times New Roman" w:cs="Times New Roman"/>
          <w:bCs/>
          <w:sz w:val="24"/>
          <w:szCs w:val="24"/>
        </w:rPr>
        <w:t xml:space="preserve">В 5-9 классах у обучающихся на основе усвоения научных понятий закладываются основы </w:t>
      </w:r>
      <w:r w:rsidRPr="00BE223F">
        <w:rPr>
          <w:rFonts w:ascii="Times New Roman" w:eastAsia="Times New Roman,Italic" w:hAnsi="Times New Roman" w:cs="Times New Roman"/>
          <w:b/>
          <w:bCs/>
          <w:iCs/>
          <w:sz w:val="24"/>
          <w:szCs w:val="24"/>
        </w:rPr>
        <w:t xml:space="preserve">теоретического, формального </w:t>
      </w:r>
      <w:r w:rsidRPr="00BE223F">
        <w:rPr>
          <w:rFonts w:ascii="Times New Roman" w:hAnsi="Times New Roman" w:cs="Times New Roman"/>
          <w:b/>
          <w:bCs/>
          <w:sz w:val="24"/>
          <w:szCs w:val="24"/>
        </w:rPr>
        <w:t xml:space="preserve">и </w:t>
      </w:r>
      <w:r w:rsidRPr="00BE223F">
        <w:rPr>
          <w:rFonts w:ascii="Times New Roman" w:eastAsia="Times New Roman,Italic" w:hAnsi="Times New Roman" w:cs="Times New Roman"/>
          <w:b/>
          <w:bCs/>
          <w:iCs/>
          <w:sz w:val="24"/>
          <w:szCs w:val="24"/>
        </w:rPr>
        <w:t>рефлексивного мышления</w:t>
      </w:r>
      <w:r w:rsidRPr="00BE223F">
        <w:rPr>
          <w:rFonts w:ascii="Times New Roman" w:eastAsia="Times New Roman,Italic" w:hAnsi="Times New Roman" w:cs="Times New Roman"/>
          <w:bCs/>
          <w:i/>
          <w:iCs/>
          <w:sz w:val="24"/>
          <w:szCs w:val="24"/>
        </w:rPr>
        <w:t xml:space="preserve">, </w:t>
      </w:r>
      <w:r w:rsidRPr="00BE223F">
        <w:rPr>
          <w:rFonts w:ascii="Times New Roman" w:hAnsi="Times New Roman" w:cs="Times New Roman"/>
          <w:bCs/>
          <w:sz w:val="24"/>
          <w:szCs w:val="24"/>
        </w:rPr>
        <w:t xml:space="preserve">появляются </w:t>
      </w:r>
      <w:r w:rsidRPr="00BE223F">
        <w:rPr>
          <w:rFonts w:ascii="Times New Roman" w:eastAsia="Times New Roman,Italic" w:hAnsi="Times New Roman" w:cs="Times New Roman"/>
          <w:b/>
          <w:bCs/>
          <w:iCs/>
          <w:sz w:val="24"/>
          <w:szCs w:val="24"/>
        </w:rPr>
        <w:t xml:space="preserve">способности рассуждать </w:t>
      </w:r>
      <w:r w:rsidRPr="00BE223F">
        <w:rPr>
          <w:rFonts w:ascii="Times New Roman" w:hAnsi="Times New Roman" w:cs="Times New Roman"/>
          <w:bCs/>
          <w:sz w:val="24"/>
          <w:szCs w:val="24"/>
        </w:rPr>
        <w:t>на основе общих посылок,</w:t>
      </w:r>
      <w:r w:rsidRPr="00BE223F">
        <w:rPr>
          <w:rFonts w:ascii="Times New Roman" w:hAnsi="Times New Roman" w:cs="Times New Roman"/>
          <w:b/>
          <w:bCs/>
          <w:sz w:val="24"/>
          <w:szCs w:val="24"/>
        </w:rPr>
        <w:t xml:space="preserve"> у</w:t>
      </w:r>
      <w:r w:rsidRPr="00BE223F">
        <w:rPr>
          <w:rFonts w:ascii="Times New Roman" w:eastAsia="Times New Roman,Italic" w:hAnsi="Times New Roman" w:cs="Times New Roman"/>
          <w:b/>
          <w:bCs/>
          <w:iCs/>
          <w:sz w:val="24"/>
          <w:szCs w:val="24"/>
        </w:rPr>
        <w:t>мение оперировать гипотезами как</w:t>
      </w:r>
      <w:r w:rsidR="001D7FA0" w:rsidRPr="00BE223F">
        <w:rPr>
          <w:rFonts w:ascii="Times New Roman" w:eastAsia="Times New Roman,Italic" w:hAnsi="Times New Roman" w:cs="Times New Roman"/>
          <w:b/>
          <w:bCs/>
          <w:iCs/>
          <w:sz w:val="24"/>
          <w:szCs w:val="24"/>
        </w:rPr>
        <w:t xml:space="preserve"> </w:t>
      </w:r>
      <w:r w:rsidRPr="00BE223F">
        <w:rPr>
          <w:rFonts w:ascii="Times New Roman" w:eastAsia="Times New Roman,Italic" w:hAnsi="Times New Roman" w:cs="Times New Roman"/>
          <w:b/>
          <w:bCs/>
          <w:iCs/>
          <w:sz w:val="24"/>
          <w:szCs w:val="24"/>
        </w:rPr>
        <w:t>отличительный инструмент научного рассуждения. Контролируемой и управляемой</w:t>
      </w:r>
      <w:r w:rsidR="001D7FA0" w:rsidRPr="00BE223F">
        <w:rPr>
          <w:rFonts w:ascii="Times New Roman" w:eastAsia="Times New Roman,Italic" w:hAnsi="Times New Roman" w:cs="Times New Roman"/>
          <w:b/>
          <w:bCs/>
          <w:iCs/>
          <w:sz w:val="24"/>
          <w:szCs w:val="24"/>
        </w:rPr>
        <w:t xml:space="preserve"> </w:t>
      </w:r>
      <w:r w:rsidRPr="00BE223F">
        <w:rPr>
          <w:rFonts w:ascii="Times New Roman" w:hAnsi="Times New Roman" w:cs="Times New Roman"/>
          <w:bCs/>
          <w:sz w:val="24"/>
          <w:szCs w:val="24"/>
        </w:rPr>
        <w:t xml:space="preserve">становится </w:t>
      </w:r>
      <w:r w:rsidRPr="00BE223F">
        <w:rPr>
          <w:rFonts w:ascii="Times New Roman" w:eastAsia="Times New Roman,Italic" w:hAnsi="Times New Roman" w:cs="Times New Roman"/>
          <w:bCs/>
          <w:iCs/>
          <w:sz w:val="24"/>
          <w:szCs w:val="24"/>
        </w:rPr>
        <w:t>речь</w:t>
      </w:r>
      <w:r w:rsidR="00911D47" w:rsidRPr="00BE223F">
        <w:rPr>
          <w:rFonts w:ascii="Times New Roman" w:eastAsia="Times New Roman,Italic" w:hAnsi="Times New Roman" w:cs="Times New Roman"/>
          <w:bCs/>
          <w:iCs/>
          <w:sz w:val="24"/>
          <w:szCs w:val="24"/>
        </w:rPr>
        <w:t xml:space="preserve"> </w:t>
      </w:r>
      <w:r w:rsidRPr="00BE223F">
        <w:rPr>
          <w:rFonts w:ascii="Times New Roman" w:hAnsi="Times New Roman" w:cs="Times New Roman"/>
          <w:bCs/>
          <w:sz w:val="24"/>
          <w:szCs w:val="24"/>
        </w:rPr>
        <w:t>(обучающийся способен осознанно и произвольно строить свой рассказ)</w:t>
      </w:r>
      <w:r w:rsidRPr="00BE223F">
        <w:rPr>
          <w:rFonts w:ascii="Times New Roman" w:hAnsi="Times New Roman" w:cs="Times New Roman"/>
          <w:bCs/>
          <w:i/>
          <w:iCs/>
          <w:sz w:val="24"/>
          <w:szCs w:val="24"/>
        </w:rPr>
        <w:t>,</w:t>
      </w:r>
      <w:r w:rsidRPr="00BE223F">
        <w:rPr>
          <w:rFonts w:ascii="Times New Roman" w:hAnsi="Times New Roman" w:cs="Times New Roman"/>
          <w:bCs/>
          <w:sz w:val="24"/>
          <w:szCs w:val="24"/>
        </w:rPr>
        <w:t xml:space="preserve">а также другие высшие психические функции — внимание и память. У подростков впервые начинает наблюдаться </w:t>
      </w:r>
      <w:r w:rsidRPr="00BE223F">
        <w:rPr>
          <w:rFonts w:ascii="Times New Roman" w:eastAsia="Times New Roman,Italic" w:hAnsi="Times New Roman" w:cs="Times New Roman"/>
          <w:b/>
          <w:bCs/>
          <w:iCs/>
          <w:sz w:val="24"/>
          <w:szCs w:val="24"/>
        </w:rPr>
        <w:t>умение длительное время удерживать внимание на</w:t>
      </w:r>
      <w:r w:rsidR="001D7FA0" w:rsidRPr="00BE223F">
        <w:rPr>
          <w:rFonts w:ascii="Times New Roman" w:eastAsia="Times New Roman,Italic" w:hAnsi="Times New Roman" w:cs="Times New Roman"/>
          <w:b/>
          <w:bCs/>
          <w:iCs/>
          <w:sz w:val="24"/>
          <w:szCs w:val="24"/>
        </w:rPr>
        <w:t xml:space="preserve"> </w:t>
      </w:r>
      <w:r w:rsidRPr="00BE223F">
        <w:rPr>
          <w:rFonts w:ascii="Times New Roman" w:eastAsia="Times New Roman,Italic" w:hAnsi="Times New Roman" w:cs="Times New Roman"/>
          <w:b/>
          <w:bCs/>
          <w:iCs/>
          <w:sz w:val="24"/>
          <w:szCs w:val="24"/>
        </w:rPr>
        <w:t>отвлечённом, логически организованном материале.</w:t>
      </w:r>
      <w:r w:rsidR="001D7FA0" w:rsidRPr="00BE223F">
        <w:rPr>
          <w:rFonts w:ascii="Times New Roman" w:eastAsia="Times New Roman,Italic" w:hAnsi="Times New Roman" w:cs="Times New Roman"/>
          <w:b/>
          <w:bCs/>
          <w:iCs/>
          <w:sz w:val="24"/>
          <w:szCs w:val="24"/>
        </w:rPr>
        <w:t xml:space="preserve"> </w:t>
      </w:r>
      <w:r w:rsidRPr="00BE223F">
        <w:rPr>
          <w:rFonts w:ascii="Times New Roman" w:eastAsia="Times New Roman,Italic" w:hAnsi="Times New Roman" w:cs="Times New Roman"/>
          <w:bCs/>
          <w:iCs/>
          <w:sz w:val="24"/>
          <w:szCs w:val="24"/>
        </w:rPr>
        <w:t xml:space="preserve">Интеллектуализируется </w:t>
      </w:r>
      <w:r w:rsidRPr="00BE223F">
        <w:rPr>
          <w:rFonts w:ascii="Times New Roman" w:hAnsi="Times New Roman" w:cs="Times New Roman"/>
          <w:bCs/>
          <w:sz w:val="24"/>
          <w:szCs w:val="24"/>
        </w:rPr>
        <w:t xml:space="preserve">процесс </w:t>
      </w:r>
      <w:r w:rsidRPr="00BE223F">
        <w:rPr>
          <w:rFonts w:ascii="Times New Roman" w:eastAsia="Times New Roman,Italic" w:hAnsi="Times New Roman" w:cs="Times New Roman"/>
          <w:bCs/>
          <w:iCs/>
          <w:sz w:val="24"/>
          <w:szCs w:val="24"/>
        </w:rPr>
        <w:t>восприятия</w:t>
      </w:r>
      <w:r w:rsidRPr="00BE223F">
        <w:rPr>
          <w:rFonts w:ascii="Times New Roman" w:hAnsi="Times New Roman" w:cs="Times New Roman"/>
          <w:bCs/>
          <w:sz w:val="24"/>
          <w:szCs w:val="24"/>
        </w:rPr>
        <w:t xml:space="preserve">—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BE223F">
        <w:rPr>
          <w:rFonts w:ascii="Times New Roman" w:eastAsia="Times New Roman,Italic" w:hAnsi="Times New Roman" w:cs="Times New Roman"/>
          <w:bCs/>
          <w:iCs/>
          <w:sz w:val="24"/>
          <w:szCs w:val="24"/>
        </w:rPr>
        <w:t>осмысления</w:t>
      </w:r>
      <w:r w:rsidR="001D7FA0" w:rsidRPr="00BE223F">
        <w:rPr>
          <w:rFonts w:ascii="Times New Roman" w:eastAsia="Times New Roman,Italic" w:hAnsi="Times New Roman" w:cs="Times New Roman"/>
          <w:bCs/>
          <w:iCs/>
          <w:sz w:val="24"/>
          <w:szCs w:val="24"/>
        </w:rPr>
        <w:t xml:space="preserve"> </w:t>
      </w:r>
      <w:r w:rsidRPr="00BE223F">
        <w:rPr>
          <w:rFonts w:ascii="Times New Roman" w:hAnsi="Times New Roman" w:cs="Times New Roman"/>
          <w:bCs/>
          <w:sz w:val="24"/>
          <w:szCs w:val="24"/>
        </w:rPr>
        <w:t>первичных зрительных ощущений.</w:t>
      </w:r>
    </w:p>
    <w:p w:rsidR="001979D1" w:rsidRPr="00BE223F" w:rsidRDefault="001979D1" w:rsidP="00911D47">
      <w:pPr>
        <w:autoSpaceDE w:val="0"/>
        <w:autoSpaceDN w:val="0"/>
        <w:adjustRightInd w:val="0"/>
        <w:spacing w:after="0"/>
        <w:ind w:firstLine="709"/>
        <w:jc w:val="both"/>
        <w:rPr>
          <w:rFonts w:ascii="Times New Roman" w:hAnsi="Times New Roman" w:cs="Times New Roman"/>
          <w:bCs/>
          <w:sz w:val="24"/>
          <w:szCs w:val="24"/>
        </w:rPr>
      </w:pPr>
      <w:r w:rsidRPr="00BE223F">
        <w:rPr>
          <w:rFonts w:ascii="Times New Roman" w:hAnsi="Times New Roman" w:cs="Times New Roman"/>
          <w:bCs/>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Кроме этого, определение в программах содержания тех знаний, умений и способов деятельности, которые являются над</w:t>
      </w:r>
      <w:r w:rsidR="001D7FA0" w:rsidRPr="00BE223F">
        <w:rPr>
          <w:rFonts w:ascii="Times New Roman" w:hAnsi="Times New Roman" w:cs="Times New Roman"/>
          <w:bCs/>
          <w:sz w:val="24"/>
          <w:szCs w:val="24"/>
        </w:rPr>
        <w:t xml:space="preserve"> </w:t>
      </w:r>
      <w:r w:rsidRPr="00BE223F">
        <w:rPr>
          <w:rFonts w:ascii="Times New Roman" w:hAnsi="Times New Roman" w:cs="Times New Roman"/>
          <w:bCs/>
          <w:sz w:val="24"/>
          <w:szCs w:val="24"/>
        </w:rPr>
        <w:t xml:space="preserve">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w:t>
      </w:r>
      <w:r w:rsidR="00911D47" w:rsidRPr="00BE223F">
        <w:rPr>
          <w:rFonts w:ascii="Times New Roman" w:hAnsi="Times New Roman" w:cs="Times New Roman"/>
          <w:bCs/>
          <w:sz w:val="24"/>
          <w:szCs w:val="24"/>
        </w:rPr>
        <w:t>Такой подход позволяет</w:t>
      </w:r>
      <w:r w:rsidRPr="00BE223F">
        <w:rPr>
          <w:rFonts w:ascii="Times New Roman" w:hAnsi="Times New Roman" w:cs="Times New Roman"/>
          <w:bCs/>
          <w:sz w:val="24"/>
          <w:szCs w:val="24"/>
        </w:rPr>
        <w:t xml:space="preserve">т предупредить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w:t>
      </w:r>
      <w:r w:rsidR="00911D47" w:rsidRPr="00BE223F">
        <w:rPr>
          <w:rFonts w:ascii="Times New Roman" w:hAnsi="Times New Roman" w:cs="Times New Roman"/>
          <w:bCs/>
          <w:sz w:val="24"/>
          <w:szCs w:val="24"/>
        </w:rPr>
        <w:t>Э</w:t>
      </w:r>
      <w:r w:rsidRPr="00BE223F">
        <w:rPr>
          <w:rFonts w:ascii="Times New Roman" w:hAnsi="Times New Roman" w:cs="Times New Roman"/>
          <w:bCs/>
          <w:sz w:val="24"/>
          <w:szCs w:val="24"/>
        </w:rPr>
        <w:t>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979D1" w:rsidRPr="00BE223F" w:rsidRDefault="001979D1" w:rsidP="001979D1">
      <w:pPr>
        <w:autoSpaceDE w:val="0"/>
        <w:autoSpaceDN w:val="0"/>
        <w:adjustRightInd w:val="0"/>
        <w:spacing w:after="0"/>
        <w:ind w:firstLine="708"/>
        <w:jc w:val="both"/>
        <w:rPr>
          <w:rFonts w:ascii="Times New Roman" w:hAnsi="Times New Roman" w:cs="Times New Roman"/>
          <w:bCs/>
          <w:sz w:val="24"/>
          <w:szCs w:val="24"/>
        </w:rPr>
      </w:pPr>
      <w:r w:rsidRPr="00BE223F">
        <w:rPr>
          <w:rFonts w:ascii="Times New Roman" w:hAnsi="Times New Roman" w:cs="Times New Roman"/>
          <w:bCs/>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BE223F">
        <w:rPr>
          <w:rFonts w:ascii="Times New Roman" w:hAnsi="Times New Roman" w:cs="Times New Roman"/>
          <w:bCs/>
          <w:i/>
          <w:iCs/>
          <w:sz w:val="24"/>
          <w:szCs w:val="24"/>
        </w:rPr>
        <w:t>,</w:t>
      </w:r>
      <w:r w:rsidR="001D7FA0" w:rsidRPr="00BE223F">
        <w:rPr>
          <w:rFonts w:ascii="Times New Roman" w:hAnsi="Times New Roman" w:cs="Times New Roman"/>
          <w:bCs/>
          <w:i/>
          <w:iCs/>
          <w:sz w:val="24"/>
          <w:szCs w:val="24"/>
        </w:rPr>
        <w:t xml:space="preserve"> </w:t>
      </w:r>
      <w:r w:rsidRPr="00BE223F">
        <w:rPr>
          <w:rFonts w:ascii="Times New Roman" w:hAnsi="Times New Roman" w:cs="Times New Roman"/>
          <w:bCs/>
          <w:sz w:val="24"/>
          <w:szCs w:val="24"/>
        </w:rPr>
        <w:t xml:space="preserve">позволяющие учащимся успешно решать учебные и учебно-практические задачи, в том числе задачи, направленные на отработку </w:t>
      </w:r>
      <w:r w:rsidRPr="00BE223F">
        <w:rPr>
          <w:rFonts w:ascii="Times New Roman" w:hAnsi="Times New Roman" w:cs="Times New Roman"/>
          <w:bCs/>
          <w:sz w:val="24"/>
          <w:szCs w:val="24"/>
        </w:rPr>
        <w:lastRenderedPageBreak/>
        <w:t>теоретических моделей и понятий и задачи по возможности максимально приближенные к реальным жизненным ситуациям.</w:t>
      </w:r>
    </w:p>
    <w:p w:rsidR="001979D1" w:rsidRPr="00BE223F" w:rsidRDefault="001979D1" w:rsidP="001979D1">
      <w:pPr>
        <w:autoSpaceDE w:val="0"/>
        <w:autoSpaceDN w:val="0"/>
        <w:adjustRightInd w:val="0"/>
        <w:spacing w:after="0"/>
        <w:ind w:firstLine="708"/>
        <w:jc w:val="both"/>
        <w:rPr>
          <w:rFonts w:ascii="Times New Roman" w:hAnsi="Times New Roman" w:cs="Times New Roman"/>
          <w:bCs/>
          <w:sz w:val="24"/>
          <w:szCs w:val="24"/>
        </w:rPr>
      </w:pPr>
      <w:r w:rsidRPr="00BE223F">
        <w:rPr>
          <w:rFonts w:ascii="Times New Roman" w:hAnsi="Times New Roman" w:cs="Times New Roman"/>
          <w:bCs/>
          <w:sz w:val="24"/>
          <w:szCs w:val="24"/>
        </w:rPr>
        <w:t>Примерные программы по учебным предметам включают:</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1) пояснительную записку, в которой конкретизируются общие цели основного общего образования с учётом специфики учебного предмета;</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2) общую характеристику учебного предмета, курса;</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3) описание места учебного предмета, курса в учебном плане;</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4) личностные, метапредметные и предметные результаты освоения конкретного учебного предмета, курса;</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5) содержание учебного предмета, курса;</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6) тематическое планирование с определением основных видов учебной деятельности;</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7) описание учебно-методического и материально-технического обеспечения</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образовательного процесса;</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r w:rsidRPr="00BE223F">
        <w:rPr>
          <w:rFonts w:ascii="Times New Roman" w:hAnsi="Times New Roman" w:cs="Times New Roman"/>
          <w:bCs/>
          <w:sz w:val="24"/>
          <w:szCs w:val="24"/>
        </w:rPr>
        <w:t>8) планируемые результаты изучения учебного предмета, курса.</w:t>
      </w:r>
    </w:p>
    <w:p w:rsidR="001979D1" w:rsidRPr="00BE223F" w:rsidRDefault="001979D1" w:rsidP="001979D1">
      <w:pPr>
        <w:autoSpaceDE w:val="0"/>
        <w:autoSpaceDN w:val="0"/>
        <w:adjustRightInd w:val="0"/>
        <w:spacing w:after="0"/>
        <w:jc w:val="both"/>
        <w:rPr>
          <w:rFonts w:ascii="Times New Roman" w:hAnsi="Times New Roman" w:cs="Times New Roman"/>
          <w:b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911D47" w:rsidRPr="00BE223F" w:rsidRDefault="00911D47" w:rsidP="001979D1">
      <w:pPr>
        <w:autoSpaceDE w:val="0"/>
        <w:autoSpaceDN w:val="0"/>
        <w:adjustRightInd w:val="0"/>
        <w:spacing w:after="0"/>
        <w:jc w:val="both"/>
        <w:rPr>
          <w:rFonts w:ascii="Times New Roman" w:hAnsi="Times New Roman" w:cs="Times New Roman"/>
          <w:b/>
          <w:bCs/>
          <w:iCs/>
          <w:sz w:val="24"/>
          <w:szCs w:val="24"/>
        </w:rPr>
      </w:pPr>
    </w:p>
    <w:p w:rsidR="00304FEE" w:rsidRPr="00BE223F" w:rsidRDefault="00304FEE" w:rsidP="001979D1">
      <w:pPr>
        <w:autoSpaceDE w:val="0"/>
        <w:autoSpaceDN w:val="0"/>
        <w:adjustRightInd w:val="0"/>
        <w:spacing w:after="0"/>
        <w:jc w:val="both"/>
        <w:rPr>
          <w:rFonts w:ascii="Times New Roman" w:hAnsi="Times New Roman" w:cs="Times New Roman"/>
          <w:b/>
          <w:bCs/>
          <w:iCs/>
          <w:sz w:val="24"/>
          <w:szCs w:val="24"/>
        </w:rPr>
      </w:pPr>
    </w:p>
    <w:p w:rsidR="001979D1" w:rsidRPr="00BE223F" w:rsidRDefault="001979D1" w:rsidP="00911D47">
      <w:pPr>
        <w:autoSpaceDE w:val="0"/>
        <w:autoSpaceDN w:val="0"/>
        <w:adjustRightInd w:val="0"/>
        <w:spacing w:after="0"/>
        <w:jc w:val="center"/>
        <w:rPr>
          <w:rFonts w:ascii="Times New Roman" w:hAnsi="Times New Roman" w:cs="Times New Roman"/>
          <w:b/>
          <w:bCs/>
          <w:iCs/>
          <w:sz w:val="24"/>
          <w:szCs w:val="24"/>
        </w:rPr>
      </w:pPr>
      <w:r w:rsidRPr="00BE223F">
        <w:rPr>
          <w:rFonts w:ascii="Times New Roman" w:hAnsi="Times New Roman" w:cs="Times New Roman"/>
          <w:b/>
          <w:bCs/>
          <w:iCs/>
          <w:sz w:val="24"/>
          <w:szCs w:val="24"/>
        </w:rPr>
        <w:lastRenderedPageBreak/>
        <w:t>2.2.2. Основное содержание учебных предметов на ступени основного общего образования</w:t>
      </w:r>
      <w:r w:rsidR="00911D47" w:rsidRPr="00BE223F">
        <w:rPr>
          <w:rFonts w:ascii="Times New Roman" w:hAnsi="Times New Roman" w:cs="Times New Roman"/>
          <w:b/>
          <w:bCs/>
          <w:iCs/>
          <w:sz w:val="24"/>
          <w:szCs w:val="24"/>
        </w:rPr>
        <w:t xml:space="preserve">  </w:t>
      </w:r>
    </w:p>
    <w:p w:rsidR="00911D47" w:rsidRPr="00BE223F" w:rsidRDefault="00911D47" w:rsidP="00911D47">
      <w:pPr>
        <w:autoSpaceDE w:val="0"/>
        <w:autoSpaceDN w:val="0"/>
        <w:adjustRightInd w:val="0"/>
        <w:spacing w:after="0"/>
        <w:jc w:val="center"/>
        <w:rPr>
          <w:rFonts w:ascii="Times New Roman" w:hAnsi="Times New Roman" w:cs="Times New Roman"/>
          <w:b/>
          <w:bCs/>
          <w:iCs/>
          <w:sz w:val="24"/>
          <w:szCs w:val="24"/>
        </w:rPr>
      </w:pPr>
    </w:p>
    <w:p w:rsidR="001979D1" w:rsidRPr="00BE223F" w:rsidRDefault="001979D1" w:rsidP="001979D1">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Основное содержание учебных предметов на ступени основн</w:t>
      </w:r>
      <w:r w:rsidR="00911D47" w:rsidRPr="00BE223F">
        <w:rPr>
          <w:rFonts w:ascii="Times New Roman" w:hAnsi="Times New Roman" w:cs="Times New Roman"/>
          <w:sz w:val="24"/>
          <w:szCs w:val="24"/>
        </w:rPr>
        <w:t>ого общего образования рассматри</w:t>
      </w:r>
      <w:r w:rsidRPr="00BE223F">
        <w:rPr>
          <w:rFonts w:ascii="Times New Roman" w:hAnsi="Times New Roman" w:cs="Times New Roman"/>
          <w:sz w:val="24"/>
          <w:szCs w:val="24"/>
        </w:rPr>
        <w:t>вается учителями–предметниками</w:t>
      </w:r>
      <w:r w:rsidR="007C4E2F" w:rsidRPr="00BE223F">
        <w:rPr>
          <w:rFonts w:ascii="Times New Roman" w:hAnsi="Times New Roman" w:cs="Times New Roman"/>
          <w:sz w:val="24"/>
          <w:szCs w:val="24"/>
        </w:rPr>
        <w:t>, согласовывается</w:t>
      </w:r>
      <w:r w:rsidRPr="00BE223F">
        <w:rPr>
          <w:rFonts w:ascii="Times New Roman" w:hAnsi="Times New Roman" w:cs="Times New Roman"/>
          <w:sz w:val="24"/>
          <w:szCs w:val="24"/>
        </w:rPr>
        <w:t xml:space="preserve"> на </w:t>
      </w:r>
      <w:r w:rsidR="007C4E2F" w:rsidRPr="00BE223F">
        <w:rPr>
          <w:rFonts w:ascii="Times New Roman" w:hAnsi="Times New Roman" w:cs="Times New Roman"/>
          <w:sz w:val="24"/>
          <w:szCs w:val="24"/>
        </w:rPr>
        <w:t xml:space="preserve">заседаниях методических объединений </w:t>
      </w:r>
      <w:r w:rsidRPr="00BE223F">
        <w:rPr>
          <w:rFonts w:ascii="Times New Roman" w:hAnsi="Times New Roman" w:cs="Times New Roman"/>
          <w:sz w:val="24"/>
          <w:szCs w:val="24"/>
        </w:rPr>
        <w:t xml:space="preserve">и утверждается </w:t>
      </w:r>
      <w:r w:rsidR="00B176EF" w:rsidRPr="00BE223F">
        <w:rPr>
          <w:rFonts w:ascii="Times New Roman" w:hAnsi="Times New Roman" w:cs="Times New Roman"/>
          <w:sz w:val="24"/>
          <w:szCs w:val="24"/>
        </w:rPr>
        <w:t>педагогическим советом</w:t>
      </w:r>
      <w:r w:rsidRPr="00BE223F">
        <w:rPr>
          <w:rFonts w:ascii="Times New Roman" w:hAnsi="Times New Roman" w:cs="Times New Roman"/>
          <w:sz w:val="24"/>
          <w:szCs w:val="24"/>
        </w:rPr>
        <w:t>.</w:t>
      </w:r>
    </w:p>
    <w:p w:rsidR="00B176EF" w:rsidRPr="00BE223F" w:rsidRDefault="00B176EF" w:rsidP="00C26690">
      <w:pPr>
        <w:autoSpaceDE w:val="0"/>
        <w:autoSpaceDN w:val="0"/>
        <w:adjustRightInd w:val="0"/>
        <w:spacing w:after="0"/>
        <w:ind w:firstLine="708"/>
        <w:jc w:val="center"/>
        <w:rPr>
          <w:rFonts w:ascii="Times New Roman" w:hAnsi="Times New Roman" w:cs="Times New Roman"/>
          <w:b/>
          <w:sz w:val="24"/>
          <w:szCs w:val="24"/>
        </w:rPr>
      </w:pPr>
      <w:r w:rsidRPr="00BE223F">
        <w:rPr>
          <w:rFonts w:ascii="Times New Roman" w:hAnsi="Times New Roman" w:cs="Times New Roman"/>
          <w:b/>
          <w:sz w:val="24"/>
          <w:szCs w:val="24"/>
        </w:rPr>
        <w:t>2.2.2.1. Русский язык</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w:t>
      </w:r>
      <w:r w:rsidRPr="00BE223F">
        <w:rPr>
          <w:rFonts w:ascii="Times New Roman" w:hAnsi="Times New Roman" w:cs="Times New Roman"/>
          <w:sz w:val="24"/>
          <w:szCs w:val="24"/>
        </w:rPr>
        <w:lastRenderedPageBreak/>
        <w:t>«Русский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Главными задачами реализации Программы</w:t>
      </w:r>
      <w:r w:rsidR="001D7FA0" w:rsidRPr="00BE223F">
        <w:rPr>
          <w:rFonts w:ascii="Times New Roman" w:hAnsi="Times New Roman" w:cs="Times New Roman"/>
          <w:sz w:val="24"/>
          <w:szCs w:val="24"/>
        </w:rPr>
        <w:t xml:space="preserve"> </w:t>
      </w:r>
      <w:r w:rsidRPr="00BE223F">
        <w:rPr>
          <w:rFonts w:ascii="Times New Roman" w:hAnsi="Times New Roman" w:cs="Times New Roman"/>
          <w:sz w:val="24"/>
          <w:szCs w:val="24"/>
        </w:rPr>
        <w:t>являются: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овладение функциональной грамотностью и принципами нормативного использования языковых средств;</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овладение основными видами речевой деятельности, использование возможностей языка как средства коммуникации и средства познания.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В процессе изучения предмета «Русский язык» создаются условия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для развития личности, ее духовно-нравственного и эмоционального совершенствования;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для формирования социальных ценностей обучающихся, основ их гражданской идентичности и социально-профессиональных ориентаций;</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 xml:space="preserve">для знакомства обучающихся с методами научного познания;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w:t>
      </w:r>
      <w:r w:rsidRPr="00BE223F">
        <w:rPr>
          <w:rFonts w:ascii="Times New Roman" w:hAnsi="Times New Roman" w:cs="Times New Roman"/>
          <w:sz w:val="24"/>
          <w:szCs w:val="24"/>
        </w:rPr>
        <w:tab/>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Речь. Речевая деятельность</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BE223F">
        <w:rPr>
          <w:rFonts w:ascii="Times New Roman" w:hAnsi="Times New Roman" w:cs="Times New Roman"/>
          <w:i/>
          <w:sz w:val="24"/>
          <w:szCs w:val="24"/>
        </w:rPr>
        <w:t>тезисы,</w:t>
      </w:r>
      <w:r w:rsidR="001D7FA0" w:rsidRPr="00BE223F">
        <w:rPr>
          <w:rFonts w:ascii="Times New Roman" w:hAnsi="Times New Roman" w:cs="Times New Roman"/>
          <w:i/>
          <w:sz w:val="24"/>
          <w:szCs w:val="24"/>
        </w:rPr>
        <w:t xml:space="preserve"> </w:t>
      </w:r>
      <w:r w:rsidRPr="00BE223F">
        <w:rPr>
          <w:rFonts w:ascii="Times New Roman" w:hAnsi="Times New Roman" w:cs="Times New Roman"/>
          <w:i/>
          <w:sz w:val="24"/>
          <w:szCs w:val="24"/>
        </w:rPr>
        <w:t>доклад,</w:t>
      </w:r>
      <w:r w:rsidRPr="00BE223F">
        <w:rPr>
          <w:rFonts w:ascii="Times New Roman" w:hAnsi="Times New Roman" w:cs="Times New Roman"/>
          <w:sz w:val="24"/>
          <w:szCs w:val="24"/>
        </w:rPr>
        <w:t xml:space="preserve"> дискуссия, </w:t>
      </w:r>
      <w:r w:rsidRPr="00BE223F">
        <w:rPr>
          <w:rFonts w:ascii="Times New Roman" w:hAnsi="Times New Roman" w:cs="Times New Roman"/>
          <w:i/>
          <w:sz w:val="24"/>
          <w:szCs w:val="24"/>
        </w:rPr>
        <w:t>реферат,</w:t>
      </w:r>
      <w:r w:rsidRPr="00BE223F">
        <w:rPr>
          <w:rFonts w:ascii="Times New Roman" w:hAnsi="Times New Roman" w:cs="Times New Roman"/>
          <w:sz w:val="24"/>
          <w:szCs w:val="24"/>
        </w:rPr>
        <w:t xml:space="preserve"> </w:t>
      </w:r>
      <w:r w:rsidRPr="00BE223F">
        <w:rPr>
          <w:rFonts w:ascii="Times New Roman" w:hAnsi="Times New Roman" w:cs="Times New Roman"/>
          <w:i/>
          <w:sz w:val="24"/>
          <w:szCs w:val="24"/>
        </w:rPr>
        <w:t>статья,</w:t>
      </w:r>
      <w:r w:rsidRPr="00BE223F">
        <w:rPr>
          <w:rFonts w:ascii="Times New Roman" w:hAnsi="Times New Roman" w:cs="Times New Roman"/>
          <w:sz w:val="24"/>
          <w:szCs w:val="24"/>
        </w:rPr>
        <w:t xml:space="preserve"> </w:t>
      </w:r>
      <w:r w:rsidRPr="00BE223F">
        <w:rPr>
          <w:rFonts w:ascii="Times New Roman" w:hAnsi="Times New Roman" w:cs="Times New Roman"/>
          <w:i/>
          <w:sz w:val="24"/>
          <w:szCs w:val="24"/>
        </w:rPr>
        <w:t>рецензия</w:t>
      </w:r>
      <w:r w:rsidRPr="00BE223F">
        <w:rPr>
          <w:rFonts w:ascii="Times New Roman" w:hAnsi="Times New Roman" w:cs="Times New Roman"/>
          <w:sz w:val="24"/>
          <w:szCs w:val="24"/>
        </w:rPr>
        <w:t xml:space="preserve">); публицистического стиля и устной публичной речи (выступление, обсуждение, </w:t>
      </w:r>
      <w:r w:rsidRPr="00BE223F">
        <w:rPr>
          <w:rFonts w:ascii="Times New Roman" w:hAnsi="Times New Roman" w:cs="Times New Roman"/>
          <w:i/>
          <w:sz w:val="24"/>
          <w:szCs w:val="24"/>
        </w:rPr>
        <w:t>статья, интервью, очерк</w:t>
      </w:r>
      <w:r w:rsidRPr="00BE223F">
        <w:rPr>
          <w:rFonts w:ascii="Times New Roman" w:hAnsi="Times New Roman" w:cs="Times New Roman"/>
          <w:sz w:val="24"/>
          <w:szCs w:val="24"/>
        </w:rPr>
        <w:t xml:space="preserve">); официально-делового стиля (расписка, доверенность, заявление, </w:t>
      </w:r>
      <w:r w:rsidRPr="00BE223F">
        <w:rPr>
          <w:rFonts w:ascii="Times New Roman" w:hAnsi="Times New Roman" w:cs="Times New Roman"/>
          <w:i/>
          <w:sz w:val="24"/>
          <w:szCs w:val="24"/>
        </w:rPr>
        <w:t>резюме</w:t>
      </w:r>
      <w:r w:rsidRPr="00BE223F">
        <w:rPr>
          <w:rFonts w:ascii="Times New Roman" w:hAnsi="Times New Roman" w:cs="Times New Roman"/>
          <w:sz w:val="24"/>
          <w:szCs w:val="24"/>
        </w:rPr>
        <w:t>).</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BE223F">
        <w:rPr>
          <w:rFonts w:ascii="Times New Roman" w:hAnsi="Times New Roman" w:cs="Times New Roman"/>
          <w:i/>
          <w:sz w:val="24"/>
          <w:szCs w:val="24"/>
        </w:rPr>
        <w:t xml:space="preserve">избыточная </w:t>
      </w:r>
      <w:r w:rsidRPr="00BE223F">
        <w:rPr>
          <w:rFonts w:ascii="Times New Roman" w:hAnsi="Times New Roman" w:cs="Times New Roman"/>
          <w:sz w:val="24"/>
          <w:szCs w:val="24"/>
        </w:rPr>
        <w:t xml:space="preserve">информация. Функционально-смысловые типы текста (повествование, описание, рассуждение).Тексты смешанного типа.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w:t>
      </w:r>
      <w:r w:rsidR="007C4E2F" w:rsidRPr="00BE223F">
        <w:rPr>
          <w:rFonts w:ascii="Times New Roman" w:hAnsi="Times New Roman" w:cs="Times New Roman"/>
          <w:sz w:val="24"/>
          <w:szCs w:val="24"/>
        </w:rPr>
        <w:t>пецифика художественного текста</w:t>
      </w:r>
      <w:r w:rsidR="00F51920" w:rsidRPr="00BE223F">
        <w:rPr>
          <w:rFonts w:ascii="Times New Roman" w:hAnsi="Times New Roman" w:cs="Times New Roman"/>
          <w:sz w:val="24"/>
          <w:szCs w:val="24"/>
        </w:rPr>
        <w:t>.</w:t>
      </w:r>
    </w:p>
    <w:p w:rsidR="00B176EF" w:rsidRPr="00BE223F" w:rsidRDefault="007C4E2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Анализ текста</w:t>
      </w:r>
      <w:r w:rsidR="00F51920" w:rsidRPr="00BE223F">
        <w:rPr>
          <w:rFonts w:ascii="Times New Roman" w:hAnsi="Times New Roman" w:cs="Times New Roman"/>
          <w:sz w:val="24"/>
          <w:szCs w:val="24"/>
        </w:rPr>
        <w:t>.</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Виды речевой деятельности (говорение, аудирование, письмо, чтение).</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w:t>
      </w:r>
      <w:r w:rsidRPr="00BE223F">
        <w:rPr>
          <w:rFonts w:ascii="Times New Roman" w:hAnsi="Times New Roman" w:cs="Times New Roman"/>
          <w:sz w:val="24"/>
          <w:szCs w:val="24"/>
        </w:rPr>
        <w:lastRenderedPageBreak/>
        <w:t>диалог-расспрос, диалог-побуждение, диалог – обмен мнениями, диалог смешанного типа). Полилог: беседа, обсуждение, дискуссия.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Создание устных высказываний разной коммуникативной направленности  в зависимости от сферы и ситуации общения.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Информационная переработка текста (план, конспект, аннотация).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Изложение содержания прослушанного или прочитанного текста (подробное, сжатое, выборочное).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Написание сочинений, писем, текстов иных жанров.</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Культура речи</w:t>
      </w:r>
    </w:p>
    <w:p w:rsidR="00B176EF" w:rsidRPr="00BE223F" w:rsidRDefault="00B176EF" w:rsidP="00B176EF">
      <w:pPr>
        <w:autoSpaceDE w:val="0"/>
        <w:autoSpaceDN w:val="0"/>
        <w:adjustRightInd w:val="0"/>
        <w:spacing w:after="0"/>
        <w:ind w:firstLine="708"/>
        <w:jc w:val="both"/>
        <w:rPr>
          <w:rFonts w:ascii="Times New Roman" w:hAnsi="Times New Roman" w:cs="Times New Roman"/>
          <w:i/>
          <w:sz w:val="24"/>
          <w:szCs w:val="24"/>
        </w:rPr>
      </w:pPr>
      <w:r w:rsidRPr="00BE223F">
        <w:rPr>
          <w:rFonts w:ascii="Times New Roman" w:hAnsi="Times New Roman" w:cs="Times New Roman"/>
          <w:sz w:val="24"/>
          <w:szCs w:val="24"/>
        </w:rPr>
        <w:t xml:space="preserve">Культура речи и ее основные аспекты: нормативный, коммуникативный, этический. </w:t>
      </w:r>
      <w:r w:rsidRPr="00BE223F">
        <w:rPr>
          <w:rFonts w:ascii="Times New Roman" w:hAnsi="Times New Roman" w:cs="Times New Roman"/>
          <w:i/>
          <w:sz w:val="24"/>
          <w:szCs w:val="24"/>
        </w:rPr>
        <w:t>Основные критерии культуры речи.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Оценивание правильности, коммуникативных качеств и эффективности речи.</w:t>
      </w:r>
    </w:p>
    <w:p w:rsidR="00B176EF" w:rsidRPr="00BE223F" w:rsidRDefault="00B176EF" w:rsidP="00B176EF">
      <w:pPr>
        <w:autoSpaceDE w:val="0"/>
        <w:autoSpaceDN w:val="0"/>
        <w:adjustRightInd w:val="0"/>
        <w:spacing w:after="0"/>
        <w:ind w:firstLine="708"/>
        <w:jc w:val="both"/>
        <w:rPr>
          <w:rFonts w:ascii="Times New Roman" w:hAnsi="Times New Roman" w:cs="Times New Roman"/>
          <w:i/>
          <w:sz w:val="24"/>
          <w:szCs w:val="24"/>
        </w:rPr>
      </w:pPr>
      <w:r w:rsidRPr="00BE223F">
        <w:rPr>
          <w:rFonts w:ascii="Times New Roman" w:hAnsi="Times New Roman" w:cs="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BE223F">
        <w:rPr>
          <w:rFonts w:ascii="Times New Roman" w:hAnsi="Times New Roman" w:cs="Times New Roman"/>
          <w:i/>
          <w:sz w:val="24"/>
          <w:szCs w:val="24"/>
        </w:rPr>
        <w:t>Невербальные средства общения.</w:t>
      </w:r>
      <w:r w:rsidR="001D7FA0" w:rsidRPr="00BE223F">
        <w:rPr>
          <w:rFonts w:ascii="Times New Roman" w:hAnsi="Times New Roman" w:cs="Times New Roman"/>
          <w:i/>
          <w:sz w:val="24"/>
          <w:szCs w:val="24"/>
        </w:rPr>
        <w:t xml:space="preserve"> </w:t>
      </w:r>
      <w:r w:rsidRPr="00BE223F">
        <w:rPr>
          <w:rFonts w:ascii="Times New Roman" w:hAnsi="Times New Roman" w:cs="Times New Roman"/>
          <w:i/>
          <w:sz w:val="24"/>
          <w:szCs w:val="24"/>
        </w:rPr>
        <w:t>Межкультурная коммуникация.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Общие сведения о языке. Основные разделы науки о языке</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Общие сведения о языке</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176EF" w:rsidRPr="00BE223F" w:rsidRDefault="00B176EF" w:rsidP="00B176EF">
      <w:pPr>
        <w:autoSpaceDE w:val="0"/>
        <w:autoSpaceDN w:val="0"/>
        <w:adjustRightInd w:val="0"/>
        <w:spacing w:after="0"/>
        <w:ind w:firstLine="708"/>
        <w:jc w:val="both"/>
        <w:rPr>
          <w:rFonts w:ascii="Times New Roman" w:hAnsi="Times New Roman" w:cs="Times New Roman"/>
          <w:i/>
          <w:sz w:val="24"/>
          <w:szCs w:val="24"/>
        </w:rPr>
      </w:pPr>
      <w:r w:rsidRPr="00BE223F">
        <w:rPr>
          <w:rFonts w:ascii="Times New Roman" w:hAnsi="Times New Roman" w:cs="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Взаимосвязь языка и культуры. Отражение в языке культуры и истории народа. </w:t>
      </w:r>
      <w:r w:rsidRPr="00BE223F">
        <w:rPr>
          <w:rFonts w:ascii="Times New Roman" w:hAnsi="Times New Roman" w:cs="Times New Roman"/>
          <w:i/>
          <w:sz w:val="24"/>
          <w:szCs w:val="24"/>
        </w:rPr>
        <w:t>Взаимообогащение языков народов России.</w:t>
      </w:r>
      <w:r w:rsidRPr="00BE223F">
        <w:rPr>
          <w:rFonts w:ascii="Times New Roman" w:hAnsi="Times New Roman" w:cs="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Основные лингвистические словари. Работа со словарной статьей.</w:t>
      </w:r>
    </w:p>
    <w:p w:rsidR="00B176EF" w:rsidRPr="00BE223F" w:rsidRDefault="00B176EF" w:rsidP="00B176EF">
      <w:pPr>
        <w:autoSpaceDE w:val="0"/>
        <w:autoSpaceDN w:val="0"/>
        <w:adjustRightInd w:val="0"/>
        <w:spacing w:after="0"/>
        <w:ind w:firstLine="708"/>
        <w:jc w:val="both"/>
        <w:rPr>
          <w:rFonts w:ascii="Times New Roman" w:hAnsi="Times New Roman" w:cs="Times New Roman"/>
          <w:i/>
          <w:sz w:val="24"/>
          <w:szCs w:val="24"/>
        </w:rPr>
      </w:pPr>
      <w:r w:rsidRPr="00BE223F">
        <w:rPr>
          <w:rFonts w:ascii="Times New Roman" w:hAnsi="Times New Roman" w:cs="Times New Roman"/>
          <w:i/>
          <w:sz w:val="24"/>
          <w:szCs w:val="24"/>
        </w:rPr>
        <w:t>Выдающиеся отечественные лингвисты.</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Фонетика, орфоэпия и графика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w:t>
      </w:r>
      <w:r w:rsidRPr="00BE223F">
        <w:rPr>
          <w:rFonts w:ascii="Times New Roman" w:hAnsi="Times New Roman" w:cs="Times New Roman"/>
          <w:sz w:val="24"/>
          <w:szCs w:val="24"/>
        </w:rPr>
        <w:lastRenderedPageBreak/>
        <w:t>при формо- и словообразовании. Смыслоразличительная роль ударения.  Фонетический анализ слова.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Интонация, ее функции. Основные элементы интонации.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Связь фонетики с графикой и орфографией.</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Применение знаний по фонетике в практике правописания.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Морфемика и словообразование</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176EF" w:rsidRPr="00BE223F" w:rsidRDefault="00B176EF" w:rsidP="00B176EF">
      <w:pPr>
        <w:autoSpaceDE w:val="0"/>
        <w:autoSpaceDN w:val="0"/>
        <w:adjustRightInd w:val="0"/>
        <w:spacing w:after="0"/>
        <w:ind w:firstLine="708"/>
        <w:jc w:val="both"/>
        <w:rPr>
          <w:rFonts w:ascii="Times New Roman" w:hAnsi="Times New Roman" w:cs="Times New Roman"/>
          <w:i/>
          <w:sz w:val="24"/>
          <w:szCs w:val="24"/>
        </w:rPr>
      </w:pPr>
      <w:r w:rsidRPr="00BE223F">
        <w:rPr>
          <w:rFonts w:ascii="Times New Roman" w:hAnsi="Times New Roman" w:cs="Times New Roman"/>
          <w:i/>
          <w:sz w:val="24"/>
          <w:szCs w:val="24"/>
        </w:rPr>
        <w:t>Словообразовательная цепочка. Словообразовательное гнездо.</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Применение знаний по морфемике и словообразованию в практике правописания.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Лексикология и фразеология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176EF" w:rsidRPr="00BE223F" w:rsidRDefault="00B176EF" w:rsidP="00B176EF">
      <w:pPr>
        <w:autoSpaceDE w:val="0"/>
        <w:autoSpaceDN w:val="0"/>
        <w:adjustRightInd w:val="0"/>
        <w:spacing w:after="0"/>
        <w:ind w:firstLine="708"/>
        <w:jc w:val="both"/>
        <w:rPr>
          <w:rFonts w:ascii="Times New Roman" w:hAnsi="Times New Roman" w:cs="Times New Roman"/>
          <w:i/>
          <w:sz w:val="24"/>
          <w:szCs w:val="24"/>
        </w:rPr>
      </w:pPr>
      <w:r w:rsidRPr="00BE223F">
        <w:rPr>
          <w:rFonts w:ascii="Times New Roman" w:hAnsi="Times New Roman" w:cs="Times New Roman"/>
          <w:i/>
          <w:sz w:val="24"/>
          <w:szCs w:val="24"/>
        </w:rPr>
        <w:t xml:space="preserve">Понятие об этимологии. </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Морфология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Морфологический анализ слова.</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Омонимия слов разных частей речи.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Применение знаний по морфологии в практике правописания.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lastRenderedPageBreak/>
        <w:t>Синтаксис</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Способы передачи чужой речи.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Синтаксический анализ простого и сложного предложения.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Применение знаний по синтаксису в практике правописания.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r w:rsidRPr="00BE223F">
        <w:rPr>
          <w:rFonts w:ascii="Times New Roman" w:hAnsi="Times New Roman" w:cs="Times New Roman"/>
          <w:b/>
          <w:sz w:val="24"/>
          <w:szCs w:val="24"/>
        </w:rPr>
        <w:t>Правописание: орфография и пунктуация</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176EF" w:rsidRPr="00BE223F" w:rsidRDefault="00B176EF" w:rsidP="00851B9F">
      <w:pPr>
        <w:autoSpaceDE w:val="0"/>
        <w:autoSpaceDN w:val="0"/>
        <w:adjustRightInd w:val="0"/>
        <w:spacing w:after="0"/>
        <w:ind w:firstLine="709"/>
        <w:jc w:val="both"/>
        <w:rPr>
          <w:rFonts w:ascii="Times New Roman" w:hAnsi="Times New Roman" w:cs="Times New Roman"/>
          <w:sz w:val="24"/>
          <w:szCs w:val="24"/>
        </w:rPr>
      </w:pPr>
      <w:r w:rsidRPr="00BE223F">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176EF" w:rsidRPr="00BE223F" w:rsidRDefault="00B176EF" w:rsidP="00B176EF">
      <w:pPr>
        <w:autoSpaceDE w:val="0"/>
        <w:autoSpaceDN w:val="0"/>
        <w:adjustRightInd w:val="0"/>
        <w:spacing w:after="0"/>
        <w:ind w:firstLine="708"/>
        <w:jc w:val="both"/>
        <w:rPr>
          <w:rFonts w:ascii="Times New Roman" w:hAnsi="Times New Roman" w:cs="Times New Roman"/>
          <w:sz w:val="24"/>
          <w:szCs w:val="24"/>
        </w:rPr>
      </w:pPr>
      <w:r w:rsidRPr="00BE223F">
        <w:rPr>
          <w:rFonts w:ascii="Times New Roman" w:hAnsi="Times New Roman" w:cs="Times New Roman"/>
          <w:sz w:val="24"/>
          <w:szCs w:val="24"/>
        </w:rPr>
        <w:t>Орфографический анализ слова и пунктуационный анализ предложения.</w:t>
      </w:r>
    </w:p>
    <w:p w:rsidR="00B176EF" w:rsidRPr="00BE223F" w:rsidRDefault="00B176EF" w:rsidP="00B176EF">
      <w:pPr>
        <w:autoSpaceDE w:val="0"/>
        <w:autoSpaceDN w:val="0"/>
        <w:adjustRightInd w:val="0"/>
        <w:spacing w:after="0"/>
        <w:ind w:firstLine="708"/>
        <w:jc w:val="both"/>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304FEE" w:rsidRPr="00BE223F" w:rsidRDefault="00304FEE" w:rsidP="00C26690">
      <w:pPr>
        <w:autoSpaceDE w:val="0"/>
        <w:autoSpaceDN w:val="0"/>
        <w:adjustRightInd w:val="0"/>
        <w:spacing w:after="0"/>
        <w:ind w:firstLine="708"/>
        <w:jc w:val="center"/>
        <w:rPr>
          <w:rFonts w:ascii="Times New Roman" w:hAnsi="Times New Roman" w:cs="Times New Roman"/>
          <w:b/>
          <w:sz w:val="24"/>
          <w:szCs w:val="24"/>
        </w:rPr>
      </w:pPr>
    </w:p>
    <w:p w:rsidR="00304FEE" w:rsidRPr="00BE223F" w:rsidRDefault="00304FEE" w:rsidP="00C26690">
      <w:pPr>
        <w:autoSpaceDE w:val="0"/>
        <w:autoSpaceDN w:val="0"/>
        <w:adjustRightInd w:val="0"/>
        <w:spacing w:after="0"/>
        <w:ind w:firstLine="708"/>
        <w:jc w:val="center"/>
        <w:rPr>
          <w:rFonts w:ascii="Times New Roman" w:hAnsi="Times New Roman" w:cs="Times New Roman"/>
          <w:b/>
          <w:sz w:val="24"/>
          <w:szCs w:val="24"/>
        </w:rPr>
      </w:pPr>
    </w:p>
    <w:p w:rsidR="00304FEE" w:rsidRPr="00BE223F" w:rsidRDefault="00304FEE" w:rsidP="00C26690">
      <w:pPr>
        <w:autoSpaceDE w:val="0"/>
        <w:autoSpaceDN w:val="0"/>
        <w:adjustRightInd w:val="0"/>
        <w:spacing w:after="0"/>
        <w:ind w:firstLine="708"/>
        <w:jc w:val="center"/>
        <w:rPr>
          <w:rFonts w:ascii="Times New Roman" w:hAnsi="Times New Roman" w:cs="Times New Roman"/>
          <w:b/>
          <w:sz w:val="24"/>
          <w:szCs w:val="24"/>
        </w:rPr>
      </w:pPr>
    </w:p>
    <w:p w:rsidR="00304FEE" w:rsidRPr="00BE223F" w:rsidRDefault="00304FEE" w:rsidP="00C26690">
      <w:pPr>
        <w:autoSpaceDE w:val="0"/>
        <w:autoSpaceDN w:val="0"/>
        <w:adjustRightInd w:val="0"/>
        <w:spacing w:after="0"/>
        <w:ind w:firstLine="708"/>
        <w:jc w:val="center"/>
        <w:rPr>
          <w:rFonts w:ascii="Times New Roman" w:hAnsi="Times New Roman" w:cs="Times New Roman"/>
          <w:b/>
          <w:sz w:val="24"/>
          <w:szCs w:val="24"/>
        </w:rPr>
      </w:pPr>
    </w:p>
    <w:p w:rsidR="00304FEE" w:rsidRPr="00BE223F" w:rsidRDefault="00304FEE" w:rsidP="00C26690">
      <w:pPr>
        <w:autoSpaceDE w:val="0"/>
        <w:autoSpaceDN w:val="0"/>
        <w:adjustRightInd w:val="0"/>
        <w:spacing w:after="0"/>
        <w:ind w:firstLine="708"/>
        <w:jc w:val="center"/>
        <w:rPr>
          <w:rFonts w:ascii="Times New Roman" w:hAnsi="Times New Roman" w:cs="Times New Roman"/>
          <w:b/>
          <w:sz w:val="24"/>
          <w:szCs w:val="24"/>
        </w:rPr>
      </w:pPr>
    </w:p>
    <w:p w:rsidR="00304FEE" w:rsidRPr="00BE223F" w:rsidRDefault="00304FEE" w:rsidP="00BE223F">
      <w:pPr>
        <w:autoSpaceDE w:val="0"/>
        <w:autoSpaceDN w:val="0"/>
        <w:adjustRightInd w:val="0"/>
        <w:spacing w:after="0"/>
        <w:ind w:firstLine="708"/>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7C4E2F" w:rsidRPr="00BE223F"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B176EF" w:rsidRPr="007A2604" w:rsidRDefault="00B176EF" w:rsidP="00C26690">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2.2.2.2. Литература</w:t>
      </w:r>
    </w:p>
    <w:p w:rsidR="007C4E2F" w:rsidRPr="007A2604" w:rsidRDefault="007C4E2F" w:rsidP="00C26690">
      <w:pPr>
        <w:autoSpaceDE w:val="0"/>
        <w:autoSpaceDN w:val="0"/>
        <w:adjustRightInd w:val="0"/>
        <w:spacing w:after="0"/>
        <w:ind w:firstLine="708"/>
        <w:jc w:val="center"/>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Цели и задачи литературного образования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Литература – учебный предмет, освоение содержания которого направлено: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на последовательное формирование читательской культуры через приобщение к чтению художественной литературы;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 развитие эмоциональной сферы личности, образного, ассоциативного и логического мышления;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 формирование потребности и способности выражения себя в слове.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Стратегическая</w:t>
      </w:r>
      <w:r w:rsidR="00CF742F"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цель</w:t>
      </w:r>
      <w:r w:rsidR="00CF742F"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изучения</w:t>
      </w:r>
      <w:r w:rsidR="00CF742F"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литературы</w:t>
      </w:r>
      <w:r w:rsidRPr="007A2604">
        <w:rPr>
          <w:rFonts w:ascii="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литературы в школе решает следующие образовательные задачи: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формирование и развитие представлений о литературном произведении как о художественном мире, особым образом построенном автором;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w:t>
      </w:r>
      <w:r w:rsidRPr="007A2604">
        <w:rPr>
          <w:rFonts w:ascii="Times New Roman" w:hAnsi="Times New Roman" w:cs="Times New Roman"/>
          <w:sz w:val="24"/>
          <w:szCs w:val="24"/>
        </w:rPr>
        <w:tab/>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формирование отношения к литературе как к особому способу познания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воспитание квалифицированного читателя со сформированным эстетическим вкусом;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формирование отношения к литературе как к одной из основных культурных ценностей народа;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обеспечение через чтение и изучение классической и современной литературы культурной самоидентификации; </w:t>
      </w:r>
    </w:p>
    <w:p w:rsidR="00B176EF" w:rsidRPr="007A2604" w:rsidRDefault="00B176EF" w:rsidP="00851B9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осознание значимости чтения и изучения литературы для своего дальнейшего развития;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формирование у школьника стремления сознательно планировать своё досуговое чтение. </w:t>
      </w:r>
    </w:p>
    <w:p w:rsidR="00B176EF" w:rsidRPr="007A2604" w:rsidRDefault="00B176EF" w:rsidP="007C4E2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7A2604">
        <w:rPr>
          <w:rFonts w:ascii="Times New Roman" w:hAnsi="Times New Roman" w:cs="Times New Roman"/>
          <w:sz w:val="24"/>
          <w:szCs w:val="24"/>
        </w:rPr>
        <w:tab/>
      </w:r>
    </w:p>
    <w:p w:rsidR="00B176EF" w:rsidRPr="007A2604" w:rsidRDefault="00B176EF" w:rsidP="007C4E2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Примерная программа по литературе строится с учетом:</w:t>
      </w:r>
    </w:p>
    <w:p w:rsidR="00B176EF" w:rsidRPr="007A2604" w:rsidRDefault="00B176EF" w:rsidP="007C4E2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r>
      <w:r w:rsidRPr="007A2604">
        <w:rPr>
          <w:rFonts w:ascii="Times New Roman" w:hAnsi="Times New Roman" w:cs="Times New Roman"/>
          <w:b/>
          <w:sz w:val="24"/>
          <w:szCs w:val="24"/>
        </w:rPr>
        <w:t>лучших традиций</w:t>
      </w:r>
      <w:r w:rsidRPr="007A2604">
        <w:rPr>
          <w:rFonts w:ascii="Times New Roman" w:hAnsi="Times New Roman" w:cs="Times New Roman"/>
          <w:sz w:val="24"/>
          <w:szCs w:val="24"/>
        </w:rPr>
        <w:t xml:space="preserve"> отечественной методики  преподавания литературы, заложенных трудами В.И.Водовозова, А.Д. Алферова, В.Я.</w:t>
      </w:r>
      <w:r w:rsidR="00076946" w:rsidRPr="007A2604">
        <w:rPr>
          <w:rFonts w:ascii="Times New Roman" w:hAnsi="Times New Roman" w:cs="Times New Roman"/>
          <w:sz w:val="24"/>
          <w:szCs w:val="24"/>
        </w:rPr>
        <w:t xml:space="preserve"> </w:t>
      </w:r>
      <w:r w:rsidRPr="007A2604">
        <w:rPr>
          <w:rFonts w:ascii="Times New Roman" w:hAnsi="Times New Roman" w:cs="Times New Roman"/>
          <w:sz w:val="24"/>
          <w:szCs w:val="24"/>
        </w:rPr>
        <w:t>Стоюнина, В.П.Острогорского, Л.И.Поливанова, В.В.Голубкова, Н.М.Соколова, М.А.Рыбниковой, И.С.Збарского, В.Г.Маранцмана, З.Н.Новлянской и др.;</w:t>
      </w:r>
    </w:p>
    <w:p w:rsidR="00B176EF" w:rsidRPr="007A2604" w:rsidRDefault="00B176EF" w:rsidP="007C4E2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r>
      <w:r w:rsidRPr="007A2604">
        <w:rPr>
          <w:rFonts w:ascii="Times New Roman" w:hAnsi="Times New Roman" w:cs="Times New Roman"/>
          <w:b/>
          <w:sz w:val="24"/>
          <w:szCs w:val="24"/>
        </w:rPr>
        <w:t>традиций</w:t>
      </w:r>
      <w:r w:rsidR="00076946"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изучения конкретных</w:t>
      </w:r>
      <w:r w:rsidR="00076946"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произведений</w:t>
      </w:r>
      <w:r w:rsidRPr="007A2604">
        <w:rPr>
          <w:rFonts w:ascii="Times New Roman" w:hAnsi="Times New Roman" w:cs="Times New Roman"/>
          <w:sz w:val="24"/>
          <w:szCs w:val="24"/>
        </w:rPr>
        <w:t xml:space="preserve"> (прежде всего русской и зарубежной классики), сложившихся в школьной практике;</w:t>
      </w:r>
    </w:p>
    <w:p w:rsidR="00B176EF" w:rsidRPr="007A2604" w:rsidRDefault="00B176EF" w:rsidP="007C4E2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r>
      <w:r w:rsidRPr="007A2604">
        <w:rPr>
          <w:rFonts w:ascii="Times New Roman" w:hAnsi="Times New Roman" w:cs="Times New Roman"/>
          <w:b/>
          <w:sz w:val="24"/>
          <w:szCs w:val="24"/>
        </w:rPr>
        <w:t>традиций научного анализа</w:t>
      </w:r>
      <w:r w:rsidRPr="007A2604">
        <w:rPr>
          <w:rFonts w:ascii="Times New Roman" w:hAnsi="Times New Roman" w:cs="Times New Roman"/>
          <w:sz w:val="24"/>
          <w:szCs w:val="24"/>
        </w:rPr>
        <w:t>, а</w:t>
      </w:r>
      <w:r w:rsidR="00076946" w:rsidRPr="007A2604">
        <w:rPr>
          <w:rFonts w:ascii="Times New Roman" w:hAnsi="Times New Roman" w:cs="Times New Roman"/>
          <w:sz w:val="24"/>
          <w:szCs w:val="24"/>
        </w:rPr>
        <w:t xml:space="preserve"> </w:t>
      </w:r>
      <w:r w:rsidRPr="007A2604">
        <w:rPr>
          <w:rFonts w:ascii="Times New Roman" w:hAnsi="Times New Roman" w:cs="Times New Roman"/>
          <w:sz w:val="24"/>
          <w:szCs w:val="24"/>
        </w:rPr>
        <w:t>также художественной интерпретации средствами литературы и других видов искусств литературных</w:t>
      </w:r>
      <w:r w:rsidR="00076946" w:rsidRPr="007A2604">
        <w:rPr>
          <w:rFonts w:ascii="Times New Roman" w:hAnsi="Times New Roman" w:cs="Times New Roman"/>
          <w:sz w:val="24"/>
          <w:szCs w:val="24"/>
        </w:rPr>
        <w:t xml:space="preserve"> </w:t>
      </w:r>
      <w:r w:rsidRPr="007A2604">
        <w:rPr>
          <w:rFonts w:ascii="Times New Roman" w:hAnsi="Times New Roman" w:cs="Times New Roman"/>
          <w:sz w:val="24"/>
          <w:szCs w:val="24"/>
        </w:rPr>
        <w:t>произведений, входящих в национальный литературный канон (то есть образующих</w:t>
      </w:r>
      <w:r w:rsidR="00076946" w:rsidRPr="007A2604">
        <w:rPr>
          <w:rFonts w:ascii="Times New Roman" w:hAnsi="Times New Roman" w:cs="Times New Roman"/>
          <w:sz w:val="24"/>
          <w:szCs w:val="24"/>
        </w:rPr>
        <w:t xml:space="preserve"> </w:t>
      </w:r>
      <w:r w:rsidRPr="007A2604">
        <w:rPr>
          <w:rFonts w:ascii="Times New Roman" w:hAnsi="Times New Roman" w:cs="Times New Roman"/>
          <w:sz w:val="24"/>
          <w:szCs w:val="24"/>
        </w:rPr>
        <w:t xml:space="preserve">совокупность наиболее авторитетных для национальной традиции писательских имен, корпусов их творчества и их отдельных произведений); </w:t>
      </w:r>
    </w:p>
    <w:p w:rsidR="00B176EF" w:rsidRPr="007A2604" w:rsidRDefault="00B176EF" w:rsidP="007C4E2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необходимой </w:t>
      </w:r>
      <w:r w:rsidRPr="007A2604">
        <w:rPr>
          <w:rFonts w:ascii="Times New Roman" w:hAnsi="Times New Roman" w:cs="Times New Roman"/>
          <w:b/>
          <w:sz w:val="24"/>
          <w:szCs w:val="24"/>
        </w:rPr>
        <w:t>вариативности</w:t>
      </w:r>
      <w:r w:rsidRPr="007A2604">
        <w:rPr>
          <w:rFonts w:ascii="Times New Roman" w:hAnsi="Times New Roman" w:cs="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соответствия рекомендуемых к изучению литературных произведений </w:t>
      </w:r>
      <w:r w:rsidRPr="007A2604">
        <w:rPr>
          <w:rFonts w:ascii="Times New Roman" w:hAnsi="Times New Roman" w:cs="Times New Roman"/>
          <w:b/>
          <w:sz w:val="24"/>
          <w:szCs w:val="24"/>
        </w:rPr>
        <w:t>возрастным и психологическим</w:t>
      </w:r>
      <w:r w:rsidRPr="007A2604">
        <w:rPr>
          <w:rFonts w:ascii="Times New Roman" w:hAnsi="Times New Roman" w:cs="Times New Roman"/>
          <w:sz w:val="24"/>
          <w:szCs w:val="24"/>
        </w:rPr>
        <w:t xml:space="preserve"> особенностям обучающихся;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w:t>
      </w:r>
      <w:r w:rsidRPr="007A2604">
        <w:rPr>
          <w:rFonts w:ascii="Times New Roman" w:hAnsi="Times New Roman" w:cs="Times New Roman"/>
          <w:sz w:val="24"/>
          <w:szCs w:val="24"/>
        </w:rPr>
        <w:tab/>
        <w:t>требований современного культурно-исторического контекста к изучению классической литературы;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r>
      <w:r w:rsidRPr="007A2604">
        <w:rPr>
          <w:rFonts w:ascii="Times New Roman" w:hAnsi="Times New Roman" w:cs="Times New Roman"/>
          <w:b/>
          <w:sz w:val="24"/>
          <w:szCs w:val="24"/>
        </w:rPr>
        <w:t>минимального количества учебного времени</w:t>
      </w:r>
      <w:r w:rsidRPr="007A2604">
        <w:rPr>
          <w:rFonts w:ascii="Times New Roman" w:hAnsi="Times New Roman" w:cs="Times New Roman"/>
          <w:sz w:val="24"/>
          <w:szCs w:val="24"/>
        </w:rPr>
        <w:t>, отведенного на изучение литературы согласно действующему ФГОС и Базисному учебному плану.</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Рабочая программа учебного курса строится на произведениях из</w:t>
      </w:r>
      <w:r w:rsidRPr="007A2604">
        <w:rPr>
          <w:rFonts w:ascii="Times New Roman" w:hAnsi="Times New Roman" w:cs="Times New Roman"/>
          <w:b/>
          <w:sz w:val="24"/>
          <w:szCs w:val="24"/>
        </w:rPr>
        <w:t xml:space="preserve"> трех списков</w:t>
      </w:r>
      <w:r w:rsidRPr="007A2604">
        <w:rPr>
          <w:rFonts w:ascii="Times New Roman" w:hAnsi="Times New Roman" w:cs="Times New Roman"/>
          <w:sz w:val="24"/>
          <w:szCs w:val="24"/>
        </w:rPr>
        <w:t xml:space="preserve">: А, В и С (см. таблицу ниже). Эти три списка равноправны по статусу (то есть произведения </w:t>
      </w:r>
      <w:r w:rsidRPr="007A2604">
        <w:rPr>
          <w:rFonts w:ascii="Times New Roman" w:hAnsi="Times New Roman" w:cs="Times New Roman"/>
          <w:b/>
          <w:sz w:val="24"/>
          <w:szCs w:val="24"/>
        </w:rPr>
        <w:t>всех</w:t>
      </w:r>
      <w:r w:rsidRPr="007A2604">
        <w:rPr>
          <w:rFonts w:ascii="Times New Roman" w:hAnsi="Times New Roman" w:cs="Times New Roman"/>
          <w:sz w:val="24"/>
          <w:szCs w:val="24"/>
        </w:rPr>
        <w:t xml:space="preserve"> </w:t>
      </w:r>
      <w:r w:rsidRPr="007A2604">
        <w:rPr>
          <w:rFonts w:ascii="Times New Roman" w:hAnsi="Times New Roman" w:cs="Times New Roman"/>
          <w:b/>
          <w:sz w:val="24"/>
          <w:szCs w:val="24"/>
        </w:rPr>
        <w:t xml:space="preserve">списков </w:t>
      </w:r>
      <w:r w:rsidRPr="007A2604">
        <w:rPr>
          <w:rFonts w:ascii="Times New Roman" w:hAnsi="Times New Roman" w:cs="Times New Roman"/>
          <w:sz w:val="24"/>
          <w:szCs w:val="24"/>
        </w:rPr>
        <w:t xml:space="preserve">должны быть </w:t>
      </w:r>
      <w:r w:rsidRPr="007A2604">
        <w:rPr>
          <w:rFonts w:ascii="Times New Roman" w:hAnsi="Times New Roman" w:cs="Times New Roman"/>
          <w:b/>
          <w:sz w:val="24"/>
          <w:szCs w:val="24"/>
        </w:rPr>
        <w:t xml:space="preserve">обязательно </w:t>
      </w:r>
      <w:r w:rsidRPr="007A2604">
        <w:rPr>
          <w:rFonts w:ascii="Times New Roman" w:hAnsi="Times New Roman" w:cs="Times New Roman"/>
          <w:sz w:val="24"/>
          <w:szCs w:val="24"/>
        </w:rPr>
        <w:t xml:space="preserve"> представлены в рабочих программах.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Список А</w:t>
      </w:r>
      <w:r w:rsidRPr="007A2604">
        <w:rPr>
          <w:rFonts w:ascii="Times New Roman" w:hAnsi="Times New Roman" w:cs="Times New Roman"/>
          <w:sz w:val="24"/>
          <w:szCs w:val="24"/>
        </w:rPr>
        <w:t xml:space="preserve"> представляет собой </w:t>
      </w:r>
      <w:r w:rsidRPr="007A2604">
        <w:rPr>
          <w:rFonts w:ascii="Times New Roman" w:hAnsi="Times New Roman" w:cs="Times New Roman"/>
          <w:b/>
          <w:sz w:val="24"/>
          <w:szCs w:val="24"/>
        </w:rPr>
        <w:t>перечень конкретных</w:t>
      </w:r>
      <w:r w:rsidRPr="007A2604">
        <w:rPr>
          <w:rFonts w:ascii="Times New Roman" w:hAnsi="Times New Roman" w:cs="Times New Roman"/>
          <w:sz w:val="24"/>
          <w:szCs w:val="24"/>
        </w:rPr>
        <w:t xml:space="preserve"> </w:t>
      </w:r>
      <w:r w:rsidRPr="007A2604">
        <w:rPr>
          <w:rFonts w:ascii="Times New Roman" w:hAnsi="Times New Roman" w:cs="Times New Roman"/>
          <w:b/>
          <w:sz w:val="24"/>
          <w:szCs w:val="24"/>
        </w:rPr>
        <w:t>произведений</w:t>
      </w:r>
      <w:r w:rsidRPr="007A2604">
        <w:rPr>
          <w:rFonts w:ascii="Times New Roman" w:hAnsi="Times New Roman" w:cs="Times New Roman"/>
          <w:sz w:val="24"/>
          <w:szCs w:val="24"/>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7A2604">
        <w:rPr>
          <w:rFonts w:ascii="Times New Roman" w:hAnsi="Times New Roman" w:cs="Times New Roman"/>
          <w:b/>
          <w:sz w:val="24"/>
          <w:szCs w:val="24"/>
        </w:rPr>
        <w:t>А</w:t>
      </w:r>
      <w:r w:rsidRPr="007A2604">
        <w:rPr>
          <w:rFonts w:ascii="Times New Roman" w:hAnsi="Times New Roman" w:cs="Times New Roman"/>
          <w:sz w:val="24"/>
          <w:szCs w:val="24"/>
        </w:rPr>
        <w:t xml:space="preserve"> нет.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Список В</w:t>
      </w:r>
      <w:r w:rsidRPr="007A2604">
        <w:rPr>
          <w:rFonts w:ascii="Times New Roman" w:hAnsi="Times New Roman" w:cs="Times New Roman"/>
          <w:sz w:val="24"/>
          <w:szCs w:val="24"/>
        </w:rPr>
        <w:t xml:space="preserve"> представляет собой </w:t>
      </w:r>
      <w:r w:rsidRPr="007A2604">
        <w:rPr>
          <w:rFonts w:ascii="Times New Roman" w:hAnsi="Times New Roman" w:cs="Times New Roman"/>
          <w:b/>
          <w:sz w:val="24"/>
          <w:szCs w:val="24"/>
        </w:rPr>
        <w:t>перечень авторов</w:t>
      </w:r>
      <w:r w:rsidRPr="007A2604">
        <w:rPr>
          <w:rFonts w:ascii="Times New Roman" w:hAnsi="Times New Roman" w:cs="Times New Roman"/>
          <w:sz w:val="24"/>
          <w:szCs w:val="24"/>
        </w:rPr>
        <w:t xml:space="preserve">,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7A2604">
        <w:rPr>
          <w:rFonts w:ascii="Times New Roman" w:hAnsi="Times New Roman" w:cs="Times New Roman"/>
          <w:b/>
          <w:sz w:val="24"/>
          <w:szCs w:val="24"/>
        </w:rPr>
        <w:t>В</w:t>
      </w:r>
      <w:r w:rsidRPr="007A2604">
        <w:rPr>
          <w:rFonts w:ascii="Times New Roman" w:hAnsi="Times New Roman" w:cs="Times New Roman"/>
          <w:sz w:val="24"/>
          <w:szCs w:val="24"/>
        </w:rPr>
        <w:t xml:space="preserve">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7A2604">
        <w:rPr>
          <w:rFonts w:ascii="Times New Roman" w:hAnsi="Times New Roman" w:cs="Times New Roman"/>
          <w:b/>
          <w:sz w:val="24"/>
          <w:szCs w:val="24"/>
        </w:rPr>
        <w:t>В</w:t>
      </w:r>
      <w:r w:rsidRPr="007A2604">
        <w:rPr>
          <w:rFonts w:ascii="Times New Roman" w:hAnsi="Times New Roman" w:cs="Times New Roman"/>
          <w:sz w:val="24"/>
          <w:szCs w:val="24"/>
        </w:rPr>
        <w:t xml:space="preserve"> авторов. Единство списков в разных рабочих программах скрепляется в списке</w:t>
      </w:r>
      <w:r w:rsidRPr="007A2604">
        <w:rPr>
          <w:rFonts w:ascii="Times New Roman" w:hAnsi="Times New Roman" w:cs="Times New Roman"/>
          <w:b/>
          <w:sz w:val="24"/>
          <w:szCs w:val="24"/>
        </w:rPr>
        <w:t xml:space="preserve"> В</w:t>
      </w:r>
      <w:r w:rsidRPr="007A2604">
        <w:rPr>
          <w:rFonts w:ascii="Times New Roman" w:hAnsi="Times New Roman" w:cs="Times New Roman"/>
          <w:sz w:val="24"/>
          <w:szCs w:val="24"/>
        </w:rPr>
        <w:t xml:space="preserve"> фигурой автора.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Список С</w:t>
      </w:r>
      <w:r w:rsidRPr="007A2604">
        <w:rPr>
          <w:rFonts w:ascii="Times New Roman" w:hAnsi="Times New Roman" w:cs="Times New Roman"/>
          <w:sz w:val="24"/>
          <w:szCs w:val="24"/>
        </w:rPr>
        <w:t xml:space="preserve"> представляет собой </w:t>
      </w:r>
      <w:r w:rsidRPr="007A2604">
        <w:rPr>
          <w:rFonts w:ascii="Times New Roman" w:hAnsi="Times New Roman" w:cs="Times New Roman"/>
          <w:b/>
          <w:sz w:val="24"/>
          <w:szCs w:val="24"/>
        </w:rPr>
        <w:t>перечень литературных явлений</w:t>
      </w:r>
      <w:r w:rsidRPr="007A2604">
        <w:rPr>
          <w:rFonts w:ascii="Times New Roman" w:hAnsi="Times New Roman" w:cs="Times New Roman"/>
          <w:sz w:val="24"/>
          <w:szCs w:val="24"/>
        </w:rPr>
        <w:t>,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001D7FA0" w:rsidRPr="007A2604">
        <w:rPr>
          <w:rFonts w:ascii="Times New Roman" w:hAnsi="Times New Roman" w:cs="Times New Roman"/>
          <w:sz w:val="24"/>
          <w:szCs w:val="24"/>
        </w:rPr>
        <w:t xml:space="preserve"> </w:t>
      </w:r>
      <w:r w:rsidRPr="007A2604">
        <w:rPr>
          <w:rFonts w:ascii="Times New Roman" w:hAnsi="Times New Roman" w:cs="Times New Roman"/>
          <w:sz w:val="24"/>
          <w:szCs w:val="24"/>
        </w:rPr>
        <w:t xml:space="preserve">Минимальное количество произведений указано, например: Поэзия пушкинской эпохи: К.Н.Батюшков, А.А.Дельвиг, Н.М.Языков, </w:t>
      </w:r>
      <w:r w:rsidRPr="007A2604">
        <w:rPr>
          <w:rFonts w:ascii="Times New Roman" w:hAnsi="Times New Roman" w:cs="Times New Roman"/>
          <w:sz w:val="24"/>
          <w:szCs w:val="24"/>
        </w:rPr>
        <w:lastRenderedPageBreak/>
        <w:t xml:space="preserve">Е.А.Баратынский (2-3 стихотворения на выбор). В программах указываются произведения писателей всех групп авторов из списка </w:t>
      </w:r>
      <w:r w:rsidRPr="007A2604">
        <w:rPr>
          <w:rFonts w:ascii="Times New Roman" w:hAnsi="Times New Roman" w:cs="Times New Roman"/>
          <w:b/>
          <w:sz w:val="24"/>
          <w:szCs w:val="24"/>
        </w:rPr>
        <w:t>С</w:t>
      </w:r>
      <w:r w:rsidRPr="007A2604">
        <w:rPr>
          <w:rFonts w:ascii="Times New Roman" w:hAnsi="Times New Roman" w:cs="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базовыми предметными компетенциями.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D8472E" w:rsidRPr="007A2604" w:rsidRDefault="00B176EF" w:rsidP="00D8472E">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176EF" w:rsidRPr="007A2604" w:rsidRDefault="00B176EF" w:rsidP="007C4E2F">
      <w:pPr>
        <w:tabs>
          <w:tab w:val="left" w:pos="5760"/>
        </w:tabs>
        <w:jc w:val="center"/>
        <w:rPr>
          <w:rFonts w:ascii="Times New Roman" w:hAnsi="Times New Roman" w:cs="Times New Roman"/>
          <w:b/>
          <w:bCs/>
          <w:sz w:val="24"/>
          <w:szCs w:val="24"/>
        </w:rPr>
      </w:pPr>
      <w:r w:rsidRPr="007A2604">
        <w:rPr>
          <w:rFonts w:ascii="Times New Roman" w:hAnsi="Times New Roman" w:cs="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0"/>
        <w:gridCol w:w="3686"/>
        <w:gridCol w:w="3367"/>
      </w:tblGrid>
      <w:tr w:rsidR="00B176EF" w:rsidRPr="007A2604" w:rsidTr="00864396">
        <w:tc>
          <w:tcPr>
            <w:tcW w:w="2518" w:type="dxa"/>
          </w:tcPr>
          <w:p w:rsidR="00B176EF" w:rsidRPr="007A2604" w:rsidRDefault="00B176EF" w:rsidP="007C4E2F">
            <w:pPr>
              <w:tabs>
                <w:tab w:val="left" w:pos="5760"/>
              </w:tabs>
              <w:jc w:val="center"/>
              <w:rPr>
                <w:rFonts w:ascii="Times New Roman" w:hAnsi="Times New Roman" w:cs="Times New Roman"/>
                <w:b/>
                <w:bCs/>
              </w:rPr>
            </w:pPr>
            <w:r w:rsidRPr="007A2604">
              <w:rPr>
                <w:rFonts w:ascii="Times New Roman" w:hAnsi="Times New Roman" w:cs="Times New Roman"/>
                <w:b/>
                <w:bCs/>
              </w:rPr>
              <w:t>А</w:t>
            </w:r>
          </w:p>
        </w:tc>
        <w:tc>
          <w:tcPr>
            <w:tcW w:w="3686" w:type="dxa"/>
          </w:tcPr>
          <w:p w:rsidR="00B176EF" w:rsidRPr="007A2604" w:rsidRDefault="00B176EF" w:rsidP="007C4E2F">
            <w:pPr>
              <w:tabs>
                <w:tab w:val="left" w:pos="5760"/>
              </w:tabs>
              <w:jc w:val="center"/>
              <w:rPr>
                <w:rFonts w:ascii="Times New Roman" w:hAnsi="Times New Roman" w:cs="Times New Roman"/>
                <w:b/>
                <w:bCs/>
              </w:rPr>
            </w:pPr>
            <w:r w:rsidRPr="007A2604">
              <w:rPr>
                <w:rFonts w:ascii="Times New Roman" w:hAnsi="Times New Roman" w:cs="Times New Roman"/>
                <w:b/>
                <w:bCs/>
              </w:rPr>
              <w:t>В</w:t>
            </w:r>
          </w:p>
        </w:tc>
        <w:tc>
          <w:tcPr>
            <w:tcW w:w="3367" w:type="dxa"/>
          </w:tcPr>
          <w:p w:rsidR="00B176EF" w:rsidRPr="007A2604" w:rsidRDefault="00B176EF" w:rsidP="007C4E2F">
            <w:pPr>
              <w:tabs>
                <w:tab w:val="left" w:pos="5760"/>
              </w:tabs>
              <w:jc w:val="center"/>
              <w:rPr>
                <w:rFonts w:ascii="Times New Roman" w:hAnsi="Times New Roman" w:cs="Times New Roman"/>
                <w:b/>
                <w:bCs/>
              </w:rPr>
            </w:pPr>
            <w:r w:rsidRPr="007A2604">
              <w:rPr>
                <w:rFonts w:ascii="Times New Roman" w:hAnsi="Times New Roman" w:cs="Times New Roman"/>
                <w:b/>
                <w:bCs/>
              </w:rPr>
              <w:t>С</w:t>
            </w:r>
          </w:p>
        </w:tc>
      </w:tr>
      <w:tr w:rsidR="00B176EF" w:rsidRPr="007A2604" w:rsidTr="00864396">
        <w:tc>
          <w:tcPr>
            <w:tcW w:w="9571" w:type="dxa"/>
            <w:gridSpan w:val="3"/>
          </w:tcPr>
          <w:p w:rsidR="00B176EF" w:rsidRPr="007A2604" w:rsidRDefault="00B176EF" w:rsidP="007C4E2F">
            <w:pPr>
              <w:tabs>
                <w:tab w:val="left" w:pos="5760"/>
              </w:tabs>
              <w:jc w:val="center"/>
              <w:rPr>
                <w:rFonts w:ascii="Times New Roman" w:hAnsi="Times New Roman" w:cs="Times New Roman"/>
                <w:b/>
                <w:bCs/>
              </w:rPr>
            </w:pPr>
            <w:r w:rsidRPr="007A2604">
              <w:rPr>
                <w:rFonts w:ascii="Times New Roman" w:hAnsi="Times New Roman" w:cs="Times New Roman"/>
                <w:b/>
                <w:bCs/>
              </w:rPr>
              <w:t>РУССКАЯ ЛИТЕРАТУРА</w:t>
            </w:r>
          </w:p>
        </w:tc>
      </w:tr>
      <w:tr w:rsidR="00B176EF" w:rsidRPr="007A2604" w:rsidTr="00864396">
        <w:tc>
          <w:tcPr>
            <w:tcW w:w="2518" w:type="dxa"/>
          </w:tcPr>
          <w:p w:rsidR="00B176EF" w:rsidRPr="007A2604" w:rsidRDefault="00B176EF" w:rsidP="007C4E2F">
            <w:pPr>
              <w:rPr>
                <w:rFonts w:ascii="Times New Roman" w:hAnsi="Times New Roman" w:cs="Times New Roman"/>
                <w:b/>
                <w:shd w:val="clear" w:color="auto" w:fill="FFFFFF"/>
              </w:rPr>
            </w:pPr>
            <w:r w:rsidRPr="007A2604">
              <w:rPr>
                <w:rFonts w:ascii="Times New Roman" w:hAnsi="Times New Roman" w:cs="Times New Roman"/>
                <w:b/>
                <w:bCs/>
              </w:rPr>
              <w:t xml:space="preserve">«Слово о полку Игореве» </w:t>
            </w:r>
            <w:r w:rsidRPr="007A2604">
              <w:rPr>
                <w:rFonts w:ascii="Times New Roman" w:hAnsi="Times New Roman" w:cs="Times New Roman"/>
              </w:rPr>
              <w:t xml:space="preserve">(к. </w:t>
            </w:r>
            <w:r w:rsidRPr="007A2604">
              <w:rPr>
                <w:rFonts w:ascii="Times New Roman" w:hAnsi="Times New Roman" w:cs="Times New Roman"/>
                <w:lang w:val="en-US"/>
              </w:rPr>
              <w:t>XII</w:t>
            </w:r>
            <w:r w:rsidRPr="007A2604">
              <w:rPr>
                <w:rFonts w:ascii="Times New Roman" w:hAnsi="Times New Roman" w:cs="Times New Roman"/>
              </w:rPr>
              <w:t xml:space="preserve"> в.) </w:t>
            </w:r>
            <w:r w:rsidRPr="007A2604">
              <w:rPr>
                <w:rFonts w:ascii="Times New Roman" w:hAnsi="Times New Roman" w:cs="Times New Roman"/>
                <w:b/>
                <w:shd w:val="clear" w:color="auto" w:fill="FFFFFF"/>
              </w:rPr>
              <w:t>(8-9 кл.)</w:t>
            </w:r>
          </w:p>
          <w:p w:rsidR="00B176EF" w:rsidRPr="007A2604" w:rsidRDefault="00B176EF" w:rsidP="007C4E2F">
            <w:pPr>
              <w:tabs>
                <w:tab w:val="left" w:pos="5760"/>
              </w:tabs>
              <w:rPr>
                <w:rFonts w:ascii="Times New Roman" w:hAnsi="Times New Roman" w:cs="Times New Roman"/>
              </w:rPr>
            </w:pPr>
          </w:p>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b/>
                <w:bCs/>
                <w:i/>
                <w:iCs/>
              </w:rPr>
            </w:pPr>
            <w:r w:rsidRPr="007A2604">
              <w:rPr>
                <w:rFonts w:ascii="Times New Roman" w:hAnsi="Times New Roman" w:cs="Times New Roman"/>
                <w:b/>
                <w:bCs/>
                <w:i/>
                <w:iCs/>
              </w:rPr>
              <w:t>Древнерусская литература–  1-2 произведения на выбор, например:</w:t>
            </w:r>
            <w:r w:rsidRPr="007A2604">
              <w:rPr>
                <w:rFonts w:ascii="Times New Roman" w:hAnsi="Times New Roman" w:cs="Times New Roman"/>
                <w:i/>
                <w:iCs/>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A2604">
              <w:rPr>
                <w:rFonts w:ascii="Times New Roman" w:hAnsi="Times New Roman" w:cs="Times New Roman"/>
                <w:b/>
                <w:bCs/>
                <w:i/>
                <w:iCs/>
              </w:rPr>
              <w:t>.)</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shd w:val="clear" w:color="auto" w:fill="FFFFFF"/>
              </w:rPr>
              <w:t>(6-8 кл.)</w:t>
            </w:r>
          </w:p>
        </w:tc>
        <w:tc>
          <w:tcPr>
            <w:tcW w:w="3367"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2"/>
              <w:rPr>
                <w:rFonts w:ascii="Times New Roman" w:hAnsi="Times New Roman" w:cs="Times New Roman"/>
                <w:b/>
                <w:bCs/>
                <w:i/>
                <w:iCs/>
              </w:rPr>
            </w:pPr>
            <w:r w:rsidRPr="007A2604">
              <w:rPr>
                <w:rFonts w:ascii="Times New Roman" w:hAnsi="Times New Roman" w:cs="Times New Roman"/>
                <w:b/>
                <w:bCs/>
                <w:i/>
                <w:iCs/>
              </w:rPr>
              <w:t>Русский фольклор:</w:t>
            </w:r>
          </w:p>
          <w:p w:rsidR="00B176EF" w:rsidRPr="007A2604" w:rsidRDefault="00B176EF" w:rsidP="007C4E2F">
            <w:pPr>
              <w:rPr>
                <w:rFonts w:ascii="Times New Roman" w:hAnsi="Times New Roman" w:cs="Times New Roman"/>
              </w:rPr>
            </w:pPr>
            <w:r w:rsidRPr="007A2604">
              <w:rPr>
                <w:rFonts w:ascii="Times New Roman" w:hAnsi="Times New Roman" w:cs="Times New Roman"/>
                <w:i/>
                <w:iCs/>
              </w:rPr>
              <w:t>сказки, былины, загадки, пословицы, поговорки, песня и др</w:t>
            </w:r>
            <w:r w:rsidRPr="007A2604">
              <w:rPr>
                <w:rFonts w:ascii="Times New Roman" w:hAnsi="Times New Roman" w:cs="Times New Roman"/>
                <w:b/>
                <w:bCs/>
                <w:i/>
                <w:iCs/>
              </w:rPr>
              <w:t xml:space="preserve">. (10 произведений разных жанров, </w:t>
            </w:r>
            <w:r w:rsidRPr="007A2604">
              <w:rPr>
                <w:rFonts w:ascii="Times New Roman" w:hAnsi="Times New Roman" w:cs="Times New Roman"/>
                <w:b/>
                <w:bCs/>
              </w:rPr>
              <w:t>5-7 кл.</w:t>
            </w:r>
            <w:r w:rsidRPr="007A2604">
              <w:rPr>
                <w:rFonts w:ascii="Times New Roman" w:hAnsi="Times New Roman" w:cs="Times New Roman"/>
              </w:rPr>
              <w:t>)</w:t>
            </w:r>
          </w:p>
          <w:p w:rsidR="00B176EF" w:rsidRPr="007A2604" w:rsidRDefault="00B176EF" w:rsidP="007C4E2F">
            <w:pPr>
              <w:tabs>
                <w:tab w:val="left" w:pos="5760"/>
              </w:tabs>
              <w:rPr>
                <w:rFonts w:ascii="Times New Roman" w:hAnsi="Times New Roman" w:cs="Times New Roman"/>
                <w:i/>
                <w:iCs/>
              </w:rPr>
            </w:pPr>
          </w:p>
          <w:p w:rsidR="00B176EF" w:rsidRPr="007A2604" w:rsidRDefault="00B176EF" w:rsidP="007C4E2F">
            <w:pPr>
              <w:tabs>
                <w:tab w:val="left" w:pos="5760"/>
              </w:tabs>
              <w:rPr>
                <w:rFonts w:ascii="Times New Roman" w:hAnsi="Times New Roman" w:cs="Times New Roman"/>
                <w:b/>
                <w:b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Д.И. Фонвизин</w:t>
            </w:r>
            <w:r w:rsidRPr="007A2604">
              <w:rPr>
                <w:rFonts w:ascii="Times New Roman" w:hAnsi="Times New Roman" w:cs="Times New Roman"/>
              </w:rPr>
              <w:t xml:space="preserve"> «Недоросль» (1778 – 1782) </w:t>
            </w:r>
          </w:p>
          <w:p w:rsidR="00B176EF" w:rsidRPr="007A2604" w:rsidRDefault="00B176EF" w:rsidP="007C4E2F">
            <w:pPr>
              <w:tabs>
                <w:tab w:val="left" w:pos="5760"/>
              </w:tabs>
              <w:rPr>
                <w:rFonts w:ascii="Times New Roman" w:hAnsi="Times New Roman" w:cs="Times New Roman"/>
                <w:b/>
                <w:iCs/>
                <w:shd w:val="clear" w:color="auto" w:fill="FFFFFF"/>
              </w:rPr>
            </w:pPr>
            <w:r w:rsidRPr="007A2604">
              <w:rPr>
                <w:rFonts w:ascii="Times New Roman" w:hAnsi="Times New Roman" w:cs="Times New Roman"/>
                <w:b/>
                <w:iCs/>
                <w:shd w:val="clear" w:color="auto" w:fill="FFFFFF"/>
              </w:rPr>
              <w:t>(8-9 кл.)</w:t>
            </w: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CF742F" w:rsidRPr="007A2604" w:rsidRDefault="00CF742F" w:rsidP="007C4E2F">
            <w:pPr>
              <w:tabs>
                <w:tab w:val="left" w:pos="5760"/>
              </w:tabs>
              <w:rPr>
                <w:rFonts w:ascii="Times New Roman" w:hAnsi="Times New Roman" w:cs="Times New Roman"/>
                <w:b/>
                <w:bCs/>
              </w:rPr>
            </w:pPr>
          </w:p>
          <w:p w:rsidR="00715699" w:rsidRPr="007A2604" w:rsidRDefault="00715699" w:rsidP="007C4E2F">
            <w:pPr>
              <w:tabs>
                <w:tab w:val="left" w:pos="5760"/>
              </w:tabs>
              <w:rPr>
                <w:rFonts w:ascii="Times New Roman" w:hAnsi="Times New Roman" w:cs="Times New Roman"/>
                <w:b/>
                <w:bCs/>
              </w:rPr>
            </w:pPr>
          </w:p>
          <w:p w:rsidR="00715699" w:rsidRPr="007A2604" w:rsidRDefault="00715699"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Н.М. Карамзин</w:t>
            </w:r>
            <w:r w:rsidRPr="007A2604">
              <w:rPr>
                <w:rFonts w:ascii="Times New Roman" w:hAnsi="Times New Roman" w:cs="Times New Roman"/>
              </w:rPr>
              <w:t xml:space="preserve">  «Бедная Лиза» (1792) </w:t>
            </w:r>
            <w:r w:rsidRPr="007A2604">
              <w:rPr>
                <w:rFonts w:ascii="Times New Roman" w:hAnsi="Times New Roman" w:cs="Times New Roman"/>
                <w:b/>
                <w:iCs/>
                <w:shd w:val="clear" w:color="auto" w:fill="FFFFFF"/>
              </w:rPr>
              <w:t>(8-9 кл.)</w:t>
            </w: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1"/>
              <w:rPr>
                <w:rFonts w:ascii="Times New Roman" w:hAnsi="Times New Roman" w:cs="Times New Roman"/>
                <w:i/>
                <w:iCs/>
              </w:rPr>
            </w:pPr>
            <w:r w:rsidRPr="007A2604">
              <w:rPr>
                <w:rFonts w:ascii="Times New Roman" w:hAnsi="Times New Roman" w:cs="Times New Roman"/>
                <w:b/>
                <w:bCs/>
                <w:i/>
                <w:iCs/>
              </w:rPr>
              <w:lastRenderedPageBreak/>
              <w:t xml:space="preserve">М.В.Ломоносов – 1 стихотворение по выбору, например: </w:t>
            </w:r>
            <w:r w:rsidRPr="007A2604">
              <w:rPr>
                <w:rFonts w:ascii="Times New Roman" w:hAnsi="Times New Roman" w:cs="Times New Roman"/>
                <w:i/>
                <w:iCs/>
              </w:rPr>
              <w:t xml:space="preserve">«Стихи, сочиненные на дороге в Петергоф…» (1761), «Вечернее </w:t>
            </w:r>
            <w:r w:rsidRPr="007A2604">
              <w:rPr>
                <w:rFonts w:ascii="Times New Roman" w:hAnsi="Times New Roman" w:cs="Times New Roman"/>
                <w:i/>
                <w:iCs/>
              </w:rPr>
              <w:lastRenderedPageBreak/>
              <w:t>размышление о Божием Величии при случае великого северного сияния» (1743),</w:t>
            </w:r>
            <w:r w:rsidRPr="007A2604">
              <w:rPr>
                <w:rFonts w:ascii="Times New Roman" w:hAnsi="Times New Roman" w:cs="Times New Roman"/>
                <w:b/>
                <w:bCs/>
                <w:i/>
                <w:iCs/>
              </w:rPr>
              <w:t xml:space="preserve"> «</w:t>
            </w:r>
            <w:r w:rsidRPr="007A2604">
              <w:rPr>
                <w:rFonts w:ascii="Times New Roman" w:hAnsi="Times New Roman" w:cs="Times New Roman"/>
                <w:i/>
                <w:iCs/>
              </w:rPr>
              <w:t xml:space="preserve">Ода на день восшествия на Всероссийский престол Ея Величества Государыни Императрицы </w:t>
            </w:r>
          </w:p>
          <w:p w:rsidR="00B176EF" w:rsidRPr="007A2604" w:rsidRDefault="00B176EF" w:rsidP="007C4E2F">
            <w:pPr>
              <w:pStyle w:val="HTML"/>
              <w:tabs>
                <w:tab w:val="left" w:pos="5760"/>
              </w:tabs>
              <w:spacing w:line="276" w:lineRule="auto"/>
              <w:rPr>
                <w:rFonts w:ascii="Times New Roman" w:hAnsi="Times New Roman"/>
                <w:b/>
                <w:i/>
                <w:iCs/>
                <w:sz w:val="22"/>
                <w:szCs w:val="22"/>
              </w:rPr>
            </w:pPr>
            <w:r w:rsidRPr="007A2604">
              <w:rPr>
                <w:rFonts w:ascii="Times New Roman" w:hAnsi="Times New Roman"/>
                <w:i/>
                <w:iCs/>
                <w:sz w:val="22"/>
                <w:szCs w:val="22"/>
              </w:rPr>
              <w:t>Елисаветы Петровны 1747 года» и др.</w:t>
            </w:r>
            <w:r w:rsidRPr="007A2604">
              <w:rPr>
                <w:rFonts w:ascii="Times New Roman" w:hAnsi="Times New Roman"/>
                <w:b/>
                <w:sz w:val="22"/>
                <w:szCs w:val="22"/>
              </w:rPr>
              <w:t>(8-9 кл.)</w:t>
            </w:r>
          </w:p>
          <w:p w:rsidR="00B176EF" w:rsidRPr="007A2604" w:rsidRDefault="00B176EF" w:rsidP="007C4E2F">
            <w:pPr>
              <w:keepNext/>
              <w:tabs>
                <w:tab w:val="left" w:pos="5760"/>
              </w:tabs>
              <w:outlineLvl w:val="1"/>
              <w:rPr>
                <w:rFonts w:ascii="Times New Roman" w:hAnsi="Times New Roman" w:cs="Times New Roman"/>
                <w:b/>
                <w:bCs/>
                <w:i/>
                <w:iCs/>
              </w:rPr>
            </w:pPr>
            <w:r w:rsidRPr="007A2604">
              <w:rPr>
                <w:rFonts w:ascii="Times New Roman" w:hAnsi="Times New Roman" w:cs="Times New Roman"/>
                <w:b/>
                <w:bCs/>
                <w:i/>
                <w:iCs/>
              </w:rPr>
              <w:t xml:space="preserve">Г.Р.Державин – 1-2 стихотворения по выбору, например: </w:t>
            </w:r>
            <w:r w:rsidRPr="007A2604">
              <w:rPr>
                <w:rFonts w:ascii="Times New Roman" w:hAnsi="Times New Roman" w:cs="Times New Roman"/>
                <w:i/>
                <w:iCs/>
              </w:rPr>
              <w:t>«Фелица» (1782), «Осень во время осады Очакова» (1788), «Снигирь» 1800, «Водопад» (</w:t>
            </w:r>
            <w:r w:rsidRPr="007A2604">
              <w:rPr>
                <w:rStyle w:val="poemyear"/>
                <w:rFonts w:ascii="Times New Roman" w:hAnsi="Times New Roman" w:cs="Times New Roman"/>
                <w:i/>
                <w:iCs/>
              </w:rPr>
              <w:t>1791-1794)</w:t>
            </w:r>
            <w:r w:rsidRPr="007A2604">
              <w:rPr>
                <w:rFonts w:ascii="Times New Roman" w:hAnsi="Times New Roman" w:cs="Times New Roman"/>
                <w:i/>
                <w:iCs/>
              </w:rPr>
              <w:t>, «Памятник» (</w:t>
            </w:r>
            <w:r w:rsidRPr="007A2604">
              <w:rPr>
                <w:rStyle w:val="poemyear"/>
                <w:rFonts w:ascii="Times New Roman" w:hAnsi="Times New Roman" w:cs="Times New Roman"/>
                <w:i/>
                <w:iCs/>
              </w:rPr>
              <w:t>1795</w:t>
            </w:r>
            <w:r w:rsidRPr="007A2604">
              <w:rPr>
                <w:rFonts w:ascii="Times New Roman" w:hAnsi="Times New Roman" w:cs="Times New Roman"/>
                <w:i/>
                <w:iCs/>
              </w:rPr>
              <w:t xml:space="preserve">) и др. </w:t>
            </w:r>
            <w:r w:rsidRPr="007A2604">
              <w:rPr>
                <w:rFonts w:ascii="Times New Roman" w:hAnsi="Times New Roman" w:cs="Times New Roman"/>
                <w:b/>
              </w:rPr>
              <w:t>(8-9 кл.)</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xml:space="preserve">И.А. Крылов – 3 басни по выбору, например:  </w:t>
            </w:r>
            <w:r w:rsidRPr="007A2604">
              <w:rPr>
                <w:rFonts w:ascii="Times New Roman" w:hAnsi="Times New Roman" w:cs="Times New Roman"/>
                <w:i/>
                <w:iCs/>
              </w:rPr>
              <w:t xml:space="preserve">«Слон и Моська» (1808), «Квартет» (1811), «Осел и Соловей» (1811), «Лебедь, Щука и Рак» (1814), «Свинья под дубом» (не позднее 1823) и др. </w:t>
            </w:r>
          </w:p>
          <w:p w:rsidR="00B176EF" w:rsidRPr="007A2604" w:rsidRDefault="00B176EF" w:rsidP="007C4E2F">
            <w:pPr>
              <w:tabs>
                <w:tab w:val="left" w:pos="5760"/>
              </w:tabs>
              <w:rPr>
                <w:rFonts w:ascii="Times New Roman" w:hAnsi="Times New Roman" w:cs="Times New Roman"/>
                <w:bCs/>
                <w:iCs/>
                <w:shd w:val="clear" w:color="auto" w:fill="FFFFFF"/>
              </w:rPr>
            </w:pPr>
            <w:r w:rsidRPr="007A2604">
              <w:rPr>
                <w:rFonts w:ascii="Times New Roman" w:hAnsi="Times New Roman" w:cs="Times New Roman"/>
                <w:b/>
                <w:iCs/>
                <w:shd w:val="clear" w:color="auto" w:fill="FFFFFF"/>
              </w:rPr>
              <w:t>(5-6 кл.)</w:t>
            </w:r>
          </w:p>
        </w:tc>
        <w:tc>
          <w:tcPr>
            <w:tcW w:w="3367" w:type="dxa"/>
          </w:tcPr>
          <w:p w:rsidR="00B176EF" w:rsidRPr="007A2604" w:rsidRDefault="00B176EF" w:rsidP="007C4E2F">
            <w:pPr>
              <w:tabs>
                <w:tab w:val="left" w:pos="5760"/>
              </w:tabs>
              <w:rPr>
                <w:rFonts w:ascii="Times New Roman" w:hAnsi="Times New Roman" w:cs="Times New Roman"/>
                <w:b/>
                <w:b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lastRenderedPageBreak/>
              <w:t>А.С. Грибоедов</w:t>
            </w:r>
            <w:r w:rsidRPr="007A2604">
              <w:rPr>
                <w:rFonts w:ascii="Times New Roman" w:hAnsi="Times New Roman" w:cs="Times New Roman"/>
              </w:rPr>
              <w:t xml:space="preserve"> «Горе от ума» (1821 – 1824) </w:t>
            </w:r>
            <w:r w:rsidRPr="007A2604">
              <w:rPr>
                <w:rFonts w:ascii="Times New Roman" w:hAnsi="Times New Roman" w:cs="Times New Roman"/>
                <w:b/>
                <w:bCs/>
              </w:rPr>
              <w:t>(9 кл.)</w:t>
            </w:r>
          </w:p>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textAlignment w:val="top"/>
              <w:outlineLvl w:val="7"/>
              <w:rPr>
                <w:rFonts w:ascii="Times New Roman" w:hAnsi="Times New Roman" w:cs="Times New Roman"/>
                <w:i/>
                <w:iCs/>
              </w:rPr>
            </w:pPr>
            <w:r w:rsidRPr="007A2604">
              <w:rPr>
                <w:rFonts w:ascii="Times New Roman" w:hAnsi="Times New Roman" w:cs="Times New Roman"/>
                <w:b/>
                <w:bCs/>
                <w:i/>
                <w:iCs/>
              </w:rPr>
              <w:t xml:space="preserve">В.А. Жуковский - 1-2 баллады по выбору, например: </w:t>
            </w:r>
            <w:r w:rsidRPr="007A2604">
              <w:rPr>
                <w:rFonts w:ascii="Times New Roman" w:hAnsi="Times New Roman" w:cs="Times New Roman"/>
                <w:i/>
                <w:iCs/>
              </w:rPr>
              <w:t>«Светлана» (1812), «Лесной царь» (1818)</w:t>
            </w:r>
            <w:r w:rsidRPr="007A2604">
              <w:rPr>
                <w:rFonts w:ascii="Times New Roman" w:hAnsi="Times New Roman" w:cs="Times New Roman"/>
                <w:b/>
                <w:bCs/>
                <w:i/>
                <w:iCs/>
              </w:rPr>
              <w:t xml:space="preserve">; 1-2 элегии по выбору, например: </w:t>
            </w:r>
            <w:r w:rsidRPr="007A2604">
              <w:rPr>
                <w:rFonts w:ascii="Times New Roman" w:hAnsi="Times New Roman" w:cs="Times New Roman"/>
                <w:i/>
                <w:iCs/>
              </w:rPr>
              <w:t>«Невыразимое» (1819), «Море» (1822) и др.</w:t>
            </w:r>
          </w:p>
          <w:p w:rsidR="00B176EF" w:rsidRPr="007A2604" w:rsidRDefault="00B176EF" w:rsidP="007C4E2F">
            <w:pPr>
              <w:tabs>
                <w:tab w:val="left" w:pos="5760"/>
                <w:tab w:val="left" w:pos="7380"/>
                <w:tab w:val="left" w:pos="8100"/>
              </w:tabs>
              <w:autoSpaceDE w:val="0"/>
              <w:autoSpaceDN w:val="0"/>
              <w:adjustRightInd w:val="0"/>
              <w:rPr>
                <w:rFonts w:ascii="Times New Roman" w:hAnsi="Times New Roman" w:cs="Times New Roman"/>
                <w:b/>
                <w:bCs/>
              </w:rPr>
            </w:pPr>
            <w:r w:rsidRPr="007A2604">
              <w:rPr>
                <w:rFonts w:ascii="Times New Roman" w:hAnsi="Times New Roman" w:cs="Times New Roman"/>
                <w:b/>
                <w:bCs/>
              </w:rPr>
              <w:t>(7-9 кл.)</w:t>
            </w:r>
          </w:p>
        </w:tc>
        <w:tc>
          <w:tcPr>
            <w:tcW w:w="3367" w:type="dxa"/>
          </w:tcPr>
          <w:p w:rsidR="00B176EF" w:rsidRPr="007A2604" w:rsidRDefault="00B176EF" w:rsidP="007C4E2F">
            <w:pPr>
              <w:tabs>
                <w:tab w:val="left" w:pos="5760"/>
              </w:tabs>
              <w:rPr>
                <w:rFonts w:ascii="Times New Roman" w:hAnsi="Times New Roman" w:cs="Times New Roman"/>
                <w:i/>
                <w:i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 xml:space="preserve">А.С. Пушкин </w:t>
            </w:r>
            <w:r w:rsidRPr="007A2604">
              <w:rPr>
                <w:rFonts w:ascii="Times New Roman" w:hAnsi="Times New Roman" w:cs="Times New Roman"/>
              </w:rPr>
              <w:t>«Евгений Онегин» (</w:t>
            </w:r>
            <w:r w:rsidRPr="007A2604">
              <w:rPr>
                <w:rStyle w:val="st"/>
                <w:rFonts w:ascii="Times New Roman" w:hAnsi="Times New Roman" w:cs="Times New Roman"/>
              </w:rPr>
              <w:t>1823 —1831)</w:t>
            </w:r>
            <w:r w:rsidRPr="007A2604">
              <w:rPr>
                <w:rStyle w:val="st"/>
                <w:rFonts w:ascii="Times New Roman" w:hAnsi="Times New Roman" w:cs="Times New Roman"/>
                <w:b/>
                <w:bCs/>
              </w:rPr>
              <w:t>(9 кл.)</w:t>
            </w:r>
            <w:r w:rsidRPr="007A2604">
              <w:rPr>
                <w:rFonts w:ascii="Times New Roman" w:hAnsi="Times New Roman" w:cs="Times New Roman"/>
              </w:rPr>
              <w:t xml:space="preserve">, «Дубровский» (1832 </w:t>
            </w:r>
            <w:r w:rsidRPr="007A2604">
              <w:rPr>
                <w:rStyle w:val="st"/>
                <w:rFonts w:ascii="Times New Roman" w:hAnsi="Times New Roman" w:cs="Times New Roman"/>
              </w:rPr>
              <w:t xml:space="preserve">— </w:t>
            </w:r>
            <w:r w:rsidRPr="007A2604">
              <w:rPr>
                <w:rFonts w:ascii="Times New Roman" w:hAnsi="Times New Roman" w:cs="Times New Roman"/>
              </w:rPr>
              <w:t>1833)</w:t>
            </w:r>
            <w:r w:rsidRPr="007A2604">
              <w:rPr>
                <w:rFonts w:ascii="Times New Roman" w:hAnsi="Times New Roman" w:cs="Times New Roman"/>
                <w:iCs/>
              </w:rPr>
              <w:t xml:space="preserve"> (6-7 кл),</w:t>
            </w:r>
            <w:r w:rsidRPr="007A2604">
              <w:rPr>
                <w:rFonts w:ascii="Times New Roman" w:hAnsi="Times New Roman" w:cs="Times New Roman"/>
              </w:rPr>
              <w:t xml:space="preserve"> «Капитанская дочка» (1832 </w:t>
            </w:r>
            <w:r w:rsidRPr="007A2604">
              <w:rPr>
                <w:rStyle w:val="st"/>
                <w:rFonts w:ascii="Times New Roman" w:hAnsi="Times New Roman" w:cs="Times New Roman"/>
              </w:rPr>
              <w:t>—</w:t>
            </w:r>
            <w:r w:rsidRPr="007A2604">
              <w:rPr>
                <w:rFonts w:ascii="Times New Roman" w:hAnsi="Times New Roman" w:cs="Times New Roman"/>
              </w:rPr>
              <w:t xml:space="preserve">1836) </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iCs/>
              </w:rPr>
              <w:t>(7-8 кл.).</w:t>
            </w:r>
          </w:p>
          <w:p w:rsidR="00B176EF" w:rsidRPr="007A2604" w:rsidRDefault="00B176EF" w:rsidP="007C4E2F">
            <w:pPr>
              <w:tabs>
                <w:tab w:val="left" w:pos="770"/>
                <w:tab w:val="left" w:pos="5760"/>
              </w:tabs>
              <w:autoSpaceDE w:val="0"/>
              <w:autoSpaceDN w:val="0"/>
              <w:adjustRightInd w:val="0"/>
              <w:rPr>
                <w:rFonts w:ascii="Times New Roman" w:hAnsi="Times New Roman" w:cs="Times New Roman"/>
                <w:b/>
                <w:bCs/>
              </w:rPr>
            </w:pPr>
            <w:r w:rsidRPr="007A2604">
              <w:rPr>
                <w:rFonts w:ascii="Times New Roman" w:hAnsi="Times New Roman" w:cs="Times New Roman"/>
                <w:b/>
                <w:bCs/>
                <w:kern w:val="36"/>
              </w:rPr>
              <w:t>Стихотворения</w:t>
            </w:r>
            <w:r w:rsidRPr="007A2604">
              <w:rPr>
                <w:rFonts w:ascii="Times New Roman" w:hAnsi="Times New Roman" w:cs="Times New Roman"/>
              </w:rPr>
              <w:t xml:space="preserve">: «К Чаадаеву» («Любви, надежды, тихой славы…») (1818), «Песнь о вещем Олеге» (1822), «К***» («Я помню чудное мгновенье…») (1825), «Зимний вечер» (1825), «Пророк» (1826), «Во глубине </w:t>
            </w:r>
            <w:r w:rsidRPr="007A2604">
              <w:rPr>
                <w:rFonts w:ascii="Times New Roman" w:hAnsi="Times New Roman" w:cs="Times New Roman"/>
              </w:rPr>
              <w:lastRenderedPageBreak/>
              <w:t>сибирских руд…» (1827), «Я вас любил: любовь еще, быть может…» (1829), «Зимнее утро» (1829), «Я памятник себе воздвиг нерукотворный…» (1836)</w:t>
            </w:r>
          </w:p>
          <w:p w:rsidR="00B176EF" w:rsidRPr="007A2604" w:rsidRDefault="00B176EF" w:rsidP="007C4E2F">
            <w:pPr>
              <w:tabs>
                <w:tab w:val="left" w:pos="770"/>
                <w:tab w:val="left" w:pos="5760"/>
              </w:tabs>
              <w:autoSpaceDE w:val="0"/>
              <w:autoSpaceDN w:val="0"/>
              <w:adjustRightInd w:val="0"/>
              <w:rPr>
                <w:rFonts w:ascii="Times New Roman" w:hAnsi="Times New Roman" w:cs="Times New Roman"/>
              </w:rPr>
            </w:pPr>
            <w:r w:rsidRPr="007A2604">
              <w:rPr>
                <w:rFonts w:ascii="Times New Roman" w:hAnsi="Times New Roman" w:cs="Times New Roman"/>
                <w:b/>
                <w:bCs/>
              </w:rPr>
              <w:t>(5-9 кл.)</w:t>
            </w:r>
          </w:p>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i/>
                <w:iCs/>
              </w:rPr>
            </w:pPr>
            <w:r w:rsidRPr="007A2604">
              <w:rPr>
                <w:rFonts w:ascii="Times New Roman" w:hAnsi="Times New Roman" w:cs="Times New Roman"/>
                <w:b/>
                <w:bCs/>
              </w:rPr>
              <w:lastRenderedPageBreak/>
              <w:t xml:space="preserve">А.С. Пушкин - </w:t>
            </w:r>
            <w:r w:rsidRPr="007A2604">
              <w:rPr>
                <w:rFonts w:ascii="Times New Roman" w:hAnsi="Times New Roman" w:cs="Times New Roman"/>
                <w:b/>
                <w:bCs/>
                <w:i/>
                <w:iCs/>
              </w:rPr>
              <w:t>10 стихотворений различной тематики, представляющих разные периоды творчества – по выбору, входят в программу каждого класса, например</w:t>
            </w:r>
            <w:r w:rsidRPr="007A2604">
              <w:rPr>
                <w:rFonts w:ascii="Times New Roman" w:hAnsi="Times New Roman" w:cs="Times New Roman"/>
              </w:rPr>
              <w:t xml:space="preserve">: </w:t>
            </w:r>
            <w:r w:rsidRPr="007A2604">
              <w:rPr>
                <w:rFonts w:ascii="Times New Roman" w:hAnsi="Times New Roman" w:cs="Times New Roman"/>
                <w:i/>
                <w:iCs/>
              </w:rPr>
              <w:t>«Воспоминания в Царском Селе» (1814), «Вольность» (1817), «Деревня» (181), «</w:t>
            </w:r>
            <w:r w:rsidRPr="007A2604">
              <w:rPr>
                <w:rStyle w:val="line"/>
                <w:rFonts w:ascii="Times New Roman" w:hAnsi="Times New Roman" w:cs="Times New Roman"/>
                <w:i/>
                <w:iCs/>
              </w:rPr>
              <w:t>Редеет облаков летучая гряда» (1820),</w:t>
            </w:r>
            <w:r w:rsidRPr="007A2604">
              <w:rPr>
                <w:rFonts w:ascii="Times New Roman" w:hAnsi="Times New Roman" w:cs="Times New Roman"/>
                <w:i/>
                <w:iCs/>
              </w:rPr>
              <w:t xml:space="preserve"> «Погасло дневное светило…» (1820), «Свободы сеятель пустынный…» (1823), </w:t>
            </w:r>
          </w:p>
          <w:p w:rsidR="00B176EF" w:rsidRPr="007A2604" w:rsidRDefault="00B176EF" w:rsidP="007C4E2F">
            <w:pPr>
              <w:pStyle w:val="HTML"/>
              <w:tabs>
                <w:tab w:val="left" w:pos="5760"/>
              </w:tabs>
              <w:spacing w:line="276" w:lineRule="auto"/>
              <w:rPr>
                <w:rFonts w:ascii="Times New Roman" w:hAnsi="Times New Roman"/>
                <w:i/>
                <w:iCs/>
                <w:sz w:val="22"/>
                <w:szCs w:val="22"/>
              </w:rPr>
            </w:pPr>
            <w:r w:rsidRPr="007A2604">
              <w:rPr>
                <w:rFonts w:ascii="Times New Roman" w:hAnsi="Times New Roman"/>
                <w:i/>
                <w:iCs/>
                <w:sz w:val="22"/>
                <w:szCs w:val="22"/>
              </w:rPr>
              <w:t xml:space="preserve">«К морю» (1824), «19 октября» («Роняет лес багряный свой </w:t>
            </w:r>
            <w:r w:rsidRPr="007A2604">
              <w:rPr>
                <w:rFonts w:ascii="Times New Roman" w:hAnsi="Times New Roman"/>
                <w:i/>
                <w:iCs/>
                <w:sz w:val="22"/>
                <w:szCs w:val="22"/>
              </w:rPr>
              <w:lastRenderedPageBreak/>
              <w:t>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176EF" w:rsidRPr="007A2604" w:rsidRDefault="00B176EF" w:rsidP="007C4E2F">
            <w:pPr>
              <w:tabs>
                <w:tab w:val="left" w:pos="770"/>
                <w:tab w:val="left" w:pos="5760"/>
              </w:tabs>
              <w:autoSpaceDE w:val="0"/>
              <w:autoSpaceDN w:val="0"/>
              <w:adjustRightInd w:val="0"/>
              <w:rPr>
                <w:rFonts w:ascii="Times New Roman" w:hAnsi="Times New Roman" w:cs="Times New Roman"/>
                <w:b/>
                <w:bCs/>
              </w:rPr>
            </w:pPr>
            <w:r w:rsidRPr="007A2604">
              <w:rPr>
                <w:rFonts w:ascii="Times New Roman" w:hAnsi="Times New Roman" w:cs="Times New Roman"/>
                <w:i/>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A2604">
              <w:rPr>
                <w:rStyle w:val="line"/>
                <w:rFonts w:ascii="Times New Roman" w:hAnsi="Times New Roman" w:cs="Times New Roman"/>
                <w:i/>
                <w:iCs/>
              </w:rPr>
              <w:t>Была пора: наш праздник молодой…» (1836)</w:t>
            </w:r>
            <w:r w:rsidRPr="007A2604">
              <w:rPr>
                <w:rFonts w:ascii="Times New Roman" w:hAnsi="Times New Roman" w:cs="Times New Roman"/>
                <w:i/>
                <w:iCs/>
              </w:rPr>
              <w:t xml:space="preserve">  и др. </w:t>
            </w:r>
            <w:r w:rsidRPr="007A2604">
              <w:rPr>
                <w:rFonts w:ascii="Times New Roman" w:hAnsi="Times New Roman" w:cs="Times New Roman"/>
                <w:b/>
                <w:bCs/>
              </w:rPr>
              <w:t>(5-9 кл.)</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 xml:space="preserve">«Маленькие трагедии» (1830) </w:t>
            </w:r>
            <w:r w:rsidRPr="007A2604">
              <w:rPr>
                <w:rFonts w:ascii="Times New Roman" w:hAnsi="Times New Roman" w:cs="Times New Roman"/>
                <w:b/>
                <w:bCs/>
                <w:i/>
                <w:iCs/>
              </w:rPr>
              <w:t>1-2 по выбору, например</w:t>
            </w:r>
            <w:r w:rsidRPr="007A2604">
              <w:rPr>
                <w:rFonts w:ascii="Times New Roman" w:hAnsi="Times New Roman" w:cs="Times New Roman"/>
                <w:i/>
                <w:iCs/>
              </w:rPr>
              <w:t xml:space="preserve">: «Моцарт и Сальери», «Каменный гость». </w:t>
            </w:r>
            <w:r w:rsidRPr="007A2604">
              <w:rPr>
                <w:rFonts w:ascii="Times New Roman" w:hAnsi="Times New Roman" w:cs="Times New Roman"/>
                <w:b/>
                <w:bCs/>
              </w:rPr>
              <w:t>(8-9 кл.)</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 xml:space="preserve">«Повести Белкина» (1830) - </w:t>
            </w:r>
            <w:r w:rsidRPr="007A2604">
              <w:rPr>
                <w:rFonts w:ascii="Times New Roman" w:hAnsi="Times New Roman" w:cs="Times New Roman"/>
                <w:b/>
                <w:bCs/>
                <w:i/>
                <w:iCs/>
              </w:rPr>
              <w:t>2-3 по выбору, например</w:t>
            </w:r>
            <w:r w:rsidRPr="007A2604">
              <w:rPr>
                <w:rFonts w:ascii="Times New Roman" w:hAnsi="Times New Roman" w:cs="Times New Roman"/>
                <w:i/>
                <w:iCs/>
              </w:rPr>
              <w:t xml:space="preserve">: «Станционный смотритель», «Метель», «Выстрел» и др. </w:t>
            </w:r>
            <w:r w:rsidRPr="007A2604">
              <w:rPr>
                <w:rFonts w:ascii="Times New Roman" w:hAnsi="Times New Roman" w:cs="Times New Roman"/>
                <w:b/>
                <w:bCs/>
              </w:rPr>
              <w:t>(</w:t>
            </w:r>
            <w:r w:rsidRPr="007A2604">
              <w:rPr>
                <w:rFonts w:ascii="Times New Roman" w:hAnsi="Times New Roman" w:cs="Times New Roman"/>
                <w:b/>
              </w:rPr>
              <w:t>7-8 кл.)</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Поэмы –1 по выбору, например</w:t>
            </w:r>
            <w:r w:rsidRPr="007A2604">
              <w:rPr>
                <w:rFonts w:ascii="Times New Roman" w:hAnsi="Times New Roman" w:cs="Times New Roman"/>
                <w:i/>
                <w:iCs/>
              </w:rPr>
              <w:t xml:space="preserve">: «Руслан и Людмила» (1818—1820), «Кавказский пленник» (1820 – 1821), «Цыганы» (1824), «Полтава» (1828), «Медный всадник» (1833) (Вступление) и др. </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(7-9 кл.)</w:t>
            </w:r>
          </w:p>
          <w:p w:rsidR="00B176EF" w:rsidRPr="007A2604" w:rsidRDefault="00B176EF" w:rsidP="007C4E2F">
            <w:pPr>
              <w:tabs>
                <w:tab w:val="left" w:pos="5760"/>
              </w:tabs>
              <w:autoSpaceDE w:val="0"/>
              <w:autoSpaceDN w:val="0"/>
              <w:adjustRightInd w:val="0"/>
              <w:rPr>
                <w:rFonts w:ascii="Times New Roman" w:hAnsi="Times New Roman" w:cs="Times New Roman"/>
              </w:rPr>
            </w:pPr>
            <w:r w:rsidRPr="007A2604">
              <w:rPr>
                <w:rFonts w:ascii="Times New Roman" w:hAnsi="Times New Roman" w:cs="Times New Roman"/>
                <w:b/>
                <w:bCs/>
                <w:i/>
                <w:iCs/>
              </w:rPr>
              <w:t xml:space="preserve">Сказки – 1 по выбору, например: </w:t>
            </w:r>
            <w:r w:rsidRPr="007A2604">
              <w:rPr>
                <w:rFonts w:ascii="Times New Roman" w:hAnsi="Times New Roman" w:cs="Times New Roman"/>
                <w:i/>
                <w:iCs/>
              </w:rPr>
              <w:t>«Сказка о мертвой царевне и о семи богатырях» и др</w:t>
            </w:r>
            <w:r w:rsidRPr="007A2604">
              <w:rPr>
                <w:rFonts w:ascii="Times New Roman" w:hAnsi="Times New Roman" w:cs="Times New Roman"/>
              </w:rPr>
              <w:t xml:space="preserve">. </w:t>
            </w:r>
          </w:p>
          <w:p w:rsidR="00B176EF" w:rsidRPr="007A2604" w:rsidRDefault="00B176EF" w:rsidP="007C4E2F">
            <w:pPr>
              <w:tabs>
                <w:tab w:val="left" w:pos="5760"/>
              </w:tabs>
              <w:autoSpaceDE w:val="0"/>
              <w:autoSpaceDN w:val="0"/>
              <w:adjustRightInd w:val="0"/>
              <w:rPr>
                <w:rFonts w:ascii="Times New Roman" w:hAnsi="Times New Roman" w:cs="Times New Roman"/>
                <w:b/>
                <w:bCs/>
                <w:i/>
                <w:iCs/>
              </w:rPr>
            </w:pPr>
            <w:r w:rsidRPr="007A2604">
              <w:rPr>
                <w:rFonts w:ascii="Times New Roman" w:hAnsi="Times New Roman" w:cs="Times New Roman"/>
                <w:b/>
                <w:bCs/>
              </w:rPr>
              <w:t>(5 кл.)</w:t>
            </w:r>
          </w:p>
        </w:tc>
        <w:tc>
          <w:tcPr>
            <w:tcW w:w="3367"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i/>
                <w:iCs/>
              </w:rPr>
            </w:pPr>
            <w:r w:rsidRPr="007A2604">
              <w:rPr>
                <w:rFonts w:ascii="Times New Roman" w:hAnsi="Times New Roman" w:cs="Times New Roman"/>
                <w:b/>
                <w:bCs/>
                <w:i/>
                <w:iCs/>
              </w:rPr>
              <w:lastRenderedPageBreak/>
              <w:t>Поэзия пушкинской эпохи</w:t>
            </w:r>
            <w:r w:rsidRPr="007A2604">
              <w:rPr>
                <w:rFonts w:ascii="Times New Roman" w:hAnsi="Times New Roman" w:cs="Times New Roman"/>
                <w:i/>
                <w:iCs/>
              </w:rPr>
              <w:t xml:space="preserve">, например: </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К.Н.Батюшков</w:t>
            </w:r>
            <w:r w:rsidRPr="007A2604">
              <w:rPr>
                <w:rFonts w:ascii="Times New Roman" w:hAnsi="Times New Roman" w:cs="Times New Roman"/>
                <w:i/>
                <w:iCs/>
              </w:rPr>
              <w:t xml:space="preserve">, </w:t>
            </w:r>
            <w:r w:rsidRPr="007A2604">
              <w:rPr>
                <w:rFonts w:ascii="Times New Roman" w:hAnsi="Times New Roman" w:cs="Times New Roman"/>
                <w:b/>
                <w:bCs/>
                <w:i/>
                <w:iCs/>
              </w:rPr>
              <w:t>А.А.Дельвиг</w:t>
            </w:r>
            <w:r w:rsidRPr="007A2604">
              <w:rPr>
                <w:rFonts w:ascii="Times New Roman" w:hAnsi="Times New Roman" w:cs="Times New Roman"/>
                <w:i/>
                <w:iCs/>
              </w:rPr>
              <w:t xml:space="preserve">, </w:t>
            </w:r>
            <w:r w:rsidRPr="007A2604">
              <w:rPr>
                <w:rFonts w:ascii="Times New Roman" w:hAnsi="Times New Roman" w:cs="Times New Roman"/>
                <w:b/>
                <w:bCs/>
                <w:i/>
                <w:iCs/>
              </w:rPr>
              <w:t>Н.М.Языков</w:t>
            </w:r>
            <w:r w:rsidRPr="007A2604">
              <w:rPr>
                <w:rFonts w:ascii="Times New Roman" w:hAnsi="Times New Roman" w:cs="Times New Roman"/>
                <w:i/>
                <w:iCs/>
              </w:rPr>
              <w:t xml:space="preserve">, </w:t>
            </w:r>
            <w:r w:rsidRPr="007A2604">
              <w:rPr>
                <w:rFonts w:ascii="Times New Roman" w:hAnsi="Times New Roman" w:cs="Times New Roman"/>
                <w:b/>
                <w:bCs/>
                <w:i/>
                <w:iCs/>
              </w:rPr>
              <w:t>Е.А.Баратынский(2-3 стихотворения по выбору, 5-9 кл.</w:t>
            </w:r>
            <w:r w:rsidRPr="007A2604">
              <w:rPr>
                <w:rFonts w:ascii="Times New Roman" w:hAnsi="Times New Roman" w:cs="Times New Roman"/>
                <w:i/>
                <w:iCs/>
              </w:rPr>
              <w:t>)</w:t>
            </w:r>
          </w:p>
          <w:p w:rsidR="00B176EF" w:rsidRPr="007A2604" w:rsidRDefault="00B176EF" w:rsidP="007C4E2F">
            <w:pPr>
              <w:tabs>
                <w:tab w:val="left" w:pos="5760"/>
              </w:tabs>
              <w:rPr>
                <w:rFonts w:ascii="Times New Roman" w:hAnsi="Times New Roman" w:cs="Times New Roman"/>
                <w:b/>
                <w:b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lastRenderedPageBreak/>
              <w:t xml:space="preserve">М.Ю.Лермонтов </w:t>
            </w:r>
            <w:r w:rsidRPr="007A2604">
              <w:rPr>
                <w:rFonts w:ascii="Times New Roman" w:hAnsi="Times New Roman" w:cs="Times New Roman"/>
              </w:rPr>
              <w:t xml:space="preserve">«Герой нашего времени» (1838 — 1840). </w:t>
            </w:r>
            <w:r w:rsidRPr="007A2604">
              <w:rPr>
                <w:rFonts w:ascii="Times New Roman" w:hAnsi="Times New Roman" w:cs="Times New Roman"/>
                <w:b/>
                <w:bCs/>
              </w:rPr>
              <w:t>(9 кл.)</w:t>
            </w:r>
          </w:p>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rPr>
            </w:pPr>
            <w:r w:rsidRPr="007A2604">
              <w:rPr>
                <w:rFonts w:ascii="Times New Roman" w:hAnsi="Times New Roman" w:cs="Times New Roman"/>
                <w:b/>
                <w:bCs/>
                <w:kern w:val="36"/>
              </w:rPr>
              <w:t>Стихотворения</w:t>
            </w:r>
            <w:r w:rsidRPr="007A2604">
              <w:rPr>
                <w:rFonts w:ascii="Times New Roman" w:hAnsi="Times New Roman" w:cs="Times New Roman"/>
              </w:rPr>
              <w:t xml:space="preserve">:  «Парус» (1832), «Смерть Поэта» (1837), «Бородино» (1837), «Узник» (1837), «Тучи» </w:t>
            </w:r>
            <w:r w:rsidRPr="007A2604">
              <w:rPr>
                <w:rFonts w:ascii="Times New Roman" w:hAnsi="Times New Roman" w:cs="Times New Roman"/>
              </w:rPr>
              <w:lastRenderedPageBreak/>
              <w:t xml:space="preserve">(1840), «Утес» (1841), «Выхожу один я на дорогу...» (1841). </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(5-9 кл.)</w:t>
            </w:r>
          </w:p>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rPr>
            </w:pPr>
            <w:r w:rsidRPr="007A2604">
              <w:rPr>
                <w:rFonts w:ascii="Times New Roman" w:hAnsi="Times New Roman" w:cs="Times New Roman"/>
                <w:b/>
                <w:bCs/>
              </w:rPr>
              <w:lastRenderedPageBreak/>
              <w:t xml:space="preserve">М.Ю.Лермонтов - </w:t>
            </w:r>
            <w:r w:rsidRPr="007A2604">
              <w:rPr>
                <w:rFonts w:ascii="Times New Roman" w:hAnsi="Times New Roman" w:cs="Times New Roman"/>
                <w:b/>
                <w:bCs/>
                <w:i/>
                <w:iCs/>
              </w:rPr>
              <w:t>10 стихотворений по выбору, входят в программу каждого класса, например</w:t>
            </w:r>
            <w:r w:rsidRPr="007A2604">
              <w:rPr>
                <w:rFonts w:ascii="Times New Roman" w:hAnsi="Times New Roman" w:cs="Times New Roman"/>
              </w:rPr>
              <w:t xml:space="preserve">: </w:t>
            </w:r>
          </w:p>
          <w:p w:rsidR="00B176EF" w:rsidRPr="007A2604" w:rsidRDefault="00B176EF" w:rsidP="007C4E2F">
            <w:pPr>
              <w:tabs>
                <w:tab w:val="left" w:pos="250"/>
                <w:tab w:val="left" w:pos="5760"/>
              </w:tabs>
              <w:autoSpaceDE w:val="0"/>
              <w:autoSpaceDN w:val="0"/>
              <w:adjustRightInd w:val="0"/>
              <w:rPr>
                <w:rFonts w:ascii="Times New Roman" w:hAnsi="Times New Roman" w:cs="Times New Roman"/>
                <w:i/>
                <w:iCs/>
              </w:rPr>
            </w:pPr>
            <w:r w:rsidRPr="007A2604">
              <w:rPr>
                <w:rFonts w:ascii="Times New Roman" w:hAnsi="Times New Roman" w:cs="Times New Roman"/>
                <w:i/>
                <w:iCs/>
              </w:rPr>
              <w:t xml:space="preserve">«Ангел» (1831), «Дума» (1838), «Три пальмы» (1838), «Молитва» («В минуту жизни трудную…») (1839), </w:t>
            </w:r>
            <w:r w:rsidRPr="007A2604">
              <w:rPr>
                <w:rFonts w:ascii="Times New Roman" w:hAnsi="Times New Roman" w:cs="Times New Roman"/>
                <w:i/>
                <w:iCs/>
              </w:rPr>
              <w:lastRenderedPageBreak/>
              <w:t xml:space="preserve">«И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A2604">
              <w:rPr>
                <w:rFonts w:ascii="Times New Roman" w:hAnsi="Times New Roman" w:cs="Times New Roman"/>
                <w:b/>
                <w:bCs/>
              </w:rPr>
              <w:t>(5-9 кл.)</w:t>
            </w:r>
          </w:p>
          <w:p w:rsidR="00B176EF" w:rsidRPr="007A2604" w:rsidRDefault="00B176EF" w:rsidP="007C4E2F">
            <w:pPr>
              <w:tabs>
                <w:tab w:val="left" w:pos="5760"/>
                <w:tab w:val="left" w:pos="7380"/>
                <w:tab w:val="left" w:pos="8100"/>
              </w:tabs>
              <w:autoSpaceDE w:val="0"/>
              <w:autoSpaceDN w:val="0"/>
              <w:adjustRightInd w:val="0"/>
              <w:rPr>
                <w:rFonts w:ascii="Times New Roman" w:hAnsi="Times New Roman" w:cs="Times New Roman"/>
                <w:b/>
                <w:bCs/>
                <w:i/>
                <w:iCs/>
              </w:rPr>
            </w:pPr>
            <w:r w:rsidRPr="007A2604">
              <w:rPr>
                <w:rFonts w:ascii="Times New Roman" w:hAnsi="Times New Roman" w:cs="Times New Roman"/>
                <w:b/>
                <w:bCs/>
                <w:i/>
                <w:iCs/>
              </w:rPr>
              <w:t>Поэмы</w:t>
            </w:r>
          </w:p>
          <w:p w:rsidR="00B176EF" w:rsidRPr="007A2604" w:rsidRDefault="00B176EF" w:rsidP="007C4E2F">
            <w:pPr>
              <w:tabs>
                <w:tab w:val="left" w:pos="5760"/>
                <w:tab w:val="left" w:pos="7380"/>
                <w:tab w:val="left" w:pos="8100"/>
              </w:tabs>
              <w:autoSpaceDE w:val="0"/>
              <w:autoSpaceDN w:val="0"/>
              <w:adjustRightInd w:val="0"/>
              <w:rPr>
                <w:rFonts w:ascii="Times New Roman" w:hAnsi="Times New Roman" w:cs="Times New Roman"/>
                <w:b/>
                <w:bCs/>
              </w:rPr>
            </w:pPr>
            <w:r w:rsidRPr="007A2604">
              <w:rPr>
                <w:rFonts w:ascii="Times New Roman" w:hAnsi="Times New Roman" w:cs="Times New Roman"/>
                <w:b/>
                <w:bCs/>
                <w:i/>
                <w:iCs/>
              </w:rPr>
              <w:t xml:space="preserve"> -1-2 по выбору,например</w:t>
            </w:r>
            <w:r w:rsidRPr="007A2604">
              <w:rPr>
                <w:rFonts w:ascii="Times New Roman" w:hAnsi="Times New Roman" w:cs="Times New Roman"/>
                <w:i/>
                <w:iCs/>
              </w:rPr>
              <w:t>: «Песня про царя Ивана Васильевича, молодого опричника и удалого купца Калашникова» (1837), «Мцыри» (1839) и др.</w:t>
            </w:r>
          </w:p>
          <w:p w:rsidR="00B176EF" w:rsidRPr="007A2604" w:rsidRDefault="00B176EF" w:rsidP="007C4E2F">
            <w:pPr>
              <w:tabs>
                <w:tab w:val="left" w:pos="5760"/>
                <w:tab w:val="left" w:pos="7380"/>
                <w:tab w:val="left" w:pos="8100"/>
              </w:tabs>
              <w:autoSpaceDE w:val="0"/>
              <w:autoSpaceDN w:val="0"/>
              <w:adjustRightInd w:val="0"/>
              <w:rPr>
                <w:rFonts w:ascii="Times New Roman" w:hAnsi="Times New Roman" w:cs="Times New Roman"/>
                <w:b/>
                <w:bCs/>
              </w:rPr>
            </w:pPr>
            <w:r w:rsidRPr="007A2604">
              <w:rPr>
                <w:rFonts w:ascii="Times New Roman" w:hAnsi="Times New Roman" w:cs="Times New Roman"/>
                <w:b/>
                <w:bCs/>
              </w:rPr>
              <w:t>(8-9 кл.)</w:t>
            </w:r>
          </w:p>
        </w:tc>
        <w:tc>
          <w:tcPr>
            <w:tcW w:w="3367"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spacing w:before="100" w:beforeAutospacing="1" w:afterAutospacing="1"/>
              <w:textAlignment w:val="top"/>
              <w:outlineLvl w:val="7"/>
              <w:rPr>
                <w:rFonts w:ascii="Times New Roman" w:hAnsi="Times New Roman" w:cs="Times New Roman"/>
              </w:rPr>
            </w:pPr>
            <w:r w:rsidRPr="007A2604">
              <w:rPr>
                <w:rFonts w:ascii="Times New Roman" w:hAnsi="Times New Roman" w:cs="Times New Roman"/>
                <w:b/>
                <w:bCs/>
                <w:i/>
                <w:iCs/>
              </w:rPr>
              <w:lastRenderedPageBreak/>
              <w:t xml:space="preserve">Литературные сказки </w:t>
            </w:r>
            <w:r w:rsidRPr="007A2604">
              <w:rPr>
                <w:rFonts w:ascii="Times New Roman" w:hAnsi="Times New Roman" w:cs="Times New Roman"/>
                <w:b/>
                <w:bCs/>
                <w:i/>
                <w:iCs/>
                <w:lang w:val="en-US"/>
              </w:rPr>
              <w:t>XIX</w:t>
            </w:r>
            <w:r w:rsidRPr="007A2604">
              <w:rPr>
                <w:rFonts w:ascii="Times New Roman" w:hAnsi="Times New Roman" w:cs="Times New Roman"/>
                <w:b/>
                <w:bCs/>
                <w:i/>
                <w:iCs/>
              </w:rPr>
              <w:t>-ХХ века</w:t>
            </w:r>
            <w:r w:rsidRPr="007A2604">
              <w:rPr>
                <w:rFonts w:ascii="Times New Roman" w:hAnsi="Times New Roman" w:cs="Times New Roman"/>
              </w:rPr>
              <w:t>, например:</w:t>
            </w:r>
          </w:p>
          <w:p w:rsidR="00B176EF" w:rsidRPr="007A2604" w:rsidRDefault="00B176EF" w:rsidP="007C4E2F">
            <w:pPr>
              <w:rPr>
                <w:rFonts w:ascii="Times New Roman" w:hAnsi="Times New Roman" w:cs="Times New Roman"/>
                <w:b/>
                <w:bCs/>
                <w:i/>
                <w:iCs/>
              </w:rPr>
            </w:pPr>
            <w:r w:rsidRPr="007A2604">
              <w:rPr>
                <w:rFonts w:ascii="Times New Roman" w:hAnsi="Times New Roman" w:cs="Times New Roman"/>
                <w:b/>
                <w:bCs/>
                <w:i/>
                <w:iCs/>
              </w:rPr>
              <w:t>А.Погорельский, В.Ф.Одоевский, С.Г.Писахов, Б.В.Шергин, А.М.Ремизов, Ю.К.Олеша, Е.В.Клюев  и др.</w:t>
            </w:r>
          </w:p>
          <w:p w:rsidR="00B176EF" w:rsidRPr="007A2604" w:rsidRDefault="00B176EF" w:rsidP="007C4E2F">
            <w:pPr>
              <w:rPr>
                <w:rFonts w:ascii="Times New Roman" w:hAnsi="Times New Roman" w:cs="Times New Roman"/>
                <w:b/>
                <w:bCs/>
                <w:i/>
                <w:iCs/>
              </w:rPr>
            </w:pPr>
            <w:r w:rsidRPr="007A2604">
              <w:rPr>
                <w:rFonts w:ascii="Times New Roman" w:hAnsi="Times New Roman" w:cs="Times New Roman"/>
                <w:b/>
                <w:bCs/>
                <w:i/>
                <w:iCs/>
              </w:rPr>
              <w:lastRenderedPageBreak/>
              <w:t>(1 сказка на выбор, 5 кл.)</w:t>
            </w:r>
          </w:p>
          <w:p w:rsidR="00B176EF" w:rsidRPr="007A2604" w:rsidRDefault="00B176EF" w:rsidP="007C4E2F">
            <w:pPr>
              <w:tabs>
                <w:tab w:val="left" w:pos="5760"/>
              </w:tabs>
              <w:rPr>
                <w:rFonts w:ascii="Times New Roman" w:hAnsi="Times New Roman" w:cs="Times New Roman"/>
                <w:i/>
                <w:i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lastRenderedPageBreak/>
              <w:t>Н.В.Гоголь</w:t>
            </w:r>
          </w:p>
          <w:p w:rsidR="00B176EF" w:rsidRPr="007A2604" w:rsidRDefault="00B176EF" w:rsidP="007C4E2F">
            <w:pPr>
              <w:keepNext/>
              <w:keepLines/>
              <w:pBdr>
                <w:left w:val="single" w:sz="4" w:space="0" w:color="auto"/>
                <w:bottom w:val="single" w:sz="4" w:space="0" w:color="auto"/>
                <w:right w:val="single" w:sz="4" w:space="0" w:color="auto"/>
              </w:pBdr>
              <w:shd w:val="clear" w:color="000000" w:fill="D8D8D8"/>
              <w:spacing w:before="100" w:beforeAutospacing="1" w:afterAutospacing="1"/>
              <w:textAlignment w:val="top"/>
              <w:outlineLvl w:val="7"/>
              <w:rPr>
                <w:rFonts w:ascii="Times New Roman" w:hAnsi="Times New Roman" w:cs="Times New Roman"/>
                <w:b/>
                <w:bCs/>
              </w:rPr>
            </w:pPr>
            <w:r w:rsidRPr="007A2604">
              <w:rPr>
                <w:rFonts w:ascii="Times New Roman" w:hAnsi="Times New Roman" w:cs="Times New Roman"/>
              </w:rPr>
              <w:t xml:space="preserve">«Ревизор» (1835) </w:t>
            </w:r>
            <w:r w:rsidRPr="007A2604">
              <w:rPr>
                <w:rFonts w:ascii="Times New Roman" w:hAnsi="Times New Roman" w:cs="Times New Roman"/>
                <w:b/>
                <w:bCs/>
              </w:rPr>
              <w:t xml:space="preserve">(7-8 кл.), </w:t>
            </w:r>
            <w:r w:rsidRPr="007A2604">
              <w:rPr>
                <w:rFonts w:ascii="Times New Roman" w:hAnsi="Times New Roman" w:cs="Times New Roman"/>
              </w:rPr>
              <w:t xml:space="preserve">«Мертвые души» (1835 – 1841) </w:t>
            </w:r>
            <w:r w:rsidRPr="007A2604">
              <w:rPr>
                <w:rFonts w:ascii="Times New Roman" w:hAnsi="Times New Roman" w:cs="Times New Roman"/>
                <w:b/>
                <w:bCs/>
              </w:rPr>
              <w:t>(9-10 кл.)</w:t>
            </w:r>
          </w:p>
          <w:p w:rsidR="00B176EF" w:rsidRPr="007A2604" w:rsidRDefault="00B176EF" w:rsidP="007C4E2F">
            <w:pPr>
              <w:tabs>
                <w:tab w:val="left" w:pos="5760"/>
              </w:tabs>
              <w:rPr>
                <w:rFonts w:ascii="Times New Roman" w:hAnsi="Times New Roman" w:cs="Times New Roman"/>
              </w:rPr>
            </w:pPr>
          </w:p>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i/>
                <w:iCs/>
              </w:rPr>
            </w:pPr>
            <w:r w:rsidRPr="007A2604">
              <w:rPr>
                <w:rFonts w:ascii="Times New Roman" w:hAnsi="Times New Roman" w:cs="Times New Roman"/>
                <w:b/>
                <w:bCs/>
              </w:rPr>
              <w:t xml:space="preserve">Н.В.Гоголь </w:t>
            </w:r>
            <w:r w:rsidRPr="007A2604">
              <w:rPr>
                <w:rFonts w:ascii="Times New Roman" w:hAnsi="Times New Roman" w:cs="Times New Roman"/>
                <w:b/>
                <w:bCs/>
                <w:i/>
                <w:iCs/>
              </w:rPr>
              <w:t>Повести – 5 из разных циклов, на выбор, входят в программу каждого класса, например:</w:t>
            </w:r>
            <w:r w:rsidRPr="007A2604">
              <w:rPr>
                <w:rFonts w:ascii="Times New Roman" w:hAnsi="Times New Roman" w:cs="Times New Roman"/>
                <w:i/>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(5-9 кл.)</w:t>
            </w:r>
          </w:p>
        </w:tc>
        <w:tc>
          <w:tcPr>
            <w:tcW w:w="3367" w:type="dxa"/>
          </w:tcPr>
          <w:p w:rsidR="00B176EF" w:rsidRPr="007A2604" w:rsidRDefault="00B176EF" w:rsidP="007C4E2F">
            <w:pPr>
              <w:tabs>
                <w:tab w:val="left" w:pos="5760"/>
              </w:tabs>
              <w:rPr>
                <w:rFonts w:ascii="Times New Roman" w:hAnsi="Times New Roman" w:cs="Times New Roman"/>
                <w:i/>
                <w:i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 xml:space="preserve">Ф.И. Тютчев – </w:t>
            </w:r>
            <w:r w:rsidRPr="007A2604">
              <w:rPr>
                <w:rFonts w:ascii="Times New Roman" w:hAnsi="Times New Roman" w:cs="Times New Roman"/>
                <w:b/>
                <w:bCs/>
                <w:kern w:val="36"/>
              </w:rPr>
              <w:t>Стихотворения</w:t>
            </w:r>
            <w:r w:rsidRPr="007A2604">
              <w:rPr>
                <w:rFonts w:ascii="Times New Roman" w:hAnsi="Times New Roman" w:cs="Times New Roman"/>
                <w:b/>
                <w:bCs/>
              </w:rPr>
              <w:t>:</w:t>
            </w:r>
          </w:p>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rPr>
            </w:pPr>
            <w:r w:rsidRPr="007A2604">
              <w:rPr>
                <w:rFonts w:ascii="Times New Roman" w:hAnsi="Times New Roman" w:cs="Times New Roman"/>
              </w:rPr>
              <w:t xml:space="preserve"> «Весенняя гроза» («Люблю грозу в начале мая…») (1828, нач. 1850-х), «</w:t>
            </w:r>
            <w:r w:rsidRPr="007A2604">
              <w:rPr>
                <w:rFonts w:ascii="Times New Roman" w:hAnsi="Times New Roman" w:cs="Times New Roman"/>
                <w:lang w:val="en-US"/>
              </w:rPr>
              <w:t>Silentium</w:t>
            </w:r>
            <w:r w:rsidRPr="007A2604">
              <w:rPr>
                <w:rFonts w:ascii="Times New Roman" w:hAnsi="Times New Roman" w:cs="Times New Roman"/>
              </w:rPr>
              <w:t xml:space="preserve">!» (Молчи, скрывайся и таи…) (1829, нач. 1830-х), «Умом Россию не понять…» (1866). </w:t>
            </w:r>
          </w:p>
          <w:p w:rsidR="00715699"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(5-8 кл.)</w:t>
            </w:r>
          </w:p>
          <w:p w:rsidR="00715699" w:rsidRPr="007A2604" w:rsidRDefault="00715699" w:rsidP="007C4E2F">
            <w:pPr>
              <w:tabs>
                <w:tab w:val="left" w:pos="5760"/>
              </w:tabs>
              <w:rPr>
                <w:rFonts w:ascii="Times New Roman" w:hAnsi="Times New Roman" w:cs="Times New Roman"/>
                <w:b/>
                <w:bCs/>
              </w:rPr>
            </w:pPr>
          </w:p>
          <w:p w:rsidR="00715699" w:rsidRPr="007A2604" w:rsidRDefault="00715699"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lastRenderedPageBreak/>
              <w:t>А.А. Фет</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kern w:val="36"/>
              </w:rPr>
              <w:t>Стихотворения</w:t>
            </w:r>
            <w:r w:rsidRPr="007A2604">
              <w:rPr>
                <w:rFonts w:ascii="Times New Roman" w:hAnsi="Times New Roman" w:cs="Times New Roman"/>
              </w:rPr>
              <w:t xml:space="preserve">: «Шепот, робкое дыханье…» (1850), «Как беден наш язык! Хочу и не могу…» (1887). </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w:t>
            </w:r>
            <w:r w:rsidRPr="007A2604">
              <w:rPr>
                <w:rFonts w:ascii="Times New Roman" w:hAnsi="Times New Roman" w:cs="Times New Roman"/>
                <w:b/>
                <w:bCs/>
                <w:kern w:val="36"/>
              </w:rPr>
              <w:t>5-8 кл.</w:t>
            </w:r>
            <w:r w:rsidRPr="007A2604">
              <w:rPr>
                <w:rFonts w:ascii="Times New Roman" w:hAnsi="Times New Roman" w:cs="Times New Roman"/>
                <w:b/>
                <w:bCs/>
              </w:rPr>
              <w:t>)</w:t>
            </w:r>
          </w:p>
          <w:p w:rsidR="00B176EF" w:rsidRPr="007A2604" w:rsidRDefault="00B176EF" w:rsidP="007C4E2F">
            <w:pPr>
              <w:tabs>
                <w:tab w:val="left" w:pos="5760"/>
              </w:tabs>
              <w:rPr>
                <w:rFonts w:ascii="Times New Roman" w:hAnsi="Times New Roman" w:cs="Times New Roman"/>
                <w:b/>
                <w:bCs/>
              </w:rPr>
            </w:pPr>
          </w:p>
          <w:p w:rsidR="00715699" w:rsidRPr="007A2604" w:rsidRDefault="00715699" w:rsidP="007C4E2F">
            <w:pPr>
              <w:tabs>
                <w:tab w:val="left" w:pos="5760"/>
              </w:tabs>
              <w:rPr>
                <w:rFonts w:ascii="Times New Roman" w:hAnsi="Times New Roman" w:cs="Times New Roman"/>
                <w:b/>
                <w:bCs/>
              </w:rPr>
            </w:pP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 xml:space="preserve">Н.А.Некрасов. </w:t>
            </w:r>
          </w:p>
          <w:p w:rsidR="00B176EF" w:rsidRPr="007A2604" w:rsidRDefault="00B176EF" w:rsidP="007C4E2F">
            <w:pPr>
              <w:tabs>
                <w:tab w:val="left" w:pos="5760"/>
              </w:tabs>
              <w:outlineLvl w:val="0"/>
              <w:rPr>
                <w:rFonts w:ascii="Times New Roman" w:hAnsi="Times New Roman" w:cs="Times New Roman"/>
              </w:rPr>
            </w:pPr>
            <w:r w:rsidRPr="007A2604">
              <w:rPr>
                <w:rFonts w:ascii="Times New Roman" w:hAnsi="Times New Roman" w:cs="Times New Roman"/>
                <w:kern w:val="36"/>
              </w:rPr>
              <w:t>Стихотворения:</w:t>
            </w:r>
            <w:r w:rsidRPr="007A2604">
              <w:rPr>
                <w:rFonts w:ascii="Times New Roman" w:hAnsi="Times New Roman" w:cs="Times New Roman"/>
              </w:rPr>
              <w:t xml:space="preserve">«Крестьянские дети» (1861), «Вчерашний день, часу в шестом…» (1848),  «Несжатая полоса» (1854). </w:t>
            </w:r>
          </w:p>
          <w:p w:rsidR="00B176EF" w:rsidRPr="007A2604" w:rsidRDefault="00B176EF" w:rsidP="007C4E2F">
            <w:pPr>
              <w:tabs>
                <w:tab w:val="left" w:pos="5760"/>
              </w:tabs>
              <w:outlineLvl w:val="0"/>
              <w:rPr>
                <w:rFonts w:ascii="Times New Roman" w:hAnsi="Times New Roman" w:cs="Times New Roman"/>
                <w:b/>
                <w:bCs/>
              </w:rPr>
            </w:pPr>
            <w:r w:rsidRPr="007A2604">
              <w:rPr>
                <w:rFonts w:ascii="Times New Roman" w:hAnsi="Times New Roman" w:cs="Times New Roman"/>
                <w:b/>
                <w:bCs/>
              </w:rPr>
              <w:t>(</w:t>
            </w:r>
            <w:r w:rsidRPr="007A2604">
              <w:rPr>
                <w:rFonts w:ascii="Times New Roman" w:hAnsi="Times New Roman" w:cs="Times New Roman"/>
                <w:b/>
                <w:bCs/>
                <w:iCs/>
                <w:kern w:val="36"/>
              </w:rPr>
              <w:t>5-8 кл.)</w:t>
            </w: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textAlignment w:val="top"/>
              <w:outlineLvl w:val="7"/>
              <w:rPr>
                <w:rFonts w:ascii="Times New Roman" w:hAnsi="Times New Roman" w:cs="Times New Roman"/>
                <w:i/>
                <w:iCs/>
              </w:rPr>
            </w:pPr>
            <w:r w:rsidRPr="007A2604">
              <w:rPr>
                <w:rFonts w:ascii="Times New Roman" w:hAnsi="Times New Roman" w:cs="Times New Roman"/>
                <w:b/>
                <w:bCs/>
              </w:rPr>
              <w:lastRenderedPageBreak/>
              <w:t xml:space="preserve">Ф.И. Тютчев - </w:t>
            </w:r>
            <w:r w:rsidRPr="007A2604">
              <w:rPr>
                <w:rFonts w:ascii="Times New Roman" w:hAnsi="Times New Roman" w:cs="Times New Roman"/>
                <w:b/>
                <w:bCs/>
                <w:i/>
                <w:iCs/>
              </w:rPr>
              <w:t>3-4 стихотворения по выбору, например</w:t>
            </w:r>
            <w:r w:rsidRPr="007A2604">
              <w:rPr>
                <w:rFonts w:ascii="Times New Roman" w:hAnsi="Times New Roman" w:cs="Times New Roman"/>
              </w:rPr>
              <w:t xml:space="preserve">: </w:t>
            </w:r>
            <w:r w:rsidRPr="007A2604">
              <w:rPr>
                <w:rFonts w:ascii="Times New Roman" w:hAnsi="Times New Roman" w:cs="Times New Roman"/>
                <w:i/>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176EF" w:rsidRPr="007A2604" w:rsidRDefault="00B02A2E" w:rsidP="007C4E2F">
            <w:pPr>
              <w:tabs>
                <w:tab w:val="left" w:pos="5760"/>
              </w:tabs>
              <w:autoSpaceDE w:val="0"/>
              <w:autoSpaceDN w:val="0"/>
              <w:adjustRightInd w:val="0"/>
              <w:rPr>
                <w:rFonts w:ascii="Times New Roman" w:hAnsi="Times New Roman" w:cs="Times New Roman"/>
                <w:b/>
                <w:bCs/>
              </w:rPr>
            </w:pPr>
            <w:r w:rsidRPr="007A2604">
              <w:rPr>
                <w:rFonts w:ascii="Times New Roman" w:hAnsi="Times New Roman" w:cs="Times New Roman"/>
                <w:b/>
                <w:bCs/>
              </w:rPr>
              <w:t>(5-8 кл.)</w:t>
            </w:r>
          </w:p>
          <w:p w:rsidR="00B176EF" w:rsidRPr="007A2604" w:rsidRDefault="00B176EF" w:rsidP="00715699">
            <w:pPr>
              <w:pStyle w:val="western"/>
              <w:shd w:val="clear" w:color="auto" w:fill="FFFFFF"/>
              <w:tabs>
                <w:tab w:val="left" w:pos="5760"/>
              </w:tabs>
              <w:spacing w:before="0" w:beforeAutospacing="0" w:line="276" w:lineRule="auto"/>
              <w:ind w:firstLine="9"/>
              <w:jc w:val="left"/>
              <w:rPr>
                <w:b/>
                <w:bCs/>
                <w:i/>
                <w:iCs/>
                <w:color w:val="auto"/>
                <w:sz w:val="22"/>
                <w:szCs w:val="22"/>
              </w:rPr>
            </w:pPr>
            <w:r w:rsidRPr="007A2604">
              <w:rPr>
                <w:color w:val="auto"/>
                <w:sz w:val="22"/>
                <w:szCs w:val="22"/>
              </w:rPr>
              <w:t>А.А. Фет</w:t>
            </w:r>
            <w:r w:rsidRPr="007A2604">
              <w:rPr>
                <w:b/>
                <w:bCs/>
                <w:color w:val="auto"/>
                <w:sz w:val="22"/>
                <w:szCs w:val="22"/>
              </w:rPr>
              <w:t xml:space="preserve"> - </w:t>
            </w:r>
            <w:r w:rsidRPr="007A2604">
              <w:rPr>
                <w:i/>
                <w:iCs/>
                <w:color w:val="auto"/>
                <w:kern w:val="36"/>
                <w:sz w:val="22"/>
                <w:szCs w:val="22"/>
              </w:rPr>
              <w:t xml:space="preserve">3-4 стихотворения по </w:t>
            </w:r>
            <w:r w:rsidRPr="007A2604">
              <w:rPr>
                <w:i/>
                <w:iCs/>
                <w:color w:val="auto"/>
                <w:kern w:val="36"/>
                <w:sz w:val="22"/>
                <w:szCs w:val="22"/>
              </w:rPr>
              <w:lastRenderedPageBreak/>
              <w:t>выбору, например</w:t>
            </w:r>
            <w:r w:rsidRPr="007A2604">
              <w:rPr>
                <w:color w:val="auto"/>
                <w:kern w:val="36"/>
                <w:sz w:val="22"/>
                <w:szCs w:val="22"/>
              </w:rPr>
              <w:t xml:space="preserve">: </w:t>
            </w:r>
            <w:r w:rsidRPr="007A2604">
              <w:rPr>
                <w:b/>
                <w:bCs/>
                <w:i/>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176EF" w:rsidRPr="007A2604" w:rsidRDefault="00B176EF" w:rsidP="00715699">
            <w:pPr>
              <w:pStyle w:val="western"/>
              <w:shd w:val="clear" w:color="auto" w:fill="FFFFFF"/>
              <w:tabs>
                <w:tab w:val="left" w:pos="5760"/>
              </w:tabs>
              <w:spacing w:before="0" w:beforeAutospacing="0" w:line="276" w:lineRule="auto"/>
              <w:ind w:firstLine="9"/>
              <w:jc w:val="left"/>
              <w:rPr>
                <w:b/>
                <w:bCs/>
                <w:i/>
                <w:iCs/>
                <w:color w:val="auto"/>
                <w:sz w:val="22"/>
                <w:szCs w:val="22"/>
              </w:rPr>
            </w:pPr>
            <w:r w:rsidRPr="007A2604">
              <w:rPr>
                <w:color w:val="auto"/>
                <w:sz w:val="22"/>
                <w:szCs w:val="22"/>
              </w:rPr>
              <w:t>(</w:t>
            </w:r>
            <w:r w:rsidRPr="007A2604">
              <w:rPr>
                <w:color w:val="auto"/>
                <w:kern w:val="36"/>
                <w:sz w:val="22"/>
                <w:szCs w:val="22"/>
              </w:rPr>
              <w:t>5-8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Н.А.Некрасов</w:t>
            </w:r>
          </w:p>
          <w:p w:rsidR="00B176EF" w:rsidRPr="007A2604" w:rsidRDefault="00B176EF" w:rsidP="007C4E2F">
            <w:pPr>
              <w:tabs>
                <w:tab w:val="left" w:pos="5760"/>
                <w:tab w:val="left" w:pos="7380"/>
                <w:tab w:val="left" w:pos="8100"/>
              </w:tabs>
              <w:autoSpaceDE w:val="0"/>
              <w:autoSpaceDN w:val="0"/>
              <w:adjustRightInd w:val="0"/>
              <w:rPr>
                <w:rFonts w:ascii="Times New Roman" w:hAnsi="Times New Roman" w:cs="Times New Roman"/>
                <w:b/>
                <w:bCs/>
              </w:rPr>
            </w:pPr>
            <w:r w:rsidRPr="007A2604">
              <w:rPr>
                <w:rFonts w:ascii="Times New Roman" w:hAnsi="Times New Roman" w:cs="Times New Roman"/>
                <w:b/>
                <w:bCs/>
                <w:i/>
                <w:iCs/>
                <w:kern w:val="36"/>
              </w:rPr>
              <w:t xml:space="preserve">- 1–2 стихотворения по выбору,например: </w:t>
            </w:r>
            <w:r w:rsidRPr="007A2604">
              <w:rPr>
                <w:rFonts w:ascii="Times New Roman" w:hAnsi="Times New Roman" w:cs="Times New Roman"/>
                <w:i/>
                <w:iCs/>
              </w:rPr>
              <w:t xml:space="preserve">«Тройка» (1846), «Размышления у парадного подъезда» (1858), «Зеленый Шум» (1862-1863) и др. </w:t>
            </w:r>
            <w:r w:rsidRPr="007A2604">
              <w:rPr>
                <w:rFonts w:ascii="Times New Roman" w:hAnsi="Times New Roman" w:cs="Times New Roman"/>
                <w:b/>
                <w:bCs/>
              </w:rPr>
              <w:t>(</w:t>
            </w:r>
            <w:r w:rsidRPr="007A2604">
              <w:rPr>
                <w:rFonts w:ascii="Times New Roman" w:hAnsi="Times New Roman" w:cs="Times New Roman"/>
                <w:b/>
                <w:bCs/>
                <w:kern w:val="36"/>
              </w:rPr>
              <w:t>5-8 кл.)</w:t>
            </w:r>
          </w:p>
        </w:tc>
        <w:tc>
          <w:tcPr>
            <w:tcW w:w="3367"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i/>
                <w:iCs/>
              </w:rPr>
            </w:pPr>
            <w:r w:rsidRPr="007A2604">
              <w:rPr>
                <w:rFonts w:ascii="Times New Roman" w:hAnsi="Times New Roman" w:cs="Times New Roman"/>
                <w:b/>
                <w:bCs/>
                <w:i/>
                <w:iCs/>
              </w:rPr>
              <w:lastRenderedPageBreak/>
              <w:t xml:space="preserve">Поэзия 2-й половины </w:t>
            </w:r>
            <w:r w:rsidRPr="007A2604">
              <w:rPr>
                <w:rFonts w:ascii="Times New Roman" w:hAnsi="Times New Roman" w:cs="Times New Roman"/>
                <w:b/>
                <w:bCs/>
                <w:i/>
                <w:iCs/>
                <w:lang w:val="en-US"/>
              </w:rPr>
              <w:t>XIX</w:t>
            </w:r>
            <w:r w:rsidRPr="007A2604">
              <w:rPr>
                <w:rFonts w:ascii="Times New Roman" w:hAnsi="Times New Roman" w:cs="Times New Roman"/>
                <w:b/>
                <w:bCs/>
                <w:i/>
                <w:iCs/>
              </w:rPr>
              <w:t xml:space="preserve"> в.,</w:t>
            </w:r>
            <w:r w:rsidRPr="007A2604">
              <w:rPr>
                <w:rFonts w:ascii="Times New Roman" w:hAnsi="Times New Roman" w:cs="Times New Roman"/>
                <w:i/>
                <w:iCs/>
              </w:rPr>
              <w:t xml:space="preserve"> например:</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А.Н.Майков</w:t>
            </w:r>
            <w:r w:rsidRPr="007A2604">
              <w:rPr>
                <w:rFonts w:ascii="Times New Roman" w:hAnsi="Times New Roman" w:cs="Times New Roman"/>
                <w:i/>
                <w:iCs/>
              </w:rPr>
              <w:t xml:space="preserve">, </w:t>
            </w:r>
            <w:r w:rsidRPr="007A2604">
              <w:rPr>
                <w:rFonts w:ascii="Times New Roman" w:hAnsi="Times New Roman" w:cs="Times New Roman"/>
                <w:b/>
                <w:bCs/>
                <w:i/>
                <w:iCs/>
              </w:rPr>
              <w:t>А.К.Толстой</w:t>
            </w:r>
            <w:r w:rsidRPr="007A2604">
              <w:rPr>
                <w:rFonts w:ascii="Times New Roman" w:hAnsi="Times New Roman" w:cs="Times New Roman"/>
                <w:i/>
                <w:iCs/>
              </w:rPr>
              <w:t>,</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Я.П.Полонский</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(1-2 стихотворения по выбору, 5-9 кл.)</w:t>
            </w:r>
          </w:p>
          <w:p w:rsidR="00B176EF" w:rsidRPr="007A2604" w:rsidRDefault="00B176EF" w:rsidP="007C4E2F">
            <w:pPr>
              <w:tabs>
                <w:tab w:val="left" w:pos="5760"/>
              </w:tabs>
              <w:rPr>
                <w:rFonts w:ascii="Times New Roman" w:hAnsi="Times New Roman" w:cs="Times New Roman"/>
              </w:rPr>
            </w:pPr>
          </w:p>
          <w:p w:rsidR="00B176EF" w:rsidRPr="007A2604" w:rsidRDefault="00B176EF" w:rsidP="007C4E2F">
            <w:pPr>
              <w:tabs>
                <w:tab w:val="left" w:pos="5760"/>
              </w:tabs>
              <w:rPr>
                <w:rFonts w:ascii="Times New Roman" w:hAnsi="Times New Roman" w:cs="Times New Roman"/>
                <w:i/>
                <w:i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 xml:space="preserve">И.С.Тургенев </w:t>
            </w:r>
          </w:p>
          <w:p w:rsidR="00B176EF" w:rsidRPr="007A2604" w:rsidRDefault="00B176EF" w:rsidP="007C4E2F">
            <w:pPr>
              <w:pStyle w:val="western"/>
              <w:pBdr>
                <w:left w:val="single" w:sz="4" w:space="0" w:color="auto"/>
                <w:bottom w:val="single" w:sz="4" w:space="0" w:color="auto"/>
                <w:right w:val="single" w:sz="4" w:space="0" w:color="auto"/>
              </w:pBdr>
              <w:shd w:val="clear" w:color="auto" w:fill="D9D9D9" w:themeFill="background1" w:themeFillShade="D9"/>
              <w:tabs>
                <w:tab w:val="left" w:pos="5760"/>
              </w:tabs>
              <w:spacing w:before="0" w:beforeAutospacing="0" w:afterAutospacing="1" w:line="276" w:lineRule="auto"/>
              <w:ind w:firstLine="0"/>
              <w:jc w:val="left"/>
              <w:textAlignment w:val="top"/>
              <w:rPr>
                <w:b/>
                <w:bCs/>
                <w:i/>
                <w:iCs/>
                <w:color w:val="auto"/>
                <w:sz w:val="22"/>
                <w:szCs w:val="22"/>
              </w:rPr>
            </w:pPr>
            <w:r w:rsidRPr="007A2604">
              <w:rPr>
                <w:i/>
                <w:iCs/>
                <w:color w:val="auto"/>
                <w:sz w:val="22"/>
                <w:szCs w:val="22"/>
              </w:rPr>
              <w:t>- 1 рассказ по выбору, например</w:t>
            </w:r>
            <w:r w:rsidRPr="007A2604">
              <w:rPr>
                <w:b/>
                <w:bCs/>
                <w:i/>
                <w:iCs/>
                <w:color w:val="auto"/>
                <w:sz w:val="22"/>
                <w:szCs w:val="22"/>
              </w:rPr>
              <w:t xml:space="preserve">: «Певцы» (1852), «Бежин луг» (1846, 1874) и др.; </w:t>
            </w:r>
            <w:r w:rsidRPr="007A2604">
              <w:rPr>
                <w:i/>
                <w:iCs/>
                <w:color w:val="auto"/>
                <w:sz w:val="22"/>
                <w:szCs w:val="22"/>
              </w:rPr>
              <w:t xml:space="preserve">1 повесть на выбор,  например: </w:t>
            </w:r>
            <w:r w:rsidRPr="007A2604">
              <w:rPr>
                <w:b/>
                <w:bCs/>
                <w:i/>
                <w:iCs/>
                <w:color w:val="auto"/>
                <w:sz w:val="22"/>
                <w:szCs w:val="22"/>
              </w:rPr>
              <w:t>«Муму» (1852), «Ася» (1857), «Первая любовь» (1860) и др.</w:t>
            </w:r>
            <w:r w:rsidRPr="007A2604">
              <w:rPr>
                <w:i/>
                <w:iCs/>
                <w:color w:val="auto"/>
                <w:sz w:val="22"/>
                <w:szCs w:val="22"/>
              </w:rPr>
              <w:t xml:space="preserve">; 1 стихотворение в прозе на выбор,  например: </w:t>
            </w:r>
            <w:r w:rsidRPr="007A2604">
              <w:rPr>
                <w:b/>
                <w:bCs/>
                <w:i/>
                <w:iCs/>
                <w:color w:val="auto"/>
                <w:sz w:val="22"/>
                <w:szCs w:val="22"/>
              </w:rPr>
              <w:t xml:space="preserve">«Разговор» (1878), «Воробей» (1878),«Два богача» (1878), «Русский язык» (1882) и др. </w:t>
            </w:r>
          </w:p>
          <w:p w:rsidR="00B176EF" w:rsidRPr="007A2604" w:rsidRDefault="00B02A2E" w:rsidP="00715699">
            <w:pPr>
              <w:pStyle w:val="western"/>
              <w:shd w:val="clear" w:color="auto" w:fill="FFFFFF"/>
              <w:tabs>
                <w:tab w:val="left" w:pos="5760"/>
              </w:tabs>
              <w:spacing w:before="0" w:beforeAutospacing="0" w:line="276" w:lineRule="auto"/>
              <w:ind w:firstLine="9"/>
              <w:jc w:val="left"/>
              <w:rPr>
                <w:color w:val="auto"/>
                <w:sz w:val="22"/>
                <w:szCs w:val="22"/>
              </w:rPr>
            </w:pPr>
            <w:r w:rsidRPr="007A2604">
              <w:rPr>
                <w:color w:val="auto"/>
                <w:sz w:val="22"/>
                <w:szCs w:val="22"/>
              </w:rPr>
              <w:t>(6-8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 xml:space="preserve">Н.С.Лесков </w:t>
            </w:r>
          </w:p>
          <w:p w:rsidR="00B176EF" w:rsidRPr="007A2604" w:rsidRDefault="00B176EF" w:rsidP="007C4E2F">
            <w:pPr>
              <w:tabs>
                <w:tab w:val="left" w:pos="5760"/>
              </w:tabs>
              <w:rPr>
                <w:rFonts w:ascii="Times New Roman" w:hAnsi="Times New Roman" w:cs="Times New Roman"/>
                <w:i/>
              </w:rPr>
            </w:pPr>
            <w:r w:rsidRPr="007A2604">
              <w:rPr>
                <w:rFonts w:ascii="Times New Roman" w:hAnsi="Times New Roman" w:cs="Times New Roman"/>
                <w:b/>
                <w:bCs/>
                <w:i/>
                <w:iCs/>
              </w:rPr>
              <w:t>- 1 повесть по выбору, например</w:t>
            </w:r>
            <w:r w:rsidRPr="007A2604">
              <w:rPr>
                <w:rFonts w:ascii="Times New Roman" w:hAnsi="Times New Roman" w:cs="Times New Roman"/>
                <w:i/>
                <w:iCs/>
              </w:rPr>
              <w:t>: «Несмертельный Голован (Из рассказов о трех праведниках)» (1880), «Левша» (1881), «Тупейный художник» (1883), «Человек на часах» (1887) и др.</w:t>
            </w:r>
          </w:p>
          <w:p w:rsidR="00B176EF" w:rsidRPr="007A2604" w:rsidRDefault="00B176EF" w:rsidP="007C4E2F">
            <w:pPr>
              <w:tabs>
                <w:tab w:val="left" w:pos="5760"/>
              </w:tabs>
              <w:rPr>
                <w:rFonts w:ascii="Times New Roman" w:hAnsi="Times New Roman" w:cs="Times New Roman"/>
                <w:b/>
                <w:bCs/>
                <w:iCs/>
              </w:rPr>
            </w:pPr>
            <w:r w:rsidRPr="007A2604">
              <w:rPr>
                <w:rFonts w:ascii="Times New Roman" w:hAnsi="Times New Roman" w:cs="Times New Roman"/>
                <w:b/>
                <w:bCs/>
                <w:iCs/>
              </w:rPr>
              <w:t>(6-8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 xml:space="preserve">М.Е.Салтыков-Щедрин </w:t>
            </w:r>
          </w:p>
          <w:p w:rsidR="00B176EF" w:rsidRPr="007A2604" w:rsidRDefault="00715699" w:rsidP="007C4E2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i/>
                <w:iCs/>
                <w:color w:val="auto"/>
                <w:sz w:val="22"/>
                <w:szCs w:val="22"/>
              </w:rPr>
            </w:pPr>
            <w:r w:rsidRPr="007A2604">
              <w:rPr>
                <w:rFonts w:ascii="Times New Roman" w:hAnsi="Times New Roman" w:cs="Times New Roman"/>
                <w:i/>
                <w:iCs/>
                <w:color w:val="auto"/>
                <w:sz w:val="22"/>
                <w:szCs w:val="22"/>
              </w:rPr>
              <w:t>-</w:t>
            </w:r>
            <w:r w:rsidR="00B176EF" w:rsidRPr="007A2604">
              <w:rPr>
                <w:rFonts w:ascii="Times New Roman" w:hAnsi="Times New Roman" w:cs="Times New Roman"/>
                <w:i/>
                <w:iCs/>
                <w:color w:val="auto"/>
                <w:sz w:val="22"/>
                <w:szCs w:val="22"/>
              </w:rPr>
              <w:t>2 сказки по выбору, например</w:t>
            </w:r>
            <w:r w:rsidR="00B176EF" w:rsidRPr="007A2604">
              <w:rPr>
                <w:rFonts w:ascii="Times New Roman" w:hAnsi="Times New Roman" w:cs="Times New Roman"/>
                <w:b w:val="0"/>
                <w:bCs w:val="0"/>
                <w:i/>
                <w:iCs/>
                <w:color w:val="auto"/>
                <w:sz w:val="22"/>
                <w:szCs w:val="22"/>
              </w:rPr>
              <w:t xml:space="preserve">: «Повесть о том, как один мужик двух генералов прокормил» (1869), «Премудрый пискарь» (1883), «Медведь на воеводстве» (1884) и </w:t>
            </w:r>
            <w:r w:rsidR="00B176EF" w:rsidRPr="007A2604">
              <w:rPr>
                <w:rFonts w:ascii="Times New Roman" w:hAnsi="Times New Roman" w:cs="Times New Roman"/>
                <w:b w:val="0"/>
                <w:bCs w:val="0"/>
                <w:i/>
                <w:iCs/>
                <w:color w:val="auto"/>
                <w:sz w:val="22"/>
                <w:szCs w:val="22"/>
              </w:rPr>
              <w:lastRenderedPageBreak/>
              <w:t xml:space="preserve">др. </w:t>
            </w:r>
          </w:p>
          <w:p w:rsidR="00B176EF" w:rsidRPr="007A2604" w:rsidRDefault="00B176EF" w:rsidP="007C4E2F">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val="0"/>
                <w:bCs w:val="0"/>
                <w:i/>
                <w:iCs/>
                <w:color w:val="auto"/>
                <w:sz w:val="22"/>
                <w:szCs w:val="22"/>
              </w:rPr>
            </w:pPr>
            <w:r w:rsidRPr="007A2604">
              <w:rPr>
                <w:rFonts w:ascii="Times New Roman" w:hAnsi="Times New Roman" w:cs="Times New Roman"/>
                <w:color w:val="auto"/>
                <w:sz w:val="22"/>
                <w:szCs w:val="22"/>
              </w:rPr>
              <w:t>(7-8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 xml:space="preserve">Л.Н.Толстой </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- 1 повесть по выбору, например:</w:t>
            </w:r>
            <w:r w:rsidRPr="007A2604">
              <w:rPr>
                <w:rFonts w:ascii="Times New Roman" w:hAnsi="Times New Roman" w:cs="Times New Roman"/>
                <w:i/>
                <w:iCs/>
              </w:rPr>
              <w:t xml:space="preserve"> «Детство» (1852), «Отрочество» (1854), «Хаджи-Мурат» (1896—1904) и др.; </w:t>
            </w:r>
            <w:r w:rsidRPr="007A2604">
              <w:rPr>
                <w:rFonts w:ascii="Times New Roman" w:hAnsi="Times New Roman" w:cs="Times New Roman"/>
                <w:b/>
                <w:bCs/>
                <w:i/>
                <w:iCs/>
              </w:rPr>
              <w:t>1 рассказ на выбор, например</w:t>
            </w:r>
            <w:r w:rsidRPr="007A2604">
              <w:rPr>
                <w:rFonts w:ascii="Times New Roman" w:hAnsi="Times New Roman" w:cs="Times New Roman"/>
                <w:i/>
                <w:iCs/>
              </w:rPr>
              <w:t xml:space="preserve">: «Три смерти» (1858), «Холстомер» (1863, 1885), «Кавказский пленник» (1872), «После бала» (1903) и др. </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(5-8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 xml:space="preserve">А.П.Чехов </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- 3 рассказа по выбору, например</w:t>
            </w:r>
            <w:r w:rsidRPr="007A2604">
              <w:rPr>
                <w:rFonts w:ascii="Times New Roman" w:hAnsi="Times New Roman" w:cs="Times New Roman"/>
                <w:i/>
                <w:iCs/>
              </w:rPr>
              <w:t>: «Толстый и тонкий» (1883), «Хамелеон» (1884), «Смерть чиновника» (1883), «Лошадиная фамилия» (1885), «Злоумышленник» (1885), «Ванька» (1886), «Спать хочется» (1888) и др.</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iCs/>
              </w:rPr>
              <w:t>(6-8 кл.)</w:t>
            </w:r>
          </w:p>
        </w:tc>
        <w:tc>
          <w:tcPr>
            <w:tcW w:w="3367" w:type="dxa"/>
          </w:tcPr>
          <w:p w:rsidR="00B176EF" w:rsidRPr="007A2604" w:rsidRDefault="00B176EF" w:rsidP="007C4E2F">
            <w:pPr>
              <w:tabs>
                <w:tab w:val="left" w:pos="5760"/>
              </w:tabs>
              <w:rPr>
                <w:rFonts w:ascii="Times New Roman" w:hAnsi="Times New Roman" w:cs="Times New Roman"/>
                <w:i/>
                <w:i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А.А.Блок</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- 2 стихотворения по выбору, например</w:t>
            </w:r>
            <w:r w:rsidRPr="007A2604">
              <w:rPr>
                <w:rFonts w:ascii="Times New Roman" w:hAnsi="Times New Roman" w:cs="Times New Roman"/>
                <w:i/>
                <w:iCs/>
              </w:rPr>
              <w:t xml:space="preserve">: «Перед грозой» (1899), «После грозы» (1900), «Девушка пела в церковном хоре…» (1905), «Ты помнишь? В нашей бухте сонной…» (1911 – 1914) и др. </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(7-9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А.А.Ахматова</w:t>
            </w:r>
          </w:p>
          <w:p w:rsidR="00B176EF" w:rsidRPr="007A2604" w:rsidRDefault="00B176EF" w:rsidP="007C4E2F">
            <w:pPr>
              <w:pStyle w:val="western"/>
              <w:shd w:val="clear" w:color="auto" w:fill="FFFFFF"/>
              <w:tabs>
                <w:tab w:val="left" w:pos="5760"/>
              </w:tabs>
              <w:spacing w:before="0" w:beforeAutospacing="0" w:line="276" w:lineRule="auto"/>
              <w:ind w:firstLine="0"/>
              <w:jc w:val="left"/>
              <w:rPr>
                <w:b/>
                <w:bCs/>
                <w:i/>
                <w:iCs/>
                <w:color w:val="auto"/>
                <w:sz w:val="22"/>
                <w:szCs w:val="22"/>
              </w:rPr>
            </w:pPr>
            <w:r w:rsidRPr="007A2604">
              <w:rPr>
                <w:i/>
                <w:iCs/>
                <w:color w:val="auto"/>
                <w:sz w:val="22"/>
                <w:szCs w:val="22"/>
              </w:rPr>
              <w:t xml:space="preserve">- 1 стихотворение по выбору, например: </w:t>
            </w:r>
            <w:r w:rsidRPr="007A2604">
              <w:rPr>
                <w:b/>
                <w:bCs/>
                <w:i/>
                <w:iCs/>
                <w:color w:val="auto"/>
                <w:sz w:val="22"/>
                <w:szCs w:val="22"/>
              </w:rPr>
              <w:t>«Смуглый отрок бродил по аллеям…» (1911), «Перед весной бывают дни такие…» (1915), «Родная земля» (1961) и др.</w:t>
            </w:r>
          </w:p>
          <w:p w:rsidR="00B176EF" w:rsidRPr="007A2604" w:rsidRDefault="00B02A2E" w:rsidP="007C4E2F">
            <w:pPr>
              <w:pStyle w:val="western"/>
              <w:shd w:val="clear" w:color="auto" w:fill="FFFFFF"/>
              <w:tabs>
                <w:tab w:val="left" w:pos="5760"/>
              </w:tabs>
              <w:spacing w:before="0" w:beforeAutospacing="0" w:line="276" w:lineRule="auto"/>
              <w:jc w:val="left"/>
              <w:rPr>
                <w:color w:val="auto"/>
                <w:sz w:val="22"/>
                <w:szCs w:val="22"/>
              </w:rPr>
            </w:pPr>
            <w:r w:rsidRPr="007A2604">
              <w:rPr>
                <w:color w:val="auto"/>
                <w:sz w:val="22"/>
                <w:szCs w:val="22"/>
              </w:rPr>
              <w:t>(7-9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Н.С.Гумилев</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- 1 стихотворение по выбору, например</w:t>
            </w:r>
            <w:r w:rsidRPr="007A2604">
              <w:rPr>
                <w:rFonts w:ascii="Times New Roman" w:hAnsi="Times New Roman" w:cs="Times New Roman"/>
                <w:i/>
                <w:iCs/>
              </w:rPr>
              <w:t>: «Капитаны» (1912), «Слово» (1921).</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w:t>
            </w:r>
            <w:r w:rsidRPr="007A2604">
              <w:rPr>
                <w:rFonts w:ascii="Times New Roman" w:hAnsi="Times New Roman" w:cs="Times New Roman"/>
                <w:b/>
                <w:bCs/>
                <w:shd w:val="clear" w:color="auto" w:fill="FFFFFF"/>
              </w:rPr>
              <w:t>6-8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lastRenderedPageBreak/>
              <w:t>М.И.Цветаева</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xml:space="preserve">- 1 стихотворение по выбору, например: </w:t>
            </w:r>
            <w:r w:rsidRPr="007A2604">
              <w:rPr>
                <w:rFonts w:ascii="Times New Roman" w:hAnsi="Times New Roman" w:cs="Times New Roman"/>
                <w:i/>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shd w:val="clear" w:color="auto" w:fill="FFFFFF"/>
              </w:rPr>
              <w:t>(6-8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О.Э.Мандельштам</w:t>
            </w:r>
          </w:p>
          <w:p w:rsidR="00B176EF" w:rsidRPr="007A2604" w:rsidRDefault="00B176EF" w:rsidP="007C4E2F">
            <w:pPr>
              <w:tabs>
                <w:tab w:val="left" w:pos="1440"/>
                <w:tab w:val="left" w:pos="5760"/>
              </w:tabs>
              <w:rPr>
                <w:rFonts w:ascii="Times New Roman" w:hAnsi="Times New Roman" w:cs="Times New Roman"/>
                <w:i/>
                <w:iCs/>
              </w:rPr>
            </w:pPr>
            <w:r w:rsidRPr="007A2604">
              <w:rPr>
                <w:rFonts w:ascii="Times New Roman" w:hAnsi="Times New Roman" w:cs="Times New Roman"/>
                <w:b/>
                <w:bCs/>
                <w:i/>
                <w:iCs/>
              </w:rPr>
              <w:t>- 1 стихотворение по выбору, например</w:t>
            </w:r>
            <w:r w:rsidRPr="007A2604">
              <w:rPr>
                <w:rFonts w:ascii="Times New Roman" w:hAnsi="Times New Roman" w:cs="Times New Roman"/>
                <w:i/>
                <w:iCs/>
              </w:rPr>
              <w:t>: «</w:t>
            </w:r>
            <w:r w:rsidRPr="007A2604">
              <w:rPr>
                <w:rStyle w:val="line"/>
                <w:rFonts w:ascii="Times New Roman" w:hAnsi="Times New Roman" w:cs="Times New Roman"/>
                <w:i/>
                <w:iCs/>
              </w:rPr>
              <w:t>Звук осторожный и глухой…» (1908),</w:t>
            </w:r>
            <w:r w:rsidRPr="007A2604">
              <w:rPr>
                <w:rFonts w:ascii="Times New Roman" w:hAnsi="Times New Roman" w:cs="Times New Roman"/>
                <w:i/>
                <w:iCs/>
              </w:rPr>
              <w:t xml:space="preserve"> «Равноденствие» («Есть иволги в лесах, и гласных долгота…») (1913), «Бессонница. Гомер. Тугие паруса…» (1915) и др.</w:t>
            </w:r>
          </w:p>
          <w:p w:rsidR="00B176EF" w:rsidRPr="007A2604" w:rsidRDefault="00B176EF" w:rsidP="007C4E2F">
            <w:pPr>
              <w:tabs>
                <w:tab w:val="left" w:pos="1440"/>
                <w:tab w:val="left" w:pos="5760"/>
              </w:tabs>
              <w:rPr>
                <w:rFonts w:ascii="Times New Roman" w:hAnsi="Times New Roman" w:cs="Times New Roman"/>
              </w:rPr>
            </w:pPr>
            <w:r w:rsidRPr="007A2604">
              <w:rPr>
                <w:rFonts w:ascii="Times New Roman" w:hAnsi="Times New Roman" w:cs="Times New Roman"/>
                <w:b/>
                <w:shd w:val="clear" w:color="auto" w:fill="FFFFFF"/>
              </w:rPr>
              <w:t>(6-9 кл.)</w:t>
            </w:r>
          </w:p>
          <w:p w:rsidR="00B176EF" w:rsidRPr="007A2604" w:rsidRDefault="00B176EF" w:rsidP="007C4E2F">
            <w:pPr>
              <w:tabs>
                <w:tab w:val="left" w:pos="5760"/>
              </w:tabs>
              <w:outlineLvl w:val="0"/>
              <w:rPr>
                <w:rFonts w:ascii="Times New Roman" w:hAnsi="Times New Roman" w:cs="Times New Roman"/>
                <w:b/>
                <w:bCs/>
                <w:i/>
                <w:iCs/>
                <w:kern w:val="36"/>
              </w:rPr>
            </w:pPr>
            <w:r w:rsidRPr="007A2604">
              <w:rPr>
                <w:rFonts w:ascii="Times New Roman" w:hAnsi="Times New Roman" w:cs="Times New Roman"/>
                <w:b/>
                <w:bCs/>
                <w:kern w:val="36"/>
              </w:rPr>
              <w:t>В.В.Маяковский</w:t>
            </w:r>
          </w:p>
          <w:p w:rsidR="00B176EF" w:rsidRPr="007A2604" w:rsidRDefault="00B176EF" w:rsidP="007C4E2F">
            <w:pPr>
              <w:pStyle w:val="western"/>
              <w:shd w:val="clear" w:color="auto" w:fill="FFFFFF"/>
              <w:tabs>
                <w:tab w:val="left" w:pos="5760"/>
              </w:tabs>
              <w:spacing w:before="0" w:beforeAutospacing="0" w:line="276" w:lineRule="auto"/>
              <w:jc w:val="left"/>
              <w:rPr>
                <w:b/>
                <w:bCs/>
                <w:i/>
                <w:iCs/>
                <w:color w:val="auto"/>
                <w:sz w:val="22"/>
                <w:szCs w:val="22"/>
              </w:rPr>
            </w:pPr>
            <w:r w:rsidRPr="007A2604">
              <w:rPr>
                <w:i/>
                <w:iCs/>
                <w:color w:val="auto"/>
                <w:sz w:val="22"/>
                <w:szCs w:val="22"/>
              </w:rPr>
              <w:t xml:space="preserve">- 1 стихотворение по выбору, например: </w:t>
            </w:r>
            <w:r w:rsidRPr="007A2604">
              <w:rPr>
                <w:b/>
                <w:bCs/>
                <w:i/>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B176EF" w:rsidRPr="007A2604" w:rsidRDefault="00B176EF" w:rsidP="007C4E2F">
            <w:pPr>
              <w:pStyle w:val="western"/>
              <w:shd w:val="clear" w:color="auto" w:fill="FFFFFF"/>
              <w:tabs>
                <w:tab w:val="left" w:pos="5760"/>
              </w:tabs>
              <w:spacing w:before="0" w:beforeAutospacing="0" w:line="276" w:lineRule="auto"/>
              <w:jc w:val="left"/>
              <w:rPr>
                <w:color w:val="auto"/>
                <w:sz w:val="22"/>
                <w:szCs w:val="22"/>
              </w:rPr>
            </w:pPr>
            <w:r w:rsidRPr="007A2604">
              <w:rPr>
                <w:color w:val="auto"/>
                <w:sz w:val="22"/>
                <w:szCs w:val="22"/>
              </w:rPr>
              <w:t>(</w:t>
            </w:r>
            <w:r w:rsidRPr="007A2604">
              <w:rPr>
                <w:color w:val="auto"/>
                <w:sz w:val="22"/>
                <w:szCs w:val="22"/>
                <w:shd w:val="clear" w:color="auto" w:fill="FFFFFF"/>
              </w:rPr>
              <w:t>7-8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С.А.Есенин</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- 1 стихотворение по выбору, например</w:t>
            </w:r>
            <w:r w:rsidRPr="007A2604">
              <w:rPr>
                <w:rFonts w:ascii="Times New Roman" w:hAnsi="Times New Roman" w:cs="Times New Roman"/>
                <w:i/>
                <w:iCs/>
              </w:rPr>
              <w:t>:</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«Гой ты, Русь, моя родная…» (1914), «Песнь о собаке» (1915),  «Нивы сжаты, рощи голы…» (1917 – 1918), «Письмо к матери» (1924) «Собаке Качалова» (1925) и др.</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rPr>
              <w:t>(5-</w:t>
            </w:r>
            <w:r w:rsidRPr="007A2604">
              <w:rPr>
                <w:rFonts w:ascii="Times New Roman" w:hAnsi="Times New Roman" w:cs="Times New Roman"/>
                <w:b/>
                <w:bCs/>
                <w:shd w:val="clear" w:color="auto" w:fill="FFFFFF"/>
              </w:rPr>
              <w:t>6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М.А.Булгаков</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1 повесть по выбору</w:t>
            </w:r>
            <w:r w:rsidRPr="007A2604">
              <w:rPr>
                <w:rFonts w:ascii="Times New Roman" w:hAnsi="Times New Roman" w:cs="Times New Roman"/>
                <w:i/>
                <w:iCs/>
              </w:rPr>
              <w:t xml:space="preserve">, </w:t>
            </w:r>
            <w:r w:rsidRPr="007A2604">
              <w:rPr>
                <w:rFonts w:ascii="Times New Roman" w:hAnsi="Times New Roman" w:cs="Times New Roman"/>
                <w:b/>
                <w:bCs/>
                <w:i/>
                <w:iCs/>
              </w:rPr>
              <w:t>например</w:t>
            </w:r>
            <w:r w:rsidRPr="007A2604">
              <w:rPr>
                <w:rFonts w:ascii="Times New Roman" w:hAnsi="Times New Roman" w:cs="Times New Roman"/>
                <w:i/>
                <w:iCs/>
              </w:rPr>
              <w:t xml:space="preserve">: «Роковые яйца» (1924), «Собачье </w:t>
            </w:r>
            <w:r w:rsidRPr="007A2604">
              <w:rPr>
                <w:rFonts w:ascii="Times New Roman" w:hAnsi="Times New Roman" w:cs="Times New Roman"/>
                <w:i/>
                <w:iCs/>
              </w:rPr>
              <w:lastRenderedPageBreak/>
              <w:t xml:space="preserve">сердце» (1925) и др. </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rPr>
              <w:t>(7-8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А.П.Платонов</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 xml:space="preserve">- </w:t>
            </w:r>
            <w:r w:rsidRPr="007A2604">
              <w:rPr>
                <w:rFonts w:ascii="Times New Roman" w:hAnsi="Times New Roman" w:cs="Times New Roman"/>
                <w:b/>
                <w:bCs/>
                <w:i/>
                <w:iCs/>
              </w:rPr>
              <w:t>1 рассказ по выбору, например</w:t>
            </w:r>
            <w:r w:rsidRPr="007A2604">
              <w:rPr>
                <w:rFonts w:ascii="Times New Roman" w:hAnsi="Times New Roman" w:cs="Times New Roman"/>
                <w:i/>
                <w:iCs/>
              </w:rPr>
              <w:t>: «В прекрасном и яростном мире (Машинист Мальцев)» (1937), «Рассказ о мертвом старике» (1942), «Никита» (1945), «Цветок на земле» (1949) и др.</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(6-8 кл.)</w:t>
            </w:r>
          </w:p>
          <w:p w:rsidR="00B176EF" w:rsidRPr="007A2604" w:rsidRDefault="00B176EF" w:rsidP="007C4E2F">
            <w:pPr>
              <w:tabs>
                <w:tab w:val="left" w:pos="5760"/>
              </w:tabs>
              <w:spacing w:after="0"/>
              <w:outlineLvl w:val="0"/>
              <w:rPr>
                <w:rFonts w:ascii="Times New Roman" w:eastAsia="Times New Roman" w:hAnsi="Times New Roman" w:cs="Times New Roman"/>
                <w:b/>
                <w:bCs/>
                <w:i/>
                <w:iCs/>
                <w:kern w:val="36"/>
              </w:rPr>
            </w:pPr>
            <w:r w:rsidRPr="007A2604">
              <w:rPr>
                <w:rFonts w:ascii="Times New Roman" w:hAnsi="Times New Roman" w:cs="Times New Roman"/>
                <w:b/>
                <w:bCs/>
                <w:kern w:val="36"/>
              </w:rPr>
              <w:t xml:space="preserve">М.М.Зощенко </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 xml:space="preserve">2 рассказа по выбору, например: </w:t>
            </w:r>
            <w:r w:rsidRPr="007A2604">
              <w:rPr>
                <w:rFonts w:ascii="Times New Roman" w:hAnsi="Times New Roman" w:cs="Times New Roman"/>
                <w:i/>
                <w:iCs/>
              </w:rPr>
              <w:t>«Аристократка» (1923), «Баня» (1924) и др.</w:t>
            </w:r>
          </w:p>
          <w:p w:rsidR="00B176EF" w:rsidRPr="007A2604" w:rsidRDefault="00B176EF" w:rsidP="007C4E2F">
            <w:pPr>
              <w:tabs>
                <w:tab w:val="left" w:pos="5760"/>
              </w:tabs>
              <w:spacing w:after="0"/>
              <w:rPr>
                <w:rFonts w:ascii="Times New Roman" w:eastAsia="Times New Roman" w:hAnsi="Times New Roman" w:cs="Times New Roman"/>
                <w:b/>
                <w:bCs/>
              </w:rPr>
            </w:pPr>
            <w:r w:rsidRPr="007A2604">
              <w:rPr>
                <w:rFonts w:ascii="Times New Roman" w:hAnsi="Times New Roman" w:cs="Times New Roman"/>
                <w:b/>
                <w:bCs/>
              </w:rPr>
              <w:t>(5-7 кл.)</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А.Т. Твардовский</w:t>
            </w:r>
          </w:p>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i/>
                <w:iCs/>
              </w:rPr>
              <w:t>1 стихотворение  по выбору, например: «</w:t>
            </w:r>
            <w:r w:rsidRPr="007A2604">
              <w:rPr>
                <w:rFonts w:ascii="Times New Roman" w:hAnsi="Times New Roman" w:cs="Times New Roman"/>
                <w:i/>
                <w:iCs/>
              </w:rPr>
              <w:t>В тот день, когда окончилась война…» (1948),</w:t>
            </w:r>
            <w:r w:rsidRPr="007A2604">
              <w:rPr>
                <w:rFonts w:ascii="Times New Roman" w:hAnsi="Times New Roman" w:cs="Times New Roman"/>
                <w:b/>
                <w:bCs/>
                <w:i/>
                <w:iCs/>
              </w:rPr>
              <w:t xml:space="preserve"> «</w:t>
            </w:r>
            <w:r w:rsidRPr="007A2604">
              <w:rPr>
                <w:rFonts w:ascii="Times New Roman" w:hAnsi="Times New Roman" w:cs="Times New Roman"/>
                <w:i/>
                <w:iCs/>
              </w:rPr>
              <w:t xml:space="preserve">О сущем» (1957 – 1958), «Вся суть в одном-единственном завете…» (1958),  «Я знаю, никакой моей вины…» (1966) и др.; «Василий Теркин» («Книга про бойца») (1942-1945) – </w:t>
            </w:r>
            <w:r w:rsidRPr="007A2604">
              <w:rPr>
                <w:rFonts w:ascii="Times New Roman" w:hAnsi="Times New Roman" w:cs="Times New Roman"/>
                <w:b/>
                <w:bCs/>
                <w:i/>
                <w:iCs/>
              </w:rPr>
              <w:t>главы по выбору.</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w:t>
            </w:r>
            <w:r w:rsidRPr="007A2604">
              <w:rPr>
                <w:rFonts w:ascii="Times New Roman" w:hAnsi="Times New Roman" w:cs="Times New Roman"/>
                <w:b/>
                <w:shd w:val="clear" w:color="auto" w:fill="FFFFFF"/>
              </w:rPr>
              <w:t>7-8 кл.)</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А.И. Солженицын</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i/>
                <w:iCs/>
              </w:rPr>
              <w:t>1 рассказ по выбору, например</w:t>
            </w:r>
            <w:r w:rsidRPr="007A2604">
              <w:rPr>
                <w:rFonts w:ascii="Times New Roman" w:hAnsi="Times New Roman" w:cs="Times New Roman"/>
                <w:i/>
                <w:iCs/>
              </w:rPr>
              <w:t>: «Матренин двор» (1959) или из «Крохоток» (1958 – 1960) – «Лиственница», «Дыхание», «Шарик», «Костер и муравьи», «Гроза в горах», «Колокол Углича» и др</w:t>
            </w:r>
            <w:r w:rsidRPr="007A2604">
              <w:rPr>
                <w:rFonts w:ascii="Times New Roman" w:hAnsi="Times New Roman" w:cs="Times New Roman"/>
              </w:rPr>
              <w:t xml:space="preserve">. </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(7-9 кл.)</w:t>
            </w:r>
          </w:p>
          <w:p w:rsidR="00B176EF" w:rsidRPr="007A2604" w:rsidRDefault="00B176EF" w:rsidP="007C4E2F">
            <w:pPr>
              <w:tabs>
                <w:tab w:val="left" w:pos="5760"/>
              </w:tabs>
              <w:outlineLvl w:val="0"/>
              <w:rPr>
                <w:rFonts w:ascii="Times New Roman" w:hAnsi="Times New Roman" w:cs="Times New Roman"/>
                <w:b/>
                <w:bCs/>
                <w:kern w:val="36"/>
              </w:rPr>
            </w:pPr>
            <w:r w:rsidRPr="007A2604">
              <w:rPr>
                <w:rFonts w:ascii="Times New Roman" w:hAnsi="Times New Roman" w:cs="Times New Roman"/>
                <w:b/>
                <w:bCs/>
                <w:kern w:val="36"/>
              </w:rPr>
              <w:t>В.М.Шукшин</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1 рассказ по выбору, например</w:t>
            </w:r>
            <w:r w:rsidRPr="007A2604">
              <w:rPr>
                <w:rFonts w:ascii="Times New Roman" w:hAnsi="Times New Roman" w:cs="Times New Roman"/>
                <w:i/>
                <w:iCs/>
              </w:rPr>
              <w:t>: «Чудик» (1967), «Срезал» (1970), «Мастер» (1971) и др.</w:t>
            </w:r>
          </w:p>
          <w:p w:rsidR="00B176EF" w:rsidRPr="007A2604" w:rsidRDefault="00B176EF" w:rsidP="007C4E2F">
            <w:pPr>
              <w:tabs>
                <w:tab w:val="left" w:pos="5760"/>
              </w:tabs>
              <w:rPr>
                <w:rFonts w:ascii="Times New Roman" w:hAnsi="Times New Roman" w:cs="Times New Roman"/>
                <w:b/>
                <w:bCs/>
                <w:kern w:val="36"/>
              </w:rPr>
            </w:pPr>
            <w:r w:rsidRPr="007A2604">
              <w:rPr>
                <w:rFonts w:ascii="Times New Roman" w:hAnsi="Times New Roman" w:cs="Times New Roman"/>
              </w:rPr>
              <w:t>(</w:t>
            </w:r>
            <w:r w:rsidRPr="007A2604">
              <w:rPr>
                <w:rFonts w:ascii="Times New Roman" w:hAnsi="Times New Roman" w:cs="Times New Roman"/>
                <w:b/>
                <w:bCs/>
              </w:rPr>
              <w:t>7-9 кл.)</w:t>
            </w:r>
          </w:p>
        </w:tc>
        <w:tc>
          <w:tcPr>
            <w:tcW w:w="3367"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textAlignment w:val="top"/>
              <w:outlineLvl w:val="7"/>
              <w:rPr>
                <w:rFonts w:ascii="Times New Roman" w:hAnsi="Times New Roman" w:cs="Times New Roman"/>
                <w:i/>
                <w:iCs/>
              </w:rPr>
            </w:pPr>
            <w:r w:rsidRPr="007A2604">
              <w:rPr>
                <w:rFonts w:ascii="Times New Roman" w:hAnsi="Times New Roman" w:cs="Times New Roman"/>
                <w:b/>
                <w:bCs/>
                <w:i/>
                <w:iCs/>
              </w:rPr>
              <w:lastRenderedPageBreak/>
              <w:t xml:space="preserve">Проза конца </w:t>
            </w:r>
            <w:r w:rsidRPr="007A2604">
              <w:rPr>
                <w:rFonts w:ascii="Times New Roman" w:hAnsi="Times New Roman" w:cs="Times New Roman"/>
                <w:b/>
                <w:bCs/>
                <w:i/>
                <w:iCs/>
                <w:lang w:val="en-US"/>
              </w:rPr>
              <w:t>XIX</w:t>
            </w:r>
            <w:r w:rsidRPr="007A2604">
              <w:rPr>
                <w:rFonts w:ascii="Times New Roman" w:hAnsi="Times New Roman" w:cs="Times New Roman"/>
                <w:b/>
                <w:bCs/>
                <w:i/>
                <w:iCs/>
              </w:rPr>
              <w:t xml:space="preserve"> – начала </w:t>
            </w:r>
            <w:r w:rsidRPr="007A2604">
              <w:rPr>
                <w:rFonts w:ascii="Times New Roman" w:hAnsi="Times New Roman" w:cs="Times New Roman"/>
                <w:b/>
                <w:bCs/>
                <w:i/>
                <w:iCs/>
                <w:lang w:val="en-US"/>
              </w:rPr>
              <w:t>XX</w:t>
            </w:r>
            <w:r w:rsidRPr="007A2604">
              <w:rPr>
                <w:rFonts w:ascii="Times New Roman" w:hAnsi="Times New Roman" w:cs="Times New Roman"/>
                <w:b/>
                <w:bCs/>
                <w:i/>
                <w:iCs/>
              </w:rPr>
              <w:t xml:space="preserve"> вв</w:t>
            </w:r>
            <w:r w:rsidRPr="007A2604">
              <w:rPr>
                <w:rFonts w:ascii="Times New Roman" w:hAnsi="Times New Roman" w:cs="Times New Roman"/>
                <w:i/>
                <w:iCs/>
              </w:rPr>
              <w:t>.</w:t>
            </w:r>
            <w:r w:rsidRPr="007A2604">
              <w:rPr>
                <w:rFonts w:ascii="Times New Roman" w:hAnsi="Times New Roman" w:cs="Times New Roman"/>
                <w:i/>
              </w:rPr>
              <w:t xml:space="preserve">, </w:t>
            </w:r>
            <w:r w:rsidRPr="007A2604">
              <w:rPr>
                <w:rFonts w:ascii="Times New Roman" w:hAnsi="Times New Roman" w:cs="Times New Roman"/>
                <w:i/>
                <w:iCs/>
              </w:rPr>
              <w:t xml:space="preserve"> например: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М.Горький, А.И.Куприн,</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 xml:space="preserve">Л.Н.Андреев, И.А.Бунин, </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И.С.Шмелев, А.С. Грин</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(2-3 рассказа или повести по выбору</w:t>
            </w:r>
            <w:r w:rsidRPr="007A2604">
              <w:rPr>
                <w:rFonts w:ascii="Times New Roman" w:hAnsi="Times New Roman" w:cs="Times New Roman"/>
                <w:i/>
                <w:iCs/>
              </w:rPr>
              <w:t xml:space="preserve">, </w:t>
            </w:r>
            <w:r w:rsidRPr="007A2604">
              <w:rPr>
                <w:rFonts w:ascii="Times New Roman" w:hAnsi="Times New Roman" w:cs="Times New Roman"/>
                <w:b/>
                <w:bCs/>
                <w:i/>
              </w:rPr>
              <w:t>5-8 кл.</w:t>
            </w:r>
            <w:r w:rsidRPr="007A2604">
              <w:rPr>
                <w:rFonts w:ascii="Times New Roman" w:hAnsi="Times New Roman" w:cs="Times New Roman"/>
                <w:b/>
                <w:bCs/>
                <w:i/>
                <w:iCs/>
              </w:rPr>
              <w:t>)</w:t>
            </w:r>
          </w:p>
          <w:p w:rsidR="00B176EF" w:rsidRPr="007A2604" w:rsidRDefault="00B176EF" w:rsidP="007C4E2F">
            <w:pPr>
              <w:tabs>
                <w:tab w:val="left" w:pos="5760"/>
              </w:tabs>
              <w:spacing w:after="0"/>
              <w:rPr>
                <w:rFonts w:ascii="Times New Roman" w:hAnsi="Times New Roman" w:cs="Times New Roman"/>
                <w:i/>
                <w:iCs/>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 xml:space="preserve">Поэзия конца </w:t>
            </w:r>
            <w:r w:rsidRPr="007A2604">
              <w:rPr>
                <w:rFonts w:ascii="Times New Roman" w:hAnsi="Times New Roman" w:cs="Times New Roman"/>
                <w:b/>
                <w:bCs/>
                <w:i/>
                <w:iCs/>
                <w:lang w:val="en-US"/>
              </w:rPr>
              <w:t>XIX</w:t>
            </w:r>
            <w:r w:rsidRPr="007A2604">
              <w:rPr>
                <w:rFonts w:ascii="Times New Roman" w:hAnsi="Times New Roman" w:cs="Times New Roman"/>
                <w:b/>
                <w:bCs/>
                <w:i/>
                <w:iCs/>
              </w:rPr>
              <w:t xml:space="preserve"> – начала </w:t>
            </w:r>
            <w:r w:rsidRPr="007A2604">
              <w:rPr>
                <w:rFonts w:ascii="Times New Roman" w:hAnsi="Times New Roman" w:cs="Times New Roman"/>
                <w:b/>
                <w:bCs/>
                <w:i/>
                <w:iCs/>
                <w:lang w:val="en-US"/>
              </w:rPr>
              <w:t>XX</w:t>
            </w:r>
            <w:r w:rsidRPr="007A2604">
              <w:rPr>
                <w:rFonts w:ascii="Times New Roman" w:hAnsi="Times New Roman" w:cs="Times New Roman"/>
                <w:b/>
                <w:bCs/>
                <w:i/>
                <w:iCs/>
              </w:rPr>
              <w:t xml:space="preserve"> вв</w:t>
            </w:r>
            <w:r w:rsidRPr="007A2604">
              <w:rPr>
                <w:rFonts w:ascii="Times New Roman" w:hAnsi="Times New Roman" w:cs="Times New Roman"/>
                <w:i/>
                <w:iCs/>
              </w:rPr>
              <w:t>.</w:t>
            </w:r>
            <w:r w:rsidRPr="007A2604">
              <w:rPr>
                <w:rFonts w:ascii="Times New Roman" w:hAnsi="Times New Roman" w:cs="Times New Roman"/>
                <w:i/>
              </w:rPr>
              <w:t>, например</w:t>
            </w:r>
            <w:r w:rsidRPr="007A2604">
              <w:rPr>
                <w:rFonts w:ascii="Times New Roman" w:hAnsi="Times New Roman" w:cs="Times New Roman"/>
                <w:i/>
                <w:iCs/>
              </w:rPr>
              <w:t>:</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К.Д.Бальмонт, И.А.Бунин,</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М.А.Волошин, В.Хлебников</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 xml:space="preserve">(2-3 стихотворения по выбору, </w:t>
            </w:r>
            <w:r w:rsidRPr="007A2604">
              <w:rPr>
                <w:rFonts w:ascii="Times New Roman" w:hAnsi="Times New Roman" w:cs="Times New Roman"/>
                <w:b/>
                <w:bCs/>
                <w:i/>
              </w:rPr>
              <w:t>5-8 кл.</w:t>
            </w:r>
            <w:r w:rsidRPr="007A2604">
              <w:rPr>
                <w:rFonts w:ascii="Times New Roman" w:hAnsi="Times New Roman" w:cs="Times New Roman"/>
                <w:b/>
                <w:bCs/>
                <w:i/>
                <w:iCs/>
              </w:rPr>
              <w:t>)</w:t>
            </w:r>
          </w:p>
          <w:p w:rsidR="00B176EF" w:rsidRPr="007A2604" w:rsidRDefault="00B176EF" w:rsidP="007C4E2F">
            <w:pPr>
              <w:tabs>
                <w:tab w:val="left" w:pos="5760"/>
              </w:tabs>
              <w:spacing w:after="0"/>
              <w:rPr>
                <w:rFonts w:ascii="Times New Roman" w:hAnsi="Times New Roman" w:cs="Times New Roman"/>
                <w:i/>
                <w:iCs/>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Поэзия 20-50-х годов ХХ в.,</w:t>
            </w:r>
            <w:r w:rsidRPr="007A2604">
              <w:rPr>
                <w:rFonts w:ascii="Times New Roman" w:hAnsi="Times New Roman" w:cs="Times New Roman"/>
                <w:i/>
                <w:iCs/>
              </w:rPr>
              <w:t xml:space="preserve"> например: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 xml:space="preserve">Б.Л.Пастернак, Н.А.Заболоцкий, Д.Хармс, </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Н.М.Олейников</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(3-4 стихотворения по выбору, 5-9 кл</w:t>
            </w:r>
            <w:r w:rsidRPr="007A2604">
              <w:rPr>
                <w:rFonts w:ascii="Times New Roman" w:hAnsi="Times New Roman" w:cs="Times New Roman"/>
                <w:i/>
                <w:iCs/>
              </w:rPr>
              <w:t>.</w:t>
            </w:r>
            <w:r w:rsidRPr="007A2604">
              <w:rPr>
                <w:rFonts w:ascii="Times New Roman" w:hAnsi="Times New Roman" w:cs="Times New Roman"/>
                <w:b/>
                <w:bCs/>
                <w:i/>
                <w:iCs/>
              </w:rPr>
              <w:t>)</w:t>
            </w: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i/>
                <w:iCs/>
              </w:rPr>
            </w:pPr>
          </w:p>
          <w:p w:rsidR="00B176EF" w:rsidRPr="007A2604" w:rsidRDefault="00B176EF" w:rsidP="007C4E2F">
            <w:pPr>
              <w:tabs>
                <w:tab w:val="left" w:pos="5760"/>
              </w:tabs>
              <w:spacing w:after="0"/>
              <w:rPr>
                <w:rFonts w:ascii="Times New Roman" w:hAnsi="Times New Roman" w:cs="Times New Roman"/>
                <w:i/>
                <w:iCs/>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Проза о Великой Отечественной войне</w:t>
            </w:r>
            <w:r w:rsidRPr="007A2604">
              <w:rPr>
                <w:rFonts w:ascii="Times New Roman" w:hAnsi="Times New Roman" w:cs="Times New Roman"/>
                <w:i/>
                <w:iCs/>
              </w:rPr>
              <w:t>, например:</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М.А.Шолохов, В.Л.Кондратьев, В.О. Богомолов, Б.Л.Васильев,  В.В.Быков, В.П.Астафьев</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(1-2 повести или рассказа – по выбору, 6-9 кл</w:t>
            </w:r>
            <w:r w:rsidRPr="007A2604">
              <w:rPr>
                <w:rFonts w:ascii="Times New Roman" w:hAnsi="Times New Roman" w:cs="Times New Roman"/>
                <w:i/>
                <w:iCs/>
              </w:rPr>
              <w:t>.</w:t>
            </w:r>
            <w:r w:rsidRPr="007A2604">
              <w:rPr>
                <w:rFonts w:ascii="Times New Roman" w:hAnsi="Times New Roman" w:cs="Times New Roman"/>
                <w:b/>
                <w:bCs/>
                <w:i/>
                <w:iCs/>
              </w:rPr>
              <w:t>)</w:t>
            </w: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Художественная проза о человеке и природе, их взаимоотношениях</w:t>
            </w:r>
            <w:r w:rsidRPr="007A2604">
              <w:rPr>
                <w:rFonts w:ascii="Times New Roman" w:hAnsi="Times New Roman" w:cs="Times New Roman"/>
                <w:i/>
                <w:iCs/>
              </w:rPr>
              <w:t>, например: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М.М.Пришвин,</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К.Г.Паустовский</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(1-2 произведения – по выбору</w:t>
            </w:r>
            <w:r w:rsidRPr="007A2604">
              <w:rPr>
                <w:rFonts w:ascii="Times New Roman" w:hAnsi="Times New Roman" w:cs="Times New Roman"/>
                <w:i/>
                <w:iCs/>
              </w:rPr>
              <w:t>, 5-6 кл.</w:t>
            </w:r>
            <w:r w:rsidRPr="007A2604">
              <w:rPr>
                <w:rFonts w:ascii="Times New Roman" w:hAnsi="Times New Roman" w:cs="Times New Roman"/>
                <w:b/>
                <w:bCs/>
                <w:i/>
                <w:iCs/>
              </w:rPr>
              <w:t>)</w:t>
            </w:r>
          </w:p>
          <w:p w:rsidR="00B176EF" w:rsidRPr="007A2604" w:rsidRDefault="00B176EF" w:rsidP="007C4E2F">
            <w:pPr>
              <w:tabs>
                <w:tab w:val="left" w:pos="5760"/>
              </w:tabs>
              <w:spacing w:after="0"/>
              <w:rPr>
                <w:rFonts w:ascii="Times New Roman" w:hAnsi="Times New Roman" w:cs="Times New Roman"/>
                <w:i/>
                <w:iCs/>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Проза о детях</w:t>
            </w:r>
            <w:r w:rsidRPr="007A2604">
              <w:rPr>
                <w:rFonts w:ascii="Times New Roman" w:hAnsi="Times New Roman" w:cs="Times New Roman"/>
                <w:i/>
                <w:iCs/>
              </w:rPr>
              <w:t>, например: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В.Г.Распутин, В.П.Астафьев, Ф.А.Искандер, Ю.И.Коваль,</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Ю.П.Казаков, В.В.Голявкин</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(3-4 произведения по выбору</w:t>
            </w:r>
            <w:r w:rsidRPr="007A2604">
              <w:rPr>
                <w:rFonts w:ascii="Times New Roman" w:hAnsi="Times New Roman" w:cs="Times New Roman"/>
                <w:i/>
                <w:iCs/>
              </w:rPr>
              <w:t xml:space="preserve">, </w:t>
            </w:r>
            <w:r w:rsidRPr="007A2604">
              <w:rPr>
                <w:rFonts w:ascii="Times New Roman" w:hAnsi="Times New Roman" w:cs="Times New Roman"/>
                <w:b/>
                <w:bCs/>
                <w:i/>
                <w:iCs/>
              </w:rPr>
              <w:t>5-8 кл.)</w:t>
            </w: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Поэзия 2-й половины ХХ в.</w:t>
            </w:r>
            <w:r w:rsidRPr="007A2604">
              <w:rPr>
                <w:rFonts w:ascii="Times New Roman" w:hAnsi="Times New Roman" w:cs="Times New Roman"/>
                <w:i/>
                <w:iCs/>
              </w:rPr>
              <w:t>, например:</w:t>
            </w:r>
          </w:p>
          <w:p w:rsidR="00B176EF" w:rsidRPr="007A2604" w:rsidRDefault="00B176EF" w:rsidP="007C4E2F">
            <w:pPr>
              <w:spacing w:after="0"/>
              <w:rPr>
                <w:rFonts w:ascii="Times New Roman" w:hAnsi="Times New Roman" w:cs="Times New Roman"/>
                <w:i/>
                <w:iCs/>
              </w:rPr>
            </w:pPr>
            <w:r w:rsidRPr="007A2604">
              <w:rPr>
                <w:rFonts w:ascii="Times New Roman" w:hAnsi="Times New Roman" w:cs="Times New Roman"/>
                <w:b/>
                <w:bCs/>
                <w:i/>
                <w:iCs/>
              </w:rPr>
              <w:t xml:space="preserve">Н.И. Глазков, Е.А.Евтушенко, </w:t>
            </w:r>
            <w:r w:rsidRPr="007A2604">
              <w:rPr>
                <w:rFonts w:ascii="Times New Roman" w:hAnsi="Times New Roman" w:cs="Times New Roman"/>
                <w:b/>
                <w:bCs/>
                <w:i/>
                <w:iCs/>
              </w:rPr>
              <w:lastRenderedPageBreak/>
              <w:t xml:space="preserve">А.А.Вознесенский, Н.М.Рубцов, Д.С.Самойлов,А.А. Тарковский, Б.Ш.Окуджава,  В.С.Высоцкий, Ю.П.Мориц, И.А.Бродский, А.С.Кушнер, О.Е.Григорьев </w:t>
            </w:r>
            <w:r w:rsidRPr="007A2604">
              <w:rPr>
                <w:rFonts w:ascii="Times New Roman" w:hAnsi="Times New Roman" w:cs="Times New Roman"/>
                <w:i/>
                <w:iCs/>
              </w:rPr>
              <w:t>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 xml:space="preserve"> (3-4 стихотворения по выбору, 5-9 кл.)</w:t>
            </w:r>
          </w:p>
          <w:p w:rsidR="00B176EF" w:rsidRPr="007A2604" w:rsidRDefault="00B176EF" w:rsidP="007C4E2F">
            <w:pPr>
              <w:tabs>
                <w:tab w:val="left" w:pos="5760"/>
              </w:tabs>
              <w:spacing w:after="0"/>
              <w:rPr>
                <w:rFonts w:ascii="Times New Roman" w:hAnsi="Times New Roman" w:cs="Times New Roman"/>
                <w:b/>
                <w:bCs/>
              </w:rPr>
            </w:pP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Проза русской эмиграции</w:t>
            </w:r>
            <w:r w:rsidRPr="007A2604">
              <w:rPr>
                <w:rFonts w:ascii="Times New Roman" w:hAnsi="Times New Roman" w:cs="Times New Roman"/>
                <w:i/>
                <w:iCs/>
              </w:rPr>
              <w:t>, например: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И.С.Шмелев, В.В.Набоков,</w:t>
            </w:r>
          </w:p>
          <w:p w:rsidR="00B176EF" w:rsidRPr="007A2604" w:rsidRDefault="00B176EF" w:rsidP="007C4E2F">
            <w:pPr>
              <w:tabs>
                <w:tab w:val="left" w:pos="5760"/>
              </w:tabs>
              <w:spacing w:after="0"/>
              <w:rPr>
                <w:rFonts w:ascii="Times New Roman" w:hAnsi="Times New Roman" w:cs="Times New Roman"/>
                <w:i/>
                <w:iCs/>
              </w:rPr>
            </w:pPr>
            <w:r w:rsidRPr="007A2604">
              <w:rPr>
                <w:rFonts w:ascii="Times New Roman" w:hAnsi="Times New Roman" w:cs="Times New Roman"/>
                <w:b/>
                <w:bCs/>
                <w:i/>
                <w:iCs/>
              </w:rPr>
              <w:t>С.Д.Довлатов</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hAnsi="Times New Roman" w:cs="Times New Roman"/>
                <w:b/>
                <w:bCs/>
                <w:i/>
                <w:iCs/>
              </w:rPr>
            </w:pPr>
            <w:r w:rsidRPr="007A2604">
              <w:rPr>
                <w:rFonts w:ascii="Times New Roman" w:hAnsi="Times New Roman" w:cs="Times New Roman"/>
                <w:b/>
                <w:bCs/>
                <w:i/>
                <w:iCs/>
              </w:rPr>
              <w:t>(1 произведение – по выбору, 5-9 кл.)</w:t>
            </w: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spacing w:after="0"/>
              <w:rPr>
                <w:rFonts w:ascii="Times New Roman" w:hAnsi="Times New Roman" w:cs="Times New Roman"/>
              </w:rPr>
            </w:pPr>
            <w:r w:rsidRPr="007A2604">
              <w:rPr>
                <w:rFonts w:ascii="Times New Roman" w:hAnsi="Times New Roman" w:cs="Times New Roman"/>
                <w:b/>
                <w:bCs/>
                <w:i/>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A2604">
              <w:rPr>
                <w:rFonts w:ascii="Times New Roman" w:hAnsi="Times New Roman" w:cs="Times New Roman"/>
              </w:rPr>
              <w:t xml:space="preserve"> и др., например:</w:t>
            </w:r>
          </w:p>
          <w:p w:rsidR="00B176EF" w:rsidRPr="007A2604" w:rsidRDefault="00B176EF" w:rsidP="007C4E2F">
            <w:pPr>
              <w:spacing w:after="0"/>
              <w:rPr>
                <w:rFonts w:ascii="Times New Roman" w:hAnsi="Times New Roman" w:cs="Times New Roman"/>
                <w:bCs/>
                <w:i/>
                <w:iCs/>
              </w:rPr>
            </w:pPr>
            <w:r w:rsidRPr="007A2604">
              <w:rPr>
                <w:rFonts w:ascii="Times New Roman" w:hAnsi="Times New Roman" w:cs="Times New Roman"/>
                <w:b/>
                <w:i/>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A2604">
              <w:rPr>
                <w:rFonts w:ascii="Times New Roman" w:hAnsi="Times New Roman" w:cs="Times New Roman"/>
                <w:bCs/>
                <w:i/>
                <w:iCs/>
              </w:rPr>
              <w:t>и др.</w:t>
            </w:r>
          </w:p>
          <w:p w:rsidR="00B176EF" w:rsidRPr="007A2604" w:rsidRDefault="00B176EF" w:rsidP="007C4E2F">
            <w:pPr>
              <w:tabs>
                <w:tab w:val="left" w:pos="5760"/>
              </w:tabs>
              <w:spacing w:after="0"/>
              <w:rPr>
                <w:rFonts w:ascii="Times New Roman" w:hAnsi="Times New Roman" w:cs="Times New Roman"/>
                <w:b/>
                <w:i/>
                <w:iCs/>
              </w:rPr>
            </w:pPr>
            <w:r w:rsidRPr="007A2604">
              <w:rPr>
                <w:rFonts w:ascii="Times New Roman" w:hAnsi="Times New Roman" w:cs="Times New Roman"/>
                <w:b/>
                <w:i/>
                <w:iCs/>
              </w:rPr>
              <w:t>(1-2 произведения по выбору, 5-8 кл.)</w:t>
            </w:r>
          </w:p>
          <w:p w:rsidR="00B176EF" w:rsidRPr="007A2604" w:rsidRDefault="00B176EF" w:rsidP="007C4E2F">
            <w:pPr>
              <w:tabs>
                <w:tab w:val="left" w:pos="5760"/>
              </w:tabs>
              <w:spacing w:after="0"/>
              <w:rPr>
                <w:rFonts w:ascii="Times New Roman" w:hAnsi="Times New Roman" w:cs="Times New Roman"/>
              </w:rPr>
            </w:pPr>
          </w:p>
          <w:p w:rsidR="00B176EF" w:rsidRPr="007A2604" w:rsidRDefault="00B176EF"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p w:rsidR="00D8472E" w:rsidRPr="007A2604" w:rsidRDefault="00D8472E" w:rsidP="007C4E2F">
            <w:pPr>
              <w:tabs>
                <w:tab w:val="left" w:pos="5760"/>
              </w:tabs>
              <w:spacing w:after="0"/>
              <w:rPr>
                <w:rFonts w:ascii="Times New Roman" w:hAnsi="Times New Roman" w:cs="Times New Roman"/>
                <w:i/>
                <w:iCs/>
              </w:rPr>
            </w:pPr>
          </w:p>
        </w:tc>
      </w:tr>
      <w:tr w:rsidR="00B176EF" w:rsidRPr="007A2604" w:rsidTr="00715699">
        <w:trPr>
          <w:trHeight w:val="289"/>
        </w:trPr>
        <w:tc>
          <w:tcPr>
            <w:tcW w:w="9571" w:type="dxa"/>
            <w:gridSpan w:val="3"/>
          </w:tcPr>
          <w:p w:rsidR="00B176EF" w:rsidRPr="007A2604" w:rsidRDefault="00B176EF" w:rsidP="007C4E2F">
            <w:pPr>
              <w:tabs>
                <w:tab w:val="left" w:pos="5760"/>
              </w:tabs>
              <w:jc w:val="center"/>
              <w:rPr>
                <w:rFonts w:ascii="Times New Roman" w:hAnsi="Times New Roman" w:cs="Times New Roman"/>
                <w:i/>
                <w:iCs/>
              </w:rPr>
            </w:pPr>
            <w:r w:rsidRPr="007A2604">
              <w:rPr>
                <w:rFonts w:ascii="Times New Roman" w:hAnsi="Times New Roman" w:cs="Times New Roman"/>
                <w:b/>
                <w:bCs/>
              </w:rPr>
              <w:lastRenderedPageBreak/>
              <w:t>Литература народов России</w:t>
            </w:r>
          </w:p>
        </w:tc>
      </w:tr>
      <w:tr w:rsidR="00B176EF" w:rsidRPr="007A2604" w:rsidTr="00864396">
        <w:tc>
          <w:tcPr>
            <w:tcW w:w="2518" w:type="dxa"/>
          </w:tcPr>
          <w:p w:rsidR="00B176EF" w:rsidRPr="007A2604" w:rsidRDefault="00B176EF" w:rsidP="007C4E2F">
            <w:pPr>
              <w:tabs>
                <w:tab w:val="left" w:pos="5760"/>
              </w:tabs>
              <w:spacing w:after="0"/>
              <w:rPr>
                <w:rFonts w:ascii="Times New Roman" w:hAnsi="Times New Roman" w:cs="Times New Roman"/>
                <w:b/>
                <w:bCs/>
              </w:rPr>
            </w:pPr>
          </w:p>
        </w:tc>
        <w:tc>
          <w:tcPr>
            <w:tcW w:w="3686" w:type="dxa"/>
          </w:tcPr>
          <w:p w:rsidR="00B176EF" w:rsidRPr="007A2604" w:rsidRDefault="00B176EF" w:rsidP="007C4E2F">
            <w:pPr>
              <w:tabs>
                <w:tab w:val="left" w:pos="5760"/>
              </w:tabs>
              <w:spacing w:after="0"/>
              <w:outlineLvl w:val="0"/>
              <w:rPr>
                <w:rFonts w:ascii="Times New Roman" w:hAnsi="Times New Roman" w:cs="Times New Roman"/>
                <w:b/>
                <w:bCs/>
                <w:kern w:val="36"/>
              </w:rPr>
            </w:pPr>
          </w:p>
        </w:tc>
        <w:tc>
          <w:tcPr>
            <w:tcW w:w="3367" w:type="dxa"/>
          </w:tcPr>
          <w:p w:rsidR="00B176EF" w:rsidRPr="007A2604" w:rsidRDefault="00B176EF" w:rsidP="007C4E2F">
            <w:pPr>
              <w:tabs>
                <w:tab w:val="left" w:pos="5760"/>
              </w:tabs>
              <w:spacing w:after="0"/>
              <w:rPr>
                <w:rFonts w:ascii="Times New Roman" w:eastAsia="Times New Roman" w:hAnsi="Times New Roman" w:cs="Times New Roman"/>
                <w:b/>
                <w:bCs/>
                <w:i/>
                <w:iCs/>
              </w:rPr>
            </w:pPr>
            <w:r w:rsidRPr="007A2604">
              <w:rPr>
                <w:rFonts w:ascii="Times New Roman" w:hAnsi="Times New Roman" w:cs="Times New Roman"/>
                <w:b/>
                <w:bCs/>
                <w:i/>
                <w:iCs/>
              </w:rPr>
              <w:t>Г.Тукай, М.Карим,</w:t>
            </w:r>
          </w:p>
          <w:p w:rsidR="00B176EF" w:rsidRPr="007A2604" w:rsidRDefault="00B176EF" w:rsidP="007C4E2F">
            <w:pPr>
              <w:tabs>
                <w:tab w:val="left" w:pos="5760"/>
              </w:tabs>
              <w:spacing w:after="0"/>
              <w:rPr>
                <w:rFonts w:ascii="Times New Roman" w:eastAsia="Times New Roman" w:hAnsi="Times New Roman" w:cs="Times New Roman"/>
                <w:i/>
                <w:iCs/>
              </w:rPr>
            </w:pPr>
            <w:r w:rsidRPr="007A2604">
              <w:rPr>
                <w:rFonts w:ascii="Times New Roman" w:hAnsi="Times New Roman" w:cs="Times New Roman"/>
                <w:b/>
                <w:bCs/>
                <w:i/>
                <w:iCs/>
              </w:rPr>
              <w:t>К.Кулиев, Р.Гамзатов</w:t>
            </w:r>
            <w:r w:rsidRPr="007A2604">
              <w:rPr>
                <w:rFonts w:ascii="Times New Roman" w:hAnsi="Times New Roman" w:cs="Times New Roman"/>
                <w:i/>
                <w:iCs/>
              </w:rPr>
              <w:t xml:space="preserve"> и др.</w:t>
            </w:r>
          </w:p>
          <w:p w:rsidR="00B176EF" w:rsidRPr="007A2604" w:rsidRDefault="00B176EF" w:rsidP="007C4E2F">
            <w:pPr>
              <w:tabs>
                <w:tab w:val="left" w:pos="5760"/>
              </w:tabs>
              <w:spacing w:after="0"/>
              <w:rPr>
                <w:rFonts w:ascii="Times New Roman" w:eastAsia="Times New Roman" w:hAnsi="Times New Roman" w:cs="Times New Roman"/>
                <w:b/>
                <w:bCs/>
                <w:i/>
                <w:iCs/>
              </w:rPr>
            </w:pPr>
            <w:r w:rsidRPr="007A2604">
              <w:rPr>
                <w:rFonts w:ascii="Times New Roman" w:hAnsi="Times New Roman" w:cs="Times New Roman"/>
                <w:b/>
                <w:bCs/>
                <w:i/>
                <w:iCs/>
              </w:rPr>
              <w:t>(1 произведение по выбору,</w:t>
            </w:r>
          </w:p>
          <w:p w:rsidR="00B176EF" w:rsidRPr="007A2604" w:rsidRDefault="00B176EF" w:rsidP="007C4E2F">
            <w:pPr>
              <w:pBdr>
                <w:left w:val="single" w:sz="4" w:space="0" w:color="auto"/>
                <w:bottom w:val="single" w:sz="4" w:space="0" w:color="auto"/>
                <w:right w:val="single" w:sz="4" w:space="0" w:color="auto"/>
              </w:pBdr>
              <w:shd w:val="clear" w:color="000000" w:fill="D8D8D8"/>
              <w:tabs>
                <w:tab w:val="left" w:pos="5760"/>
              </w:tabs>
              <w:spacing w:after="0"/>
              <w:textAlignment w:val="top"/>
              <w:outlineLvl w:val="2"/>
              <w:rPr>
                <w:rFonts w:ascii="Times New Roman" w:hAnsi="Times New Roman" w:cs="Times New Roman"/>
                <w:b/>
                <w:bCs/>
                <w:i/>
                <w:iCs/>
              </w:rPr>
            </w:pPr>
            <w:r w:rsidRPr="007A2604">
              <w:rPr>
                <w:rFonts w:ascii="Times New Roman" w:hAnsi="Times New Roman" w:cs="Times New Roman"/>
                <w:b/>
                <w:bCs/>
              </w:rPr>
              <w:t>5-9 кл.</w:t>
            </w:r>
            <w:r w:rsidR="00B02A2E" w:rsidRPr="007A2604">
              <w:rPr>
                <w:rFonts w:ascii="Times New Roman" w:hAnsi="Times New Roman" w:cs="Times New Roman"/>
                <w:b/>
                <w:bCs/>
                <w:i/>
                <w:iCs/>
              </w:rPr>
              <w:t>)</w:t>
            </w:r>
          </w:p>
        </w:tc>
      </w:tr>
      <w:tr w:rsidR="00B176EF" w:rsidRPr="007A2604" w:rsidTr="00864396">
        <w:tc>
          <w:tcPr>
            <w:tcW w:w="9571" w:type="dxa"/>
            <w:gridSpan w:val="3"/>
          </w:tcPr>
          <w:p w:rsidR="00B176EF" w:rsidRPr="007A2604" w:rsidRDefault="00B176EF" w:rsidP="007C4E2F">
            <w:pPr>
              <w:tabs>
                <w:tab w:val="left" w:pos="5760"/>
              </w:tabs>
              <w:jc w:val="center"/>
              <w:rPr>
                <w:rFonts w:ascii="Times New Roman" w:hAnsi="Times New Roman" w:cs="Times New Roman"/>
                <w:i/>
                <w:iCs/>
              </w:rPr>
            </w:pPr>
            <w:r w:rsidRPr="007A2604">
              <w:rPr>
                <w:rFonts w:ascii="Times New Roman" w:hAnsi="Times New Roman" w:cs="Times New Roman"/>
                <w:b/>
                <w:bCs/>
              </w:rPr>
              <w:t>Зарубежная литература</w:t>
            </w: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rPr>
              <w:t>Гомер</w:t>
            </w:r>
            <w:r w:rsidRPr="007A2604">
              <w:rPr>
                <w:rFonts w:ascii="Times New Roman" w:hAnsi="Times New Roman" w:cs="Times New Roman"/>
                <w:i/>
                <w:iCs/>
              </w:rPr>
              <w:t xml:space="preserve">«Илиада» (или «Одиссея») </w:t>
            </w:r>
            <w:r w:rsidRPr="007A2604">
              <w:rPr>
                <w:rFonts w:ascii="Times New Roman" w:hAnsi="Times New Roman" w:cs="Times New Roman"/>
                <w:b/>
                <w:bCs/>
                <w:i/>
                <w:iCs/>
              </w:rPr>
              <w:t>(фрагменты по выбору)</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(6-8 кл.)</w:t>
            </w:r>
          </w:p>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rPr>
              <w:t xml:space="preserve">Данте. </w:t>
            </w:r>
            <w:r w:rsidRPr="007A2604">
              <w:rPr>
                <w:rFonts w:ascii="Times New Roman" w:hAnsi="Times New Roman" w:cs="Times New Roman"/>
                <w:i/>
                <w:iCs/>
              </w:rPr>
              <w:t>«Божественная комедия»</w:t>
            </w:r>
            <w:r w:rsidRPr="007A2604">
              <w:rPr>
                <w:rFonts w:ascii="Times New Roman" w:hAnsi="Times New Roman" w:cs="Times New Roman"/>
                <w:b/>
                <w:bCs/>
                <w:i/>
                <w:iCs/>
              </w:rPr>
              <w:t xml:space="preserve"> (фрагменты по выбору)</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(9 кл.)</w:t>
            </w:r>
          </w:p>
          <w:p w:rsidR="00B176EF" w:rsidRPr="007A2604" w:rsidRDefault="00B176EF" w:rsidP="007C4E2F">
            <w:pPr>
              <w:tabs>
                <w:tab w:val="left" w:pos="5760"/>
              </w:tabs>
              <w:rPr>
                <w:rFonts w:ascii="Times New Roman" w:hAnsi="Times New Roman" w:cs="Times New Roman"/>
                <w:b/>
                <w:i/>
              </w:rPr>
            </w:pPr>
            <w:r w:rsidRPr="007A2604">
              <w:rPr>
                <w:rFonts w:ascii="Times New Roman" w:hAnsi="Times New Roman" w:cs="Times New Roman"/>
                <w:b/>
                <w:bCs/>
              </w:rPr>
              <w:t xml:space="preserve">М. де Сервантес </w:t>
            </w:r>
            <w:r w:rsidRPr="007A2604">
              <w:rPr>
                <w:rFonts w:ascii="Times New Roman" w:hAnsi="Times New Roman" w:cs="Times New Roman"/>
                <w:i/>
                <w:iCs/>
              </w:rPr>
              <w:t xml:space="preserve">«Дон Кихот» </w:t>
            </w:r>
            <w:r w:rsidRPr="007A2604">
              <w:rPr>
                <w:rFonts w:ascii="Times New Roman" w:hAnsi="Times New Roman" w:cs="Times New Roman"/>
                <w:b/>
                <w:bCs/>
                <w:i/>
                <w:iCs/>
              </w:rPr>
              <w:t>(главы по выбору</w:t>
            </w:r>
            <w:r w:rsidRPr="007A2604">
              <w:rPr>
                <w:rFonts w:ascii="Times New Roman" w:hAnsi="Times New Roman" w:cs="Times New Roman"/>
                <w:b/>
                <w:i/>
              </w:rPr>
              <w:t>)</w:t>
            </w:r>
          </w:p>
          <w:p w:rsidR="00B176EF" w:rsidRPr="007A2604" w:rsidRDefault="00B176EF" w:rsidP="007C4E2F">
            <w:pPr>
              <w:tabs>
                <w:tab w:val="left" w:pos="5760"/>
              </w:tabs>
              <w:rPr>
                <w:rFonts w:ascii="Times New Roman" w:hAnsi="Times New Roman" w:cs="Times New Roman"/>
                <w:b/>
                <w:bCs/>
                <w:kern w:val="36"/>
              </w:rPr>
            </w:pPr>
            <w:r w:rsidRPr="007A2604">
              <w:rPr>
                <w:rFonts w:ascii="Times New Roman" w:hAnsi="Times New Roman" w:cs="Times New Roman"/>
                <w:b/>
                <w:iCs/>
              </w:rPr>
              <w:t>(7-8 кл.)</w:t>
            </w:r>
          </w:p>
        </w:tc>
        <w:tc>
          <w:tcPr>
            <w:tcW w:w="3367"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spacing w:before="100" w:beforeAutospacing="1" w:afterAutospacing="1"/>
              <w:textAlignment w:val="top"/>
              <w:outlineLvl w:val="7"/>
              <w:rPr>
                <w:rFonts w:ascii="Times New Roman" w:hAnsi="Times New Roman" w:cs="Times New Roman"/>
                <w:b/>
              </w:rPr>
            </w:pPr>
            <w:r w:rsidRPr="007A2604">
              <w:rPr>
                <w:rFonts w:ascii="Times New Roman" w:hAnsi="Times New Roman" w:cs="Times New Roman"/>
                <w:b/>
                <w:i/>
                <w:iCs/>
              </w:rPr>
              <w:t>Зарубежный фольклорлегенды, баллады, саги, песни</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(2-3 произведения по выбору, 5-7 кл.)</w:t>
            </w:r>
          </w:p>
          <w:p w:rsidR="00B176EF" w:rsidRPr="007A2604" w:rsidRDefault="00B176EF" w:rsidP="007C4E2F">
            <w:pPr>
              <w:tabs>
                <w:tab w:val="left" w:pos="5760"/>
              </w:tabs>
              <w:rPr>
                <w:rFonts w:ascii="Times New Roman" w:hAnsi="Times New Roman" w:cs="Times New Roman"/>
              </w:rPr>
            </w:pPr>
          </w:p>
          <w:p w:rsidR="00B176EF" w:rsidRPr="007A2604" w:rsidRDefault="00B176EF" w:rsidP="007C4E2F">
            <w:pPr>
              <w:tabs>
                <w:tab w:val="left" w:pos="5760"/>
              </w:tabs>
              <w:rPr>
                <w:rFonts w:ascii="Times New Roman" w:hAnsi="Times New Roman" w:cs="Times New Roman"/>
                <w:i/>
                <w:iCs/>
              </w:rPr>
            </w:pPr>
          </w:p>
        </w:tc>
      </w:tr>
      <w:tr w:rsidR="00B176EF" w:rsidRPr="007A2604" w:rsidTr="00864396">
        <w:tc>
          <w:tcPr>
            <w:tcW w:w="2518" w:type="dxa"/>
          </w:tcPr>
          <w:p w:rsidR="00B176EF" w:rsidRPr="007A2604" w:rsidRDefault="00B176EF" w:rsidP="007C4E2F">
            <w:pPr>
              <w:tabs>
                <w:tab w:val="left" w:pos="5760"/>
              </w:tabs>
              <w:outlineLvl w:val="0"/>
              <w:rPr>
                <w:rFonts w:ascii="Times New Roman" w:hAnsi="Times New Roman" w:cs="Times New Roman"/>
              </w:rPr>
            </w:pPr>
            <w:r w:rsidRPr="007A2604">
              <w:rPr>
                <w:rFonts w:ascii="Times New Roman" w:hAnsi="Times New Roman" w:cs="Times New Roman"/>
                <w:b/>
                <w:bCs/>
              </w:rPr>
              <w:t>В.Шекспир</w:t>
            </w:r>
            <w:r w:rsidRPr="007A2604">
              <w:rPr>
                <w:rFonts w:ascii="Times New Roman" w:hAnsi="Times New Roman" w:cs="Times New Roman"/>
              </w:rPr>
              <w:t xml:space="preserve"> «Ромео и Джульетта» (1594 – 1595). </w:t>
            </w:r>
          </w:p>
          <w:p w:rsidR="00B176EF" w:rsidRPr="007A2604" w:rsidRDefault="00B176EF" w:rsidP="007C4E2F">
            <w:pPr>
              <w:tabs>
                <w:tab w:val="left" w:pos="5760"/>
              </w:tabs>
              <w:outlineLvl w:val="0"/>
              <w:rPr>
                <w:rFonts w:ascii="Times New Roman" w:hAnsi="Times New Roman" w:cs="Times New Roman"/>
                <w:b/>
                <w:bCs/>
              </w:rPr>
            </w:pPr>
            <w:r w:rsidRPr="007A2604">
              <w:rPr>
                <w:rFonts w:ascii="Times New Roman" w:hAnsi="Times New Roman" w:cs="Times New Roman"/>
                <w:b/>
                <w:bCs/>
              </w:rPr>
              <w:t>(8-9 кл.)</w:t>
            </w:r>
          </w:p>
          <w:p w:rsidR="00B176EF" w:rsidRPr="007A2604" w:rsidRDefault="00B176EF" w:rsidP="007C4E2F">
            <w:pPr>
              <w:tabs>
                <w:tab w:val="left" w:pos="5760"/>
              </w:tabs>
              <w:rPr>
                <w:rFonts w:ascii="Times New Roman" w:hAnsi="Times New Roman" w:cs="Times New Roman"/>
                <w:b/>
                <w:bCs/>
              </w:rPr>
            </w:pPr>
          </w:p>
        </w:tc>
        <w:tc>
          <w:tcPr>
            <w:tcW w:w="3686" w:type="dxa"/>
          </w:tcPr>
          <w:p w:rsidR="00B176EF" w:rsidRPr="007A2604" w:rsidRDefault="00B176EF" w:rsidP="007C4E2F">
            <w:pPr>
              <w:pStyle w:val="af3"/>
              <w:pBdr>
                <w:left w:val="single" w:sz="4" w:space="0" w:color="auto"/>
                <w:bottom w:val="single" w:sz="4" w:space="0" w:color="auto"/>
                <w:right w:val="single" w:sz="4" w:space="0" w:color="auto"/>
              </w:pBdr>
              <w:shd w:val="clear" w:color="000000" w:fill="D8D8D8"/>
              <w:tabs>
                <w:tab w:val="left" w:pos="5760"/>
              </w:tabs>
              <w:spacing w:before="0" w:beforeAutospacing="0" w:line="276" w:lineRule="auto"/>
              <w:textAlignment w:val="top"/>
              <w:rPr>
                <w:rFonts w:ascii="Times New Roman" w:hAnsi="Times New Roman"/>
                <w:b/>
                <w:bCs/>
                <w:sz w:val="22"/>
                <w:szCs w:val="22"/>
              </w:rPr>
            </w:pPr>
            <w:r w:rsidRPr="007A2604">
              <w:rPr>
                <w:rFonts w:ascii="Times New Roman" w:hAnsi="Times New Roman"/>
                <w:b/>
                <w:bCs/>
                <w:i/>
                <w:iCs/>
                <w:sz w:val="22"/>
                <w:szCs w:val="22"/>
              </w:rPr>
              <w:t>1–2 сонета по выбору,  например</w:t>
            </w:r>
            <w:r w:rsidRPr="007A2604">
              <w:rPr>
                <w:rFonts w:ascii="Times New Roman" w:hAnsi="Times New Roman"/>
                <w:b/>
                <w:bCs/>
                <w:sz w:val="22"/>
                <w:szCs w:val="22"/>
              </w:rPr>
              <w:t xml:space="preserve">: </w:t>
            </w:r>
          </w:p>
          <w:p w:rsidR="00B176EF" w:rsidRPr="007A2604" w:rsidRDefault="00B176EF" w:rsidP="007C4E2F">
            <w:pPr>
              <w:pStyle w:val="af3"/>
              <w:keepNext/>
              <w:keepLines/>
              <w:tabs>
                <w:tab w:val="left" w:pos="5760"/>
              </w:tabs>
              <w:spacing w:before="0" w:beforeAutospacing="0" w:line="276" w:lineRule="auto"/>
              <w:outlineLvl w:val="7"/>
              <w:rPr>
                <w:rFonts w:ascii="Times New Roman" w:hAnsi="Times New Roman"/>
                <w:i/>
                <w:iCs/>
                <w:sz w:val="22"/>
                <w:szCs w:val="22"/>
                <w:lang w:bidi="he-IL"/>
              </w:rPr>
            </w:pPr>
            <w:r w:rsidRPr="007A2604">
              <w:rPr>
                <w:rFonts w:ascii="Times New Roman" w:hAnsi="Times New Roman"/>
                <w:i/>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176EF" w:rsidRPr="007A2604" w:rsidRDefault="00B176EF" w:rsidP="007C4E2F">
            <w:pPr>
              <w:pStyle w:val="af3"/>
              <w:keepNext/>
              <w:keepLines/>
              <w:tabs>
                <w:tab w:val="left" w:pos="5760"/>
              </w:tabs>
              <w:spacing w:before="0" w:beforeAutospacing="0" w:line="276" w:lineRule="auto"/>
              <w:outlineLvl w:val="7"/>
              <w:rPr>
                <w:rFonts w:ascii="Times New Roman" w:hAnsi="Times New Roman"/>
                <w:b/>
                <w:bCs/>
                <w:sz w:val="22"/>
                <w:szCs w:val="22"/>
              </w:rPr>
            </w:pPr>
            <w:r w:rsidRPr="007A2604">
              <w:rPr>
                <w:rFonts w:ascii="Times New Roman" w:hAnsi="Times New Roman"/>
                <w:b/>
                <w:bCs/>
                <w:sz w:val="22"/>
                <w:szCs w:val="22"/>
                <w:lang w:bidi="he-IL"/>
              </w:rPr>
              <w:t>(7-8 кл.)</w:t>
            </w:r>
          </w:p>
        </w:tc>
        <w:tc>
          <w:tcPr>
            <w:tcW w:w="3367" w:type="dxa"/>
          </w:tcPr>
          <w:p w:rsidR="00B176EF" w:rsidRPr="007A2604" w:rsidRDefault="00B176EF" w:rsidP="007C4E2F">
            <w:pPr>
              <w:tabs>
                <w:tab w:val="left" w:pos="5760"/>
              </w:tabs>
              <w:rPr>
                <w:rFonts w:ascii="Times New Roman" w:hAnsi="Times New Roman" w:cs="Times New Roman"/>
                <w:b/>
                <w:bCs/>
              </w:rPr>
            </w:pPr>
          </w:p>
        </w:tc>
      </w:tr>
      <w:tr w:rsidR="00B176EF" w:rsidRPr="007A2604" w:rsidTr="00864396">
        <w:tc>
          <w:tcPr>
            <w:tcW w:w="2518" w:type="dxa"/>
          </w:tcPr>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715699" w:rsidRPr="007A2604" w:rsidRDefault="00715699"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 xml:space="preserve">А. де Сент-Экзюпери </w:t>
            </w:r>
            <w:r w:rsidRPr="007A2604">
              <w:rPr>
                <w:rFonts w:ascii="Times New Roman" w:hAnsi="Times New Roman" w:cs="Times New Roman"/>
              </w:rPr>
              <w:t>«Маленький принц» (1943)</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(6-7 кл.)</w:t>
            </w:r>
          </w:p>
        </w:tc>
        <w:tc>
          <w:tcPr>
            <w:tcW w:w="3686" w:type="dxa"/>
          </w:tcPr>
          <w:p w:rsidR="00B176EF" w:rsidRPr="007A2604" w:rsidRDefault="00B176EF" w:rsidP="007C4E2F">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textAlignment w:val="top"/>
              <w:outlineLvl w:val="7"/>
              <w:rPr>
                <w:rFonts w:ascii="Times New Roman" w:hAnsi="Times New Roman" w:cs="Times New Roman"/>
                <w:b/>
                <w:bCs/>
                <w:i/>
                <w:iCs/>
              </w:rPr>
            </w:pPr>
            <w:r w:rsidRPr="007A2604">
              <w:rPr>
                <w:rFonts w:ascii="Times New Roman" w:hAnsi="Times New Roman" w:cs="Times New Roman"/>
                <w:b/>
                <w:bCs/>
              </w:rPr>
              <w:lastRenderedPageBreak/>
              <w:t xml:space="preserve">Д.Дефо </w:t>
            </w:r>
            <w:r w:rsidRPr="007A2604">
              <w:rPr>
                <w:rFonts w:ascii="Times New Roman" w:hAnsi="Times New Roman" w:cs="Times New Roman"/>
                <w:i/>
                <w:iCs/>
              </w:rPr>
              <w:t xml:space="preserve">«Робинзон Крузо» </w:t>
            </w:r>
            <w:r w:rsidRPr="007A2604">
              <w:rPr>
                <w:rFonts w:ascii="Times New Roman" w:hAnsi="Times New Roman" w:cs="Times New Roman"/>
                <w:b/>
                <w:bCs/>
                <w:i/>
                <w:iCs/>
              </w:rPr>
              <w:t>(главы по выбору)</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( 6-7 кл.)</w:t>
            </w:r>
          </w:p>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rPr>
              <w:t xml:space="preserve">Дж. Свифт </w:t>
            </w:r>
            <w:r w:rsidRPr="007A2604">
              <w:rPr>
                <w:rFonts w:ascii="Times New Roman" w:hAnsi="Times New Roman" w:cs="Times New Roman"/>
                <w:i/>
                <w:iCs/>
              </w:rPr>
              <w:t>«Путешествия Гулливера»</w:t>
            </w:r>
            <w:r w:rsidRPr="007A2604">
              <w:rPr>
                <w:rFonts w:ascii="Times New Roman" w:hAnsi="Times New Roman" w:cs="Times New Roman"/>
                <w:b/>
                <w:bCs/>
                <w:i/>
                <w:iCs/>
              </w:rPr>
              <w:t xml:space="preserve"> (фрагменты по выбору)</w:t>
            </w:r>
          </w:p>
          <w:p w:rsidR="00B176EF" w:rsidRPr="007A2604" w:rsidRDefault="00B176EF" w:rsidP="007C4E2F">
            <w:pPr>
              <w:tabs>
                <w:tab w:val="left" w:pos="5760"/>
              </w:tabs>
              <w:rPr>
                <w:rFonts w:ascii="Times New Roman" w:hAnsi="Times New Roman" w:cs="Times New Roman"/>
              </w:rPr>
            </w:pPr>
            <w:r w:rsidRPr="007A2604">
              <w:rPr>
                <w:rFonts w:ascii="Times New Roman" w:hAnsi="Times New Roman" w:cs="Times New Roman"/>
                <w:b/>
                <w:bCs/>
              </w:rPr>
              <w:t>(6-7 кл.)</w:t>
            </w:r>
          </w:p>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rPr>
              <w:t>Ж-Б. Мольер</w:t>
            </w:r>
            <w:r w:rsidRPr="007A2604">
              <w:rPr>
                <w:rFonts w:ascii="Times New Roman" w:hAnsi="Times New Roman" w:cs="Times New Roman"/>
                <w:i/>
                <w:iCs/>
              </w:rPr>
              <w:t xml:space="preserve"> Комедии</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xml:space="preserve">- 1 по выбору, например: </w:t>
            </w:r>
            <w:r w:rsidRPr="007A2604">
              <w:rPr>
                <w:rFonts w:ascii="Times New Roman" w:hAnsi="Times New Roman" w:cs="Times New Roman"/>
                <w:i/>
                <w:iCs/>
              </w:rPr>
              <w:t>«Тартюф, или Обманщик» (1664),«Мещанин во дворянстве» (1670).</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(8-9 кл.)</w:t>
            </w:r>
          </w:p>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rPr>
              <w:t xml:space="preserve">И.-В. Гете </w:t>
            </w:r>
            <w:r w:rsidRPr="007A2604">
              <w:rPr>
                <w:rFonts w:ascii="Times New Roman" w:hAnsi="Times New Roman" w:cs="Times New Roman"/>
                <w:i/>
                <w:iCs/>
              </w:rPr>
              <w:t>«Фауст» (1774 – 1832)</w:t>
            </w:r>
            <w:r w:rsidRPr="007A2604">
              <w:rPr>
                <w:rFonts w:ascii="Times New Roman" w:hAnsi="Times New Roman" w:cs="Times New Roman"/>
                <w:b/>
                <w:bCs/>
                <w:i/>
                <w:iCs/>
              </w:rPr>
              <w:t xml:space="preserve"> (фрагменты по выбору) </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lastRenderedPageBreak/>
              <w:t>( 9-10 кл.)</w:t>
            </w:r>
          </w:p>
          <w:p w:rsidR="00B176EF" w:rsidRPr="007A2604" w:rsidRDefault="00B176EF" w:rsidP="007C4E2F">
            <w:pPr>
              <w:tabs>
                <w:tab w:val="left" w:pos="5760"/>
              </w:tabs>
              <w:rPr>
                <w:rFonts w:ascii="Times New Roman" w:hAnsi="Times New Roman" w:cs="Times New Roman"/>
                <w:b/>
                <w:bCs/>
                <w:i/>
                <w:iCs/>
              </w:rPr>
            </w:pPr>
            <w:r w:rsidRPr="007A2604">
              <w:rPr>
                <w:rFonts w:ascii="Times New Roman" w:hAnsi="Times New Roman" w:cs="Times New Roman"/>
                <w:b/>
                <w:bCs/>
              </w:rPr>
              <w:t>Г.Х.Андерсен</w:t>
            </w:r>
            <w:r w:rsidRPr="007A2604">
              <w:rPr>
                <w:rFonts w:ascii="Times New Roman" w:hAnsi="Times New Roman" w:cs="Times New Roman"/>
                <w:i/>
                <w:iCs/>
              </w:rPr>
              <w:t>Сказки</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xml:space="preserve">- 1 по выбору, например: </w:t>
            </w:r>
            <w:r w:rsidRPr="007A2604">
              <w:rPr>
                <w:rFonts w:ascii="Times New Roman" w:hAnsi="Times New Roman" w:cs="Times New Roman"/>
                <w:i/>
                <w:iCs/>
              </w:rPr>
              <w:t>«Стойкий оловянный солдатик» (1838), «Гадкий утенок» (1843).</w:t>
            </w:r>
          </w:p>
          <w:p w:rsidR="00B176EF" w:rsidRPr="007A2604" w:rsidRDefault="00B02A2E" w:rsidP="007C4E2F">
            <w:pPr>
              <w:tabs>
                <w:tab w:val="left" w:pos="5760"/>
              </w:tabs>
              <w:rPr>
                <w:rFonts w:ascii="Times New Roman" w:hAnsi="Times New Roman" w:cs="Times New Roman"/>
                <w:b/>
                <w:bCs/>
              </w:rPr>
            </w:pPr>
            <w:r w:rsidRPr="007A2604">
              <w:rPr>
                <w:rFonts w:ascii="Times New Roman" w:hAnsi="Times New Roman" w:cs="Times New Roman"/>
                <w:b/>
                <w:bCs/>
              </w:rPr>
              <w:t xml:space="preserve">(5 кл.) </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 xml:space="preserve">Дж. Г. Байрон </w:t>
            </w:r>
          </w:p>
          <w:p w:rsidR="00B176EF" w:rsidRPr="007A2604" w:rsidRDefault="00B176EF" w:rsidP="007C4E2F">
            <w:pPr>
              <w:rPr>
                <w:rFonts w:ascii="Times New Roman" w:hAnsi="Times New Roman" w:cs="Times New Roman"/>
                <w:i/>
                <w:iCs/>
              </w:rPr>
            </w:pPr>
            <w:r w:rsidRPr="007A2604">
              <w:rPr>
                <w:rFonts w:ascii="Times New Roman" w:hAnsi="Times New Roman" w:cs="Times New Roman"/>
                <w:b/>
                <w:bCs/>
                <w:i/>
                <w:iCs/>
              </w:rPr>
              <w:t>- 1 стихотворение по выбору, например</w:t>
            </w:r>
            <w:r w:rsidRPr="007A2604">
              <w:rPr>
                <w:rFonts w:ascii="Times New Roman" w:hAnsi="Times New Roman" w:cs="Times New Roman"/>
                <w:i/>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b/>
                <w:bCs/>
                <w:i/>
                <w:iCs/>
              </w:rPr>
              <w:t xml:space="preserve">- фрагменты одной из поэм по выбору, например: </w:t>
            </w:r>
            <w:r w:rsidRPr="007A2604">
              <w:rPr>
                <w:rFonts w:ascii="Times New Roman" w:hAnsi="Times New Roman" w:cs="Times New Roman"/>
                <w:i/>
                <w:iCs/>
              </w:rPr>
              <w:t xml:space="preserve">«Паломничество Чайльд Гарольда» (1809 – 1811) (пер. В. Левика). </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(9 кл.)</w:t>
            </w:r>
          </w:p>
          <w:p w:rsidR="00B176EF" w:rsidRPr="007A2604" w:rsidRDefault="00B176EF" w:rsidP="007C4E2F">
            <w:pPr>
              <w:tabs>
                <w:tab w:val="left" w:pos="5760"/>
              </w:tabs>
              <w:rPr>
                <w:rFonts w:ascii="Times New Roman" w:hAnsi="Times New Roman" w:cs="Times New Roman"/>
                <w:i/>
                <w:iCs/>
              </w:rPr>
            </w:pPr>
          </w:p>
          <w:p w:rsidR="00B176EF" w:rsidRPr="007A2604" w:rsidRDefault="00B176EF" w:rsidP="007C4E2F">
            <w:pPr>
              <w:pStyle w:val="af3"/>
              <w:tabs>
                <w:tab w:val="left" w:pos="5760"/>
              </w:tabs>
              <w:spacing w:before="0" w:beforeAutospacing="0" w:line="276" w:lineRule="auto"/>
              <w:rPr>
                <w:rFonts w:ascii="Times New Roman" w:hAnsi="Times New Roman"/>
                <w:b/>
                <w:bCs/>
                <w:i/>
                <w:iCs/>
                <w:sz w:val="22"/>
                <w:szCs w:val="22"/>
              </w:rPr>
            </w:pPr>
          </w:p>
        </w:tc>
        <w:tc>
          <w:tcPr>
            <w:tcW w:w="3367" w:type="dxa"/>
          </w:tcPr>
          <w:p w:rsidR="00B176EF" w:rsidRPr="007A2604" w:rsidRDefault="00B176EF" w:rsidP="007C4E2F">
            <w:pPr>
              <w:rPr>
                <w:rFonts w:ascii="Times New Roman" w:hAnsi="Times New Roman" w:cs="Times New Roman"/>
                <w:i/>
                <w:iCs/>
              </w:rPr>
            </w:pPr>
            <w:r w:rsidRPr="007A2604">
              <w:rPr>
                <w:rFonts w:ascii="Times New Roman" w:hAnsi="Times New Roman" w:cs="Times New Roman"/>
                <w:i/>
                <w:iCs/>
              </w:rPr>
              <w:lastRenderedPageBreak/>
              <w:t>Зарубежная сказочная и фантастическая проза, например:</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Ш.Перро, В.Гауф, Э.Т.А. Гофман, Бр.Гримм,</w:t>
            </w:r>
          </w:p>
          <w:p w:rsidR="00B176EF" w:rsidRPr="007A2604" w:rsidRDefault="00B176EF" w:rsidP="007C4E2F">
            <w:pPr>
              <w:rPr>
                <w:rFonts w:ascii="Times New Roman" w:hAnsi="Times New Roman" w:cs="Times New Roman"/>
              </w:rPr>
            </w:pPr>
            <w:r w:rsidRPr="007A2604">
              <w:rPr>
                <w:rFonts w:ascii="Times New Roman" w:hAnsi="Times New Roman" w:cs="Times New Roman"/>
                <w:b/>
                <w:bCs/>
              </w:rPr>
              <w:t>Л.Кэрролл, Л.Ф.Баум, Д.М. Барри, Д.Родари, М.Энде, Д.Р.Р.Толкиен, К.Льюис</w:t>
            </w:r>
            <w:r w:rsidRPr="007A2604">
              <w:rPr>
                <w:rFonts w:ascii="Times New Roman" w:hAnsi="Times New Roman" w:cs="Times New Roman"/>
              </w:rPr>
              <w:t xml:space="preserve"> и др.</w:t>
            </w:r>
          </w:p>
          <w:p w:rsidR="00B176EF" w:rsidRPr="007A2604" w:rsidRDefault="00B176EF" w:rsidP="007C4E2F">
            <w:pPr>
              <w:keepNext/>
              <w:keepLines/>
              <w:pBdr>
                <w:left w:val="single" w:sz="4" w:space="0" w:color="auto"/>
                <w:bottom w:val="single" w:sz="4" w:space="0" w:color="auto"/>
                <w:right w:val="single" w:sz="4" w:space="0" w:color="auto"/>
              </w:pBdr>
              <w:shd w:val="clear" w:color="000000" w:fill="D8D8D8"/>
              <w:spacing w:before="100" w:beforeAutospacing="1" w:afterAutospacing="1"/>
              <w:textAlignment w:val="top"/>
              <w:outlineLvl w:val="7"/>
              <w:rPr>
                <w:rFonts w:ascii="Times New Roman" w:hAnsi="Times New Roman" w:cs="Times New Roman"/>
                <w:b/>
                <w:bCs/>
              </w:rPr>
            </w:pPr>
            <w:r w:rsidRPr="007A2604">
              <w:rPr>
                <w:rFonts w:ascii="Times New Roman" w:hAnsi="Times New Roman" w:cs="Times New Roman"/>
                <w:b/>
                <w:bCs/>
              </w:rPr>
              <w:t>(2-3 произведения по выбору, 5-6 кл.)</w:t>
            </w: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b/>
                <w:bCs/>
              </w:rPr>
            </w:pP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 xml:space="preserve">Зарубежная новеллистика, </w:t>
            </w:r>
            <w:r w:rsidRPr="007A2604">
              <w:rPr>
                <w:rFonts w:ascii="Times New Roman" w:hAnsi="Times New Roman" w:cs="Times New Roman"/>
                <w:i/>
                <w:iCs/>
              </w:rPr>
              <w:lastRenderedPageBreak/>
              <w:t xml:space="preserve">например: </w:t>
            </w:r>
          </w:p>
          <w:p w:rsidR="00B176EF" w:rsidRPr="007A2604" w:rsidRDefault="00B176EF" w:rsidP="007C4E2F">
            <w:pPr>
              <w:rPr>
                <w:rFonts w:ascii="Times New Roman" w:hAnsi="Times New Roman" w:cs="Times New Roman"/>
              </w:rPr>
            </w:pPr>
            <w:r w:rsidRPr="007A2604">
              <w:rPr>
                <w:rFonts w:ascii="Times New Roman" w:hAnsi="Times New Roman" w:cs="Times New Roman"/>
                <w:b/>
                <w:bCs/>
              </w:rPr>
              <w:t xml:space="preserve">П.Мериме, Э. По, О`Генри, О.Уайльд, А.К.Дойл, Джером К. Джером, У.Сароян, </w:t>
            </w:r>
            <w:r w:rsidRPr="007A2604">
              <w:rPr>
                <w:rFonts w:ascii="Times New Roman" w:hAnsi="Times New Roman" w:cs="Times New Roman"/>
              </w:rPr>
              <w:t>и др.</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(2-3 произведения по выбору, 7-9 кл.)</w:t>
            </w:r>
          </w:p>
          <w:p w:rsidR="00B176EF" w:rsidRPr="007A2604" w:rsidRDefault="00B176EF" w:rsidP="007C4E2F">
            <w:pPr>
              <w:tabs>
                <w:tab w:val="left" w:pos="5760"/>
              </w:tabs>
              <w:rPr>
                <w:rFonts w:ascii="Times New Roman" w:hAnsi="Times New Roman" w:cs="Times New Roman"/>
                <w:b/>
                <w:bCs/>
                <w:i/>
                <w:iCs/>
              </w:rPr>
            </w:pPr>
          </w:p>
          <w:p w:rsidR="00B176EF" w:rsidRPr="007A2604" w:rsidRDefault="00B176EF" w:rsidP="007C4E2F">
            <w:pPr>
              <w:rPr>
                <w:rFonts w:ascii="Times New Roman" w:hAnsi="Times New Roman" w:cs="Times New Roman"/>
              </w:rPr>
            </w:pPr>
            <w:r w:rsidRPr="007A2604">
              <w:rPr>
                <w:rFonts w:ascii="Times New Roman" w:hAnsi="Times New Roman" w:cs="Times New Roman"/>
                <w:i/>
                <w:iCs/>
              </w:rPr>
              <w:t xml:space="preserve">Зарубежная романистика </w:t>
            </w:r>
            <w:r w:rsidRPr="007A2604">
              <w:rPr>
                <w:rFonts w:ascii="Times New Roman" w:hAnsi="Times New Roman" w:cs="Times New Roman"/>
                <w:i/>
                <w:iCs/>
                <w:lang w:val="en-US"/>
              </w:rPr>
              <w:t>XIX</w:t>
            </w:r>
            <w:r w:rsidRPr="007A2604">
              <w:rPr>
                <w:rFonts w:ascii="Times New Roman" w:hAnsi="Times New Roman" w:cs="Times New Roman"/>
              </w:rPr>
              <w:t xml:space="preserve">– </w:t>
            </w:r>
            <w:r w:rsidRPr="007A2604">
              <w:rPr>
                <w:rFonts w:ascii="Times New Roman" w:hAnsi="Times New Roman" w:cs="Times New Roman"/>
                <w:i/>
              </w:rPr>
              <w:t>ХХ века, например</w:t>
            </w:r>
            <w:r w:rsidRPr="007A2604">
              <w:rPr>
                <w:rFonts w:ascii="Times New Roman" w:hAnsi="Times New Roman" w:cs="Times New Roman"/>
              </w:rPr>
              <w:t>:</w:t>
            </w:r>
          </w:p>
          <w:p w:rsidR="00B176EF" w:rsidRPr="007A2604" w:rsidRDefault="00B176EF" w:rsidP="007C4E2F">
            <w:pPr>
              <w:rPr>
                <w:rFonts w:ascii="Times New Roman" w:hAnsi="Times New Roman" w:cs="Times New Roman"/>
              </w:rPr>
            </w:pPr>
            <w:r w:rsidRPr="007A2604">
              <w:rPr>
                <w:rFonts w:ascii="Times New Roman" w:hAnsi="Times New Roman" w:cs="Times New Roman"/>
                <w:b/>
                <w:bCs/>
              </w:rPr>
              <w:t xml:space="preserve">А.Дюма, В.Скотт, В.Гюго, Ч.Диккенс, М.Рид, Ж.Верн, Г.Уэллс, Э.М.Ремарк </w:t>
            </w:r>
            <w:r w:rsidRPr="007A2604">
              <w:rPr>
                <w:rFonts w:ascii="Times New Roman" w:hAnsi="Times New Roman" w:cs="Times New Roman"/>
              </w:rPr>
              <w:t xml:space="preserve"> и др.</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(1-2 романа по выбору, 7-9 кл)</w:t>
            </w:r>
          </w:p>
          <w:p w:rsidR="00B176EF" w:rsidRPr="007A2604" w:rsidRDefault="00B176EF" w:rsidP="007C4E2F">
            <w:pPr>
              <w:tabs>
                <w:tab w:val="left" w:pos="5760"/>
              </w:tabs>
              <w:rPr>
                <w:rFonts w:ascii="Times New Roman" w:hAnsi="Times New Roman" w:cs="Times New Roman"/>
                <w:b/>
                <w:bCs/>
                <w:i/>
                <w:iCs/>
              </w:rPr>
            </w:pP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Зарубежная проза о детях и подростках, например:</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М.Твен, Ф.Х.Бёрнетт, Л.М.Монтгомери, А.де Сент-Экзюпери, А.Линдгрен, Я.Корчак,  Харпер Ли, У.Голдинг, Р.Брэдбери, Д.Сэлинджер, П.Гэллико,</w:t>
            </w:r>
            <w:r w:rsidRPr="007A2604">
              <w:rPr>
                <w:rFonts w:ascii="Times New Roman" w:hAnsi="Times New Roman" w:cs="Times New Roman"/>
                <w:b/>
              </w:rPr>
              <w:t xml:space="preserve"> Э.Портер,  К.Патерсон, Б.Кауфман, Ф.Бёрнетт </w:t>
            </w:r>
            <w:r w:rsidRPr="007A2604">
              <w:rPr>
                <w:rFonts w:ascii="Times New Roman" w:hAnsi="Times New Roman" w:cs="Times New Roman"/>
              </w:rPr>
              <w:t>и др.</w:t>
            </w:r>
          </w:p>
          <w:p w:rsidR="00B176EF" w:rsidRPr="007A2604" w:rsidRDefault="00B176EF" w:rsidP="007C4E2F">
            <w:pPr>
              <w:rPr>
                <w:rFonts w:ascii="Times New Roman" w:hAnsi="Times New Roman" w:cs="Times New Roman"/>
                <w:b/>
                <w:bCs/>
              </w:rPr>
            </w:pPr>
            <w:r w:rsidRPr="007A2604">
              <w:rPr>
                <w:rFonts w:ascii="Times New Roman" w:hAnsi="Times New Roman" w:cs="Times New Roman"/>
                <w:b/>
                <w:bCs/>
              </w:rPr>
              <w:t xml:space="preserve">(2 произведения по выбору, </w:t>
            </w:r>
          </w:p>
          <w:p w:rsidR="00B176EF" w:rsidRPr="007A2604" w:rsidRDefault="00B02A2E" w:rsidP="007C4E2F">
            <w:pPr>
              <w:rPr>
                <w:rFonts w:ascii="Times New Roman" w:hAnsi="Times New Roman" w:cs="Times New Roman"/>
                <w:b/>
                <w:bCs/>
              </w:rPr>
            </w:pPr>
            <w:r w:rsidRPr="007A2604">
              <w:rPr>
                <w:rFonts w:ascii="Times New Roman" w:hAnsi="Times New Roman" w:cs="Times New Roman"/>
                <w:b/>
                <w:bCs/>
              </w:rPr>
              <w:t>5-9 кл.)</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Зарубежная проза о животных и взаимоотношениях человека и природы, например:</w:t>
            </w:r>
          </w:p>
          <w:p w:rsidR="00B176EF" w:rsidRPr="007A2604" w:rsidRDefault="00B176EF" w:rsidP="007C4E2F">
            <w:pPr>
              <w:spacing w:after="0"/>
              <w:rPr>
                <w:rFonts w:ascii="Times New Roman" w:hAnsi="Times New Roman" w:cs="Times New Roman"/>
                <w:b/>
                <w:bCs/>
              </w:rPr>
            </w:pPr>
            <w:r w:rsidRPr="007A2604">
              <w:rPr>
                <w:rFonts w:ascii="Times New Roman" w:hAnsi="Times New Roman" w:cs="Times New Roman"/>
                <w:b/>
                <w:bCs/>
              </w:rPr>
              <w:t>Р.Киплинг, Дж.Лондон,</w:t>
            </w:r>
          </w:p>
          <w:p w:rsidR="00B176EF" w:rsidRPr="007A2604" w:rsidRDefault="00B176EF" w:rsidP="007C4E2F">
            <w:pPr>
              <w:spacing w:after="0"/>
              <w:rPr>
                <w:rFonts w:ascii="Times New Roman" w:hAnsi="Times New Roman" w:cs="Times New Roman"/>
              </w:rPr>
            </w:pPr>
            <w:r w:rsidRPr="007A2604">
              <w:rPr>
                <w:rFonts w:ascii="Times New Roman" w:hAnsi="Times New Roman" w:cs="Times New Roman"/>
                <w:b/>
                <w:bCs/>
              </w:rPr>
              <w:t>Э.Сетон-Томпсон, Д.Дарелл</w:t>
            </w:r>
            <w:r w:rsidRPr="007A2604">
              <w:rPr>
                <w:rFonts w:ascii="Times New Roman" w:hAnsi="Times New Roman" w:cs="Times New Roman"/>
              </w:rPr>
              <w:t xml:space="preserve"> и др.</w:t>
            </w:r>
          </w:p>
          <w:p w:rsidR="00B176EF" w:rsidRPr="007A2604" w:rsidRDefault="00B176EF" w:rsidP="007C4E2F">
            <w:pPr>
              <w:spacing w:after="0"/>
              <w:rPr>
                <w:rFonts w:ascii="Times New Roman" w:hAnsi="Times New Roman" w:cs="Times New Roman"/>
                <w:b/>
                <w:bCs/>
              </w:rPr>
            </w:pPr>
            <w:r w:rsidRPr="007A2604">
              <w:rPr>
                <w:rFonts w:ascii="Times New Roman" w:hAnsi="Times New Roman" w:cs="Times New Roman"/>
                <w:b/>
                <w:bCs/>
              </w:rPr>
              <w:t>(1-2 п</w:t>
            </w:r>
            <w:r w:rsidR="00B02A2E" w:rsidRPr="007A2604">
              <w:rPr>
                <w:rFonts w:ascii="Times New Roman" w:hAnsi="Times New Roman" w:cs="Times New Roman"/>
                <w:b/>
                <w:bCs/>
              </w:rPr>
              <w:t>роизведения по выбору, 5-7 кл.)</w:t>
            </w:r>
          </w:p>
          <w:p w:rsidR="00B176EF" w:rsidRPr="007A2604" w:rsidRDefault="00B176EF" w:rsidP="007C4E2F">
            <w:pPr>
              <w:tabs>
                <w:tab w:val="left" w:pos="5760"/>
              </w:tabs>
              <w:rPr>
                <w:rFonts w:ascii="Times New Roman" w:hAnsi="Times New Roman" w:cs="Times New Roman"/>
                <w:i/>
                <w:iCs/>
              </w:rPr>
            </w:pPr>
            <w:r w:rsidRPr="007A2604">
              <w:rPr>
                <w:rFonts w:ascii="Times New Roman" w:hAnsi="Times New Roman" w:cs="Times New Roman"/>
                <w:i/>
                <w:iCs/>
              </w:rPr>
              <w:t>Современные зарубежная проза, например:</w:t>
            </w:r>
          </w:p>
          <w:p w:rsidR="00B176EF" w:rsidRPr="007A2604" w:rsidRDefault="00B176EF" w:rsidP="007C4E2F">
            <w:pPr>
              <w:rPr>
                <w:rFonts w:ascii="Times New Roman" w:hAnsi="Times New Roman" w:cs="Times New Roman"/>
              </w:rPr>
            </w:pPr>
            <w:r w:rsidRPr="007A2604">
              <w:rPr>
                <w:rFonts w:ascii="Times New Roman" w:hAnsi="Times New Roman" w:cs="Times New Roman"/>
                <w:b/>
              </w:rPr>
              <w:t>А. Тор, Д. Пеннак, У.Старк, К. ДиКамилло, М.Парр, Г.Шмидт, Д.Гроссман, С.Каста, Э.Файн, Е.Ельчин</w:t>
            </w:r>
            <w:r w:rsidRPr="007A2604">
              <w:rPr>
                <w:rFonts w:ascii="Times New Roman" w:hAnsi="Times New Roman" w:cs="Times New Roman"/>
              </w:rPr>
              <w:t xml:space="preserve"> и др.</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lastRenderedPageBreak/>
              <w:t xml:space="preserve">(1 произведение по выбору, </w:t>
            </w:r>
          </w:p>
          <w:p w:rsidR="00B176EF" w:rsidRPr="007A2604" w:rsidRDefault="00B176EF" w:rsidP="007C4E2F">
            <w:pPr>
              <w:tabs>
                <w:tab w:val="left" w:pos="5760"/>
              </w:tabs>
              <w:rPr>
                <w:rFonts w:ascii="Times New Roman" w:hAnsi="Times New Roman" w:cs="Times New Roman"/>
                <w:b/>
                <w:bCs/>
              </w:rPr>
            </w:pPr>
            <w:r w:rsidRPr="007A2604">
              <w:rPr>
                <w:rFonts w:ascii="Times New Roman" w:hAnsi="Times New Roman" w:cs="Times New Roman"/>
                <w:b/>
                <w:bCs/>
              </w:rPr>
              <w:t>5-8 кл.)</w:t>
            </w:r>
          </w:p>
        </w:tc>
      </w:tr>
    </w:tbl>
    <w:p w:rsidR="00B176EF" w:rsidRPr="007A2604" w:rsidRDefault="00B176EF" w:rsidP="007C4E2F">
      <w:pPr>
        <w:spacing w:after="0"/>
        <w:ind w:firstLine="709"/>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 составлении рабочих программ следует учесть: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Основные теоретико-литературные понятия, требующие освоения в основной школе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Художественная литература как искусство слова. Художественный образ.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Устное народное творчество. Жанры фольклора. Миф и фольклор.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Основные литературные направления: классицизм, сентиментализм, романтизм, реализм, модернизм.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Стих и проза. Основы стихосложения: стихотворный метр и размер, ритм, рифма, строфа. </w:t>
      </w: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6E6AC2" w:rsidRPr="007A2604" w:rsidRDefault="006E6AC2"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D8472E">
      <w:pPr>
        <w:autoSpaceDE w:val="0"/>
        <w:autoSpaceDN w:val="0"/>
        <w:adjustRightInd w:val="0"/>
        <w:spacing w:after="0"/>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9A5278">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2.2.2.3. Иностранный язык</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Освоение учебного предмета «Иностранный язык» направлено на </w:t>
      </w:r>
      <w:r w:rsidRPr="007A2604">
        <w:rPr>
          <w:rFonts w:ascii="Times New Roman" w:hAnsi="Times New Roman" w:cs="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Предметное содержание речи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Моя семья.</w:t>
      </w:r>
      <w:r w:rsidRPr="007A2604">
        <w:rPr>
          <w:rFonts w:ascii="Times New Roman" w:hAnsi="Times New Roman" w:cs="Times New Roman"/>
          <w:sz w:val="24"/>
          <w:szCs w:val="24"/>
        </w:rPr>
        <w:t xml:space="preserve"> Взаимоотношения в семье. Конфликтные ситуации и способы их решения.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Мои друзья.</w:t>
      </w:r>
      <w:r w:rsidRPr="007A2604">
        <w:rPr>
          <w:rFonts w:ascii="Times New Roman" w:hAnsi="Times New Roman" w:cs="Times New Roman"/>
          <w:sz w:val="24"/>
          <w:szCs w:val="24"/>
        </w:rPr>
        <w:t xml:space="preserve"> Лучший друг/подруга. Внешность и черты характера. Межличностные взаимоотношения с друзьями и в школе.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Свободное время.</w:t>
      </w:r>
      <w:r w:rsidRPr="007A2604">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Здоровый образ жизни.</w:t>
      </w:r>
      <w:r w:rsidRPr="007A2604">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Спорт. Виды спорта.</w:t>
      </w:r>
      <w:r w:rsidRPr="007A2604">
        <w:rPr>
          <w:rFonts w:ascii="Times New Roman" w:hAnsi="Times New Roman" w:cs="Times New Roman"/>
          <w:sz w:val="24"/>
          <w:szCs w:val="24"/>
        </w:rPr>
        <w:t xml:space="preserve"> Спортивные игры. Спортивные соревнования.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Школа.</w:t>
      </w:r>
      <w:r w:rsidRPr="007A2604">
        <w:rPr>
          <w:rFonts w:ascii="Times New Roman" w:hAnsi="Times New Roman" w:cs="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Выбор профессии.</w:t>
      </w:r>
      <w:r w:rsidRPr="007A2604">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Путешествия.</w:t>
      </w:r>
      <w:r w:rsidRPr="007A2604">
        <w:rPr>
          <w:rFonts w:ascii="Times New Roman" w:hAnsi="Times New Roman" w:cs="Times New Roman"/>
          <w:sz w:val="24"/>
          <w:szCs w:val="24"/>
        </w:rPr>
        <w:t xml:space="preserve"> Путешествия по России и странам изучаемого языка. Транспорт.</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Окружающий мир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Средства массовой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Страны изучаемого языка и родная страна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Коммуникативные умения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Говорение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Диалогическая речь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Объем диалога от 3 реплик (5-7 класс) до 4-5 реплик (8-9 класс) со стороны каждого учащегося.</w:t>
      </w:r>
      <w:r w:rsidR="004725F2" w:rsidRPr="007A2604">
        <w:rPr>
          <w:rFonts w:ascii="Times New Roman" w:hAnsi="Times New Roman" w:cs="Times New Roman"/>
          <w:sz w:val="24"/>
          <w:szCs w:val="24"/>
        </w:rPr>
        <w:t xml:space="preserve"> </w:t>
      </w:r>
      <w:r w:rsidRPr="007A2604">
        <w:rPr>
          <w:rFonts w:ascii="Times New Roman" w:hAnsi="Times New Roman" w:cs="Times New Roman"/>
          <w:sz w:val="24"/>
          <w:szCs w:val="24"/>
        </w:rPr>
        <w:t xml:space="preserve">Продолжительность диалога – до 2,5–3 минут.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Монологическая речь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Аудирование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Жанры текстов: прагматические, информационные, научно-популярные.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Чтение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i/>
          <w:sz w:val="24"/>
          <w:szCs w:val="24"/>
        </w:rPr>
        <w:t>Жанры текстов</w:t>
      </w:r>
      <w:r w:rsidRPr="007A2604">
        <w:rPr>
          <w:rFonts w:ascii="Times New Roman" w:hAnsi="Times New Roman" w:cs="Times New Roman"/>
          <w:sz w:val="24"/>
          <w:szCs w:val="24"/>
        </w:rPr>
        <w:t xml:space="preserve">: научно-популярные, публицистические, художественные, прагматические.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i/>
          <w:sz w:val="24"/>
          <w:szCs w:val="24"/>
        </w:rPr>
        <w:t>Типы текстов:</w:t>
      </w:r>
      <w:r w:rsidRPr="007A2604">
        <w:rPr>
          <w:rFonts w:ascii="Times New Roman" w:hAnsi="Times New Roman" w:cs="Times New Roman"/>
          <w:sz w:val="24"/>
          <w:szCs w:val="24"/>
        </w:rPr>
        <w:t xml:space="preserve"> статья, интервью, рассказ, отрывок из художественного произведения, объявление, рецепт, рекламный проспект, стихотворение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Независимо от вида чтения возможно использование двуязычного словаря.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Письменная речь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Дальнейшее развитие и совершенствование письменной речи, а именно умений: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заполнение анкет и формуляров (указывать имя, фамилию, пол, гражданство, национальность, адрес);</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написание коротких поздравлений с днем рождения и другими праздниками, выражение пожеланий (объемом 30–40 слов, включая адрес);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составление плана, тезисов устного/письменного сообщения; краткое изложение результатов проектной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делать выписки из текстов; составлять небольшие письменные высказывания в соответствии с коммуникативной задачей.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Языковые средства и навыки оперирования ими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Орфография и пунктуация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Фонетическая сторона речи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Лексическая сторона речи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Грамматическая сторона речи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w:t>
      </w:r>
      <w:r w:rsidRPr="007A2604">
        <w:rPr>
          <w:rFonts w:ascii="Times New Roman" w:hAnsi="Times New Roman" w:cs="Times New Roman"/>
          <w:sz w:val="24"/>
          <w:szCs w:val="24"/>
        </w:rPr>
        <w:lastRenderedPageBreak/>
        <w:t xml:space="preserve">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Социокультурные знания и умения.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знаниями о значении родного и иностранного языков в современном мире;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сведениями о социокультурном портрете стран, говорящих на иностранном языке, их символике и культурном наследии;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сведениями о социокультурном портрете стран, говорящих на иностранном языке, их символике и культурном наследии;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знаниями о реалиях страны/стран изуч</w:t>
      </w:r>
      <w:r w:rsidR="00B02A2E" w:rsidRPr="007A2604">
        <w:rPr>
          <w:rFonts w:ascii="Times New Roman" w:hAnsi="Times New Roman" w:cs="Times New Roman"/>
          <w:sz w:val="24"/>
          <w:szCs w:val="24"/>
        </w:rPr>
        <w:t>аемого языка: традициях (в пита</w:t>
      </w:r>
      <w:r w:rsidRPr="007A2604">
        <w:rPr>
          <w:rFonts w:ascii="Times New Roman" w:hAnsi="Times New Roman" w:cs="Times New Roman"/>
          <w:sz w:val="24"/>
          <w:szCs w:val="24"/>
        </w:rPr>
        <w:t xml:space="preserve">нии, проведении выходных дней, основных национальных праздников и т. д.), распространенных образцов фольклора (пословицы и т. д.);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Компенсаторные умения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Совершенствование умений: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переспрашивать, просить повторить, уточняя значение незнакомых слов;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использовать в качестве опоры при порождении собственных высказываний ключевые слова, план к тексту, тематический словарь и т. д.;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прогнозировать содержание текста на основе заголовка, предварительно поставленных вопросов и т. 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догадываться о значении незнакомых слов по контексту, по используемым собеседником жестам и мимике;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использовать синонимы, антонимы, описание понятия при дефиците языковых средств.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Общеучебные умения и универсальные способы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Формирование и совершенствование умений: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работать с разными источниками на иностранном языке: справочными материалами, словарями, интернет-ресурсами, литературой;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w:t>
      </w:r>
      <w:r w:rsidRPr="007A2604">
        <w:rPr>
          <w:rFonts w:ascii="Times New Roman" w:hAnsi="Times New Roman" w:cs="Times New Roman"/>
          <w:sz w:val="24"/>
          <w:szCs w:val="24"/>
        </w:rPr>
        <w:lastRenderedPageBreak/>
        <w:t>(наблюдение,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самостоятельно работать в классе и дома.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Специальные учебные умения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Формирование и совершенствование умений: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находить ключевые слова и социокультурные реалии в работе над текстом;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семантизировать слова на основе языковой догадки;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осуществлять словообразовательный анализ;</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участвовать в проектной деятельности меж- и метапредметного характера.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sz w:val="24"/>
          <w:szCs w:val="24"/>
        </w:rPr>
      </w:pPr>
    </w:p>
    <w:p w:rsidR="00AC1DCB" w:rsidRPr="007A2604" w:rsidRDefault="00AC1DCB"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AC1DCB">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w:t>
      </w:r>
      <w:r w:rsidR="00B02A2E" w:rsidRPr="007A2604">
        <w:rPr>
          <w:rFonts w:ascii="Times New Roman" w:hAnsi="Times New Roman" w:cs="Times New Roman"/>
          <w:b/>
          <w:sz w:val="24"/>
          <w:szCs w:val="24"/>
        </w:rPr>
        <w:t>4</w:t>
      </w:r>
      <w:r w:rsidRPr="007A2604">
        <w:rPr>
          <w:rFonts w:ascii="Times New Roman" w:hAnsi="Times New Roman" w:cs="Times New Roman"/>
          <w:b/>
          <w:sz w:val="24"/>
          <w:szCs w:val="24"/>
        </w:rPr>
        <w:t>. История России. Всеобщая история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Общая характеристика примерной программы по истории.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Целью школьного исторического</w:t>
      </w:r>
      <w:r w:rsidRPr="007A2604">
        <w:rPr>
          <w:rFonts w:ascii="Times New Roman" w:hAnsi="Times New Roman" w:cs="Times New Roman"/>
          <w:sz w:val="24"/>
          <w:szCs w:val="24"/>
        </w:rPr>
        <w:t xml:space="preserve"> </w:t>
      </w:r>
      <w:r w:rsidRPr="007A2604">
        <w:rPr>
          <w:rFonts w:ascii="Times New Roman" w:hAnsi="Times New Roman" w:cs="Times New Roman"/>
          <w:b/>
          <w:sz w:val="24"/>
          <w:szCs w:val="24"/>
        </w:rPr>
        <w:t>образования</w:t>
      </w:r>
      <w:r w:rsidRPr="007A2604">
        <w:rPr>
          <w:rFonts w:ascii="Times New Roman" w:hAnsi="Times New Roman" w:cs="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A2604">
        <w:rPr>
          <w:rFonts w:ascii="Times New Roman" w:hAnsi="Times New Roman" w:cs="Times New Roman"/>
          <w:b/>
          <w:sz w:val="24"/>
          <w:szCs w:val="24"/>
        </w:rPr>
        <w:t>задачи изучения</w:t>
      </w:r>
      <w:r w:rsidR="00AC1DCB"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истории в школе</w:t>
      </w:r>
      <w:r w:rsidRPr="007A2604">
        <w:rPr>
          <w:rFonts w:ascii="Times New Roman" w:hAnsi="Times New Roman" w:cs="Times New Roman"/>
          <w:sz w:val="24"/>
          <w:szCs w:val="24"/>
        </w:rPr>
        <w:t xml:space="preserve">: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w:t>
      </w:r>
      <w:r w:rsidRPr="007A2604">
        <w:rPr>
          <w:rFonts w:ascii="Times New Roman" w:hAnsi="Times New Roman" w:cs="Times New Roman"/>
          <w:b/>
          <w:sz w:val="24"/>
          <w:szCs w:val="24"/>
        </w:rPr>
        <w:t>базовыми принципами</w:t>
      </w:r>
      <w:r w:rsidRPr="007A2604">
        <w:rPr>
          <w:rFonts w:ascii="Times New Roman" w:hAnsi="Times New Roman" w:cs="Times New Roman"/>
          <w:sz w:val="24"/>
          <w:szCs w:val="24"/>
        </w:rPr>
        <w:t xml:space="preserve"> школьного исторического образования являются: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ценности гражданского общества – верховенство права, социальная солидарность, безопасность, свобода и ответственность;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общественное согласие и уважение как необходимое условие взаимодействия государств и народов в новейшей истории.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w:t>
      </w:r>
      <w:r w:rsidRPr="007A2604">
        <w:rPr>
          <w:rFonts w:ascii="Times New Roman" w:hAnsi="Times New Roman" w:cs="Times New Roman"/>
          <w:sz w:val="24"/>
          <w:szCs w:val="24"/>
        </w:rPr>
        <w:tab/>
        <w:t>познавательное значение российской, региональной и мировой истории;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формирование требований к каждой ступени непрерывного исторического образования на протяжении всей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принцип научности, определяющий соответствие учебных единиц основным результатам научных исследований;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многофакторный подход к освещению истории всех сторон жизни государства и общества;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антропологический подход, формирующий личностное эмоционально окрашенное восприятие прошлого;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AC1DCB">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Место учебного предмета «История» в Примерном учебном плане основного общего образования.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7A2604">
        <w:rPr>
          <w:rFonts w:ascii="Times New Roman" w:hAnsi="Times New Roman" w:cs="Times New Roman"/>
          <w:b/>
          <w:sz w:val="24"/>
          <w:szCs w:val="24"/>
        </w:rPr>
        <w:t>всеобщей истории</w:t>
      </w:r>
      <w:r w:rsidRPr="007A2604">
        <w:rPr>
          <w:rFonts w:ascii="Times New Roman" w:hAnsi="Times New Roman" w:cs="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r w:rsidRPr="007A2604">
        <w:rPr>
          <w:rFonts w:ascii="Times New Roman" w:hAnsi="Times New Roman" w:cs="Times New Roman"/>
          <w:sz w:val="24"/>
          <w:szCs w:val="24"/>
        </w:rPr>
        <w:lastRenderedPageBreak/>
        <w:t xml:space="preserve">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Курс </w:t>
      </w:r>
      <w:r w:rsidRPr="007A2604">
        <w:rPr>
          <w:rFonts w:ascii="Times New Roman" w:hAnsi="Times New Roman" w:cs="Times New Roman"/>
          <w:b/>
          <w:sz w:val="24"/>
          <w:szCs w:val="24"/>
        </w:rPr>
        <w:t>отечественной истории</w:t>
      </w:r>
      <w:r w:rsidRPr="007A2604">
        <w:rPr>
          <w:rFonts w:ascii="Times New Roman" w:hAnsi="Times New Roman" w:cs="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w:t>
      </w:r>
      <w:r w:rsidRPr="007A2604">
        <w:rPr>
          <w:rFonts w:ascii="Times New Roman" w:hAnsi="Times New Roman" w:cs="Times New Roman"/>
          <w:b/>
          <w:sz w:val="24"/>
          <w:szCs w:val="24"/>
        </w:rPr>
        <w:t>курсов истории России и всеобщей истории</w:t>
      </w:r>
      <w:r w:rsidRPr="007A2604">
        <w:rPr>
          <w:rFonts w:ascii="Times New Roman" w:hAnsi="Times New Roman" w:cs="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Патриотическая основа</w:t>
      </w:r>
      <w:r w:rsidRPr="007A2604">
        <w:rPr>
          <w:rFonts w:ascii="Times New Roman" w:hAnsi="Times New Roman" w:cs="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7A2604">
        <w:rPr>
          <w:rFonts w:ascii="Times New Roman" w:hAnsi="Times New Roman" w:cs="Times New Roman"/>
          <w:b/>
          <w:sz w:val="24"/>
          <w:szCs w:val="24"/>
        </w:rPr>
        <w:t>взаимодействии культур и религий</w:t>
      </w:r>
      <w:r w:rsidRPr="007A2604">
        <w:rPr>
          <w:rFonts w:ascii="Times New Roman" w:hAnsi="Times New Roman" w:cs="Times New Roman"/>
          <w:sz w:val="24"/>
          <w:szCs w:val="24"/>
        </w:rPr>
        <w:t xml:space="preserve">,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w:t>
      </w:r>
      <w:r w:rsidRPr="007A2604">
        <w:rPr>
          <w:rFonts w:ascii="Times New Roman" w:hAnsi="Times New Roman" w:cs="Times New Roman"/>
          <w:sz w:val="24"/>
          <w:szCs w:val="24"/>
        </w:rPr>
        <w:lastRenderedPageBreak/>
        <w:t>междоусобиц, культурное и экономическое развитие, распространение просвещения, образования, здравоохранения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Одной из главных задач школьного курса истории </w:t>
      </w:r>
      <w:r w:rsidRPr="007A2604">
        <w:rPr>
          <w:rFonts w:ascii="Times New Roman" w:hAnsi="Times New Roman" w:cs="Times New Roman"/>
          <w:b/>
          <w:sz w:val="24"/>
          <w:szCs w:val="24"/>
        </w:rPr>
        <w:t>является формирование гражданской общероссийской идентичности</w:t>
      </w:r>
      <w:r w:rsidRPr="007A2604">
        <w:rPr>
          <w:rFonts w:ascii="Times New Roman" w:hAnsi="Times New Roman" w:cs="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Необходимо увеличить количество учебного времени на изучение материалов по </w:t>
      </w:r>
      <w:r w:rsidRPr="007A2604">
        <w:rPr>
          <w:rFonts w:ascii="Times New Roman" w:hAnsi="Times New Roman" w:cs="Times New Roman"/>
          <w:b/>
          <w:sz w:val="24"/>
          <w:szCs w:val="24"/>
        </w:rPr>
        <w:t>истории культуры</w:t>
      </w:r>
      <w:r w:rsidRPr="007A2604">
        <w:rPr>
          <w:rFonts w:ascii="Times New Roman" w:hAnsi="Times New Roman" w:cs="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w:t>
      </w:r>
      <w:r w:rsidRPr="007A2604">
        <w:rPr>
          <w:rFonts w:ascii="Times New Roman" w:hAnsi="Times New Roman" w:cs="Times New Roman"/>
          <w:b/>
          <w:sz w:val="24"/>
          <w:szCs w:val="24"/>
        </w:rPr>
        <w:t>будет строиться по линейной системе с 5 по 10 классы.</w:t>
      </w:r>
      <w:r w:rsidRPr="007A2604">
        <w:rPr>
          <w:rFonts w:ascii="Times New Roman" w:hAnsi="Times New Roman" w:cs="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История России. Всеобщая история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История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От Древней Руси к Российскому государству</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Введение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lastRenderedPageBreak/>
        <w:t xml:space="preserve">Народы и государства на территории нашей страны в древности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Восточная Европа в середине I тыс. н.э.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Образование государства Русь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Принятие христианства и его значение. Византийское наследие на Руси.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Русь в конце X – начале XII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Культурное пространство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w:t>
      </w:r>
      <w:r w:rsidRPr="007A2604">
        <w:rPr>
          <w:rFonts w:ascii="Times New Roman" w:hAnsi="Times New Roman" w:cs="Times New Roman"/>
          <w:sz w:val="24"/>
          <w:szCs w:val="24"/>
        </w:rPr>
        <w:lastRenderedPageBreak/>
        <w:t xml:space="preserve">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Русь в середине XII – начале XIII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Русские земли в середине XIII - XIV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Народы и государства степной зоны Восточной Европы и Сибири в XIII-XV вв.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Культурное пространство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Формирование единого Русского государства в XV веке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w:t>
      </w:r>
      <w:r w:rsidRPr="007A2604">
        <w:rPr>
          <w:rFonts w:ascii="Times New Roman" w:hAnsi="Times New Roman" w:cs="Times New Roman"/>
          <w:sz w:val="24"/>
          <w:szCs w:val="24"/>
        </w:rPr>
        <w:lastRenderedPageBreak/>
        <w:t xml:space="preserve">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Культурное пространство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Региональный компонент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Наш регион в древности и средневековье.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Россия В XVI – XVII вв.: от великого княжества к царству</w:t>
      </w:r>
      <w:r w:rsidR="00AC1DCB"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 xml:space="preserve">Россия в XVI веке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w:t>
      </w:r>
      <w:r w:rsidRPr="007A2604">
        <w:rPr>
          <w:rFonts w:ascii="Times New Roman" w:hAnsi="Times New Roman" w:cs="Times New Roman"/>
          <w:sz w:val="24"/>
          <w:szCs w:val="24"/>
        </w:rPr>
        <w:lastRenderedPageBreak/>
        <w:t>на государевой службе.Сосуществование религий в Российском государстве. Русская Православная церковь. Мусульманское духовенство.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Смута в России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Россия в XVII веке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Царь Федор Алексеевич. Отмена местничества. Налоговая (податная) реформа.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w:t>
      </w:r>
      <w:r w:rsidRPr="007A2604">
        <w:rPr>
          <w:rFonts w:ascii="Times New Roman" w:hAnsi="Times New Roman" w:cs="Times New Roman"/>
          <w:sz w:val="24"/>
          <w:szCs w:val="24"/>
        </w:rPr>
        <w:lastRenderedPageBreak/>
        <w:t xml:space="preserve">государства. Торговый и Новоторговый уставы. Торговля с европейскими странами, Прибалтикой, Востоком.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Культурное пространство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Региональный компонент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Наш регион в XVI – XVII вв.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Россия в концеXVII - XVIII ВЕКАХ: от царства к империи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Россия в эпоху преобразований Петра I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AC1DCB"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Экономическая политика.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AC1DCB"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Социальная политика.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Реформы управления.</w:t>
      </w:r>
      <w:r w:rsidRPr="007A2604">
        <w:rPr>
          <w:rFonts w:ascii="Times New Roman" w:hAnsi="Times New Roman"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Первые гвардейские полки. Создание регулярной армии, военного флота. Рекрутские наборы.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Церковная реформа.</w:t>
      </w:r>
      <w:r w:rsidRPr="007A2604">
        <w:rPr>
          <w:rFonts w:ascii="Times New Roman" w:hAnsi="Times New Roman" w:cs="Times New Roman"/>
          <w:sz w:val="24"/>
          <w:szCs w:val="24"/>
        </w:rPr>
        <w:t xml:space="preserve"> Упразднение патриаршества, учреждение синода. Положение конфессий.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Оппозиция реформам Петра I.Социальные движения в первой четверти XVIII в. Восстания в Астрахани, Башкирии, на Дону. Дело царевича Алексея.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Внешняя политика.</w:t>
      </w:r>
      <w:r w:rsidRPr="007A2604">
        <w:rPr>
          <w:rFonts w:ascii="Times New Roman" w:hAnsi="Times New Roman" w:cs="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После Петра Великого: эпоха «дворцовых переворотов»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Россия в международных конфликтах 1740-х – 1750-х гг. Участие в Семилетней войне.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Петр III. Манифест «о вольности дворянской». Переворот 28 июня 1762 г.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Россия в 1760-х – 1790- гг. Правление Екатерины II и Павла I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Внешняя политика России второй половины XVIII в., ее основные задачи. Н.И. Панин и А.А.Безбородко.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w:t>
      </w:r>
      <w:r w:rsidRPr="007A2604">
        <w:rPr>
          <w:rFonts w:ascii="Times New Roman" w:hAnsi="Times New Roman" w:cs="Times New Roman"/>
          <w:sz w:val="24"/>
          <w:szCs w:val="24"/>
        </w:rPr>
        <w:lastRenderedPageBreak/>
        <w:t xml:space="preserve">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Культурное пространство Российской империи в XVIII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Народы России в XVIII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Россия при Павле I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Внутренняя политика. Ограничение дворянских привилегий.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Региональный компонент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Наш регион в XVIII в.</w:t>
      </w:r>
    </w:p>
    <w:p w:rsidR="00B176EF" w:rsidRPr="007A2604" w:rsidRDefault="00B02A2E"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Россий</w:t>
      </w:r>
      <w:r w:rsidR="00B176EF" w:rsidRPr="007A2604">
        <w:rPr>
          <w:rFonts w:ascii="Times New Roman" w:hAnsi="Times New Roman" w:cs="Times New Roman"/>
          <w:sz w:val="24"/>
          <w:szCs w:val="24"/>
        </w:rPr>
        <w:t>ская империя в XIX – начале XX вв.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Россия на пути к реформам (1801–1861)</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Александровская эпоха: государственный либерализм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Отечественная война 1812 г.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Николаевское самодержавие: государственный консерватизм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Крепостнический социум. Деревня и город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Культурное пространство империи в первой половине XIX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w:t>
      </w:r>
      <w:r w:rsidRPr="007A2604">
        <w:rPr>
          <w:rFonts w:ascii="Times New Roman" w:hAnsi="Times New Roman" w:cs="Times New Roman"/>
          <w:sz w:val="24"/>
          <w:szCs w:val="24"/>
        </w:rPr>
        <w:lastRenderedPageBreak/>
        <w:t xml:space="preserve">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Пространство империи: этнокультурный облик страны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Формирование гражданского правосознания. Основные течения общественной мысли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Россия в эпоху реформ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Преобразования Александра II: социальная и правовая модернизация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b/>
          <w:sz w:val="24"/>
          <w:szCs w:val="24"/>
        </w:rPr>
        <w:t>Народное самодержавие» Александра III</w:t>
      </w:r>
      <w:r w:rsidRPr="007A2604">
        <w:rPr>
          <w:rFonts w:ascii="Times New Roman" w:hAnsi="Times New Roman" w:cs="Times New Roman"/>
          <w:sz w:val="24"/>
          <w:szCs w:val="24"/>
        </w:rPr>
        <w:t xml:space="preserve">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Пореформенный социум. Сельское хозяйство и промышленность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Культурное пространство империи во второй половине XIX 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Этнокультурный облик империи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Формирование гражданского общества и основные направления общественных движений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Кризис империи в начале ХХ 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A2604">
        <w:rPr>
          <w:rFonts w:ascii="Times New Roman" w:hAnsi="Times New Roman" w:cs="Times New Roman"/>
          <w:sz w:val="24"/>
          <w:szCs w:val="24"/>
        </w:rPr>
        <w:lastRenderedPageBreak/>
        <w:t xml:space="preserve">Положение женщины в обществе. Церковь в условиях кризиса имперской идеологии. Распространение светской этики и культуры.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Первая российская революция 1905-1907 гг. Начало парламентаризма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Общество и власть после революции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«Серебряный век» российской культуры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Развитие народного просвещения: попытка преодоления разрыва между образованным обществом и народом.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Региональный компонент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Наш регион в XIX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Всеобщая история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История Древнего мира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Древний мир: понятие и хронология. Карта Древнего мира.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Древний Восток</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Античный мир: понятие. Карта античного мира</w:t>
      </w:r>
      <w:r w:rsidRPr="007A2604">
        <w:rPr>
          <w:rFonts w:ascii="Times New Roman" w:hAnsi="Times New Roman" w:cs="Times New Roman"/>
          <w:sz w:val="24"/>
          <w:szCs w:val="24"/>
        </w:rPr>
        <w:t>.</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Древняя Греция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Древний Рим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Историческое и культурное наследие древних цивилизаций.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История средних веков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Средние века: понятие и хронологические рамки.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Раннее Средневековье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Зрелое Средневековье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Государства доколумбовой Америки.Общественный строй. Религиозные верования населения. Культура.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Историческое и культурное наследие Средневековья.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История Нового времени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Новое время: понятие и хронологические рамки.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Европа в конце ХV — начале XVII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Нидерландская революция: цели, участники, формы борьбы. Итоги и значение революции.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Страны Европы и Северной Америки в середине XVII—ХVIII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w:t>
      </w:r>
      <w:r w:rsidRPr="007A2604">
        <w:rPr>
          <w:rFonts w:ascii="Times New Roman" w:hAnsi="Times New Roman" w:cs="Times New Roman"/>
          <w:sz w:val="24"/>
          <w:szCs w:val="24"/>
        </w:rPr>
        <w:lastRenderedPageBreak/>
        <w:t>дипломатия. Семилетняя война. Разделы Речи Посполитой. Колониальные захваты европейских держав.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Страны Востока в XVI—XVIII вв.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Страны Европы и Северной Америки в первой половине ХIХ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Страны Европы и Северной Америки во второй половине ХIХ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Экономическое и социально-политическое развитие стран Европы и США в конце ХIХ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Страны Азии в ХIХ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Война за независимость в Латинской Америке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Народы Африки в Новое время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Развитие культуры в XIX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w:t>
      </w:r>
      <w:r w:rsidRPr="007A2604">
        <w:rPr>
          <w:rFonts w:ascii="Times New Roman" w:hAnsi="Times New Roman" w:cs="Times New Roman"/>
          <w:sz w:val="24"/>
          <w:szCs w:val="24"/>
        </w:rPr>
        <w:lastRenderedPageBreak/>
        <w:t>художественной культуры: классицизм, романтизм, реализм, импрессионизм. Театр. Рождение кинематографа. Деятели культуры: жизнь и творчество.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Международные отношения в XIX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Историческое и культурное наследие Нового времени.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Новейшая история.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Мир к началу XX в. Новейшая история: понятие, периодизация.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Мир в 1900—1914 гг.</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5D06F2" w:rsidRPr="007A2604" w:rsidRDefault="00B176EF" w:rsidP="005D06F2">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80686A" w:rsidRPr="007A2604" w:rsidRDefault="0080686A" w:rsidP="00045233">
      <w:pPr>
        <w:spacing w:after="0"/>
        <w:ind w:firstLine="709"/>
        <w:jc w:val="center"/>
        <w:rPr>
          <w:rFonts w:ascii="Times New Roman" w:hAnsi="Times New Roman"/>
          <w:b/>
          <w:sz w:val="24"/>
          <w:szCs w:val="24"/>
        </w:rPr>
      </w:pPr>
      <w:r w:rsidRPr="007A2604">
        <w:rPr>
          <w:rFonts w:ascii="Times New Roman" w:hAnsi="Times New Roman"/>
          <w:b/>
          <w:sz w:val="24"/>
          <w:szCs w:val="24"/>
        </w:rPr>
        <w:t>Синхронизация курсов всеобщей истории и истории России</w:t>
      </w:r>
    </w:p>
    <w:p w:rsidR="004725F2" w:rsidRPr="007A2604" w:rsidRDefault="004725F2" w:rsidP="00045233">
      <w:pPr>
        <w:spacing w:after="0"/>
        <w:ind w:firstLine="709"/>
        <w:jc w:val="center"/>
        <w:rPr>
          <w:rFonts w:ascii="Times New Roman" w:hAnsi="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3"/>
        <w:gridCol w:w="4677"/>
        <w:gridCol w:w="4253"/>
      </w:tblGrid>
      <w:tr w:rsidR="0080686A" w:rsidRPr="007A2604" w:rsidTr="00B96F73">
        <w:tc>
          <w:tcPr>
            <w:tcW w:w="993" w:type="dxa"/>
          </w:tcPr>
          <w:p w:rsidR="0080686A" w:rsidRPr="007A2604" w:rsidRDefault="0080686A" w:rsidP="00045233">
            <w:pPr>
              <w:pStyle w:val="af6"/>
              <w:ind w:firstLine="0"/>
              <w:jc w:val="center"/>
              <w:rPr>
                <w:sz w:val="22"/>
                <w:szCs w:val="22"/>
              </w:rPr>
            </w:pPr>
          </w:p>
        </w:tc>
        <w:tc>
          <w:tcPr>
            <w:tcW w:w="4677" w:type="dxa"/>
          </w:tcPr>
          <w:p w:rsidR="0080686A" w:rsidRPr="007A2604" w:rsidRDefault="0080686A" w:rsidP="00045233">
            <w:pPr>
              <w:pStyle w:val="af6"/>
              <w:ind w:firstLine="0"/>
              <w:jc w:val="center"/>
              <w:rPr>
                <w:b/>
                <w:sz w:val="22"/>
                <w:szCs w:val="22"/>
              </w:rPr>
            </w:pPr>
            <w:r w:rsidRPr="007A2604">
              <w:rPr>
                <w:b/>
                <w:sz w:val="22"/>
                <w:szCs w:val="22"/>
              </w:rPr>
              <w:t>Всеобщая история</w:t>
            </w:r>
          </w:p>
        </w:tc>
        <w:tc>
          <w:tcPr>
            <w:tcW w:w="4253" w:type="dxa"/>
          </w:tcPr>
          <w:p w:rsidR="0080686A" w:rsidRPr="007A2604" w:rsidRDefault="0080686A" w:rsidP="00045233">
            <w:pPr>
              <w:pStyle w:val="af6"/>
              <w:ind w:firstLine="0"/>
              <w:jc w:val="center"/>
              <w:rPr>
                <w:b/>
                <w:sz w:val="22"/>
                <w:szCs w:val="22"/>
              </w:rPr>
            </w:pPr>
            <w:r w:rsidRPr="007A2604">
              <w:rPr>
                <w:b/>
                <w:sz w:val="22"/>
                <w:szCs w:val="22"/>
              </w:rPr>
              <w:t>История России</w:t>
            </w:r>
          </w:p>
        </w:tc>
      </w:tr>
      <w:tr w:rsidR="0080686A" w:rsidRPr="007A2604" w:rsidTr="00B96F73">
        <w:tc>
          <w:tcPr>
            <w:tcW w:w="993" w:type="dxa"/>
          </w:tcPr>
          <w:p w:rsidR="0080686A" w:rsidRPr="007A2604" w:rsidRDefault="0080686A" w:rsidP="00045233">
            <w:pPr>
              <w:pStyle w:val="af6"/>
              <w:ind w:firstLine="0"/>
              <w:jc w:val="left"/>
              <w:rPr>
                <w:b/>
                <w:sz w:val="22"/>
                <w:szCs w:val="22"/>
              </w:rPr>
            </w:pPr>
            <w:r w:rsidRPr="007A2604">
              <w:rPr>
                <w:b/>
                <w:sz w:val="22"/>
                <w:szCs w:val="22"/>
              </w:rPr>
              <w:t>5 класс</w:t>
            </w:r>
          </w:p>
        </w:tc>
        <w:tc>
          <w:tcPr>
            <w:tcW w:w="4677" w:type="dxa"/>
          </w:tcPr>
          <w:p w:rsidR="0080686A" w:rsidRPr="007A2604" w:rsidRDefault="0080686A" w:rsidP="00045233">
            <w:pPr>
              <w:pStyle w:val="af6"/>
              <w:ind w:firstLine="0"/>
              <w:jc w:val="left"/>
              <w:rPr>
                <w:b/>
                <w:sz w:val="22"/>
                <w:szCs w:val="22"/>
              </w:rPr>
            </w:pPr>
            <w:r w:rsidRPr="007A2604">
              <w:rPr>
                <w:b/>
                <w:sz w:val="22"/>
                <w:szCs w:val="22"/>
              </w:rPr>
              <w:t>ИСТОРИЯ ДРЕВНЕГО МИРА</w:t>
            </w:r>
          </w:p>
          <w:p w:rsidR="0080686A" w:rsidRPr="007A2604" w:rsidRDefault="0080686A" w:rsidP="00045233">
            <w:pPr>
              <w:pStyle w:val="af6"/>
              <w:ind w:firstLine="0"/>
              <w:jc w:val="left"/>
              <w:rPr>
                <w:bCs/>
                <w:sz w:val="22"/>
                <w:szCs w:val="22"/>
              </w:rPr>
            </w:pPr>
            <w:r w:rsidRPr="007A2604">
              <w:rPr>
                <w:bCs/>
                <w:sz w:val="22"/>
                <w:szCs w:val="22"/>
              </w:rPr>
              <w:t>Первобытность.</w:t>
            </w:r>
          </w:p>
          <w:p w:rsidR="0080686A" w:rsidRPr="007A2604" w:rsidRDefault="0080686A" w:rsidP="00045233">
            <w:pPr>
              <w:pStyle w:val="af6"/>
              <w:ind w:firstLine="0"/>
              <w:jc w:val="left"/>
              <w:rPr>
                <w:bCs/>
                <w:sz w:val="22"/>
                <w:szCs w:val="22"/>
              </w:rPr>
            </w:pPr>
            <w:r w:rsidRPr="007A2604">
              <w:rPr>
                <w:bCs/>
                <w:sz w:val="22"/>
                <w:szCs w:val="22"/>
              </w:rPr>
              <w:t>Древний Восток</w:t>
            </w:r>
          </w:p>
          <w:p w:rsidR="0080686A" w:rsidRPr="007A2604" w:rsidRDefault="0080686A" w:rsidP="00045233">
            <w:pPr>
              <w:pStyle w:val="af6"/>
              <w:ind w:firstLine="0"/>
              <w:jc w:val="left"/>
              <w:rPr>
                <w:bCs/>
                <w:sz w:val="22"/>
                <w:szCs w:val="22"/>
              </w:rPr>
            </w:pPr>
            <w:r w:rsidRPr="007A2604">
              <w:rPr>
                <w:bCs/>
                <w:sz w:val="22"/>
                <w:szCs w:val="22"/>
              </w:rPr>
              <w:t>Античный мир. Древняя Греция. Древний Рим.</w:t>
            </w:r>
          </w:p>
        </w:tc>
        <w:tc>
          <w:tcPr>
            <w:tcW w:w="4253" w:type="dxa"/>
          </w:tcPr>
          <w:p w:rsidR="0080686A" w:rsidRPr="007A2604" w:rsidRDefault="0080686A" w:rsidP="00045233">
            <w:pPr>
              <w:pStyle w:val="af6"/>
              <w:ind w:firstLine="0"/>
              <w:jc w:val="left"/>
              <w:rPr>
                <w:sz w:val="22"/>
                <w:szCs w:val="22"/>
              </w:rPr>
            </w:pPr>
            <w:r w:rsidRPr="007A2604">
              <w:rPr>
                <w:bCs/>
                <w:sz w:val="22"/>
                <w:szCs w:val="22"/>
              </w:rPr>
              <w:t>Народы и государства на территории нашей страны в древности</w:t>
            </w:r>
          </w:p>
        </w:tc>
      </w:tr>
      <w:tr w:rsidR="0080686A" w:rsidRPr="007A2604" w:rsidTr="00B96F73">
        <w:tc>
          <w:tcPr>
            <w:tcW w:w="993" w:type="dxa"/>
          </w:tcPr>
          <w:p w:rsidR="0080686A" w:rsidRPr="007A2604" w:rsidRDefault="0080686A" w:rsidP="00045233">
            <w:pPr>
              <w:pStyle w:val="af6"/>
              <w:ind w:firstLine="0"/>
              <w:jc w:val="left"/>
              <w:rPr>
                <w:b/>
                <w:sz w:val="22"/>
                <w:szCs w:val="22"/>
              </w:rPr>
            </w:pPr>
            <w:r w:rsidRPr="007A2604">
              <w:rPr>
                <w:b/>
                <w:sz w:val="22"/>
                <w:szCs w:val="22"/>
              </w:rPr>
              <w:t xml:space="preserve">6 класс </w:t>
            </w:r>
          </w:p>
        </w:tc>
        <w:tc>
          <w:tcPr>
            <w:tcW w:w="4677" w:type="dxa"/>
          </w:tcPr>
          <w:p w:rsidR="0080686A" w:rsidRPr="007A2604" w:rsidRDefault="0080686A" w:rsidP="00045233">
            <w:pPr>
              <w:pStyle w:val="af6"/>
              <w:ind w:firstLine="0"/>
              <w:jc w:val="left"/>
              <w:rPr>
                <w:b/>
                <w:sz w:val="22"/>
                <w:szCs w:val="22"/>
              </w:rPr>
            </w:pPr>
            <w:r w:rsidRPr="007A2604">
              <w:rPr>
                <w:b/>
                <w:sz w:val="22"/>
                <w:szCs w:val="22"/>
              </w:rPr>
              <w:t xml:space="preserve">ИСТОРИЯ СРЕДНИХ ВЕКОВ. </w:t>
            </w:r>
            <w:r w:rsidRPr="007A2604">
              <w:rPr>
                <w:b/>
                <w:sz w:val="22"/>
                <w:szCs w:val="22"/>
                <w:lang w:val="en-US"/>
              </w:rPr>
              <w:t>VI</w:t>
            </w:r>
            <w:r w:rsidRPr="007A2604">
              <w:rPr>
                <w:b/>
                <w:sz w:val="22"/>
                <w:szCs w:val="22"/>
              </w:rPr>
              <w:t>-</w:t>
            </w:r>
            <w:r w:rsidRPr="007A2604">
              <w:rPr>
                <w:b/>
                <w:sz w:val="22"/>
                <w:szCs w:val="22"/>
                <w:lang w:val="en-US"/>
              </w:rPr>
              <w:t>XV</w:t>
            </w:r>
            <w:r w:rsidRPr="007A2604">
              <w:rPr>
                <w:b/>
                <w:sz w:val="22"/>
                <w:szCs w:val="22"/>
              </w:rPr>
              <w:t xml:space="preserve"> вв. </w:t>
            </w:r>
          </w:p>
          <w:p w:rsidR="0080686A" w:rsidRPr="007A2604" w:rsidRDefault="0080686A" w:rsidP="00045233">
            <w:pPr>
              <w:pStyle w:val="af6"/>
              <w:ind w:firstLine="0"/>
              <w:jc w:val="left"/>
              <w:rPr>
                <w:bCs/>
                <w:sz w:val="22"/>
                <w:szCs w:val="22"/>
              </w:rPr>
            </w:pPr>
            <w:r w:rsidRPr="007A2604">
              <w:rPr>
                <w:bCs/>
                <w:sz w:val="22"/>
                <w:szCs w:val="22"/>
              </w:rPr>
              <w:t>Раннее Средневековье</w:t>
            </w:r>
          </w:p>
          <w:p w:rsidR="0080686A" w:rsidRPr="007A2604" w:rsidRDefault="0080686A" w:rsidP="00045233">
            <w:pPr>
              <w:pStyle w:val="af6"/>
              <w:ind w:firstLine="0"/>
              <w:jc w:val="left"/>
              <w:rPr>
                <w:bCs/>
                <w:sz w:val="22"/>
                <w:szCs w:val="22"/>
              </w:rPr>
            </w:pPr>
            <w:r w:rsidRPr="007A2604">
              <w:rPr>
                <w:bCs/>
                <w:sz w:val="22"/>
                <w:szCs w:val="22"/>
              </w:rPr>
              <w:t>Зрелое Средневековье</w:t>
            </w:r>
          </w:p>
          <w:p w:rsidR="0080686A" w:rsidRPr="007A2604" w:rsidRDefault="0080686A" w:rsidP="00045233">
            <w:pPr>
              <w:pStyle w:val="af6"/>
              <w:ind w:firstLine="0"/>
              <w:jc w:val="left"/>
              <w:rPr>
                <w:bCs/>
                <w:sz w:val="22"/>
                <w:szCs w:val="22"/>
              </w:rPr>
            </w:pPr>
            <w:r w:rsidRPr="007A2604">
              <w:rPr>
                <w:bCs/>
                <w:sz w:val="22"/>
                <w:szCs w:val="22"/>
              </w:rPr>
              <w:t>Страны Востока в Средние века</w:t>
            </w:r>
          </w:p>
          <w:p w:rsidR="0080686A" w:rsidRPr="007A2604" w:rsidRDefault="0080686A" w:rsidP="00045233">
            <w:pPr>
              <w:pStyle w:val="af6"/>
              <w:ind w:firstLine="0"/>
              <w:jc w:val="left"/>
              <w:rPr>
                <w:bCs/>
                <w:sz w:val="22"/>
                <w:szCs w:val="22"/>
              </w:rPr>
            </w:pPr>
            <w:r w:rsidRPr="007A2604">
              <w:rPr>
                <w:bCs/>
                <w:sz w:val="22"/>
                <w:szCs w:val="22"/>
              </w:rPr>
              <w:t>Государства доколумбовой Америки.</w:t>
            </w:r>
          </w:p>
          <w:p w:rsidR="0080686A" w:rsidRPr="007A2604" w:rsidRDefault="0080686A" w:rsidP="00045233">
            <w:pPr>
              <w:pStyle w:val="af6"/>
              <w:ind w:firstLine="0"/>
              <w:jc w:val="left"/>
              <w:rPr>
                <w:sz w:val="22"/>
                <w:szCs w:val="22"/>
              </w:rPr>
            </w:pPr>
          </w:p>
        </w:tc>
        <w:tc>
          <w:tcPr>
            <w:tcW w:w="4253" w:type="dxa"/>
          </w:tcPr>
          <w:p w:rsidR="0080686A" w:rsidRPr="007A2604" w:rsidRDefault="0080686A" w:rsidP="00045233">
            <w:pPr>
              <w:pStyle w:val="af6"/>
              <w:ind w:firstLine="0"/>
              <w:jc w:val="left"/>
              <w:rPr>
                <w:sz w:val="22"/>
                <w:szCs w:val="22"/>
              </w:rPr>
            </w:pPr>
            <w:r w:rsidRPr="007A2604">
              <w:rPr>
                <w:b/>
                <w:bCs/>
                <w:sz w:val="22"/>
                <w:szCs w:val="22"/>
              </w:rPr>
              <w:t>ОТ ДРЕВНЕЙ РУСИ К РОССИЙСКОМУ ГОСУДАРСТВУ.</w:t>
            </w:r>
            <w:r w:rsidRPr="007A2604">
              <w:rPr>
                <w:b/>
                <w:sz w:val="22"/>
                <w:szCs w:val="22"/>
                <w:lang w:val="en-US"/>
              </w:rPr>
              <w:t>VIII</w:t>
            </w:r>
            <w:r w:rsidRPr="007A2604">
              <w:rPr>
                <w:b/>
                <w:sz w:val="22"/>
                <w:szCs w:val="22"/>
              </w:rPr>
              <w:t xml:space="preserve"> –</w:t>
            </w:r>
            <w:r w:rsidRPr="007A2604">
              <w:rPr>
                <w:b/>
                <w:sz w:val="22"/>
                <w:szCs w:val="22"/>
                <w:lang w:val="en-US"/>
              </w:rPr>
              <w:t>XV</w:t>
            </w:r>
            <w:r w:rsidRPr="007A2604">
              <w:rPr>
                <w:b/>
                <w:sz w:val="22"/>
                <w:szCs w:val="22"/>
              </w:rPr>
              <w:t xml:space="preserve"> вв.</w:t>
            </w:r>
          </w:p>
          <w:p w:rsidR="0080686A" w:rsidRPr="007A2604" w:rsidRDefault="0080686A" w:rsidP="00045233">
            <w:pPr>
              <w:pStyle w:val="af6"/>
              <w:ind w:firstLine="0"/>
              <w:jc w:val="left"/>
              <w:rPr>
                <w:bCs/>
                <w:sz w:val="22"/>
                <w:szCs w:val="22"/>
              </w:rPr>
            </w:pPr>
            <w:r w:rsidRPr="007A2604">
              <w:rPr>
                <w:bCs/>
                <w:sz w:val="22"/>
                <w:szCs w:val="22"/>
              </w:rPr>
              <w:t>Восточная Европа в середине I тыс. н.э.</w:t>
            </w:r>
          </w:p>
          <w:p w:rsidR="0080686A" w:rsidRPr="007A2604" w:rsidRDefault="0080686A" w:rsidP="00045233">
            <w:pPr>
              <w:pStyle w:val="af6"/>
              <w:ind w:firstLine="0"/>
              <w:jc w:val="left"/>
              <w:rPr>
                <w:bCs/>
                <w:sz w:val="22"/>
                <w:szCs w:val="22"/>
              </w:rPr>
            </w:pPr>
            <w:r w:rsidRPr="007A2604">
              <w:rPr>
                <w:bCs/>
                <w:sz w:val="22"/>
                <w:szCs w:val="22"/>
              </w:rPr>
              <w:t>Образование государства Русь</w:t>
            </w:r>
          </w:p>
          <w:p w:rsidR="0080686A" w:rsidRPr="007A2604" w:rsidRDefault="0080686A" w:rsidP="00045233">
            <w:pPr>
              <w:pStyle w:val="af6"/>
              <w:ind w:firstLine="0"/>
              <w:jc w:val="left"/>
              <w:rPr>
                <w:bCs/>
                <w:sz w:val="22"/>
                <w:szCs w:val="22"/>
              </w:rPr>
            </w:pPr>
            <w:r w:rsidRPr="007A2604">
              <w:rPr>
                <w:bCs/>
                <w:sz w:val="22"/>
                <w:szCs w:val="22"/>
              </w:rPr>
              <w:t>Русь в конце X – начале XII в.</w:t>
            </w:r>
          </w:p>
          <w:p w:rsidR="0080686A" w:rsidRPr="007A2604" w:rsidRDefault="0080686A" w:rsidP="00045233">
            <w:pPr>
              <w:pStyle w:val="af6"/>
              <w:ind w:firstLine="0"/>
              <w:jc w:val="left"/>
              <w:rPr>
                <w:sz w:val="22"/>
                <w:szCs w:val="22"/>
              </w:rPr>
            </w:pPr>
            <w:r w:rsidRPr="007A2604">
              <w:rPr>
                <w:bCs/>
                <w:sz w:val="22"/>
                <w:szCs w:val="22"/>
              </w:rPr>
              <w:t>Культурное пространство</w:t>
            </w:r>
          </w:p>
          <w:p w:rsidR="0080686A" w:rsidRPr="007A2604" w:rsidRDefault="0080686A" w:rsidP="00045233">
            <w:pPr>
              <w:pStyle w:val="af6"/>
              <w:ind w:firstLine="0"/>
              <w:jc w:val="left"/>
              <w:rPr>
                <w:bCs/>
                <w:sz w:val="22"/>
                <w:szCs w:val="22"/>
              </w:rPr>
            </w:pPr>
            <w:r w:rsidRPr="007A2604">
              <w:rPr>
                <w:bCs/>
                <w:sz w:val="22"/>
                <w:szCs w:val="22"/>
              </w:rPr>
              <w:t xml:space="preserve">Русь в середине XII – начале XIII в. </w:t>
            </w:r>
          </w:p>
          <w:p w:rsidR="0080686A" w:rsidRPr="007A2604" w:rsidRDefault="0080686A" w:rsidP="00045233">
            <w:pPr>
              <w:pStyle w:val="af6"/>
              <w:ind w:firstLine="0"/>
              <w:jc w:val="left"/>
              <w:rPr>
                <w:sz w:val="22"/>
                <w:szCs w:val="22"/>
              </w:rPr>
            </w:pPr>
            <w:r w:rsidRPr="007A2604">
              <w:rPr>
                <w:bCs/>
                <w:sz w:val="22"/>
                <w:szCs w:val="22"/>
              </w:rPr>
              <w:t>Русские земли в середине XIII - XIV в</w:t>
            </w:r>
            <w:r w:rsidRPr="007A2604">
              <w:rPr>
                <w:sz w:val="22"/>
                <w:szCs w:val="22"/>
              </w:rPr>
              <w:t>.</w:t>
            </w:r>
          </w:p>
          <w:p w:rsidR="0080686A" w:rsidRPr="007A2604" w:rsidRDefault="0080686A" w:rsidP="00045233">
            <w:pPr>
              <w:pStyle w:val="af6"/>
              <w:ind w:firstLine="0"/>
              <w:jc w:val="left"/>
              <w:rPr>
                <w:bCs/>
                <w:sz w:val="22"/>
                <w:szCs w:val="22"/>
              </w:rPr>
            </w:pPr>
            <w:r w:rsidRPr="007A2604">
              <w:rPr>
                <w:bCs/>
                <w:sz w:val="22"/>
                <w:szCs w:val="22"/>
              </w:rPr>
              <w:t xml:space="preserve">Народы и государства степной зоны Восточной Европы и Сибири в XIII-XV вв. </w:t>
            </w:r>
          </w:p>
          <w:p w:rsidR="0080686A" w:rsidRPr="007A2604" w:rsidRDefault="0080686A" w:rsidP="00045233">
            <w:pPr>
              <w:pStyle w:val="af6"/>
              <w:ind w:firstLine="0"/>
              <w:jc w:val="left"/>
              <w:rPr>
                <w:sz w:val="22"/>
                <w:szCs w:val="22"/>
              </w:rPr>
            </w:pPr>
            <w:r w:rsidRPr="007A2604">
              <w:rPr>
                <w:bCs/>
                <w:sz w:val="22"/>
                <w:szCs w:val="22"/>
              </w:rPr>
              <w:t xml:space="preserve">Культурное пространство </w:t>
            </w:r>
          </w:p>
          <w:p w:rsidR="0080686A" w:rsidRPr="007A2604" w:rsidRDefault="0080686A" w:rsidP="00045233">
            <w:pPr>
              <w:pStyle w:val="af6"/>
              <w:ind w:firstLine="0"/>
              <w:jc w:val="left"/>
              <w:rPr>
                <w:bCs/>
                <w:sz w:val="22"/>
                <w:szCs w:val="22"/>
              </w:rPr>
            </w:pPr>
            <w:r w:rsidRPr="007A2604">
              <w:rPr>
                <w:bCs/>
                <w:sz w:val="22"/>
                <w:szCs w:val="22"/>
              </w:rPr>
              <w:t>Формирование единого Русского государства в XV веке</w:t>
            </w:r>
          </w:p>
          <w:p w:rsidR="0080686A" w:rsidRPr="007A2604" w:rsidRDefault="0080686A" w:rsidP="00045233">
            <w:pPr>
              <w:pStyle w:val="af6"/>
              <w:ind w:firstLine="0"/>
              <w:jc w:val="left"/>
              <w:rPr>
                <w:sz w:val="22"/>
                <w:szCs w:val="22"/>
              </w:rPr>
            </w:pPr>
            <w:r w:rsidRPr="007A2604">
              <w:rPr>
                <w:bCs/>
                <w:sz w:val="22"/>
                <w:szCs w:val="22"/>
              </w:rPr>
              <w:t>Культурное пространство</w:t>
            </w:r>
          </w:p>
          <w:p w:rsidR="0080686A" w:rsidRPr="007A2604" w:rsidRDefault="0080686A" w:rsidP="00045233">
            <w:pPr>
              <w:pStyle w:val="af6"/>
              <w:ind w:firstLine="0"/>
              <w:jc w:val="left"/>
              <w:rPr>
                <w:sz w:val="22"/>
                <w:szCs w:val="22"/>
              </w:rPr>
            </w:pPr>
            <w:r w:rsidRPr="007A2604">
              <w:rPr>
                <w:sz w:val="22"/>
                <w:szCs w:val="22"/>
              </w:rPr>
              <w:t>Региональный компонент</w:t>
            </w:r>
          </w:p>
        </w:tc>
      </w:tr>
      <w:tr w:rsidR="0080686A" w:rsidRPr="007A2604" w:rsidTr="00B96F73">
        <w:tc>
          <w:tcPr>
            <w:tcW w:w="993" w:type="dxa"/>
          </w:tcPr>
          <w:p w:rsidR="0080686A" w:rsidRPr="007A2604" w:rsidRDefault="0080686A" w:rsidP="00045233">
            <w:pPr>
              <w:pStyle w:val="af6"/>
              <w:ind w:firstLine="0"/>
              <w:jc w:val="left"/>
              <w:rPr>
                <w:b/>
                <w:sz w:val="22"/>
                <w:szCs w:val="22"/>
              </w:rPr>
            </w:pPr>
            <w:r w:rsidRPr="007A2604">
              <w:rPr>
                <w:b/>
                <w:sz w:val="22"/>
                <w:szCs w:val="22"/>
              </w:rPr>
              <w:t>7 класс</w:t>
            </w:r>
          </w:p>
        </w:tc>
        <w:tc>
          <w:tcPr>
            <w:tcW w:w="4677" w:type="dxa"/>
          </w:tcPr>
          <w:p w:rsidR="0080686A" w:rsidRPr="007A2604" w:rsidRDefault="0080686A" w:rsidP="00045233">
            <w:pPr>
              <w:pStyle w:val="af6"/>
              <w:ind w:firstLine="0"/>
              <w:jc w:val="left"/>
              <w:rPr>
                <w:b/>
                <w:sz w:val="22"/>
                <w:szCs w:val="22"/>
              </w:rPr>
            </w:pPr>
            <w:r w:rsidRPr="007A2604">
              <w:rPr>
                <w:b/>
                <w:sz w:val="22"/>
                <w:szCs w:val="22"/>
              </w:rPr>
              <w:t>ИСТОРИЯ НОВОГО ВРЕМЕНИ.</w:t>
            </w:r>
            <w:r w:rsidR="00B96F73" w:rsidRPr="007A2604">
              <w:rPr>
                <w:b/>
                <w:sz w:val="22"/>
                <w:szCs w:val="22"/>
              </w:rPr>
              <w:t xml:space="preserve"> </w:t>
            </w:r>
            <w:r w:rsidRPr="007A2604">
              <w:rPr>
                <w:b/>
                <w:sz w:val="22"/>
                <w:szCs w:val="22"/>
                <w:lang w:val="en-US"/>
              </w:rPr>
              <w:t>XVI</w:t>
            </w:r>
            <w:r w:rsidRPr="007A2604">
              <w:rPr>
                <w:b/>
                <w:sz w:val="22"/>
                <w:szCs w:val="22"/>
              </w:rPr>
              <w:t>-</w:t>
            </w:r>
            <w:r w:rsidRPr="007A2604">
              <w:rPr>
                <w:b/>
                <w:sz w:val="22"/>
                <w:szCs w:val="22"/>
                <w:lang w:val="en-US"/>
              </w:rPr>
              <w:t>XVII</w:t>
            </w:r>
            <w:r w:rsidRPr="007A2604">
              <w:rPr>
                <w:b/>
                <w:sz w:val="22"/>
                <w:szCs w:val="22"/>
              </w:rPr>
              <w:t xml:space="preserve"> вв. От абсолютизма к парламентаризму. Первые буржуазные революции</w:t>
            </w:r>
          </w:p>
          <w:p w:rsidR="0080686A" w:rsidRPr="007A2604" w:rsidRDefault="0080686A" w:rsidP="00045233">
            <w:pPr>
              <w:pStyle w:val="af6"/>
              <w:ind w:firstLine="0"/>
              <w:jc w:val="left"/>
              <w:rPr>
                <w:sz w:val="22"/>
                <w:szCs w:val="22"/>
              </w:rPr>
            </w:pPr>
            <w:r w:rsidRPr="007A2604">
              <w:rPr>
                <w:bCs/>
                <w:sz w:val="22"/>
                <w:szCs w:val="22"/>
              </w:rPr>
              <w:t>Европа в конце ХV</w:t>
            </w:r>
            <w:r w:rsidRPr="007A2604">
              <w:rPr>
                <w:sz w:val="22"/>
                <w:szCs w:val="22"/>
              </w:rPr>
              <w:t xml:space="preserve">— </w:t>
            </w:r>
            <w:r w:rsidRPr="007A2604">
              <w:rPr>
                <w:bCs/>
                <w:sz w:val="22"/>
                <w:szCs w:val="22"/>
              </w:rPr>
              <w:t>начале XVII в.</w:t>
            </w:r>
          </w:p>
          <w:p w:rsidR="0080686A" w:rsidRPr="007A2604" w:rsidRDefault="0080686A" w:rsidP="00045233">
            <w:pPr>
              <w:pStyle w:val="af6"/>
              <w:ind w:firstLine="0"/>
              <w:jc w:val="left"/>
              <w:rPr>
                <w:sz w:val="22"/>
                <w:szCs w:val="22"/>
              </w:rPr>
            </w:pPr>
            <w:r w:rsidRPr="007A2604">
              <w:rPr>
                <w:bCs/>
                <w:sz w:val="22"/>
                <w:szCs w:val="22"/>
              </w:rPr>
              <w:t>Европа в конце ХV</w:t>
            </w:r>
            <w:r w:rsidRPr="007A2604">
              <w:rPr>
                <w:sz w:val="22"/>
                <w:szCs w:val="22"/>
              </w:rPr>
              <w:t xml:space="preserve">— </w:t>
            </w:r>
            <w:r w:rsidRPr="007A2604">
              <w:rPr>
                <w:bCs/>
                <w:sz w:val="22"/>
                <w:szCs w:val="22"/>
              </w:rPr>
              <w:t>начале XVII в.</w:t>
            </w:r>
          </w:p>
          <w:p w:rsidR="0080686A" w:rsidRPr="007A2604" w:rsidRDefault="0080686A" w:rsidP="00045233">
            <w:pPr>
              <w:pStyle w:val="af6"/>
              <w:ind w:firstLine="0"/>
              <w:jc w:val="left"/>
              <w:rPr>
                <w:sz w:val="22"/>
                <w:szCs w:val="22"/>
              </w:rPr>
            </w:pPr>
            <w:r w:rsidRPr="007A2604">
              <w:rPr>
                <w:bCs/>
                <w:sz w:val="22"/>
                <w:szCs w:val="22"/>
              </w:rPr>
              <w:t>Страны Европы и Северной Америки в середине XVII—ХVIII в.</w:t>
            </w:r>
          </w:p>
          <w:p w:rsidR="0080686A" w:rsidRPr="007A2604" w:rsidRDefault="0080686A" w:rsidP="00045233">
            <w:pPr>
              <w:pStyle w:val="af6"/>
              <w:ind w:firstLine="0"/>
              <w:jc w:val="left"/>
              <w:rPr>
                <w:sz w:val="22"/>
                <w:szCs w:val="22"/>
              </w:rPr>
            </w:pPr>
            <w:r w:rsidRPr="007A2604">
              <w:rPr>
                <w:bCs/>
                <w:sz w:val="22"/>
                <w:szCs w:val="22"/>
              </w:rPr>
              <w:t>Страны Востока в XVI—XVIII вв.</w:t>
            </w:r>
          </w:p>
        </w:tc>
        <w:tc>
          <w:tcPr>
            <w:tcW w:w="4253" w:type="dxa"/>
          </w:tcPr>
          <w:p w:rsidR="0080686A" w:rsidRPr="007A2604" w:rsidRDefault="0080686A" w:rsidP="00045233">
            <w:pPr>
              <w:pStyle w:val="af6"/>
              <w:ind w:firstLine="0"/>
              <w:jc w:val="left"/>
              <w:rPr>
                <w:sz w:val="22"/>
                <w:szCs w:val="22"/>
              </w:rPr>
            </w:pPr>
            <w:r w:rsidRPr="007A2604">
              <w:rPr>
                <w:b/>
                <w:bCs/>
                <w:sz w:val="22"/>
                <w:szCs w:val="22"/>
              </w:rPr>
              <w:t>РОССИЯ В XVI – XVII ВЕКАХ: ОТ ВЕЛИКОГО КНЯЖЕСТВА К ЦАРСТВУ</w:t>
            </w:r>
          </w:p>
          <w:p w:rsidR="0080686A" w:rsidRPr="007A2604" w:rsidRDefault="0080686A" w:rsidP="00045233">
            <w:pPr>
              <w:pStyle w:val="af6"/>
              <w:ind w:firstLine="0"/>
              <w:jc w:val="left"/>
              <w:rPr>
                <w:sz w:val="22"/>
                <w:szCs w:val="22"/>
              </w:rPr>
            </w:pPr>
            <w:r w:rsidRPr="007A2604">
              <w:rPr>
                <w:bCs/>
                <w:sz w:val="22"/>
                <w:szCs w:val="22"/>
              </w:rPr>
              <w:t xml:space="preserve">Россия в XVI веке </w:t>
            </w:r>
          </w:p>
          <w:p w:rsidR="0080686A" w:rsidRPr="007A2604" w:rsidRDefault="0080686A" w:rsidP="00045233">
            <w:pPr>
              <w:pStyle w:val="af6"/>
              <w:ind w:firstLine="0"/>
              <w:jc w:val="left"/>
              <w:rPr>
                <w:sz w:val="22"/>
                <w:szCs w:val="22"/>
              </w:rPr>
            </w:pPr>
            <w:r w:rsidRPr="007A2604">
              <w:rPr>
                <w:bCs/>
                <w:sz w:val="22"/>
                <w:szCs w:val="22"/>
              </w:rPr>
              <w:t xml:space="preserve">Смута в России </w:t>
            </w:r>
          </w:p>
          <w:p w:rsidR="0080686A" w:rsidRPr="007A2604" w:rsidRDefault="0080686A" w:rsidP="00045233">
            <w:pPr>
              <w:pStyle w:val="af6"/>
              <w:ind w:firstLine="0"/>
              <w:jc w:val="left"/>
              <w:rPr>
                <w:bCs/>
                <w:sz w:val="22"/>
                <w:szCs w:val="22"/>
              </w:rPr>
            </w:pPr>
            <w:r w:rsidRPr="007A2604">
              <w:rPr>
                <w:bCs/>
                <w:sz w:val="22"/>
                <w:szCs w:val="22"/>
              </w:rPr>
              <w:t xml:space="preserve">Россия в XVII веке </w:t>
            </w:r>
          </w:p>
          <w:p w:rsidR="0080686A" w:rsidRPr="007A2604" w:rsidRDefault="0080686A" w:rsidP="00045233">
            <w:pPr>
              <w:pStyle w:val="af6"/>
              <w:ind w:firstLine="0"/>
              <w:jc w:val="left"/>
              <w:rPr>
                <w:b/>
                <w:bCs/>
                <w:sz w:val="22"/>
                <w:szCs w:val="22"/>
              </w:rPr>
            </w:pPr>
            <w:r w:rsidRPr="007A2604">
              <w:rPr>
                <w:bCs/>
                <w:sz w:val="22"/>
                <w:szCs w:val="22"/>
              </w:rPr>
              <w:t>Культурное пространство</w:t>
            </w:r>
          </w:p>
          <w:p w:rsidR="0080686A" w:rsidRPr="007A2604" w:rsidRDefault="0080686A" w:rsidP="00045233">
            <w:pPr>
              <w:pStyle w:val="af6"/>
              <w:ind w:firstLine="0"/>
              <w:jc w:val="left"/>
              <w:rPr>
                <w:sz w:val="22"/>
                <w:szCs w:val="22"/>
              </w:rPr>
            </w:pPr>
            <w:r w:rsidRPr="007A2604">
              <w:rPr>
                <w:sz w:val="22"/>
                <w:szCs w:val="22"/>
              </w:rPr>
              <w:t>Региональный компонент</w:t>
            </w:r>
          </w:p>
        </w:tc>
      </w:tr>
      <w:tr w:rsidR="0080686A" w:rsidRPr="007A2604" w:rsidTr="00B96F73">
        <w:tc>
          <w:tcPr>
            <w:tcW w:w="993" w:type="dxa"/>
          </w:tcPr>
          <w:p w:rsidR="0080686A" w:rsidRPr="007A2604" w:rsidRDefault="0080686A" w:rsidP="00045233">
            <w:pPr>
              <w:pStyle w:val="af6"/>
              <w:ind w:firstLine="0"/>
              <w:jc w:val="left"/>
              <w:rPr>
                <w:b/>
                <w:sz w:val="22"/>
                <w:szCs w:val="22"/>
              </w:rPr>
            </w:pPr>
            <w:r w:rsidRPr="007A2604">
              <w:rPr>
                <w:b/>
                <w:sz w:val="22"/>
                <w:szCs w:val="22"/>
              </w:rPr>
              <w:t>8 класс</w:t>
            </w:r>
          </w:p>
        </w:tc>
        <w:tc>
          <w:tcPr>
            <w:tcW w:w="4677" w:type="dxa"/>
          </w:tcPr>
          <w:p w:rsidR="0080686A" w:rsidRPr="007A2604" w:rsidRDefault="0080686A" w:rsidP="00045233">
            <w:pPr>
              <w:pStyle w:val="af6"/>
              <w:ind w:firstLine="0"/>
              <w:jc w:val="left"/>
              <w:rPr>
                <w:sz w:val="22"/>
                <w:szCs w:val="22"/>
              </w:rPr>
            </w:pPr>
            <w:r w:rsidRPr="007A2604">
              <w:rPr>
                <w:b/>
                <w:sz w:val="22"/>
                <w:szCs w:val="22"/>
              </w:rPr>
              <w:t>ИСТОРИЯ НОВОГО ВРЕМЕНИ.</w:t>
            </w:r>
            <w:r w:rsidR="00B96F73" w:rsidRPr="007A2604">
              <w:rPr>
                <w:b/>
                <w:sz w:val="22"/>
                <w:szCs w:val="22"/>
              </w:rPr>
              <w:t xml:space="preserve"> </w:t>
            </w:r>
            <w:r w:rsidRPr="007A2604">
              <w:rPr>
                <w:b/>
                <w:sz w:val="22"/>
                <w:szCs w:val="22"/>
                <w:lang w:val="en-US"/>
              </w:rPr>
              <w:t>XVIII</w:t>
            </w:r>
            <w:r w:rsidR="00B96F73" w:rsidRPr="007A2604">
              <w:rPr>
                <w:b/>
                <w:sz w:val="22"/>
                <w:szCs w:val="22"/>
              </w:rPr>
              <w:t xml:space="preserve"> </w:t>
            </w:r>
            <w:r w:rsidRPr="007A2604">
              <w:rPr>
                <w:b/>
                <w:sz w:val="22"/>
                <w:szCs w:val="22"/>
              </w:rPr>
              <w:t>в.</w:t>
            </w:r>
          </w:p>
          <w:p w:rsidR="0080686A" w:rsidRPr="007A2604" w:rsidRDefault="0080686A" w:rsidP="00045233">
            <w:pPr>
              <w:pStyle w:val="af6"/>
              <w:ind w:firstLine="0"/>
              <w:jc w:val="left"/>
              <w:rPr>
                <w:sz w:val="22"/>
                <w:szCs w:val="22"/>
              </w:rPr>
            </w:pPr>
            <w:r w:rsidRPr="007A2604">
              <w:rPr>
                <w:sz w:val="22"/>
                <w:szCs w:val="22"/>
              </w:rPr>
              <w:t xml:space="preserve">Эпоха Просвещения. </w:t>
            </w:r>
          </w:p>
          <w:p w:rsidR="0080686A" w:rsidRPr="007A2604" w:rsidRDefault="0080686A" w:rsidP="00045233">
            <w:pPr>
              <w:pStyle w:val="af6"/>
              <w:ind w:firstLine="0"/>
              <w:jc w:val="left"/>
              <w:rPr>
                <w:sz w:val="22"/>
                <w:szCs w:val="22"/>
              </w:rPr>
            </w:pPr>
            <w:r w:rsidRPr="007A2604">
              <w:rPr>
                <w:sz w:val="22"/>
                <w:szCs w:val="22"/>
              </w:rPr>
              <w:lastRenderedPageBreak/>
              <w:t>Эпоха промышленного переворота</w:t>
            </w:r>
          </w:p>
          <w:p w:rsidR="0080686A" w:rsidRPr="007A2604" w:rsidRDefault="0080686A" w:rsidP="00045233">
            <w:pPr>
              <w:pStyle w:val="af6"/>
              <w:ind w:firstLine="0"/>
              <w:jc w:val="left"/>
              <w:rPr>
                <w:sz w:val="22"/>
                <w:szCs w:val="22"/>
              </w:rPr>
            </w:pPr>
            <w:r w:rsidRPr="007A2604">
              <w:rPr>
                <w:sz w:val="22"/>
                <w:szCs w:val="22"/>
              </w:rPr>
              <w:t>Великая французская революция</w:t>
            </w:r>
          </w:p>
          <w:p w:rsidR="0080686A" w:rsidRPr="007A2604" w:rsidRDefault="0080686A" w:rsidP="00045233">
            <w:pPr>
              <w:pStyle w:val="af6"/>
              <w:ind w:firstLine="0"/>
              <w:jc w:val="left"/>
              <w:rPr>
                <w:sz w:val="22"/>
                <w:szCs w:val="22"/>
              </w:rPr>
            </w:pPr>
          </w:p>
        </w:tc>
        <w:tc>
          <w:tcPr>
            <w:tcW w:w="4253" w:type="dxa"/>
          </w:tcPr>
          <w:p w:rsidR="0080686A" w:rsidRPr="007A2604" w:rsidRDefault="0080686A" w:rsidP="00045233">
            <w:pPr>
              <w:pStyle w:val="af6"/>
              <w:ind w:firstLine="0"/>
              <w:jc w:val="left"/>
              <w:rPr>
                <w:b/>
                <w:bCs/>
                <w:sz w:val="22"/>
                <w:szCs w:val="22"/>
              </w:rPr>
            </w:pPr>
            <w:r w:rsidRPr="007A2604">
              <w:rPr>
                <w:b/>
                <w:bCs/>
                <w:sz w:val="22"/>
                <w:szCs w:val="22"/>
              </w:rPr>
              <w:lastRenderedPageBreak/>
              <w:t>РОССИЯ В КОНЦЕ XVII - XVIII ВЕКАХ: ОТ ЦАРСТВА К ИМПЕРИИ</w:t>
            </w:r>
          </w:p>
          <w:p w:rsidR="0080686A" w:rsidRPr="007A2604" w:rsidRDefault="0080686A" w:rsidP="00045233">
            <w:pPr>
              <w:pStyle w:val="af6"/>
              <w:ind w:firstLine="0"/>
              <w:jc w:val="left"/>
              <w:rPr>
                <w:bCs/>
                <w:sz w:val="22"/>
                <w:szCs w:val="22"/>
              </w:rPr>
            </w:pPr>
            <w:r w:rsidRPr="007A2604">
              <w:rPr>
                <w:bCs/>
                <w:sz w:val="22"/>
                <w:szCs w:val="22"/>
              </w:rPr>
              <w:lastRenderedPageBreak/>
              <w:t>Россия в эпоху преобразований Петра I</w:t>
            </w:r>
          </w:p>
          <w:p w:rsidR="0080686A" w:rsidRPr="007A2604" w:rsidRDefault="0080686A" w:rsidP="00045233">
            <w:pPr>
              <w:pStyle w:val="af6"/>
              <w:ind w:firstLine="0"/>
              <w:jc w:val="left"/>
              <w:rPr>
                <w:sz w:val="22"/>
                <w:szCs w:val="22"/>
              </w:rPr>
            </w:pPr>
            <w:r w:rsidRPr="007A2604">
              <w:rPr>
                <w:bCs/>
                <w:sz w:val="22"/>
                <w:szCs w:val="22"/>
              </w:rPr>
              <w:t>После Петра Великого: эпоха «дворцовых переворотов»</w:t>
            </w:r>
          </w:p>
          <w:p w:rsidR="0080686A" w:rsidRPr="007A2604" w:rsidRDefault="0080686A" w:rsidP="00045233">
            <w:pPr>
              <w:pStyle w:val="af6"/>
              <w:ind w:firstLine="0"/>
              <w:jc w:val="left"/>
              <w:rPr>
                <w:bCs/>
                <w:sz w:val="22"/>
                <w:szCs w:val="22"/>
              </w:rPr>
            </w:pPr>
            <w:r w:rsidRPr="007A2604">
              <w:rPr>
                <w:bCs/>
                <w:sz w:val="22"/>
                <w:szCs w:val="22"/>
              </w:rPr>
              <w:t>Россия в 1760-х – 1790- гг. Правление Екатерины II и Павла I</w:t>
            </w:r>
          </w:p>
          <w:p w:rsidR="0080686A" w:rsidRPr="007A2604" w:rsidRDefault="0080686A" w:rsidP="00045233">
            <w:pPr>
              <w:pStyle w:val="af6"/>
              <w:ind w:firstLine="0"/>
              <w:jc w:val="left"/>
              <w:rPr>
                <w:bCs/>
                <w:sz w:val="22"/>
                <w:szCs w:val="22"/>
              </w:rPr>
            </w:pPr>
            <w:r w:rsidRPr="007A2604">
              <w:rPr>
                <w:bCs/>
                <w:sz w:val="22"/>
                <w:szCs w:val="22"/>
              </w:rPr>
              <w:t xml:space="preserve">Культурное пространство Российской империи в XVIII в. </w:t>
            </w:r>
          </w:p>
          <w:p w:rsidR="0080686A" w:rsidRPr="007A2604" w:rsidRDefault="0080686A" w:rsidP="00045233">
            <w:pPr>
              <w:pStyle w:val="af6"/>
              <w:ind w:firstLine="0"/>
              <w:jc w:val="left"/>
              <w:rPr>
                <w:bCs/>
                <w:sz w:val="22"/>
                <w:szCs w:val="22"/>
              </w:rPr>
            </w:pPr>
            <w:r w:rsidRPr="007A2604">
              <w:rPr>
                <w:bCs/>
                <w:sz w:val="22"/>
                <w:szCs w:val="22"/>
              </w:rPr>
              <w:t>Народы России в XVIII в.</w:t>
            </w:r>
          </w:p>
          <w:p w:rsidR="0080686A" w:rsidRPr="007A2604" w:rsidRDefault="0080686A" w:rsidP="00045233">
            <w:pPr>
              <w:pStyle w:val="af6"/>
              <w:ind w:firstLine="0"/>
              <w:jc w:val="left"/>
              <w:rPr>
                <w:bCs/>
                <w:sz w:val="22"/>
                <w:szCs w:val="22"/>
              </w:rPr>
            </w:pPr>
            <w:r w:rsidRPr="007A2604">
              <w:rPr>
                <w:bCs/>
                <w:sz w:val="22"/>
                <w:szCs w:val="22"/>
              </w:rPr>
              <w:t>Россия при Павле I</w:t>
            </w:r>
          </w:p>
          <w:p w:rsidR="0080686A" w:rsidRPr="007A2604" w:rsidRDefault="0080686A" w:rsidP="00045233">
            <w:pPr>
              <w:pStyle w:val="af6"/>
              <w:ind w:firstLine="0"/>
              <w:jc w:val="left"/>
              <w:rPr>
                <w:sz w:val="22"/>
                <w:szCs w:val="22"/>
              </w:rPr>
            </w:pPr>
            <w:r w:rsidRPr="007A2604">
              <w:rPr>
                <w:sz w:val="22"/>
                <w:szCs w:val="22"/>
              </w:rPr>
              <w:t>Региональный компонент</w:t>
            </w:r>
          </w:p>
          <w:p w:rsidR="0080686A" w:rsidRPr="007A2604" w:rsidRDefault="0080686A" w:rsidP="00045233">
            <w:pPr>
              <w:pStyle w:val="af6"/>
              <w:ind w:firstLine="0"/>
              <w:jc w:val="left"/>
              <w:rPr>
                <w:sz w:val="22"/>
                <w:szCs w:val="22"/>
              </w:rPr>
            </w:pPr>
          </w:p>
        </w:tc>
      </w:tr>
      <w:tr w:rsidR="0080686A" w:rsidRPr="007A2604" w:rsidTr="00B96F73">
        <w:tc>
          <w:tcPr>
            <w:tcW w:w="993" w:type="dxa"/>
          </w:tcPr>
          <w:p w:rsidR="0080686A" w:rsidRPr="007A2604" w:rsidRDefault="0080686A" w:rsidP="00045233">
            <w:pPr>
              <w:pStyle w:val="af6"/>
              <w:ind w:firstLine="0"/>
              <w:jc w:val="left"/>
              <w:rPr>
                <w:b/>
                <w:sz w:val="22"/>
                <w:szCs w:val="22"/>
              </w:rPr>
            </w:pPr>
            <w:r w:rsidRPr="007A2604">
              <w:rPr>
                <w:b/>
                <w:sz w:val="22"/>
                <w:szCs w:val="22"/>
              </w:rPr>
              <w:lastRenderedPageBreak/>
              <w:t>9 класс</w:t>
            </w:r>
          </w:p>
        </w:tc>
        <w:tc>
          <w:tcPr>
            <w:tcW w:w="4677" w:type="dxa"/>
          </w:tcPr>
          <w:p w:rsidR="0080686A" w:rsidRPr="007A2604" w:rsidRDefault="0080686A" w:rsidP="00045233">
            <w:pPr>
              <w:pStyle w:val="af6"/>
              <w:ind w:firstLine="0"/>
              <w:jc w:val="left"/>
              <w:rPr>
                <w:b/>
                <w:sz w:val="22"/>
                <w:szCs w:val="22"/>
              </w:rPr>
            </w:pPr>
            <w:r w:rsidRPr="007A2604">
              <w:rPr>
                <w:b/>
                <w:sz w:val="22"/>
                <w:szCs w:val="22"/>
              </w:rPr>
              <w:t xml:space="preserve">ИСТОРИЯ НОВОГО ВРЕМЕНИ. </w:t>
            </w:r>
            <w:r w:rsidRPr="007A2604">
              <w:rPr>
                <w:b/>
                <w:sz w:val="22"/>
                <w:szCs w:val="22"/>
                <w:lang w:val="en-US"/>
              </w:rPr>
              <w:t>XIX</w:t>
            </w:r>
            <w:r w:rsidRPr="007A2604">
              <w:rPr>
                <w:b/>
                <w:sz w:val="22"/>
                <w:szCs w:val="22"/>
              </w:rPr>
              <w:t xml:space="preserve"> в. </w:t>
            </w:r>
          </w:p>
          <w:p w:rsidR="00045233" w:rsidRPr="007A2604" w:rsidRDefault="0080686A" w:rsidP="00045233">
            <w:pPr>
              <w:pStyle w:val="af6"/>
              <w:ind w:firstLine="0"/>
              <w:jc w:val="left"/>
              <w:rPr>
                <w:b/>
                <w:sz w:val="22"/>
                <w:szCs w:val="22"/>
              </w:rPr>
            </w:pPr>
            <w:r w:rsidRPr="007A2604">
              <w:rPr>
                <w:b/>
                <w:sz w:val="22"/>
                <w:szCs w:val="22"/>
              </w:rPr>
              <w:t>Мир к началу XX в. Новейшая история.</w:t>
            </w:r>
          </w:p>
          <w:p w:rsidR="00045233" w:rsidRPr="007A2604" w:rsidRDefault="00045233" w:rsidP="00045233">
            <w:pPr>
              <w:pStyle w:val="af6"/>
              <w:ind w:firstLine="0"/>
              <w:jc w:val="left"/>
              <w:rPr>
                <w:b/>
                <w:sz w:val="22"/>
                <w:szCs w:val="22"/>
              </w:rPr>
            </w:pPr>
          </w:p>
          <w:p w:rsidR="0080686A" w:rsidRPr="007A2604" w:rsidRDefault="0080686A" w:rsidP="00045233">
            <w:pPr>
              <w:pStyle w:val="af6"/>
              <w:ind w:firstLine="0"/>
              <w:jc w:val="left"/>
              <w:rPr>
                <w:sz w:val="22"/>
                <w:szCs w:val="22"/>
              </w:rPr>
            </w:pPr>
            <w:r w:rsidRPr="007A2604">
              <w:rPr>
                <w:b/>
                <w:i/>
                <w:sz w:val="22"/>
                <w:szCs w:val="22"/>
              </w:rPr>
              <w:t>Становление и расцвет индустриального общества. До начала Первой мировой войны</w:t>
            </w:r>
          </w:p>
          <w:p w:rsidR="0080686A" w:rsidRPr="007A2604" w:rsidRDefault="0080686A" w:rsidP="00045233">
            <w:pPr>
              <w:pStyle w:val="af6"/>
              <w:ind w:firstLine="0"/>
              <w:jc w:val="left"/>
              <w:rPr>
                <w:sz w:val="22"/>
                <w:szCs w:val="22"/>
              </w:rPr>
            </w:pPr>
          </w:p>
          <w:p w:rsidR="0080686A" w:rsidRPr="007A2604" w:rsidRDefault="0080686A" w:rsidP="00045233">
            <w:pPr>
              <w:pStyle w:val="af6"/>
              <w:ind w:firstLine="0"/>
              <w:jc w:val="left"/>
              <w:rPr>
                <w:bCs/>
                <w:sz w:val="22"/>
                <w:szCs w:val="22"/>
              </w:rPr>
            </w:pPr>
            <w:r w:rsidRPr="007A2604">
              <w:rPr>
                <w:bCs/>
                <w:sz w:val="22"/>
                <w:szCs w:val="22"/>
              </w:rPr>
              <w:t>Страны Европы и Северной Америки в первой половине ХIХ в.</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bCs/>
                <w:sz w:val="22"/>
                <w:szCs w:val="22"/>
              </w:rPr>
            </w:pPr>
            <w:r w:rsidRPr="007A2604">
              <w:rPr>
                <w:bCs/>
                <w:sz w:val="22"/>
                <w:szCs w:val="22"/>
              </w:rPr>
              <w:t>Страны Европы и Северной Америки во второй половине ХIХ в.</w:t>
            </w:r>
          </w:p>
          <w:p w:rsidR="0080686A" w:rsidRPr="007A2604" w:rsidRDefault="0080686A" w:rsidP="00045233">
            <w:pPr>
              <w:pStyle w:val="af6"/>
              <w:ind w:firstLine="0"/>
              <w:jc w:val="left"/>
              <w:rPr>
                <w:bCs/>
                <w:sz w:val="22"/>
                <w:szCs w:val="22"/>
              </w:rPr>
            </w:pPr>
            <w:r w:rsidRPr="007A2604">
              <w:rPr>
                <w:bCs/>
                <w:sz w:val="22"/>
                <w:szCs w:val="22"/>
              </w:rPr>
              <w:t>Экономическое и социально-политическое развитие стран Европы и США в конце ХIХ в.</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bCs/>
                <w:sz w:val="22"/>
                <w:szCs w:val="22"/>
              </w:rPr>
            </w:pPr>
            <w:r w:rsidRPr="007A2604">
              <w:rPr>
                <w:bCs/>
                <w:sz w:val="22"/>
                <w:szCs w:val="22"/>
              </w:rPr>
              <w:t>Страны Азии в ХIХ в.</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bCs/>
                <w:sz w:val="22"/>
                <w:szCs w:val="22"/>
              </w:rPr>
            </w:pPr>
            <w:r w:rsidRPr="007A2604">
              <w:rPr>
                <w:bCs/>
                <w:sz w:val="22"/>
                <w:szCs w:val="22"/>
              </w:rPr>
              <w:t>Война за независимость в Латинской Америке</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sz w:val="22"/>
                <w:szCs w:val="22"/>
              </w:rPr>
            </w:pPr>
            <w:r w:rsidRPr="007A2604">
              <w:rPr>
                <w:bCs/>
                <w:sz w:val="22"/>
                <w:szCs w:val="22"/>
              </w:rPr>
              <w:t>Народы Африки в Новое время</w:t>
            </w:r>
          </w:p>
          <w:p w:rsidR="0080686A" w:rsidRPr="007A2604" w:rsidRDefault="0080686A" w:rsidP="00045233">
            <w:pPr>
              <w:pStyle w:val="af6"/>
              <w:ind w:firstLine="0"/>
              <w:jc w:val="left"/>
              <w:rPr>
                <w:bCs/>
                <w:sz w:val="22"/>
                <w:szCs w:val="22"/>
              </w:rPr>
            </w:pPr>
            <w:r w:rsidRPr="007A2604">
              <w:rPr>
                <w:bCs/>
                <w:sz w:val="22"/>
                <w:szCs w:val="22"/>
              </w:rPr>
              <w:t>Развитие культуры в XIX в.</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bCs/>
                <w:sz w:val="22"/>
                <w:szCs w:val="22"/>
              </w:rPr>
            </w:pPr>
            <w:r w:rsidRPr="007A2604">
              <w:rPr>
                <w:bCs/>
                <w:sz w:val="22"/>
                <w:szCs w:val="22"/>
              </w:rPr>
              <w:t>Международные отношения в XIX в.</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sz w:val="22"/>
                <w:szCs w:val="22"/>
              </w:rPr>
            </w:pPr>
            <w:r w:rsidRPr="007A2604">
              <w:rPr>
                <w:bCs/>
                <w:sz w:val="22"/>
                <w:szCs w:val="22"/>
              </w:rPr>
              <w:t>Мир в 1900—1914 гг.</w:t>
            </w:r>
          </w:p>
          <w:p w:rsidR="0080686A" w:rsidRPr="007A2604" w:rsidRDefault="0080686A" w:rsidP="00045233">
            <w:pPr>
              <w:pStyle w:val="af6"/>
              <w:ind w:firstLine="0"/>
              <w:jc w:val="left"/>
              <w:rPr>
                <w:i/>
                <w:sz w:val="22"/>
                <w:szCs w:val="22"/>
              </w:rPr>
            </w:pPr>
          </w:p>
          <w:p w:rsidR="0080686A" w:rsidRPr="007A2604" w:rsidRDefault="0080686A" w:rsidP="00045233">
            <w:pPr>
              <w:pStyle w:val="af6"/>
              <w:ind w:firstLine="0"/>
              <w:jc w:val="left"/>
              <w:rPr>
                <w:sz w:val="22"/>
                <w:szCs w:val="22"/>
              </w:rPr>
            </w:pPr>
          </w:p>
          <w:p w:rsidR="0080686A" w:rsidRPr="007A2604" w:rsidRDefault="0080686A" w:rsidP="00045233">
            <w:pPr>
              <w:pStyle w:val="af6"/>
              <w:ind w:firstLine="0"/>
              <w:jc w:val="left"/>
              <w:rPr>
                <w:i/>
                <w:sz w:val="22"/>
                <w:szCs w:val="22"/>
              </w:rPr>
            </w:pPr>
          </w:p>
          <w:p w:rsidR="0080686A" w:rsidRPr="007A2604" w:rsidRDefault="0080686A" w:rsidP="00045233">
            <w:pPr>
              <w:pStyle w:val="af6"/>
              <w:ind w:firstLine="0"/>
              <w:jc w:val="left"/>
              <w:rPr>
                <w:sz w:val="22"/>
                <w:szCs w:val="22"/>
              </w:rPr>
            </w:pPr>
          </w:p>
        </w:tc>
        <w:tc>
          <w:tcPr>
            <w:tcW w:w="4253" w:type="dxa"/>
          </w:tcPr>
          <w:p w:rsidR="0080686A" w:rsidRPr="007A2604" w:rsidRDefault="0080686A" w:rsidP="00045233">
            <w:pPr>
              <w:pStyle w:val="af6"/>
              <w:ind w:firstLine="0"/>
              <w:jc w:val="left"/>
              <w:rPr>
                <w:b/>
                <w:bCs/>
                <w:sz w:val="22"/>
                <w:szCs w:val="22"/>
              </w:rPr>
            </w:pPr>
            <w:r w:rsidRPr="007A2604">
              <w:rPr>
                <w:b/>
                <w:bCs/>
                <w:sz w:val="22"/>
                <w:szCs w:val="22"/>
              </w:rPr>
              <w:t>IV. РОССИЙСКАЯ ИМПЕРИЯ В XIX – НАЧАЛЕ XX ВВ.</w:t>
            </w:r>
          </w:p>
          <w:p w:rsidR="0080686A" w:rsidRPr="007A2604" w:rsidRDefault="0080686A" w:rsidP="00045233">
            <w:pPr>
              <w:pStyle w:val="af6"/>
              <w:ind w:firstLine="0"/>
              <w:jc w:val="left"/>
              <w:rPr>
                <w:b/>
                <w:bCs/>
                <w:sz w:val="22"/>
                <w:szCs w:val="22"/>
              </w:rPr>
            </w:pPr>
          </w:p>
          <w:p w:rsidR="0080686A" w:rsidRPr="007A2604" w:rsidRDefault="0080686A" w:rsidP="00045233">
            <w:pPr>
              <w:pStyle w:val="af6"/>
              <w:ind w:firstLine="0"/>
              <w:jc w:val="left"/>
              <w:rPr>
                <w:bCs/>
                <w:sz w:val="22"/>
                <w:szCs w:val="22"/>
                <w:u w:val="single"/>
              </w:rPr>
            </w:pPr>
            <w:r w:rsidRPr="007A2604">
              <w:rPr>
                <w:bCs/>
                <w:sz w:val="22"/>
                <w:szCs w:val="22"/>
                <w:u w:val="single"/>
              </w:rPr>
              <w:t>Россия на пути к реформам (1801–1861)</w:t>
            </w:r>
          </w:p>
          <w:p w:rsidR="0080686A" w:rsidRPr="007A2604" w:rsidRDefault="0080686A" w:rsidP="00045233">
            <w:pPr>
              <w:pStyle w:val="af6"/>
              <w:ind w:firstLine="0"/>
              <w:jc w:val="left"/>
              <w:rPr>
                <w:bCs/>
                <w:sz w:val="22"/>
                <w:szCs w:val="22"/>
              </w:rPr>
            </w:pPr>
            <w:r w:rsidRPr="007A2604">
              <w:rPr>
                <w:bCs/>
                <w:sz w:val="22"/>
                <w:szCs w:val="22"/>
              </w:rPr>
              <w:t>Александровская эпоха: государственный либерализм</w:t>
            </w:r>
          </w:p>
          <w:p w:rsidR="0080686A" w:rsidRPr="007A2604" w:rsidRDefault="0080686A" w:rsidP="00045233">
            <w:pPr>
              <w:pStyle w:val="af6"/>
              <w:ind w:firstLine="0"/>
              <w:jc w:val="left"/>
              <w:rPr>
                <w:bCs/>
                <w:sz w:val="22"/>
                <w:szCs w:val="22"/>
              </w:rPr>
            </w:pPr>
            <w:r w:rsidRPr="007A2604">
              <w:rPr>
                <w:bCs/>
                <w:sz w:val="22"/>
                <w:szCs w:val="22"/>
              </w:rPr>
              <w:t xml:space="preserve">Отечественная война 1812 г. </w:t>
            </w:r>
          </w:p>
          <w:p w:rsidR="0080686A" w:rsidRPr="007A2604" w:rsidRDefault="0080686A" w:rsidP="00045233">
            <w:pPr>
              <w:pStyle w:val="af6"/>
              <w:ind w:firstLine="0"/>
              <w:jc w:val="left"/>
              <w:rPr>
                <w:bCs/>
                <w:sz w:val="22"/>
                <w:szCs w:val="22"/>
              </w:rPr>
            </w:pPr>
            <w:r w:rsidRPr="007A2604">
              <w:rPr>
                <w:bCs/>
                <w:sz w:val="22"/>
                <w:szCs w:val="22"/>
              </w:rPr>
              <w:t>Николаевское самодержавие: государственный консерватизм</w:t>
            </w:r>
          </w:p>
          <w:p w:rsidR="0080686A" w:rsidRPr="007A2604" w:rsidRDefault="0080686A" w:rsidP="00045233">
            <w:pPr>
              <w:pStyle w:val="af6"/>
              <w:ind w:firstLine="0"/>
              <w:jc w:val="left"/>
              <w:rPr>
                <w:bCs/>
                <w:sz w:val="22"/>
                <w:szCs w:val="22"/>
              </w:rPr>
            </w:pPr>
            <w:r w:rsidRPr="007A2604">
              <w:rPr>
                <w:bCs/>
                <w:sz w:val="22"/>
                <w:szCs w:val="22"/>
              </w:rPr>
              <w:t xml:space="preserve">Крепостнический социум. Деревня и город </w:t>
            </w:r>
          </w:p>
          <w:p w:rsidR="0080686A" w:rsidRPr="007A2604" w:rsidRDefault="0080686A" w:rsidP="00045233">
            <w:pPr>
              <w:pStyle w:val="af6"/>
              <w:ind w:firstLine="0"/>
              <w:jc w:val="left"/>
              <w:rPr>
                <w:sz w:val="22"/>
                <w:szCs w:val="22"/>
              </w:rPr>
            </w:pPr>
            <w:r w:rsidRPr="007A2604">
              <w:rPr>
                <w:bCs/>
                <w:sz w:val="22"/>
                <w:szCs w:val="22"/>
              </w:rPr>
              <w:t>Культурное пространство империи в первой половине XIX в.</w:t>
            </w:r>
          </w:p>
          <w:p w:rsidR="0080686A" w:rsidRPr="007A2604" w:rsidRDefault="0080686A" w:rsidP="00045233">
            <w:pPr>
              <w:pStyle w:val="af6"/>
              <w:ind w:firstLine="0"/>
              <w:jc w:val="left"/>
              <w:rPr>
                <w:bCs/>
                <w:sz w:val="22"/>
                <w:szCs w:val="22"/>
              </w:rPr>
            </w:pPr>
            <w:r w:rsidRPr="007A2604">
              <w:rPr>
                <w:bCs/>
                <w:sz w:val="22"/>
                <w:szCs w:val="22"/>
              </w:rPr>
              <w:t xml:space="preserve">Пространство империи: этнокультурный облик страны </w:t>
            </w:r>
          </w:p>
          <w:p w:rsidR="0080686A" w:rsidRPr="007A2604" w:rsidRDefault="0080686A" w:rsidP="00045233">
            <w:pPr>
              <w:pStyle w:val="af6"/>
              <w:ind w:firstLine="0"/>
              <w:jc w:val="left"/>
              <w:rPr>
                <w:bCs/>
                <w:sz w:val="22"/>
                <w:szCs w:val="22"/>
              </w:rPr>
            </w:pPr>
            <w:r w:rsidRPr="007A2604">
              <w:rPr>
                <w:bCs/>
                <w:sz w:val="22"/>
                <w:szCs w:val="22"/>
              </w:rPr>
              <w:t xml:space="preserve">Формирование гражданского правосознания. Основные течения общественной мысли </w:t>
            </w:r>
          </w:p>
          <w:p w:rsidR="0080686A" w:rsidRPr="007A2604" w:rsidRDefault="0080686A" w:rsidP="00045233">
            <w:pPr>
              <w:pStyle w:val="af6"/>
              <w:ind w:firstLine="0"/>
              <w:jc w:val="left"/>
              <w:rPr>
                <w:sz w:val="22"/>
                <w:szCs w:val="22"/>
              </w:rPr>
            </w:pPr>
          </w:p>
          <w:p w:rsidR="0080686A" w:rsidRPr="007A2604" w:rsidRDefault="0080686A" w:rsidP="00045233">
            <w:pPr>
              <w:pStyle w:val="af6"/>
              <w:ind w:firstLine="0"/>
              <w:jc w:val="left"/>
              <w:rPr>
                <w:bCs/>
                <w:sz w:val="22"/>
                <w:szCs w:val="22"/>
                <w:u w:val="single"/>
              </w:rPr>
            </w:pPr>
            <w:r w:rsidRPr="007A2604">
              <w:rPr>
                <w:bCs/>
                <w:sz w:val="22"/>
                <w:szCs w:val="22"/>
                <w:u w:val="single"/>
              </w:rPr>
              <w:t>Россия в эпоху реформ</w:t>
            </w:r>
          </w:p>
          <w:p w:rsidR="0080686A" w:rsidRPr="007A2604" w:rsidRDefault="0080686A" w:rsidP="00045233">
            <w:pPr>
              <w:pStyle w:val="af6"/>
              <w:ind w:firstLine="0"/>
              <w:jc w:val="left"/>
              <w:rPr>
                <w:bCs/>
                <w:sz w:val="22"/>
                <w:szCs w:val="22"/>
              </w:rPr>
            </w:pPr>
            <w:r w:rsidRPr="007A2604">
              <w:rPr>
                <w:bCs/>
                <w:sz w:val="22"/>
                <w:szCs w:val="22"/>
              </w:rPr>
              <w:t xml:space="preserve">Преобразования Александра II: социальная и правовая модернизация </w:t>
            </w:r>
          </w:p>
          <w:p w:rsidR="0080686A" w:rsidRPr="007A2604" w:rsidRDefault="0080686A" w:rsidP="00045233">
            <w:pPr>
              <w:pStyle w:val="af6"/>
              <w:ind w:firstLine="0"/>
              <w:jc w:val="left"/>
              <w:rPr>
                <w:bCs/>
                <w:sz w:val="22"/>
                <w:szCs w:val="22"/>
              </w:rPr>
            </w:pPr>
            <w:r w:rsidRPr="007A2604">
              <w:rPr>
                <w:bCs/>
                <w:sz w:val="22"/>
                <w:szCs w:val="22"/>
              </w:rPr>
              <w:t xml:space="preserve">«Народное самодержавие» Александра III </w:t>
            </w:r>
          </w:p>
          <w:p w:rsidR="0080686A" w:rsidRPr="007A2604" w:rsidRDefault="0080686A" w:rsidP="00045233">
            <w:pPr>
              <w:pStyle w:val="af6"/>
              <w:ind w:firstLine="0"/>
              <w:jc w:val="left"/>
              <w:rPr>
                <w:bCs/>
                <w:sz w:val="22"/>
                <w:szCs w:val="22"/>
              </w:rPr>
            </w:pPr>
            <w:r w:rsidRPr="007A2604">
              <w:rPr>
                <w:bCs/>
                <w:sz w:val="22"/>
                <w:szCs w:val="22"/>
              </w:rPr>
              <w:t xml:space="preserve">Пореформенный социум. Сельское хозяйство и промышленность </w:t>
            </w:r>
          </w:p>
          <w:p w:rsidR="0080686A" w:rsidRPr="007A2604" w:rsidRDefault="0080686A" w:rsidP="00045233">
            <w:pPr>
              <w:pStyle w:val="af6"/>
              <w:ind w:firstLine="0"/>
              <w:jc w:val="left"/>
              <w:rPr>
                <w:bCs/>
                <w:sz w:val="22"/>
                <w:szCs w:val="22"/>
              </w:rPr>
            </w:pPr>
            <w:r w:rsidRPr="007A2604">
              <w:rPr>
                <w:bCs/>
                <w:sz w:val="22"/>
                <w:szCs w:val="22"/>
              </w:rPr>
              <w:t xml:space="preserve">Культурное пространство империи во второй половине XIX в. </w:t>
            </w:r>
          </w:p>
          <w:p w:rsidR="0080686A" w:rsidRPr="007A2604" w:rsidRDefault="0080686A" w:rsidP="00045233">
            <w:pPr>
              <w:pStyle w:val="af6"/>
              <w:ind w:firstLine="0"/>
              <w:jc w:val="left"/>
              <w:rPr>
                <w:bCs/>
                <w:sz w:val="22"/>
                <w:szCs w:val="22"/>
              </w:rPr>
            </w:pPr>
            <w:r w:rsidRPr="007A2604">
              <w:rPr>
                <w:bCs/>
                <w:sz w:val="22"/>
                <w:szCs w:val="22"/>
              </w:rPr>
              <w:t xml:space="preserve">Этнокультурный облик империи </w:t>
            </w:r>
          </w:p>
          <w:p w:rsidR="0080686A" w:rsidRPr="007A2604" w:rsidRDefault="0080686A" w:rsidP="00045233">
            <w:pPr>
              <w:pStyle w:val="af6"/>
              <w:ind w:firstLine="0"/>
              <w:jc w:val="left"/>
              <w:rPr>
                <w:bCs/>
                <w:sz w:val="22"/>
                <w:szCs w:val="22"/>
              </w:rPr>
            </w:pPr>
            <w:r w:rsidRPr="007A2604">
              <w:rPr>
                <w:bCs/>
                <w:sz w:val="22"/>
                <w:szCs w:val="22"/>
              </w:rPr>
              <w:t>Формирование гражданского общества и основные направления общественных движений</w:t>
            </w:r>
          </w:p>
          <w:p w:rsidR="00C17F65" w:rsidRPr="007A2604" w:rsidRDefault="00C17F65" w:rsidP="00045233">
            <w:pPr>
              <w:pStyle w:val="af6"/>
              <w:ind w:firstLine="0"/>
              <w:jc w:val="left"/>
              <w:rPr>
                <w:sz w:val="22"/>
                <w:szCs w:val="22"/>
              </w:rPr>
            </w:pPr>
          </w:p>
          <w:p w:rsidR="0080686A" w:rsidRPr="007A2604" w:rsidRDefault="0080686A" w:rsidP="00045233">
            <w:pPr>
              <w:pStyle w:val="af6"/>
              <w:ind w:firstLine="0"/>
              <w:jc w:val="left"/>
              <w:rPr>
                <w:bCs/>
                <w:sz w:val="22"/>
                <w:szCs w:val="22"/>
                <w:u w:val="single"/>
              </w:rPr>
            </w:pPr>
            <w:r w:rsidRPr="007A2604">
              <w:rPr>
                <w:bCs/>
                <w:sz w:val="22"/>
                <w:szCs w:val="22"/>
                <w:u w:val="single"/>
              </w:rPr>
              <w:t>Кризис империи в начале ХХ века</w:t>
            </w:r>
          </w:p>
          <w:p w:rsidR="0080686A" w:rsidRPr="007A2604" w:rsidRDefault="0080686A" w:rsidP="00045233">
            <w:pPr>
              <w:pStyle w:val="af6"/>
              <w:ind w:firstLine="0"/>
              <w:jc w:val="left"/>
              <w:rPr>
                <w:bCs/>
                <w:sz w:val="22"/>
                <w:szCs w:val="22"/>
              </w:rPr>
            </w:pPr>
            <w:r w:rsidRPr="007A2604">
              <w:rPr>
                <w:bCs/>
                <w:sz w:val="22"/>
                <w:szCs w:val="22"/>
              </w:rPr>
              <w:t xml:space="preserve">Первая российская революция 1905-1907 гг. Начало парламентаризма </w:t>
            </w:r>
          </w:p>
          <w:p w:rsidR="0080686A" w:rsidRPr="007A2604" w:rsidRDefault="0080686A" w:rsidP="00045233">
            <w:pPr>
              <w:pStyle w:val="af6"/>
              <w:ind w:firstLine="0"/>
              <w:jc w:val="left"/>
              <w:rPr>
                <w:bCs/>
                <w:sz w:val="22"/>
                <w:szCs w:val="22"/>
              </w:rPr>
            </w:pPr>
            <w:r w:rsidRPr="007A2604">
              <w:rPr>
                <w:bCs/>
                <w:sz w:val="22"/>
                <w:szCs w:val="22"/>
              </w:rPr>
              <w:t xml:space="preserve">Общество и власть после революции </w:t>
            </w:r>
          </w:p>
          <w:p w:rsidR="0080686A" w:rsidRPr="007A2604" w:rsidRDefault="0080686A" w:rsidP="00045233">
            <w:pPr>
              <w:pStyle w:val="af6"/>
              <w:ind w:firstLine="0"/>
              <w:jc w:val="left"/>
              <w:rPr>
                <w:bCs/>
                <w:sz w:val="22"/>
                <w:szCs w:val="22"/>
              </w:rPr>
            </w:pPr>
            <w:r w:rsidRPr="007A2604">
              <w:rPr>
                <w:bCs/>
                <w:sz w:val="22"/>
                <w:szCs w:val="22"/>
              </w:rPr>
              <w:t>«Серебряный век» российской культуры</w:t>
            </w:r>
          </w:p>
          <w:p w:rsidR="0080686A" w:rsidRPr="007A2604" w:rsidRDefault="0080686A" w:rsidP="00045233">
            <w:pPr>
              <w:pStyle w:val="af6"/>
              <w:ind w:firstLine="0"/>
              <w:jc w:val="left"/>
              <w:rPr>
                <w:i/>
                <w:sz w:val="22"/>
                <w:szCs w:val="22"/>
              </w:rPr>
            </w:pPr>
            <w:r w:rsidRPr="007A2604">
              <w:rPr>
                <w:sz w:val="22"/>
                <w:szCs w:val="22"/>
              </w:rPr>
              <w:t>Региональный компонент</w:t>
            </w:r>
          </w:p>
        </w:tc>
      </w:tr>
    </w:tbl>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b/>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b/>
          <w:sz w:val="24"/>
          <w:szCs w:val="24"/>
        </w:rPr>
      </w:pPr>
    </w:p>
    <w:p w:rsidR="00C17F65" w:rsidRPr="007A2604" w:rsidRDefault="00C17F65" w:rsidP="004725F2">
      <w:pPr>
        <w:autoSpaceDE w:val="0"/>
        <w:autoSpaceDN w:val="0"/>
        <w:adjustRightInd w:val="0"/>
        <w:spacing w:after="0"/>
        <w:jc w:val="both"/>
        <w:rPr>
          <w:rFonts w:ascii="Times New Roman" w:hAnsi="Times New Roman" w:cs="Times New Roman"/>
          <w:b/>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b/>
          <w:sz w:val="24"/>
          <w:szCs w:val="24"/>
        </w:rPr>
      </w:pPr>
    </w:p>
    <w:p w:rsidR="00304FEE" w:rsidRPr="007A2604" w:rsidRDefault="00304FEE" w:rsidP="00B176EF">
      <w:pPr>
        <w:autoSpaceDE w:val="0"/>
        <w:autoSpaceDN w:val="0"/>
        <w:adjustRightInd w:val="0"/>
        <w:spacing w:after="0"/>
        <w:ind w:firstLine="708"/>
        <w:jc w:val="both"/>
        <w:rPr>
          <w:rFonts w:ascii="Times New Roman" w:hAnsi="Times New Roman" w:cs="Times New Roman"/>
          <w:b/>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b/>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b/>
          <w:sz w:val="24"/>
          <w:szCs w:val="24"/>
        </w:rPr>
      </w:pPr>
    </w:p>
    <w:p w:rsidR="00304FEE" w:rsidRPr="007A2604" w:rsidRDefault="00304FEE" w:rsidP="00F07F10">
      <w:pPr>
        <w:autoSpaceDE w:val="0"/>
        <w:autoSpaceDN w:val="0"/>
        <w:adjustRightInd w:val="0"/>
        <w:spacing w:after="0"/>
        <w:jc w:val="both"/>
        <w:rPr>
          <w:rFonts w:ascii="Times New Roman" w:hAnsi="Times New Roman" w:cs="Times New Roman"/>
          <w:b/>
          <w:sz w:val="24"/>
          <w:szCs w:val="24"/>
        </w:rPr>
      </w:pPr>
    </w:p>
    <w:p w:rsidR="00B176EF" w:rsidRPr="007A2604" w:rsidRDefault="00B176EF" w:rsidP="00C17F65">
      <w:pPr>
        <w:autoSpaceDE w:val="0"/>
        <w:autoSpaceDN w:val="0"/>
        <w:adjustRightInd w:val="0"/>
        <w:spacing w:after="0"/>
        <w:jc w:val="center"/>
        <w:rPr>
          <w:rFonts w:ascii="Times New Roman" w:hAnsi="Times New Roman" w:cs="Times New Roman"/>
          <w:b/>
          <w:sz w:val="24"/>
          <w:szCs w:val="24"/>
        </w:rPr>
      </w:pPr>
      <w:r w:rsidRPr="007A2604">
        <w:rPr>
          <w:rFonts w:ascii="Times New Roman" w:hAnsi="Times New Roman" w:cs="Times New Roman"/>
          <w:b/>
          <w:sz w:val="24"/>
          <w:szCs w:val="24"/>
        </w:rPr>
        <w:t>2.2.2.</w:t>
      </w:r>
      <w:r w:rsidR="0080686A" w:rsidRPr="007A2604">
        <w:rPr>
          <w:rFonts w:ascii="Times New Roman" w:hAnsi="Times New Roman" w:cs="Times New Roman"/>
          <w:b/>
          <w:sz w:val="24"/>
          <w:szCs w:val="24"/>
        </w:rPr>
        <w:t>5</w:t>
      </w:r>
      <w:r w:rsidRPr="007A2604">
        <w:rPr>
          <w:rFonts w:ascii="Times New Roman" w:hAnsi="Times New Roman" w:cs="Times New Roman"/>
          <w:b/>
          <w:sz w:val="24"/>
          <w:szCs w:val="24"/>
        </w:rPr>
        <w:t>. Обществознание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176EF" w:rsidRPr="007A2604" w:rsidRDefault="00B176EF" w:rsidP="00B96F73">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Человек. Деятельность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Общество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Социальные нормы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A2604">
        <w:rPr>
          <w:rFonts w:ascii="Times New Roman" w:hAnsi="Times New Roman" w:cs="Times New Roman"/>
          <w:sz w:val="24"/>
          <w:szCs w:val="24"/>
        </w:rPr>
        <w:lastRenderedPageBreak/>
        <w:t>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Сфера духовной культуры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Социальная сфера жизни общества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Политическая сфера жизни общества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Гражданин и государство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РФ.Основные международные документы о правах человека и правах ребенка.</w:t>
      </w:r>
    </w:p>
    <w:p w:rsidR="00C17F65"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Основы российского законодательства</w:t>
      </w:r>
    </w:p>
    <w:p w:rsidR="00B96F73" w:rsidRPr="007A2604" w:rsidRDefault="00B176EF" w:rsidP="00B96F73">
      <w:pPr>
        <w:pStyle w:val="af6"/>
        <w:rPr>
          <w:sz w:val="24"/>
          <w:szCs w:val="24"/>
        </w:rPr>
      </w:pPr>
      <w:r w:rsidRPr="007A2604">
        <w:rPr>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w:t>
      </w:r>
      <w:r w:rsidRPr="007A2604">
        <w:rPr>
          <w:sz w:val="24"/>
          <w:szCs w:val="24"/>
        </w:rPr>
        <w:lastRenderedPageBreak/>
        <w:t>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несовершеннолетних.Международное гуманитарное право. Международно-правовая защита жертв вооруженных конфликтов.</w:t>
      </w:r>
    </w:p>
    <w:p w:rsidR="00B176EF" w:rsidRPr="007A2604" w:rsidRDefault="00B96F73" w:rsidP="00B96F73">
      <w:pPr>
        <w:pStyle w:val="af6"/>
        <w:rPr>
          <w:sz w:val="24"/>
          <w:szCs w:val="24"/>
        </w:rPr>
      </w:pPr>
      <w:r w:rsidRPr="007A2604">
        <w:rPr>
          <w:b/>
        </w:rPr>
        <w:t xml:space="preserve"> </w:t>
      </w:r>
      <w:r w:rsidR="00B176EF" w:rsidRPr="007A2604">
        <w:rPr>
          <w:sz w:val="24"/>
          <w:szCs w:val="24"/>
        </w:rPr>
        <w:t>Экономика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Понятие экономики. Роль экономики в жизни общества. Товары и услуги. Ресурсы и потребности, ограниченность ресурсов. Производство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C17F65">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w:t>
      </w:r>
      <w:r w:rsidR="0080686A" w:rsidRPr="007A2604">
        <w:rPr>
          <w:rFonts w:ascii="Times New Roman" w:hAnsi="Times New Roman" w:cs="Times New Roman"/>
          <w:b/>
          <w:sz w:val="24"/>
          <w:szCs w:val="24"/>
        </w:rPr>
        <w:t>6</w:t>
      </w:r>
      <w:r w:rsidRPr="007A2604">
        <w:rPr>
          <w:rFonts w:ascii="Times New Roman" w:hAnsi="Times New Roman" w:cs="Times New Roman"/>
          <w:b/>
          <w:sz w:val="24"/>
          <w:szCs w:val="24"/>
        </w:rPr>
        <w:t>. География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Развитие географических знаний о Земле.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Введение. Что изучает география.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Земля во Вселенной. Движения Земли и их следствия.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w:t>
      </w:r>
      <w:r w:rsidRPr="007A2604">
        <w:rPr>
          <w:rFonts w:ascii="Times New Roman" w:hAnsi="Times New Roman" w:cs="Times New Roman"/>
          <w:sz w:val="24"/>
          <w:szCs w:val="24"/>
        </w:rPr>
        <w:lastRenderedPageBreak/>
        <w:t>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Изображение земной поверхности.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sz w:val="24"/>
          <w:szCs w:val="24"/>
        </w:rPr>
        <w:t xml:space="preserve"> </w:t>
      </w:r>
      <w:r w:rsidRPr="007A2604">
        <w:rPr>
          <w:rFonts w:ascii="Times New Roman" w:hAnsi="Times New Roman" w:cs="Times New Roman"/>
          <w:b/>
          <w:sz w:val="24"/>
          <w:szCs w:val="24"/>
        </w:rPr>
        <w:t>Природа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w:t>
      </w:r>
      <w:r w:rsidR="0080686A" w:rsidRPr="007A2604">
        <w:rPr>
          <w:rFonts w:ascii="Times New Roman" w:hAnsi="Times New Roman" w:cs="Times New Roman"/>
          <w:sz w:val="24"/>
          <w:szCs w:val="24"/>
        </w:rPr>
        <w:t xml:space="preserve">воды в океане – волны, течения. </w:t>
      </w:r>
      <w:r w:rsidRPr="007A2604">
        <w:rPr>
          <w:rFonts w:ascii="Times New Roman" w:hAnsi="Times New Roman" w:cs="Times New Roman"/>
          <w:sz w:val="24"/>
          <w:szCs w:val="24"/>
        </w:rPr>
        <w:t>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w:t>
      </w:r>
      <w:r w:rsidRPr="007A2604">
        <w:rPr>
          <w:rFonts w:ascii="Times New Roman" w:hAnsi="Times New Roman" w:cs="Times New Roman"/>
          <w:sz w:val="24"/>
          <w:szCs w:val="24"/>
        </w:rPr>
        <w:lastRenderedPageBreak/>
        <w:t>пространствах. Воздействие организмов на земные оболочки. Воздействие человека на природу. Охрана природы.</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Человечество на Земле.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Освоение Земли человеком.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Описание и нанесение на контурную карту географических объекто</w:t>
      </w:r>
      <w:r w:rsidR="00C17F65" w:rsidRPr="007A2604">
        <w:rPr>
          <w:rFonts w:ascii="Times New Roman" w:hAnsi="Times New Roman" w:cs="Times New Roman"/>
          <w:sz w:val="24"/>
          <w:szCs w:val="24"/>
        </w:rPr>
        <w:t>в одного из изученных маршрутов.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Главные закономерности природы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w:t>
      </w:r>
      <w:r w:rsidRPr="007A2604">
        <w:rPr>
          <w:rFonts w:ascii="Times New Roman" w:hAnsi="Times New Roman" w:cs="Times New Roman"/>
          <w:sz w:val="24"/>
          <w:szCs w:val="24"/>
        </w:rPr>
        <w:lastRenderedPageBreak/>
        <w:t>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Характеристика материков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Южные материки. Особенности южных материков Земли.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Северные материки. Особенности северных материков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7A2604">
        <w:rPr>
          <w:rFonts w:ascii="Times New Roman" w:hAnsi="Times New Roman" w:cs="Times New Roman"/>
          <w:sz w:val="24"/>
          <w:szCs w:val="24"/>
        </w:rPr>
        <w:lastRenderedPageBreak/>
        <w:t>Эндемики. Особенности природы материка. Особенности населения (коренное население и потомки переселенцев).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Взаимодействие природы и общества.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lastRenderedPageBreak/>
        <w:t xml:space="preserve">Территория России на карте мира.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Общая характеристика природы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Природно-территориальные комплексы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Урал (изменение природных особенностей с запада на восток, с севера на юг).</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Обобщение знаний по особенностям природы европейской части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lastRenderedPageBreak/>
        <w:t xml:space="preserve">Население России.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География своей местности.</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Хозяйство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Хозяйство своей местности. </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Районы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Моря Атлантического океана, омывающие Россию: транспортное значение, ресурсы.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Южные моря России: транспортное значение, ресурсы.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Азиатская часть России.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Моря Северного Ледовитого океана: транспортное значение, ресурсы.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Моря Тихого океана: транспортное значение, ресурсы.</w:t>
      </w:r>
    </w:p>
    <w:p w:rsidR="00B176EF" w:rsidRPr="007A2604" w:rsidRDefault="00B176EF" w:rsidP="00C17F65">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Россия в мире.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Примерные темы практических работ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Работа с картой «Имена на карте».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Описание и нанесение на контурную карту географических объектов изученных маршрутов путешественников.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Определение зенитального положения Солнца в разные периоды года.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Определение координат географических объектов по карте.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Определение положения объектов относительно друг друга: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Определение направлений и расстояний по глобусу и карте.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Определение высот и глубин географических объектов с использованием шкалы высот и глубин.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Определение азимута.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Ориентирование на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Составление плана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Работа с коллекциями минералов, горных пород, полезных ископаемых.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Работа с картографическими источниками: нанесение элементов рельефа.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14.</w:t>
      </w:r>
      <w:r w:rsidRPr="007A2604">
        <w:rPr>
          <w:rFonts w:ascii="Times New Roman" w:hAnsi="Times New Roman" w:cs="Times New Roman"/>
          <w:sz w:val="24"/>
          <w:szCs w:val="24"/>
        </w:rPr>
        <w:tab/>
        <w:t>Работа с картографическими источниками: нанесение объектов гидрографии.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15.</w:t>
      </w:r>
      <w:r w:rsidRPr="007A2604">
        <w:rPr>
          <w:rFonts w:ascii="Times New Roman" w:hAnsi="Times New Roman" w:cs="Times New Roman"/>
          <w:sz w:val="24"/>
          <w:szCs w:val="24"/>
        </w:rPr>
        <w:tab/>
        <w:t>Описание объектов гидрографии.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16.</w:t>
      </w:r>
      <w:r w:rsidRPr="007A2604">
        <w:rPr>
          <w:rFonts w:ascii="Times New Roman" w:hAnsi="Times New Roman" w:cs="Times New Roman"/>
          <w:sz w:val="24"/>
          <w:szCs w:val="24"/>
        </w:rPr>
        <w:tab/>
        <w:t>Ведение дневника погоды.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17.</w:t>
      </w:r>
      <w:r w:rsidRPr="007A2604">
        <w:rPr>
          <w:rFonts w:ascii="Times New Roman" w:hAnsi="Times New Roman" w:cs="Times New Roman"/>
          <w:sz w:val="24"/>
          <w:szCs w:val="24"/>
        </w:rPr>
        <w:tab/>
        <w:t>Работа с метеоприборами (проведение наблюдений и измерений, фиксация результатов, обработка результатов наблюдений)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18.</w:t>
      </w:r>
      <w:r w:rsidRPr="007A2604">
        <w:rPr>
          <w:rFonts w:ascii="Times New Roman" w:hAnsi="Times New Roman" w:cs="Times New Roman"/>
          <w:sz w:val="24"/>
          <w:szCs w:val="24"/>
        </w:rPr>
        <w:tab/>
        <w:t>Определение средних температур, амплитуды и построение графиков.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19.</w:t>
      </w:r>
      <w:r w:rsidRPr="007A2604">
        <w:rPr>
          <w:rFonts w:ascii="Times New Roman" w:hAnsi="Times New Roman" w:cs="Times New Roman"/>
          <w:sz w:val="24"/>
          <w:szCs w:val="24"/>
        </w:rPr>
        <w:tab/>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20.</w:t>
      </w:r>
      <w:r w:rsidRPr="007A2604">
        <w:rPr>
          <w:rFonts w:ascii="Times New Roman" w:hAnsi="Times New Roman" w:cs="Times New Roman"/>
          <w:sz w:val="24"/>
          <w:szCs w:val="24"/>
        </w:rPr>
        <w:tab/>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21.</w:t>
      </w:r>
      <w:r w:rsidRPr="007A2604">
        <w:rPr>
          <w:rFonts w:ascii="Times New Roman" w:hAnsi="Times New Roman" w:cs="Times New Roman"/>
          <w:sz w:val="24"/>
          <w:szCs w:val="24"/>
        </w:rPr>
        <w:tab/>
        <w:t>Изучение природных комплексов своей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22.</w:t>
      </w:r>
      <w:r w:rsidRPr="007A2604">
        <w:rPr>
          <w:rFonts w:ascii="Times New Roman" w:hAnsi="Times New Roman" w:cs="Times New Roman"/>
          <w:sz w:val="24"/>
          <w:szCs w:val="24"/>
        </w:rPr>
        <w:tab/>
        <w:t>Описание основных компонентов природы океанов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23.</w:t>
      </w:r>
      <w:r w:rsidRPr="007A2604">
        <w:rPr>
          <w:rFonts w:ascii="Times New Roman" w:hAnsi="Times New Roman" w:cs="Times New Roman"/>
          <w:sz w:val="24"/>
          <w:szCs w:val="24"/>
        </w:rPr>
        <w:tab/>
        <w:t>Создание презентационных материалов об океанах на основе различных источников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24.</w:t>
      </w:r>
      <w:r w:rsidRPr="007A2604">
        <w:rPr>
          <w:rFonts w:ascii="Times New Roman" w:hAnsi="Times New Roman" w:cs="Times New Roman"/>
          <w:sz w:val="24"/>
          <w:szCs w:val="24"/>
        </w:rPr>
        <w:tab/>
        <w:t>Описание основных компонентов природы материков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25.</w:t>
      </w:r>
      <w:r w:rsidRPr="007A2604">
        <w:rPr>
          <w:rFonts w:ascii="Times New Roman" w:hAnsi="Times New Roman" w:cs="Times New Roman"/>
          <w:sz w:val="24"/>
          <w:szCs w:val="24"/>
        </w:rPr>
        <w:tab/>
        <w:t>Описание природных зон Земли.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26.</w:t>
      </w:r>
      <w:r w:rsidRPr="007A2604">
        <w:rPr>
          <w:rFonts w:ascii="Times New Roman" w:hAnsi="Times New Roman" w:cs="Times New Roman"/>
          <w:sz w:val="24"/>
          <w:szCs w:val="24"/>
        </w:rPr>
        <w:tab/>
        <w:t>Создание презентационных материалов о материке на основе различных источников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27.</w:t>
      </w:r>
      <w:r w:rsidRPr="007A2604">
        <w:rPr>
          <w:rFonts w:ascii="Times New Roman" w:hAnsi="Times New Roman" w:cs="Times New Roman"/>
          <w:sz w:val="24"/>
          <w:szCs w:val="24"/>
        </w:rPr>
        <w:tab/>
        <w:t>Прогнозирование перспективных путей рационального природопользования.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28.</w:t>
      </w:r>
      <w:r w:rsidRPr="007A2604">
        <w:rPr>
          <w:rFonts w:ascii="Times New Roman" w:hAnsi="Times New Roman" w:cs="Times New Roman"/>
          <w:sz w:val="24"/>
          <w:szCs w:val="24"/>
        </w:rPr>
        <w:tab/>
        <w:t>Определение ГП и оценка его влияния на природу и жизнь людей в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29.</w:t>
      </w:r>
      <w:r w:rsidRPr="007A2604">
        <w:rPr>
          <w:rFonts w:ascii="Times New Roman" w:hAnsi="Times New Roman" w:cs="Times New Roman"/>
          <w:sz w:val="24"/>
          <w:szCs w:val="24"/>
        </w:rPr>
        <w:tab/>
        <w:t>Работа с картографическими источниками: нанесение особенностей географического положения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30.</w:t>
      </w:r>
      <w:r w:rsidRPr="007A2604">
        <w:rPr>
          <w:rFonts w:ascii="Times New Roman" w:hAnsi="Times New Roman" w:cs="Times New Roman"/>
          <w:sz w:val="24"/>
          <w:szCs w:val="24"/>
        </w:rPr>
        <w:tab/>
        <w:t>Оценивание динамики изменения границ России и их значения.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31.</w:t>
      </w:r>
      <w:r w:rsidRPr="007A2604">
        <w:rPr>
          <w:rFonts w:ascii="Times New Roman" w:hAnsi="Times New Roman" w:cs="Times New Roman"/>
          <w:sz w:val="24"/>
          <w:szCs w:val="24"/>
        </w:rPr>
        <w:tab/>
        <w:t>Написание эссе о роли русских землепроходцев и исследователей в освоении и изучении территории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32.</w:t>
      </w:r>
      <w:r w:rsidRPr="007A2604">
        <w:rPr>
          <w:rFonts w:ascii="Times New Roman" w:hAnsi="Times New Roman" w:cs="Times New Roman"/>
          <w:sz w:val="24"/>
          <w:szCs w:val="24"/>
        </w:rPr>
        <w:tab/>
        <w:t>Решение задач на определение разницы во времени различных территорий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33.</w:t>
      </w:r>
      <w:r w:rsidRPr="007A2604">
        <w:rPr>
          <w:rFonts w:ascii="Times New Roman" w:hAnsi="Times New Roman" w:cs="Times New Roman"/>
          <w:sz w:val="24"/>
          <w:szCs w:val="24"/>
        </w:rPr>
        <w:tab/>
        <w:t>Выявление взаимозависимостей тектонической структуры, формы рельефа, полезных ископаемых на территории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34.</w:t>
      </w:r>
      <w:r w:rsidRPr="007A2604">
        <w:rPr>
          <w:rFonts w:ascii="Times New Roman" w:hAnsi="Times New Roman" w:cs="Times New Roman"/>
          <w:sz w:val="24"/>
          <w:szCs w:val="24"/>
        </w:rPr>
        <w:tab/>
        <w:t>Работа с картографическими источниками: нанесение элементов рельефа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35.</w:t>
      </w:r>
      <w:r w:rsidRPr="007A2604">
        <w:rPr>
          <w:rFonts w:ascii="Times New Roman" w:hAnsi="Times New Roman" w:cs="Times New Roman"/>
          <w:sz w:val="24"/>
          <w:szCs w:val="24"/>
        </w:rPr>
        <w:tab/>
        <w:t>Описание элементов рельефа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36.</w:t>
      </w:r>
      <w:r w:rsidRPr="007A2604">
        <w:rPr>
          <w:rFonts w:ascii="Times New Roman" w:hAnsi="Times New Roman" w:cs="Times New Roman"/>
          <w:sz w:val="24"/>
          <w:szCs w:val="24"/>
        </w:rPr>
        <w:tab/>
        <w:t>Построение профиля своей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37.</w:t>
      </w:r>
      <w:r w:rsidRPr="007A2604">
        <w:rPr>
          <w:rFonts w:ascii="Times New Roman" w:hAnsi="Times New Roman" w:cs="Times New Roman"/>
          <w:sz w:val="24"/>
          <w:szCs w:val="24"/>
        </w:rPr>
        <w:tab/>
        <w:t>Работа с картографическими источниками: нанесение объектов гидрографии России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38.</w:t>
      </w:r>
      <w:r w:rsidRPr="007A2604">
        <w:rPr>
          <w:rFonts w:ascii="Times New Roman" w:hAnsi="Times New Roman" w:cs="Times New Roman"/>
          <w:sz w:val="24"/>
          <w:szCs w:val="24"/>
        </w:rPr>
        <w:tab/>
        <w:t>Описание объектов гидрографии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39.</w:t>
      </w:r>
      <w:r w:rsidRPr="007A2604">
        <w:rPr>
          <w:rFonts w:ascii="Times New Roman" w:hAnsi="Times New Roman" w:cs="Times New Roman"/>
          <w:sz w:val="24"/>
          <w:szCs w:val="24"/>
        </w:rPr>
        <w:tab/>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40.</w:t>
      </w:r>
      <w:r w:rsidRPr="007A2604">
        <w:rPr>
          <w:rFonts w:ascii="Times New Roman" w:hAnsi="Times New Roman" w:cs="Times New Roman"/>
          <w:sz w:val="24"/>
          <w:szCs w:val="24"/>
        </w:rPr>
        <w:tab/>
        <w:t>Распределение количества осадков на территории России, работа с климатограммами.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41.</w:t>
      </w:r>
      <w:r w:rsidRPr="007A2604">
        <w:rPr>
          <w:rFonts w:ascii="Times New Roman" w:hAnsi="Times New Roman" w:cs="Times New Roman"/>
          <w:sz w:val="24"/>
          <w:szCs w:val="24"/>
        </w:rPr>
        <w:tab/>
        <w:t>Описание характеристики климата своего региона.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42.</w:t>
      </w:r>
      <w:r w:rsidRPr="007A2604">
        <w:rPr>
          <w:rFonts w:ascii="Times New Roman" w:hAnsi="Times New Roman" w:cs="Times New Roman"/>
          <w:sz w:val="24"/>
          <w:szCs w:val="24"/>
        </w:rPr>
        <w:tab/>
        <w:t>Составление прогноза погоды на основе различных</w:t>
      </w:r>
      <w:r w:rsidRPr="007A2604">
        <w:rPr>
          <w:rFonts w:ascii="Times New Roman" w:hAnsi="Times New Roman" w:cs="Times New Roman"/>
          <w:sz w:val="24"/>
          <w:szCs w:val="24"/>
        </w:rPr>
        <w:tab/>
        <w:t>источников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43.</w:t>
      </w:r>
      <w:r w:rsidRPr="007A2604">
        <w:rPr>
          <w:rFonts w:ascii="Times New Roman" w:hAnsi="Times New Roman" w:cs="Times New Roman"/>
          <w:sz w:val="24"/>
          <w:szCs w:val="24"/>
        </w:rPr>
        <w:tab/>
        <w:t>Описание основных компонентов природы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44.</w:t>
      </w:r>
      <w:r w:rsidRPr="007A2604">
        <w:rPr>
          <w:rFonts w:ascii="Times New Roman" w:hAnsi="Times New Roman" w:cs="Times New Roman"/>
          <w:sz w:val="24"/>
          <w:szCs w:val="24"/>
        </w:rPr>
        <w:tab/>
        <w:t>Создание презентационных материалов о природе России на основе различных источников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45.</w:t>
      </w:r>
      <w:r w:rsidRPr="007A2604">
        <w:rPr>
          <w:rFonts w:ascii="Times New Roman" w:hAnsi="Times New Roman" w:cs="Times New Roman"/>
          <w:sz w:val="24"/>
          <w:szCs w:val="24"/>
        </w:rPr>
        <w:tab/>
        <w:t>Сравнение особенностей природы отдельных регионов страны.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46.</w:t>
      </w:r>
      <w:r w:rsidRPr="007A2604">
        <w:rPr>
          <w:rFonts w:ascii="Times New Roman" w:hAnsi="Times New Roman" w:cs="Times New Roman"/>
          <w:sz w:val="24"/>
          <w:szCs w:val="24"/>
        </w:rPr>
        <w:tab/>
        <w:t>Определение видов особо охраняемых природных территорий России и их особенностей.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47.</w:t>
      </w:r>
      <w:r w:rsidRPr="007A2604">
        <w:rPr>
          <w:rFonts w:ascii="Times New Roman" w:hAnsi="Times New Roman" w:cs="Times New Roman"/>
          <w:sz w:val="24"/>
          <w:szCs w:val="24"/>
        </w:rPr>
        <w:tab/>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48.</w:t>
      </w:r>
      <w:r w:rsidRPr="007A2604">
        <w:rPr>
          <w:rFonts w:ascii="Times New Roman" w:hAnsi="Times New Roman" w:cs="Times New Roman"/>
          <w:sz w:val="24"/>
          <w:szCs w:val="24"/>
        </w:rPr>
        <w:tab/>
        <w:t>Определение особенностей размещения крупных народов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49.</w:t>
      </w:r>
      <w:r w:rsidRPr="007A2604">
        <w:rPr>
          <w:rFonts w:ascii="Times New Roman" w:hAnsi="Times New Roman" w:cs="Times New Roman"/>
          <w:sz w:val="24"/>
          <w:szCs w:val="24"/>
        </w:rPr>
        <w:tab/>
        <w:t>Определение, вычисление и сравнение показателей естественного прироста населения в разных частях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50.</w:t>
      </w:r>
      <w:r w:rsidRPr="007A2604">
        <w:rPr>
          <w:rFonts w:ascii="Times New Roman" w:hAnsi="Times New Roman" w:cs="Times New Roman"/>
          <w:sz w:val="24"/>
          <w:szCs w:val="24"/>
        </w:rPr>
        <w:tab/>
        <w:t>Чтение и анализ половозрастных пирамид.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51.</w:t>
      </w:r>
      <w:r w:rsidRPr="007A2604">
        <w:rPr>
          <w:rFonts w:ascii="Times New Roman" w:hAnsi="Times New Roman" w:cs="Times New Roman"/>
          <w:sz w:val="24"/>
          <w:szCs w:val="24"/>
        </w:rPr>
        <w:tab/>
        <w:t>Оценивание демографической ситуации России и отдельных ее территорий.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52.</w:t>
      </w:r>
      <w:r w:rsidRPr="007A2604">
        <w:rPr>
          <w:rFonts w:ascii="Times New Roman" w:hAnsi="Times New Roman" w:cs="Times New Roman"/>
          <w:sz w:val="24"/>
          <w:szCs w:val="24"/>
        </w:rPr>
        <w:tab/>
        <w:t>Определение величины миграционного прироста населения в разных частях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53.</w:t>
      </w:r>
      <w:r w:rsidRPr="007A2604">
        <w:rPr>
          <w:rFonts w:ascii="Times New Roman" w:hAnsi="Times New Roman" w:cs="Times New Roman"/>
          <w:sz w:val="24"/>
          <w:szCs w:val="24"/>
        </w:rPr>
        <w:tab/>
        <w:t>Определение видов и направлений внутренних и внешних миграций, объяснение причин, составление схемы.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54.</w:t>
      </w:r>
      <w:r w:rsidRPr="007A2604">
        <w:rPr>
          <w:rFonts w:ascii="Times New Roman" w:hAnsi="Times New Roman" w:cs="Times New Roman"/>
          <w:sz w:val="24"/>
          <w:szCs w:val="24"/>
        </w:rPr>
        <w:tab/>
        <w:t>Объяснение различий в обеспеченности трудовыми ресурсами отдельных регионов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55.</w:t>
      </w:r>
      <w:r w:rsidRPr="007A2604">
        <w:rPr>
          <w:rFonts w:ascii="Times New Roman" w:hAnsi="Times New Roman" w:cs="Times New Roman"/>
          <w:sz w:val="24"/>
          <w:szCs w:val="24"/>
        </w:rPr>
        <w:tab/>
        <w:t>Оценивание уровня урбанизации отдельных регионов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56.</w:t>
      </w:r>
      <w:r w:rsidRPr="007A2604">
        <w:rPr>
          <w:rFonts w:ascii="Times New Roman" w:hAnsi="Times New Roman" w:cs="Times New Roman"/>
          <w:sz w:val="24"/>
          <w:szCs w:val="24"/>
        </w:rPr>
        <w:tab/>
        <w:t>Описание основных компонентов природы своей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57.</w:t>
      </w:r>
      <w:r w:rsidRPr="007A2604">
        <w:rPr>
          <w:rFonts w:ascii="Times New Roman" w:hAnsi="Times New Roman" w:cs="Times New Roman"/>
          <w:sz w:val="24"/>
          <w:szCs w:val="24"/>
        </w:rPr>
        <w:tab/>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58.</w:t>
      </w:r>
      <w:r w:rsidRPr="007A2604">
        <w:rPr>
          <w:rFonts w:ascii="Times New Roman" w:hAnsi="Times New Roman" w:cs="Times New Roman"/>
          <w:sz w:val="24"/>
          <w:szCs w:val="24"/>
        </w:rPr>
        <w:tab/>
        <w:t>Работа с картографическими источниками: нанесение субъектов, экономических районов и федеральных округов РФ.</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59.</w:t>
      </w:r>
      <w:r w:rsidRPr="007A2604">
        <w:rPr>
          <w:rFonts w:ascii="Times New Roman" w:hAnsi="Times New Roman" w:cs="Times New Roman"/>
          <w:sz w:val="24"/>
          <w:szCs w:val="24"/>
        </w:rPr>
        <w:tab/>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60.</w:t>
      </w:r>
      <w:r w:rsidRPr="007A2604">
        <w:rPr>
          <w:rFonts w:ascii="Times New Roman" w:hAnsi="Times New Roman" w:cs="Times New Roman"/>
          <w:sz w:val="24"/>
          <w:szCs w:val="24"/>
        </w:rPr>
        <w:tab/>
        <w:t>Сравнение двух и более экономических районов России по заданным характеристикам.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61.</w:t>
      </w:r>
      <w:r w:rsidRPr="007A2604">
        <w:rPr>
          <w:rFonts w:ascii="Times New Roman" w:hAnsi="Times New Roman" w:cs="Times New Roman"/>
          <w:sz w:val="24"/>
          <w:szCs w:val="24"/>
        </w:rPr>
        <w:tab/>
        <w:t>Создание презентационных материалов об экономических районах России на основе различных источников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62.</w:t>
      </w:r>
      <w:r w:rsidRPr="007A2604">
        <w:rPr>
          <w:rFonts w:ascii="Times New Roman" w:hAnsi="Times New Roman" w:cs="Times New Roman"/>
          <w:sz w:val="24"/>
          <w:szCs w:val="24"/>
        </w:rPr>
        <w:tab/>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C17F65" w:rsidRPr="007A2604" w:rsidRDefault="00C17F65"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C17F65">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w:t>
      </w:r>
      <w:r w:rsidR="0080686A" w:rsidRPr="007A2604">
        <w:rPr>
          <w:rFonts w:ascii="Times New Roman" w:hAnsi="Times New Roman" w:cs="Times New Roman"/>
          <w:b/>
          <w:sz w:val="24"/>
          <w:szCs w:val="24"/>
        </w:rPr>
        <w:t>7</w:t>
      </w:r>
      <w:r w:rsidRPr="007A2604">
        <w:rPr>
          <w:rFonts w:ascii="Times New Roman" w:hAnsi="Times New Roman" w:cs="Times New Roman"/>
          <w:b/>
          <w:sz w:val="24"/>
          <w:szCs w:val="24"/>
        </w:rPr>
        <w:t>. Математика</w:t>
      </w:r>
    </w:p>
    <w:p w:rsidR="0080686A" w:rsidRPr="007A2604" w:rsidRDefault="0080686A" w:rsidP="0080686A">
      <w:pPr>
        <w:tabs>
          <w:tab w:val="left" w:pos="1134"/>
        </w:tabs>
        <w:spacing w:after="0"/>
        <w:ind w:firstLine="709"/>
        <w:jc w:val="both"/>
        <w:rPr>
          <w:rFonts w:ascii="Times New Roman" w:hAnsi="Times New Roman"/>
          <w:sz w:val="24"/>
          <w:szCs w:val="24"/>
        </w:rPr>
      </w:pPr>
      <w:r w:rsidRPr="007A2604">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80686A" w:rsidRPr="007A2604" w:rsidRDefault="0080686A" w:rsidP="0080686A">
      <w:pPr>
        <w:pStyle w:val="2"/>
        <w:rPr>
          <w:color w:val="auto"/>
          <w:sz w:val="24"/>
          <w:szCs w:val="24"/>
        </w:rPr>
      </w:pPr>
      <w:bookmarkStart w:id="147" w:name="_Toc405513918"/>
      <w:bookmarkStart w:id="148" w:name="_Toc284662796"/>
      <w:bookmarkStart w:id="149" w:name="_Toc284663423"/>
      <w:r w:rsidRPr="007A2604">
        <w:rPr>
          <w:color w:val="auto"/>
          <w:sz w:val="24"/>
          <w:szCs w:val="24"/>
        </w:rPr>
        <w:t>Элементы теории множеств и математической логики</w:t>
      </w:r>
      <w:bookmarkEnd w:id="147"/>
      <w:bookmarkEnd w:id="148"/>
      <w:bookmarkEnd w:id="149"/>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Множества и отношения между ними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Множество, </w:t>
      </w:r>
      <w:r w:rsidRPr="007A2604">
        <w:rPr>
          <w:rFonts w:ascii="Times New Roman" w:hAnsi="Times New Roman"/>
          <w:i/>
          <w:sz w:val="24"/>
          <w:szCs w:val="24"/>
        </w:rPr>
        <w:t>характеристическое свойство множества</w:t>
      </w:r>
      <w:r w:rsidRPr="007A2604">
        <w:rPr>
          <w:rFonts w:ascii="Times New Roman" w:hAnsi="Times New Roman"/>
          <w:sz w:val="24"/>
          <w:szCs w:val="24"/>
        </w:rPr>
        <w:t xml:space="preserve">, элемент множества, </w:t>
      </w:r>
      <w:r w:rsidRPr="007A2604">
        <w:rPr>
          <w:rFonts w:ascii="Times New Roman" w:hAnsi="Times New Roman"/>
          <w:i/>
          <w:sz w:val="24"/>
          <w:szCs w:val="24"/>
        </w:rPr>
        <w:t>пустое, конечное, бесконечное множество</w:t>
      </w:r>
      <w:r w:rsidRPr="007A2604">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7A2604">
        <w:rPr>
          <w:rFonts w:ascii="Times New Roman" w:hAnsi="Times New Roman"/>
          <w:i/>
          <w:sz w:val="24"/>
          <w:szCs w:val="24"/>
        </w:rPr>
        <w:t>распознавание подмножеств и элементов подмножеств с использованием кругов Эйлера</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Операции над множествами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Пересечение и объединение множеств. </w:t>
      </w:r>
      <w:r w:rsidRPr="007A2604">
        <w:rPr>
          <w:rFonts w:ascii="Times New Roman" w:hAnsi="Times New Roman"/>
          <w:i/>
          <w:sz w:val="24"/>
          <w:szCs w:val="24"/>
        </w:rPr>
        <w:t>Разность множеств, дополнение множества</w:t>
      </w:r>
      <w:r w:rsidRPr="007A2604">
        <w:rPr>
          <w:rFonts w:ascii="Times New Roman" w:hAnsi="Times New Roman"/>
          <w:sz w:val="24"/>
          <w:szCs w:val="24"/>
        </w:rPr>
        <w:t>.</w:t>
      </w:r>
      <w:r w:rsidRPr="007A2604">
        <w:rPr>
          <w:rFonts w:ascii="Times New Roman" w:hAnsi="Times New Roman"/>
          <w:i/>
          <w:sz w:val="24"/>
          <w:szCs w:val="24"/>
        </w:rPr>
        <w:t>Интерпретация операций над множествами с помощью кругов Эйлера</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Элементы логики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Высказывания</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Истинность и ложность высказывания</w:t>
      </w:r>
      <w:r w:rsidRPr="007A2604">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80686A" w:rsidRPr="007A2604" w:rsidRDefault="00EE7544" w:rsidP="0080686A">
      <w:pPr>
        <w:pStyle w:val="2"/>
        <w:rPr>
          <w:color w:val="auto"/>
          <w:sz w:val="24"/>
          <w:szCs w:val="24"/>
        </w:rPr>
      </w:pPr>
      <w:bookmarkStart w:id="150" w:name="_Toc405513919"/>
      <w:bookmarkStart w:id="151" w:name="_Toc284662797"/>
      <w:bookmarkStart w:id="152" w:name="_Toc284663424"/>
      <w:r w:rsidRPr="007A2604">
        <w:rPr>
          <w:color w:val="auto"/>
          <w:sz w:val="24"/>
          <w:szCs w:val="24"/>
        </w:rPr>
        <w:t>Содержание к</w:t>
      </w:r>
      <w:r w:rsidR="0080686A" w:rsidRPr="007A2604">
        <w:rPr>
          <w:color w:val="auto"/>
          <w:sz w:val="24"/>
          <w:szCs w:val="24"/>
        </w:rPr>
        <w:t>урса математики в 5–6 классах</w:t>
      </w:r>
      <w:bookmarkEnd w:id="150"/>
      <w:bookmarkEnd w:id="151"/>
      <w:bookmarkEnd w:id="152"/>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Натуральные числа и нуль</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Натуральный ряд чисел и его свойства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Запись и чтение натуральных чисел</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Округление натуральных чисел</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Необходимость округления. Правило округления натуральных чисел.</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Сравнение натуральных чисел, сравнение с числом 0</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Действия с натуральными числами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7A2604">
        <w:rPr>
          <w:rFonts w:ascii="Times New Roman" w:hAnsi="Times New Roman"/>
          <w:i/>
          <w:sz w:val="24"/>
          <w:szCs w:val="24"/>
        </w:rPr>
        <w:t>обоснование алгоритмов выполнения арифметических  действий.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Степень с натуральным показателем</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Числовые выражения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Числовое выражение и его значение, порядок выполнения действий.</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Деление с остатком</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Деление с остатком на множестве натуральных чисел, </w:t>
      </w:r>
      <w:r w:rsidRPr="007A2604">
        <w:rPr>
          <w:rFonts w:ascii="Times New Roman" w:hAnsi="Times New Roman"/>
          <w:i/>
          <w:sz w:val="24"/>
          <w:szCs w:val="24"/>
        </w:rPr>
        <w:t>свойства деления с остатком</w:t>
      </w:r>
      <w:r w:rsidRPr="007A2604">
        <w:rPr>
          <w:rFonts w:ascii="Times New Roman" w:hAnsi="Times New Roman"/>
          <w:sz w:val="24"/>
          <w:szCs w:val="24"/>
        </w:rPr>
        <w:t xml:space="preserve">. Практические задачи на деление с остатком.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Свойства и признаки делимости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Свойство делимости суммы (разности) на число. Признаки делимости на 2, 3, 5, 9, 10. </w:t>
      </w:r>
      <w:r w:rsidRPr="007A2604">
        <w:rPr>
          <w:rFonts w:ascii="Times New Roman" w:hAnsi="Times New Roman"/>
          <w:i/>
          <w:sz w:val="24"/>
          <w:szCs w:val="24"/>
        </w:rPr>
        <w:t>Признаки делимости на 4, 6, 8, 11. Доказательство признаков делимости</w:t>
      </w:r>
      <w:r w:rsidRPr="007A2604">
        <w:rPr>
          <w:rFonts w:ascii="Times New Roman" w:hAnsi="Times New Roman"/>
          <w:sz w:val="24"/>
          <w:szCs w:val="24"/>
        </w:rPr>
        <w:t xml:space="preserve">. Решение практических задач с применением признаков делимости.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Разложение числа на простые множители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Простые и составные числа, </w:t>
      </w:r>
      <w:r w:rsidRPr="007A2604">
        <w:rPr>
          <w:rFonts w:ascii="Times New Roman" w:hAnsi="Times New Roman"/>
          <w:i/>
          <w:sz w:val="24"/>
          <w:szCs w:val="24"/>
        </w:rPr>
        <w:t xml:space="preserve">решето Эратосфена.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Разложение натурального числа на множители, разложение на простые множители. </w:t>
      </w:r>
      <w:r w:rsidRPr="007A2604">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Алгебраические выражения</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Делители и кратные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Дроби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Обыкновенные дроби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Приведение дробей к общему знаменателю. Сравнение обыкновенных дробей.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Сложение и вычитание обыкновенных дробей. Умножение и деление обыкновенных дробей.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Арифметические действия со смешанными дробями.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Арифметические действия с дробными числами.</w:t>
      </w:r>
      <w:r w:rsidRPr="007A2604">
        <w:rPr>
          <w:rFonts w:ascii="Times New Roman" w:hAnsi="Times New Roman"/>
          <w:sz w:val="24"/>
          <w:szCs w:val="24"/>
        </w:rPr>
        <w:tab/>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i/>
          <w:sz w:val="24"/>
          <w:szCs w:val="24"/>
        </w:rPr>
        <w:t>Способы рационализации вычислений и их применение при выполнении действий</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Десятичные дроби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w:t>
      </w:r>
      <w:r w:rsidRPr="007A2604">
        <w:rPr>
          <w:rFonts w:ascii="Times New Roman" w:hAnsi="Times New Roman"/>
          <w:sz w:val="24"/>
          <w:szCs w:val="24"/>
        </w:rPr>
        <w:lastRenderedPageBreak/>
        <w:t xml:space="preserve">Округление десятичных дробей. Умножение и деление десятичных дробей. </w:t>
      </w:r>
      <w:r w:rsidRPr="007A2604">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Отношение двух чисел</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
          <w:bCs/>
          <w:sz w:val="24"/>
          <w:szCs w:val="24"/>
        </w:rPr>
        <w:t>Среднее арифметическое чисел</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A2604">
        <w:rPr>
          <w:rFonts w:ascii="Times New Roman" w:hAnsi="Times New Roman"/>
          <w:bCs/>
          <w:i/>
          <w:sz w:val="24"/>
          <w:szCs w:val="24"/>
        </w:rPr>
        <w:t>Среднее арифметическое нескольких чисел.</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Проценты</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Диаграммы</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 xml:space="preserve">Столбчатые и круговые диаграммы. Извлечение информации из диаграмм. </w:t>
      </w:r>
      <w:r w:rsidRPr="007A2604">
        <w:rPr>
          <w:rFonts w:ascii="Times New Roman" w:hAnsi="Times New Roman"/>
          <w:bCs/>
          <w:i/>
          <w:sz w:val="24"/>
          <w:szCs w:val="24"/>
        </w:rPr>
        <w:t>Изображение диаграмм по числовым данным</w:t>
      </w:r>
      <w:r w:rsidRPr="007A2604">
        <w:rPr>
          <w:rFonts w:ascii="Times New Roman" w:hAnsi="Times New Roman"/>
          <w:bCs/>
          <w:sz w:val="24"/>
          <w:szCs w:val="24"/>
        </w:rPr>
        <w:t>.</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Рациональные числа</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Положительные и отрицательные числа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Понятие о рациональном числе</w:t>
      </w:r>
      <w:r w:rsidRPr="007A2604">
        <w:rPr>
          <w:rFonts w:ascii="Times New Roman" w:hAnsi="Times New Roman"/>
          <w:sz w:val="24"/>
          <w:szCs w:val="24"/>
        </w:rPr>
        <w:t xml:space="preserve">. </w:t>
      </w:r>
      <w:r w:rsidRPr="007A2604">
        <w:rPr>
          <w:rFonts w:ascii="Times New Roman" w:hAnsi="Times New Roman"/>
          <w:i/>
          <w:sz w:val="24"/>
          <w:szCs w:val="24"/>
        </w:rPr>
        <w:t>Первичное представление о множестве рациональных чисел.</w:t>
      </w:r>
      <w:r w:rsidRPr="007A2604">
        <w:rPr>
          <w:rFonts w:ascii="Times New Roman" w:hAnsi="Times New Roman"/>
          <w:sz w:val="24"/>
          <w:szCs w:val="24"/>
        </w:rPr>
        <w:t xml:space="preserve"> Действия с рациональными числами.</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Решение текстовых задач</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Единицы измерений</w:t>
      </w:r>
      <w:r w:rsidRPr="007A2604">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Задачи на все арифметические действия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текстовых задач арифметическим способом</w:t>
      </w:r>
      <w:r w:rsidRPr="007A2604">
        <w:rPr>
          <w:rFonts w:ascii="Times New Roman" w:hAnsi="Times New Roman"/>
          <w:i/>
          <w:sz w:val="24"/>
          <w:szCs w:val="24"/>
        </w:rPr>
        <w:t xml:space="preserve">. </w:t>
      </w:r>
      <w:r w:rsidRPr="007A2604">
        <w:rPr>
          <w:rFonts w:ascii="Times New Roman" w:hAnsi="Times New Roman"/>
          <w:sz w:val="24"/>
          <w:szCs w:val="24"/>
        </w:rPr>
        <w:t>Использование таблиц, схем, чертежей, других средств представления данных при решении задачи.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Задачи на движение, работу и покупки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Задачи на части, доли, проценты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Логические задачи</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 xml:space="preserve">Решение несложных логических задач. </w:t>
      </w:r>
      <w:r w:rsidRPr="007A2604">
        <w:rPr>
          <w:rFonts w:ascii="Times New Roman" w:hAnsi="Times New Roman"/>
          <w:bCs/>
          <w:i/>
          <w:sz w:val="24"/>
          <w:szCs w:val="24"/>
        </w:rPr>
        <w:t>Решение логических задач с помощью графов, таблиц</w:t>
      </w:r>
      <w:r w:rsidRPr="007A2604">
        <w:rPr>
          <w:rFonts w:ascii="Times New Roman" w:hAnsi="Times New Roman"/>
          <w:bCs/>
          <w:sz w:val="24"/>
          <w:szCs w:val="24"/>
        </w:rPr>
        <w:t xml:space="preserve">. </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
          <w:sz w:val="24"/>
          <w:szCs w:val="24"/>
        </w:rPr>
        <w:t xml:space="preserve">Основные методы решения текстовых задач: </w:t>
      </w:r>
      <w:r w:rsidRPr="007A2604">
        <w:rPr>
          <w:rFonts w:ascii="Times New Roman" w:hAnsi="Times New Roman"/>
          <w:bCs/>
          <w:sz w:val="24"/>
          <w:szCs w:val="24"/>
        </w:rPr>
        <w:t>арифметический, перебор вариантов.</w:t>
      </w:r>
    </w:p>
    <w:p w:rsidR="0080686A" w:rsidRPr="007A2604" w:rsidRDefault="0080686A" w:rsidP="0080686A">
      <w:pPr>
        <w:pStyle w:val="3"/>
        <w:spacing w:before="0"/>
        <w:ind w:firstLine="709"/>
        <w:jc w:val="both"/>
        <w:rPr>
          <w:color w:val="auto"/>
          <w:sz w:val="24"/>
          <w:szCs w:val="24"/>
        </w:rPr>
      </w:pPr>
      <w:r w:rsidRPr="007A2604">
        <w:rPr>
          <w:color w:val="auto"/>
          <w:sz w:val="24"/>
          <w:szCs w:val="24"/>
        </w:rPr>
        <w:t>Наглядная геометрия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A2604">
        <w:rPr>
          <w:rFonts w:ascii="Times New Roman" w:hAnsi="Times New Roman"/>
          <w:i/>
          <w:sz w:val="24"/>
          <w:szCs w:val="24"/>
        </w:rPr>
        <w:t>виды треугольников. Правильные многоугольники.</w:t>
      </w:r>
      <w:r w:rsidRPr="007A2604">
        <w:rPr>
          <w:rFonts w:ascii="Times New Roman" w:hAnsi="Times New Roman"/>
          <w:sz w:val="24"/>
          <w:szCs w:val="24"/>
        </w:rPr>
        <w:t xml:space="preserve"> Изображение основных геометрических фигур. </w:t>
      </w:r>
      <w:r w:rsidRPr="007A2604">
        <w:rPr>
          <w:rFonts w:ascii="Times New Roman" w:hAnsi="Times New Roman"/>
          <w:i/>
          <w:sz w:val="24"/>
          <w:szCs w:val="24"/>
        </w:rPr>
        <w:t>Взаимное расположение двух прямых, двух окружностей, прямой и окружности.</w:t>
      </w:r>
      <w:r w:rsidRPr="007A2604">
        <w:rPr>
          <w:rFonts w:ascii="Times New Roman" w:hAnsi="Times New Roman"/>
          <w:sz w:val="24"/>
          <w:szCs w:val="24"/>
        </w:rPr>
        <w:t xml:space="preserve"> Длина отрезка, ломаной. Единицы измерения длины. </w:t>
      </w:r>
      <w:r w:rsidRPr="007A2604">
        <w:rPr>
          <w:rFonts w:ascii="Times New Roman" w:hAnsi="Times New Roman"/>
          <w:sz w:val="24"/>
          <w:szCs w:val="24"/>
        </w:rPr>
        <w:lastRenderedPageBreak/>
        <w:t>Построение отрезка заданной длины. Виды углов. Градусная мера угла. Измерение и построение углов с помощью транспортира.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A2604">
        <w:rPr>
          <w:rFonts w:ascii="Times New Roman" w:hAnsi="Times New Roman"/>
          <w:i/>
          <w:sz w:val="24"/>
          <w:szCs w:val="24"/>
        </w:rPr>
        <w:t>Равновеликие фигуры.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A2604">
        <w:rPr>
          <w:rFonts w:ascii="Times New Roman" w:hAnsi="Times New Roman"/>
          <w:i/>
          <w:sz w:val="24"/>
          <w:szCs w:val="24"/>
        </w:rPr>
        <w:t>Примеры сечений. Многогранники. Правильные многогранники.</w:t>
      </w:r>
      <w:r w:rsidRPr="007A2604">
        <w:rPr>
          <w:rFonts w:ascii="Times New Roman" w:hAnsi="Times New Roman"/>
          <w:sz w:val="24"/>
          <w:szCs w:val="24"/>
        </w:rPr>
        <w:t xml:space="preserve"> Примеры разверток многогранников, цилиндра и конуса.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объема; единицы объема. Объем прямоугольного параллелепипеда, куба.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Понятие о равенстве фигур. Центральная, осевая и </w:t>
      </w:r>
      <w:r w:rsidRPr="007A2604">
        <w:rPr>
          <w:rFonts w:ascii="Times New Roman" w:hAnsi="Times New Roman"/>
          <w:i/>
          <w:sz w:val="24"/>
          <w:szCs w:val="24"/>
        </w:rPr>
        <w:t xml:space="preserve">зеркальная </w:t>
      </w:r>
      <w:r w:rsidRPr="007A2604">
        <w:rPr>
          <w:rFonts w:ascii="Times New Roman" w:hAnsi="Times New Roman"/>
          <w:sz w:val="24"/>
          <w:szCs w:val="24"/>
        </w:rPr>
        <w:t>симметрии. Изображение симметричных фигур.</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практических задач с применением простейших свойств фигур.</w:t>
      </w:r>
    </w:p>
    <w:p w:rsidR="0080686A" w:rsidRPr="007A2604" w:rsidRDefault="0080686A" w:rsidP="0080686A">
      <w:pPr>
        <w:pStyle w:val="3"/>
        <w:spacing w:before="0"/>
        <w:ind w:firstLine="709"/>
        <w:jc w:val="both"/>
        <w:rPr>
          <w:color w:val="auto"/>
          <w:sz w:val="24"/>
          <w:szCs w:val="24"/>
        </w:rPr>
      </w:pPr>
      <w:r w:rsidRPr="007A2604">
        <w:rPr>
          <w:color w:val="auto"/>
          <w:sz w:val="24"/>
          <w:szCs w:val="24"/>
        </w:rPr>
        <w:t>История математики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Рождение шестидесятеричной системы счисления. Появление десятичной записи чисел.</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Появление нуля и отрицательных чисел в математике древности. Роль Диофанта. Почему </w:t>
      </w:r>
      <w:r w:rsidRPr="007A2604">
        <w:rPr>
          <w:rFonts w:ascii="Times New Roman" w:hAnsi="Times New Roman"/>
          <w:i/>
          <w:position w:val="-14"/>
          <w:sz w:val="24"/>
          <w:szCs w:val="24"/>
        </w:rPr>
        <w:object w:dxaOrig="1619" w:dyaOrig="420">
          <v:shape id="_x0000_i1036" type="#_x0000_t75" style="width:83.25pt;height:21pt" o:ole="">
            <v:imagedata r:id="rId31" o:title=""/>
          </v:shape>
          <o:OLEObject Type="Embed" ProgID="Equation.DSMT4" ShapeID="_x0000_i1036" DrawAspect="Content" ObjectID="_1571088949" r:id="rId32"/>
        </w:object>
      </w:r>
      <w:r w:rsidRPr="007A2604">
        <w:rPr>
          <w:rFonts w:ascii="Times New Roman" w:hAnsi="Times New Roman"/>
          <w:i/>
          <w:sz w:val="24"/>
          <w:szCs w:val="24"/>
        </w:rPr>
        <w:t>?</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80686A" w:rsidRPr="007A2604" w:rsidRDefault="0080686A" w:rsidP="0080686A">
      <w:pPr>
        <w:pStyle w:val="2"/>
        <w:rPr>
          <w:color w:val="auto"/>
          <w:sz w:val="24"/>
          <w:szCs w:val="24"/>
        </w:rPr>
      </w:pPr>
      <w:bookmarkStart w:id="153" w:name="_Toc405513920"/>
      <w:bookmarkStart w:id="154" w:name="_Toc284662798"/>
      <w:bookmarkStart w:id="155" w:name="_Toc284663425"/>
      <w:r w:rsidRPr="007A2604">
        <w:rPr>
          <w:color w:val="auto"/>
          <w:sz w:val="24"/>
          <w:szCs w:val="24"/>
        </w:rPr>
        <w:t>Содержание курса математики в 7–9 классах</w:t>
      </w:r>
      <w:bookmarkEnd w:id="153"/>
      <w:bookmarkEnd w:id="154"/>
      <w:bookmarkEnd w:id="155"/>
    </w:p>
    <w:p w:rsidR="0080686A" w:rsidRPr="007A2604" w:rsidRDefault="0080686A" w:rsidP="0080686A">
      <w:pPr>
        <w:pStyle w:val="3"/>
        <w:spacing w:before="0"/>
        <w:ind w:firstLine="709"/>
        <w:jc w:val="both"/>
        <w:rPr>
          <w:color w:val="auto"/>
          <w:sz w:val="24"/>
          <w:szCs w:val="24"/>
        </w:rPr>
      </w:pPr>
      <w:bookmarkStart w:id="156" w:name="_Toc405513921"/>
      <w:bookmarkStart w:id="157" w:name="_Toc284662799"/>
      <w:bookmarkStart w:id="158" w:name="_Toc284663426"/>
      <w:r w:rsidRPr="007A2604">
        <w:rPr>
          <w:color w:val="auto"/>
          <w:sz w:val="24"/>
          <w:szCs w:val="24"/>
        </w:rPr>
        <w:t>Алгебра</w:t>
      </w:r>
      <w:bookmarkEnd w:id="156"/>
      <w:bookmarkEnd w:id="157"/>
      <w:bookmarkEnd w:id="158"/>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Числа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Рациональные числа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7A2604">
        <w:rPr>
          <w:rFonts w:ascii="Times New Roman" w:hAnsi="Times New Roman"/>
          <w:i/>
          <w:sz w:val="24"/>
          <w:szCs w:val="24"/>
        </w:rPr>
        <w:t>Представление рационального числа десятичной дробью</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Иррациональные числа</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7A2604">
        <w:rPr>
          <w:rFonts w:ascii="Times New Roman" w:hAnsi="Times New Roman"/>
          <w:i/>
          <w:position w:val="-6"/>
          <w:sz w:val="24"/>
          <w:szCs w:val="24"/>
        </w:rPr>
        <w:object w:dxaOrig="380" w:dyaOrig="340">
          <v:shape id="_x0000_i1037" type="#_x0000_t75" style="width:17.25pt;height:18.75pt" o:ole="">
            <v:imagedata r:id="rId33" o:title=""/>
          </v:shape>
          <o:OLEObject Type="Embed" ProgID="Equation.DSMT4" ShapeID="_x0000_i1037" DrawAspect="Content" ObjectID="_1571088950" r:id="rId34"/>
        </w:object>
      </w:r>
      <w:r w:rsidRPr="007A2604">
        <w:rPr>
          <w:rFonts w:ascii="Times New Roman" w:hAnsi="Times New Roman"/>
          <w:i/>
          <w:sz w:val="24"/>
          <w:szCs w:val="24"/>
        </w:rPr>
        <w:t xml:space="preserve">. </w:t>
      </w:r>
      <w:r w:rsidRPr="007A2604">
        <w:rPr>
          <w:rFonts w:ascii="Times New Roman" w:hAnsi="Times New Roman"/>
          <w:sz w:val="24"/>
          <w:szCs w:val="24"/>
        </w:rPr>
        <w:t>Применение в геометрии</w:t>
      </w:r>
      <w:r w:rsidRPr="007A2604">
        <w:rPr>
          <w:rFonts w:ascii="Times New Roman" w:hAnsi="Times New Roman"/>
          <w:i/>
          <w:sz w:val="24"/>
          <w:szCs w:val="24"/>
        </w:rPr>
        <w:t>.Сравнение иррациональных чисел.</w:t>
      </w:r>
      <w:r w:rsidRPr="007A2604">
        <w:rPr>
          <w:rFonts w:ascii="Times New Roman" w:hAnsi="Times New Roman"/>
          <w:bCs/>
          <w:i/>
          <w:sz w:val="24"/>
          <w:szCs w:val="24"/>
        </w:rPr>
        <w:t>Множество действительных чисел</w:t>
      </w:r>
      <w:r w:rsidRPr="007A2604">
        <w:rPr>
          <w:rFonts w:ascii="Times New Roman" w:hAnsi="Times New Roman"/>
          <w:bCs/>
          <w:sz w:val="24"/>
          <w:szCs w:val="24"/>
        </w:rPr>
        <w:t>.</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Тождественные преобразования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Числовые и буквенные выражения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Целые выражения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7A2604">
        <w:rPr>
          <w:rFonts w:ascii="Times New Roman" w:hAnsi="Times New Roman"/>
          <w:i/>
          <w:sz w:val="24"/>
          <w:szCs w:val="24"/>
        </w:rPr>
        <w:t>группировка, применение формул сокращённого умножения</w:t>
      </w:r>
      <w:r w:rsidRPr="007A2604">
        <w:rPr>
          <w:rFonts w:ascii="Times New Roman" w:hAnsi="Times New Roman"/>
          <w:sz w:val="24"/>
          <w:szCs w:val="24"/>
        </w:rPr>
        <w:t>.</w:t>
      </w:r>
      <w:r w:rsidRPr="007A2604">
        <w:rPr>
          <w:rFonts w:ascii="Times New Roman" w:hAnsi="Times New Roman"/>
          <w:i/>
          <w:sz w:val="24"/>
          <w:szCs w:val="24"/>
        </w:rPr>
        <w:t xml:space="preserve"> Квадратный трёхчлен, разложение квадратного трёхчлена на множители.</w:t>
      </w:r>
    </w:p>
    <w:p w:rsidR="005D06F2" w:rsidRPr="007A2604" w:rsidRDefault="005D06F2" w:rsidP="0080686A">
      <w:pPr>
        <w:spacing w:after="0"/>
        <w:ind w:firstLine="709"/>
        <w:jc w:val="both"/>
        <w:rPr>
          <w:rFonts w:ascii="Times New Roman" w:hAnsi="Times New Roman"/>
          <w:b/>
          <w:bCs/>
          <w:sz w:val="24"/>
          <w:szCs w:val="24"/>
        </w:rPr>
      </w:pP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lastRenderedPageBreak/>
        <w:t>Дробно-рациональные выражения</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7A2604">
        <w:rPr>
          <w:rFonts w:ascii="Times New Roman" w:hAnsi="Times New Roman"/>
          <w:i/>
          <w:sz w:val="24"/>
          <w:szCs w:val="24"/>
        </w:rPr>
        <w:t>Алгебраическая дробь.Допустимые значения переменных в дробно-рациональных выражениях</w:t>
      </w:r>
      <w:r w:rsidRPr="007A2604">
        <w:rPr>
          <w:rFonts w:ascii="Times New Roman" w:hAnsi="Times New Roman"/>
          <w:sz w:val="24"/>
          <w:szCs w:val="24"/>
        </w:rPr>
        <w:t xml:space="preserve">. </w:t>
      </w:r>
      <w:r w:rsidRPr="007A2604">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i/>
          <w:sz w:val="24"/>
          <w:szCs w:val="24"/>
        </w:rPr>
        <w:t>Преобразование выражений, содержащих знак модуля.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Квадратные корни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A2604">
        <w:rPr>
          <w:rFonts w:ascii="Times New Roman" w:hAnsi="Times New Roman"/>
          <w:i/>
          <w:sz w:val="24"/>
          <w:szCs w:val="24"/>
        </w:rPr>
        <w:t>внесение множителя под знак корня</w:t>
      </w:r>
      <w:r w:rsidRPr="007A2604">
        <w:rPr>
          <w:rFonts w:ascii="Times New Roman" w:hAnsi="Times New Roman"/>
          <w:sz w:val="24"/>
          <w:szCs w:val="24"/>
        </w:rPr>
        <w:t xml:space="preserve">. </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Уравнения и неравенства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Числовое равенство. Свойства числовых равенств. Равенство с переменной.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Уравнения</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Понятие уравнения и корня уравнения. </w:t>
      </w:r>
      <w:r w:rsidRPr="007A2604">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Линейное уравнение и его корни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Решение линейных уравнений. </w:t>
      </w:r>
      <w:r w:rsidRPr="007A2604">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Квадратное уравнение и его корни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7A2604">
        <w:rPr>
          <w:rFonts w:ascii="Times New Roman" w:hAnsi="Times New Roman"/>
          <w:i/>
          <w:sz w:val="24"/>
          <w:szCs w:val="24"/>
        </w:rPr>
        <w:t>Теорема Виета. Теорема, обратная теореме Виета.</w:t>
      </w:r>
      <w:r w:rsidRPr="007A2604">
        <w:rPr>
          <w:rFonts w:ascii="Times New Roman" w:hAnsi="Times New Roman"/>
          <w:sz w:val="24"/>
          <w:szCs w:val="24"/>
        </w:rPr>
        <w:t xml:space="preserve"> Решение квадратных уравнений:использование формулы для нахождения корней</w:t>
      </w:r>
      <w:r w:rsidRPr="007A2604">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7A2604">
        <w:rPr>
          <w:rFonts w:ascii="Times New Roman" w:hAnsi="Times New Roman"/>
          <w:sz w:val="24"/>
          <w:szCs w:val="24"/>
        </w:rPr>
        <w:t xml:space="preserve">. </w:t>
      </w:r>
      <w:r w:rsidRPr="007A2604">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b/>
          <w:sz w:val="24"/>
          <w:szCs w:val="24"/>
        </w:rPr>
        <w:t>Дробно-рациональные уравнения</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Решение простейших дробно-линейных уравнений. </w:t>
      </w:r>
      <w:r w:rsidRPr="007A2604">
        <w:rPr>
          <w:rFonts w:ascii="Times New Roman" w:hAnsi="Times New Roman"/>
          <w:i/>
          <w:sz w:val="24"/>
          <w:szCs w:val="24"/>
        </w:rPr>
        <w:t xml:space="preserve">Решение дробно-рациональных уравнений.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i/>
          <w:sz w:val="24"/>
          <w:szCs w:val="24"/>
        </w:rPr>
        <w:t xml:space="preserve">Простейшие иррациональные уравнения вида </w:t>
      </w:r>
      <w:r w:rsidRPr="007A2604">
        <w:rPr>
          <w:rFonts w:ascii="Times New Roman" w:hAnsi="Times New Roman"/>
          <w:position w:val="-16"/>
          <w:sz w:val="24"/>
          <w:szCs w:val="24"/>
        </w:rPr>
        <w:object w:dxaOrig="1120" w:dyaOrig="460">
          <v:shape id="_x0000_i1038" type="#_x0000_t75" style="width:57pt;height:21pt" o:ole="">
            <v:imagedata r:id="rId9" o:title=""/>
          </v:shape>
          <o:OLEObject Type="Embed" ProgID="Equation.DSMT4" ShapeID="_x0000_i1038" DrawAspect="Content" ObjectID="_1571088951" r:id="rId35"/>
        </w:object>
      </w:r>
      <w:r w:rsidRPr="007A2604">
        <w:rPr>
          <w:rFonts w:ascii="Times New Roman" w:hAnsi="Times New Roman"/>
          <w:sz w:val="24"/>
          <w:szCs w:val="24"/>
        </w:rPr>
        <w:t xml:space="preserve">, </w:t>
      </w:r>
      <w:r w:rsidRPr="007A2604">
        <w:rPr>
          <w:rFonts w:ascii="Times New Roman" w:hAnsi="Times New Roman"/>
          <w:position w:val="-16"/>
          <w:sz w:val="24"/>
          <w:szCs w:val="24"/>
        </w:rPr>
        <w:object w:dxaOrig="1680" w:dyaOrig="460">
          <v:shape id="_x0000_i1039" type="#_x0000_t75" style="width:83.25pt;height:21pt" o:ole="">
            <v:imagedata r:id="rId11" o:title=""/>
          </v:shape>
          <o:OLEObject Type="Embed" ProgID="Equation.DSMT4" ShapeID="_x0000_i1039" DrawAspect="Content" ObjectID="_1571088952" r:id="rId36"/>
        </w:objec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Уравнения вида</w:t>
      </w:r>
      <w:r w:rsidRPr="007A2604">
        <w:rPr>
          <w:rFonts w:ascii="Times New Roman" w:hAnsi="Times New Roman"/>
          <w:position w:val="-6"/>
          <w:sz w:val="24"/>
          <w:szCs w:val="24"/>
        </w:rPr>
        <w:object w:dxaOrig="700" w:dyaOrig="360">
          <v:shape id="_x0000_i1040" type="#_x0000_t75" style="width:36pt;height:18.75pt" o:ole="">
            <v:imagedata r:id="rId37" o:title=""/>
          </v:shape>
          <o:OLEObject Type="Embed" ProgID="Equation.DSMT4" ShapeID="_x0000_i1040" DrawAspect="Content" ObjectID="_1571088953" r:id="rId38"/>
        </w:object>
      </w:r>
      <w:r w:rsidRPr="007A2604">
        <w:rPr>
          <w:rFonts w:ascii="Times New Roman" w:hAnsi="Times New Roman"/>
          <w:sz w:val="24"/>
          <w:szCs w:val="24"/>
        </w:rPr>
        <w:t>.</w:t>
      </w:r>
      <w:r w:rsidRPr="007A2604">
        <w:rPr>
          <w:rFonts w:ascii="Times New Roman" w:hAnsi="Times New Roman"/>
          <w:i/>
          <w:sz w:val="24"/>
          <w:szCs w:val="24"/>
        </w:rPr>
        <w:t>Уравнения в целых числах.</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Системы уравнений</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Уравнение с двумя переменными. Линейное уравнение с двумя переменными. </w:t>
      </w:r>
      <w:r w:rsidRPr="007A2604">
        <w:rPr>
          <w:rFonts w:ascii="Times New Roman" w:hAnsi="Times New Roman"/>
          <w:i/>
          <w:sz w:val="24"/>
          <w:szCs w:val="24"/>
        </w:rPr>
        <w:t xml:space="preserve">Прямая как графическая интерпретация линейного уравнения с двумя переменными.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Понятие системы уравнений. Решение системы уравнений.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Методы решения систем линейных уравнений с двумя переменными: </w:t>
      </w:r>
      <w:r w:rsidRPr="007A2604">
        <w:rPr>
          <w:rFonts w:ascii="Times New Roman" w:hAnsi="Times New Roman"/>
          <w:i/>
          <w:sz w:val="24"/>
          <w:szCs w:val="24"/>
        </w:rPr>
        <w:t>графический метод</w:t>
      </w:r>
      <w:r w:rsidRPr="007A2604">
        <w:rPr>
          <w:rFonts w:ascii="Times New Roman" w:hAnsi="Times New Roman"/>
          <w:sz w:val="24"/>
          <w:szCs w:val="24"/>
        </w:rPr>
        <w:t xml:space="preserve">, </w:t>
      </w:r>
      <w:r w:rsidRPr="007A2604">
        <w:rPr>
          <w:rFonts w:ascii="Times New Roman" w:hAnsi="Times New Roman"/>
          <w:i/>
          <w:sz w:val="24"/>
          <w:szCs w:val="24"/>
        </w:rPr>
        <w:t>метод сложения</w:t>
      </w:r>
      <w:r w:rsidRPr="007A2604">
        <w:rPr>
          <w:rFonts w:ascii="Times New Roman" w:hAnsi="Times New Roman"/>
          <w:sz w:val="24"/>
          <w:szCs w:val="24"/>
        </w:rPr>
        <w:t xml:space="preserve">, метод подстановки.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Системы линейных уравнений с параметром</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Неравенства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 xml:space="preserve">Неравенство с переменной. Строгие и нестрогие неравенства. </w:t>
      </w:r>
      <w:r w:rsidRPr="007A2604">
        <w:rPr>
          <w:rFonts w:ascii="Times New Roman" w:hAnsi="Times New Roman"/>
          <w:i/>
          <w:sz w:val="24"/>
          <w:szCs w:val="24"/>
        </w:rPr>
        <w:t>Область определения неравенства (область допустимых значений переменной).</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Решение линейных неравенств.</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Квадратное неравенство и его решения</w:t>
      </w:r>
      <w:r w:rsidRPr="007A2604">
        <w:rPr>
          <w:rFonts w:ascii="Times New Roman" w:hAnsi="Times New Roman"/>
          <w:sz w:val="24"/>
          <w:szCs w:val="24"/>
        </w:rPr>
        <w:t xml:space="preserve">. </w:t>
      </w:r>
      <w:r w:rsidRPr="007A2604">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Решение целых и дробно-рациональных неравенств методом интервалов.</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Системы неравенств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7A2604">
        <w:rPr>
          <w:rFonts w:ascii="Times New Roman" w:hAnsi="Times New Roman"/>
          <w:i/>
          <w:sz w:val="24"/>
          <w:szCs w:val="24"/>
        </w:rPr>
        <w:t>квадратных.</w:t>
      </w:r>
      <w:r w:rsidRPr="007A2604">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Функции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Понятие функции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A2604">
        <w:rPr>
          <w:rFonts w:ascii="Times New Roman" w:hAnsi="Times New Roman"/>
          <w:i/>
          <w:sz w:val="24"/>
          <w:szCs w:val="24"/>
        </w:rPr>
        <w:t xml:space="preserve">, чётность/нечётность, </w:t>
      </w:r>
      <w:r w:rsidRPr="007A2604">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eastAsia="Times New Roman" w:hAnsi="Times New Roman"/>
          <w:i/>
          <w:sz w:val="24"/>
          <w:szCs w:val="24"/>
        </w:rPr>
        <w:t>Представление об асимптотах.</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Непрерывность функции. Кусочно заданные функции.</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Линейная функция</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7A2604">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Квадратичная функция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Свойства и график квадратичной функции (парабола). </w:t>
      </w:r>
      <w:r w:rsidRPr="007A2604">
        <w:rPr>
          <w:rFonts w:ascii="Times New Roman" w:hAnsi="Times New Roman"/>
          <w:i/>
          <w:sz w:val="24"/>
          <w:szCs w:val="24"/>
        </w:rPr>
        <w:t>Построение графика квадратичной функции по точкам.</w:t>
      </w:r>
      <w:r w:rsidRPr="007A2604">
        <w:rPr>
          <w:rFonts w:ascii="Times New Roman" w:hAnsi="Times New Roman"/>
          <w:sz w:val="24"/>
          <w:szCs w:val="24"/>
        </w:rPr>
        <w:t xml:space="preserve"> Нахождение нулей квадратичной функции, </w:t>
      </w:r>
      <w:r w:rsidRPr="007A2604">
        <w:rPr>
          <w:rFonts w:ascii="Times New Roman" w:hAnsi="Times New Roman"/>
          <w:i/>
          <w:sz w:val="24"/>
          <w:szCs w:val="24"/>
        </w:rPr>
        <w:t>множества значений, промежутков знакопостоянства, промежутков монотонности</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Обратная пропорциональность</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hAnsi="Times New Roman"/>
          <w:sz w:val="24"/>
          <w:szCs w:val="24"/>
        </w:rPr>
        <w:t xml:space="preserve">Свойства функции </w:t>
      </w:r>
      <w:r w:rsidRPr="007A2604">
        <w:rPr>
          <w:rFonts w:ascii="Times New Roman" w:hAnsi="Times New Roman"/>
          <w:position w:val="-24"/>
          <w:sz w:val="24"/>
          <w:szCs w:val="24"/>
        </w:rPr>
        <w:object w:dxaOrig="620" w:dyaOrig="620">
          <v:shape id="_x0000_i1041" type="#_x0000_t75" style="width:31.5pt;height:31.5pt" o:ole="">
            <v:imagedata r:id="rId39" o:title=""/>
          </v:shape>
          <o:OLEObject Type="Embed" ProgID="Equation.DSMT4" ShapeID="_x0000_i1041" DrawAspect="Content" ObjectID="_1571088954" r:id="rId40"/>
        </w:object>
      </w:r>
      <w:r w:rsidR="00547A3D" w:rsidRPr="007A2604">
        <w:rPr>
          <w:rFonts w:ascii="Times New Roman" w:eastAsia="Times New Roman" w:hAnsi="Times New Roman"/>
          <w:sz w:val="24"/>
          <w:szCs w:val="24"/>
        </w:rPr>
        <w:fldChar w:fldCharType="begin"/>
      </w:r>
      <w:r w:rsidRPr="007A2604">
        <w:rPr>
          <w:rFonts w:ascii="Times New Roman" w:eastAsia="Times New Roman" w:hAnsi="Times New Roman"/>
          <w:sz w:val="24"/>
          <w:szCs w:val="24"/>
        </w:rPr>
        <w:instrText xml:space="preserve"> QUOTE </w:instrText>
      </w:r>
      <w:r w:rsidRPr="007A2604">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separate"/>
      </w:r>
      <w:r w:rsidRPr="007A2604">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end"/>
      </w:r>
      <w:r w:rsidRPr="007A2604">
        <w:rPr>
          <w:rFonts w:ascii="Times New Roman" w:eastAsia="Times New Roman" w:hAnsi="Times New Roman"/>
          <w:sz w:val="24"/>
          <w:szCs w:val="24"/>
        </w:rPr>
        <w:t xml:space="preserve">. Гипербола.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eastAsia="Times New Roman" w:hAnsi="Times New Roman"/>
          <w:b/>
          <w:i/>
          <w:sz w:val="24"/>
          <w:szCs w:val="24"/>
        </w:rPr>
        <w:t>Графики функций</w:t>
      </w:r>
      <w:r w:rsidRPr="007A2604">
        <w:rPr>
          <w:rFonts w:ascii="Times New Roman" w:eastAsia="Times New Roman" w:hAnsi="Times New Roman"/>
          <w:i/>
          <w:sz w:val="24"/>
          <w:szCs w:val="24"/>
        </w:rPr>
        <w:t xml:space="preserve">. </w:t>
      </w:r>
      <w:r w:rsidRPr="007A2604">
        <w:rPr>
          <w:rFonts w:ascii="Times New Roman" w:hAnsi="Times New Roman"/>
          <w:i/>
          <w:sz w:val="24"/>
          <w:szCs w:val="24"/>
        </w:rPr>
        <w:t xml:space="preserve">Преобразование графика функции </w:t>
      </w:r>
      <w:r w:rsidRPr="007A2604">
        <w:rPr>
          <w:rFonts w:ascii="Times New Roman" w:hAnsi="Times New Roman"/>
          <w:i/>
          <w:position w:val="-10"/>
          <w:sz w:val="24"/>
          <w:szCs w:val="24"/>
        </w:rPr>
        <w:object w:dxaOrig="920" w:dyaOrig="320">
          <v:shape id="_x0000_i1042" type="#_x0000_t75" style="width:47.25pt;height:16.5pt" o:ole="">
            <v:imagedata r:id="rId42" o:title=""/>
          </v:shape>
          <o:OLEObject Type="Embed" ProgID="Equation.DSMT4" ShapeID="_x0000_i1042" DrawAspect="Content" ObjectID="_1571088955" r:id="rId43"/>
        </w:object>
      </w:r>
      <w:r w:rsidRPr="007A2604">
        <w:rPr>
          <w:rFonts w:ascii="Times New Roman" w:hAnsi="Times New Roman"/>
          <w:i/>
          <w:sz w:val="24"/>
          <w:szCs w:val="24"/>
        </w:rPr>
        <w:t xml:space="preserve"> для построения графиков функций вида </w:t>
      </w:r>
      <w:r w:rsidRPr="007A2604">
        <w:rPr>
          <w:rFonts w:ascii="Times New Roman" w:hAnsi="Times New Roman"/>
          <w:i/>
          <w:position w:val="-12"/>
          <w:sz w:val="24"/>
          <w:szCs w:val="24"/>
        </w:rPr>
        <w:object w:dxaOrig="1780" w:dyaOrig="380">
          <v:shape id="_x0000_i1043" type="#_x0000_t75" style="width:89.25pt;height:17.25pt" o:ole="">
            <v:imagedata r:id="rId24" o:title=""/>
          </v:shape>
          <o:OLEObject Type="Embed" ProgID="Equation.DSMT4" ShapeID="_x0000_i1043" DrawAspect="Content" ObjectID="_1571088956" r:id="rId44"/>
        </w:object>
      </w:r>
      <w:r w:rsidRPr="007A2604">
        <w:rPr>
          <w:rFonts w:ascii="Times New Roman" w:hAnsi="Times New Roman"/>
          <w:i/>
          <w:sz w:val="24"/>
          <w:szCs w:val="24"/>
        </w:rPr>
        <w:t>.</w:t>
      </w:r>
    </w:p>
    <w:p w:rsidR="0080686A" w:rsidRPr="007A2604" w:rsidRDefault="0080686A" w:rsidP="0080686A">
      <w:pPr>
        <w:spacing w:after="0"/>
        <w:ind w:firstLine="709"/>
        <w:jc w:val="both"/>
        <w:rPr>
          <w:rFonts w:ascii="Times New Roman" w:eastAsia="Times New Roman" w:hAnsi="Times New Roman"/>
          <w:i/>
          <w:sz w:val="24"/>
          <w:szCs w:val="24"/>
        </w:rPr>
      </w:pPr>
      <w:r w:rsidRPr="007A2604">
        <w:rPr>
          <w:rFonts w:ascii="Times New Roman" w:hAnsi="Times New Roman"/>
          <w:i/>
          <w:sz w:val="24"/>
          <w:szCs w:val="24"/>
        </w:rPr>
        <w:t xml:space="preserve">Графики функций </w:t>
      </w:r>
      <w:r w:rsidRPr="007A2604">
        <w:rPr>
          <w:rFonts w:ascii="Times New Roman" w:hAnsi="Times New Roman"/>
          <w:position w:val="-24"/>
          <w:sz w:val="24"/>
          <w:szCs w:val="24"/>
        </w:rPr>
        <w:object w:dxaOrig="1300" w:dyaOrig="620">
          <v:shape id="_x0000_i1044" type="#_x0000_t75" style="width:63pt;height:31.5pt" o:ole="">
            <v:imagedata r:id="rId15" o:title=""/>
          </v:shape>
          <o:OLEObject Type="Embed" ProgID="Equation.DSMT4" ShapeID="_x0000_i1044" DrawAspect="Content" ObjectID="_1571088957" r:id="rId45"/>
        </w:object>
      </w:r>
      <w:r w:rsidRPr="007A2604">
        <w:rPr>
          <w:rFonts w:ascii="Times New Roman" w:hAnsi="Times New Roman"/>
          <w:sz w:val="24"/>
          <w:szCs w:val="24"/>
        </w:rPr>
        <w:t xml:space="preserve">, </w:t>
      </w:r>
      <w:r w:rsidRPr="007A2604">
        <w:rPr>
          <w:rFonts w:ascii="Times New Roman" w:hAnsi="Times New Roman"/>
          <w:position w:val="-10"/>
          <w:sz w:val="24"/>
          <w:szCs w:val="24"/>
        </w:rPr>
        <w:object w:dxaOrig="760" w:dyaOrig="380">
          <v:shape id="_x0000_i1045" type="#_x0000_t75" style="width:39pt;height:17.25pt" o:ole="">
            <v:imagedata r:id="rId17" o:title=""/>
          </v:shape>
          <o:OLEObject Type="Embed" ProgID="Equation.DSMT4" ShapeID="_x0000_i1045" DrawAspect="Content" ObjectID="_1571088958" r:id="rId46"/>
        </w:object>
      </w:r>
      <w:r w:rsidR="00547A3D" w:rsidRPr="007A2604">
        <w:rPr>
          <w:rFonts w:ascii="Times New Roman" w:hAnsi="Times New Roman"/>
          <w:sz w:val="24"/>
          <w:szCs w:val="24"/>
        </w:rPr>
        <w:fldChar w:fldCharType="begin"/>
      </w:r>
      <w:r w:rsidRPr="007A2604">
        <w:rPr>
          <w:rFonts w:ascii="Times New Roman" w:hAnsi="Times New Roman"/>
          <w:sz w:val="24"/>
          <w:szCs w:val="24"/>
        </w:rPr>
        <w:instrText xml:space="preserve"> QUOTE  </w:instrText>
      </w:r>
      <w:r w:rsidR="00547A3D" w:rsidRPr="007A2604">
        <w:rPr>
          <w:rFonts w:ascii="Times New Roman" w:hAnsi="Times New Roman"/>
          <w:sz w:val="24"/>
          <w:szCs w:val="24"/>
        </w:rPr>
        <w:fldChar w:fldCharType="end"/>
      </w:r>
      <w:r w:rsidRPr="007A2604">
        <w:rPr>
          <w:rFonts w:ascii="Times New Roman" w:hAnsi="Times New Roman"/>
          <w:sz w:val="24"/>
          <w:szCs w:val="24"/>
        </w:rPr>
        <w:t>,</w:t>
      </w:r>
      <w:r w:rsidRPr="007A2604">
        <w:rPr>
          <w:rFonts w:ascii="Times New Roman" w:eastAsia="Times New Roman" w:hAnsi="Times New Roman"/>
          <w:bCs/>
          <w:position w:val="-10"/>
          <w:sz w:val="24"/>
          <w:szCs w:val="24"/>
        </w:rPr>
        <w:object w:dxaOrig="760" w:dyaOrig="380">
          <v:shape id="_x0000_i1046" type="#_x0000_t75" style="width:39pt;height:17.25pt" o:ole="">
            <v:imagedata r:id="rId19" o:title=""/>
          </v:shape>
          <o:OLEObject Type="Embed" ProgID="Equation.DSMT4" ShapeID="_x0000_i1046" DrawAspect="Content" ObjectID="_1571088959" r:id="rId47"/>
        </w:object>
      </w:r>
      <w:fldSimple w:instr="">
        <w:r w:rsidRPr="007A2604">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A2604">
        <w:rPr>
          <w:rFonts w:ascii="Times New Roman" w:hAnsi="Times New Roman"/>
          <w:bCs/>
          <w:sz w:val="24"/>
          <w:szCs w:val="24"/>
        </w:rPr>
        <w:t xml:space="preserve">, </w:t>
      </w:r>
      <w:r w:rsidRPr="007A2604">
        <w:rPr>
          <w:rFonts w:ascii="Times New Roman" w:hAnsi="Times New Roman"/>
          <w:bCs/>
          <w:position w:val="-12"/>
          <w:sz w:val="24"/>
          <w:szCs w:val="24"/>
        </w:rPr>
        <w:object w:dxaOrig="660" w:dyaOrig="380">
          <v:shape id="_x0000_i1047" type="#_x0000_t75" style="width:33pt;height:17.25pt" o:ole="">
            <v:imagedata r:id="rId22" o:title=""/>
          </v:shape>
          <o:OLEObject Type="Embed" ProgID="Equation.DSMT4" ShapeID="_x0000_i1047" DrawAspect="Content" ObjectID="_1571088960" r:id="rId48"/>
        </w:object>
      </w:r>
      <w:r w:rsidRPr="007A2604">
        <w:rPr>
          <w:rFonts w:ascii="Times New Roman" w:hAnsi="Times New Roman"/>
          <w:bCs/>
          <w:i/>
          <w:sz w:val="24"/>
          <w:szCs w:val="24"/>
        </w:rPr>
        <w:t xml:space="preserve">.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Последовательности и прогрессии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7A2604">
        <w:rPr>
          <w:rFonts w:ascii="Times New Roman" w:hAnsi="Times New Roman"/>
          <w:i/>
          <w:sz w:val="24"/>
          <w:szCs w:val="24"/>
        </w:rPr>
        <w:t xml:space="preserve">Формула общего члена и суммы </w:t>
      </w:r>
      <w:r w:rsidRPr="007A2604">
        <w:rPr>
          <w:rFonts w:ascii="Times New Roman" w:hAnsi="Times New Roman"/>
          <w:i/>
          <w:sz w:val="24"/>
          <w:szCs w:val="24"/>
          <w:lang w:val="en-US"/>
        </w:rPr>
        <w:t>n</w:t>
      </w:r>
      <w:r w:rsidRPr="007A2604">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Решение текстовых задач</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Задачи на все арифметические действия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Решение текстовых задач арифметическим способом</w:t>
      </w:r>
      <w:r w:rsidRPr="007A2604">
        <w:rPr>
          <w:rFonts w:ascii="Times New Roman" w:hAnsi="Times New Roman"/>
          <w:i/>
          <w:sz w:val="24"/>
          <w:szCs w:val="24"/>
        </w:rPr>
        <w:t xml:space="preserve">. </w:t>
      </w:r>
      <w:r w:rsidRPr="007A2604">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Задачи на движение, работу и покупки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Задачи на части, доли, проценты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Логические задачи</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 xml:space="preserve">Решение логических задач. </w:t>
      </w:r>
      <w:r w:rsidRPr="007A2604">
        <w:rPr>
          <w:rFonts w:ascii="Times New Roman" w:hAnsi="Times New Roman"/>
          <w:bCs/>
          <w:i/>
          <w:sz w:val="24"/>
          <w:szCs w:val="24"/>
        </w:rPr>
        <w:t>Решение логических задач с помощью графов, таблиц</w:t>
      </w:r>
      <w:r w:rsidRPr="007A2604">
        <w:rPr>
          <w:rFonts w:ascii="Times New Roman" w:hAnsi="Times New Roman"/>
          <w:bCs/>
          <w:sz w:val="24"/>
          <w:szCs w:val="24"/>
        </w:rPr>
        <w:t xml:space="preserve">. </w:t>
      </w:r>
    </w:p>
    <w:p w:rsidR="0080686A" w:rsidRPr="007A2604" w:rsidRDefault="0080686A" w:rsidP="0080686A">
      <w:pPr>
        <w:widowControl w:val="0"/>
        <w:spacing w:after="0"/>
        <w:ind w:firstLine="709"/>
        <w:jc w:val="both"/>
        <w:rPr>
          <w:rFonts w:ascii="Times New Roman" w:hAnsi="Times New Roman"/>
          <w:bCs/>
          <w:sz w:val="24"/>
          <w:szCs w:val="24"/>
        </w:rPr>
      </w:pPr>
      <w:r w:rsidRPr="007A2604">
        <w:rPr>
          <w:rFonts w:ascii="Times New Roman" w:hAnsi="Times New Roman"/>
          <w:b/>
          <w:sz w:val="24"/>
          <w:szCs w:val="24"/>
        </w:rPr>
        <w:t xml:space="preserve">Основные методы решения текстовых задач: </w:t>
      </w:r>
      <w:r w:rsidRPr="007A2604">
        <w:rPr>
          <w:rFonts w:ascii="Times New Roman" w:hAnsi="Times New Roman"/>
          <w:bCs/>
          <w:sz w:val="24"/>
          <w:szCs w:val="24"/>
        </w:rPr>
        <w:t xml:space="preserve">арифметический, алгебраический, перебор вариантов. </w:t>
      </w:r>
      <w:r w:rsidRPr="007A2604">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80686A" w:rsidRPr="007A2604" w:rsidRDefault="0080686A" w:rsidP="0080686A">
      <w:pPr>
        <w:pStyle w:val="3"/>
        <w:spacing w:before="0"/>
        <w:ind w:firstLine="709"/>
        <w:jc w:val="both"/>
        <w:rPr>
          <w:color w:val="auto"/>
          <w:sz w:val="24"/>
          <w:szCs w:val="24"/>
        </w:rPr>
      </w:pPr>
      <w:bookmarkStart w:id="159" w:name="_Toc405513922"/>
      <w:bookmarkStart w:id="160" w:name="_Toc284662800"/>
      <w:bookmarkStart w:id="161" w:name="_Toc284663427"/>
      <w:r w:rsidRPr="007A2604">
        <w:rPr>
          <w:color w:val="auto"/>
          <w:sz w:val="24"/>
          <w:szCs w:val="24"/>
        </w:rPr>
        <w:t>Статистика и теория вероятностей</w:t>
      </w:r>
      <w:bookmarkEnd w:id="159"/>
      <w:bookmarkEnd w:id="160"/>
      <w:bookmarkEnd w:id="161"/>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Статистика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A2604">
        <w:rPr>
          <w:rFonts w:ascii="Times New Roman" w:hAnsi="Times New Roman"/>
          <w:i/>
          <w:sz w:val="24"/>
          <w:szCs w:val="24"/>
        </w:rPr>
        <w:t>медиана</w:t>
      </w:r>
      <w:r w:rsidRPr="007A2604">
        <w:rPr>
          <w:rFonts w:ascii="Times New Roman" w:hAnsi="Times New Roman"/>
          <w:sz w:val="24"/>
          <w:szCs w:val="24"/>
        </w:rPr>
        <w:t xml:space="preserve">, наибольшее и наименьшее значения. Меры рассеивания: размах, </w:t>
      </w:r>
      <w:r w:rsidRPr="007A2604">
        <w:rPr>
          <w:rFonts w:ascii="Times New Roman" w:hAnsi="Times New Roman"/>
          <w:i/>
          <w:sz w:val="24"/>
          <w:szCs w:val="24"/>
        </w:rPr>
        <w:t>дисперсия и стандартное отклонение</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Случайная изменчивость. Изменчивость при измерениях. </w:t>
      </w:r>
      <w:r w:rsidRPr="007A2604">
        <w:rPr>
          <w:rFonts w:ascii="Times New Roman" w:hAnsi="Times New Roman"/>
          <w:i/>
          <w:sz w:val="24"/>
          <w:szCs w:val="24"/>
        </w:rPr>
        <w:t>Решающие правила. Закономерности в изменчивых величинах</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Случайные события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A2604">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7A2604">
        <w:rPr>
          <w:rFonts w:ascii="Times New Roman" w:hAnsi="Times New Roman"/>
          <w:sz w:val="24"/>
          <w:szCs w:val="24"/>
        </w:rPr>
        <w:t xml:space="preserve">. </w:t>
      </w:r>
      <w:r w:rsidRPr="007A2604">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7A2604">
        <w:rPr>
          <w:rFonts w:ascii="Times New Roman" w:hAnsi="Times New Roman"/>
          <w:sz w:val="24"/>
          <w:szCs w:val="24"/>
        </w:rPr>
        <w:t xml:space="preserve">. </w:t>
      </w:r>
      <w:r w:rsidRPr="007A2604">
        <w:rPr>
          <w:rFonts w:ascii="Times New Roman" w:hAnsi="Times New Roman"/>
          <w:i/>
          <w:sz w:val="24"/>
          <w:szCs w:val="24"/>
        </w:rPr>
        <w:t>Последовательные независимые испытания.</w:t>
      </w:r>
      <w:r w:rsidRPr="007A2604">
        <w:rPr>
          <w:rFonts w:ascii="Times New Roman" w:hAnsi="Times New Roman"/>
          <w:sz w:val="24"/>
          <w:szCs w:val="24"/>
        </w:rPr>
        <w:t xml:space="preserve"> Представление о независимых событиях в жизни.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b/>
          <w:i/>
          <w:sz w:val="24"/>
          <w:szCs w:val="24"/>
        </w:rPr>
        <w:t>Элементы комбинаторики</w:t>
      </w:r>
    </w:p>
    <w:p w:rsidR="0080686A" w:rsidRPr="007A2604" w:rsidRDefault="0080686A" w:rsidP="0080686A">
      <w:pPr>
        <w:spacing w:after="0"/>
        <w:ind w:firstLine="709"/>
        <w:jc w:val="both"/>
        <w:rPr>
          <w:rFonts w:ascii="Times New Roman" w:hAnsi="Times New Roman"/>
          <w:b/>
          <w:i/>
          <w:sz w:val="24"/>
          <w:szCs w:val="24"/>
        </w:rPr>
      </w:pPr>
      <w:r w:rsidRPr="007A2604">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A2604">
        <w:rPr>
          <w:rFonts w:ascii="Times New Roman" w:hAnsi="Times New Roman"/>
          <w:b/>
          <w:i/>
          <w:sz w:val="24"/>
          <w:szCs w:val="24"/>
        </w:rPr>
        <w:t xml:space="preserve">. </w:t>
      </w:r>
    </w:p>
    <w:p w:rsidR="0080686A" w:rsidRPr="007A2604" w:rsidRDefault="0080686A" w:rsidP="0080686A">
      <w:pPr>
        <w:spacing w:after="0"/>
        <w:ind w:firstLine="709"/>
        <w:jc w:val="both"/>
        <w:rPr>
          <w:rFonts w:ascii="Times New Roman" w:hAnsi="Times New Roman"/>
          <w:b/>
          <w:i/>
          <w:sz w:val="24"/>
          <w:szCs w:val="24"/>
        </w:rPr>
      </w:pPr>
      <w:r w:rsidRPr="007A2604">
        <w:rPr>
          <w:rFonts w:ascii="Times New Roman" w:hAnsi="Times New Roman"/>
          <w:b/>
          <w:i/>
          <w:sz w:val="24"/>
          <w:szCs w:val="24"/>
        </w:rPr>
        <w:t>Случайные величины</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80686A" w:rsidRPr="007A2604" w:rsidRDefault="0080686A" w:rsidP="0080686A">
      <w:pPr>
        <w:pStyle w:val="3"/>
        <w:spacing w:before="0"/>
        <w:ind w:firstLine="709"/>
        <w:jc w:val="both"/>
        <w:rPr>
          <w:color w:val="auto"/>
          <w:sz w:val="24"/>
          <w:szCs w:val="24"/>
        </w:rPr>
      </w:pPr>
      <w:bookmarkStart w:id="162" w:name="_Toc405513923"/>
      <w:bookmarkStart w:id="163" w:name="_Toc284662801"/>
      <w:bookmarkStart w:id="164" w:name="_Toc284663428"/>
      <w:r w:rsidRPr="007A2604">
        <w:rPr>
          <w:color w:val="auto"/>
          <w:sz w:val="24"/>
          <w:szCs w:val="24"/>
        </w:rPr>
        <w:t>Геометрия</w:t>
      </w:r>
      <w:bookmarkEnd w:id="162"/>
      <w:bookmarkEnd w:id="163"/>
      <w:bookmarkEnd w:id="164"/>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Геометрические фигуры</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Фигуры в геометрии и в окружающем мире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 xml:space="preserve">Геометрическая фигура. Формирование представлений о метапредметном понятии «фигура».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iCs/>
          <w:sz w:val="24"/>
          <w:szCs w:val="24"/>
        </w:rPr>
        <w:t>Осевая симметрия геометрических фигур. Центральная симметрия геометрических фигур</w:t>
      </w:r>
      <w:r w:rsidRPr="007A2604">
        <w:rPr>
          <w:rFonts w:ascii="Times New Roman" w:hAnsi="Times New Roman"/>
          <w:i/>
          <w:iCs/>
          <w:sz w:val="24"/>
          <w:szCs w:val="24"/>
        </w:rPr>
        <w:t>.</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Многоугольники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7A2604">
        <w:rPr>
          <w:rFonts w:ascii="Times New Roman" w:hAnsi="Times New Roman"/>
          <w:bCs/>
          <w:i/>
          <w:sz w:val="24"/>
          <w:szCs w:val="24"/>
        </w:rPr>
        <w:t>В</w:t>
      </w:r>
      <w:r w:rsidRPr="007A2604">
        <w:rPr>
          <w:rFonts w:ascii="Times New Roman" w:hAnsi="Times New Roman"/>
          <w:i/>
          <w:sz w:val="24"/>
          <w:szCs w:val="24"/>
        </w:rPr>
        <w:t>ыпуклые и невыпуклые многоугольники</w:t>
      </w:r>
      <w:r w:rsidRPr="007A2604">
        <w:rPr>
          <w:rFonts w:ascii="Times New Roman" w:hAnsi="Times New Roman"/>
          <w:sz w:val="24"/>
          <w:szCs w:val="24"/>
        </w:rPr>
        <w:t>. Правильные многоугольники.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Окружность, круг</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Cs/>
          <w:sz w:val="24"/>
          <w:szCs w:val="24"/>
        </w:rPr>
        <w:t>Окружность, круг, и</w:t>
      </w:r>
      <w:r w:rsidRPr="007A2604">
        <w:rPr>
          <w:rFonts w:ascii="Times New Roman" w:hAnsi="Times New Roman"/>
          <w:sz w:val="24"/>
          <w:szCs w:val="24"/>
        </w:rPr>
        <w:t xml:space="preserve">х элементы и свойства; центральные и вписанные углы. Касательная </w:t>
      </w:r>
      <w:r w:rsidRPr="007A2604">
        <w:rPr>
          <w:rFonts w:ascii="Times New Roman" w:hAnsi="Times New Roman"/>
          <w:i/>
          <w:sz w:val="24"/>
          <w:szCs w:val="24"/>
        </w:rPr>
        <w:t>и секущая</w:t>
      </w:r>
      <w:r w:rsidRPr="007A2604">
        <w:rPr>
          <w:rFonts w:ascii="Times New Roman" w:hAnsi="Times New Roman"/>
          <w:sz w:val="24"/>
          <w:szCs w:val="24"/>
        </w:rPr>
        <w:t xml:space="preserve"> к окружности, </w:t>
      </w:r>
      <w:r w:rsidRPr="007A2604">
        <w:rPr>
          <w:rFonts w:ascii="Times New Roman" w:hAnsi="Times New Roman"/>
          <w:i/>
          <w:sz w:val="24"/>
          <w:szCs w:val="24"/>
        </w:rPr>
        <w:t>их свойства</w:t>
      </w:r>
      <w:r w:rsidRPr="007A2604">
        <w:rPr>
          <w:rFonts w:ascii="Times New Roman" w:hAnsi="Times New Roman"/>
          <w:sz w:val="24"/>
          <w:szCs w:val="24"/>
        </w:rPr>
        <w:t xml:space="preserve">. Вписанные и описанные окружности для треугольников, </w:t>
      </w:r>
      <w:r w:rsidRPr="007A2604">
        <w:rPr>
          <w:rFonts w:ascii="Times New Roman" w:hAnsi="Times New Roman"/>
          <w:i/>
          <w:sz w:val="24"/>
          <w:szCs w:val="24"/>
        </w:rPr>
        <w:t>четырёхугольников, правильных многоугольников</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Геометрические фигуры в пространстве (объёмные тела)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7A2604">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7A2604">
        <w:rPr>
          <w:rFonts w:ascii="Times New Roman" w:hAnsi="Times New Roman"/>
          <w:i/>
          <w:sz w:val="24"/>
          <w:szCs w:val="24"/>
        </w:rPr>
        <w:t xml:space="preserve">. </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Отношения</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Равенство фигур</w:t>
      </w:r>
    </w:p>
    <w:p w:rsidR="0080686A" w:rsidRPr="007A2604" w:rsidRDefault="0080686A" w:rsidP="0080686A">
      <w:pPr>
        <w:spacing w:after="0"/>
        <w:ind w:firstLine="709"/>
        <w:jc w:val="both"/>
        <w:rPr>
          <w:rFonts w:ascii="Times New Roman" w:hAnsi="Times New Roman"/>
          <w:i/>
          <w:iCs/>
          <w:sz w:val="24"/>
          <w:szCs w:val="24"/>
        </w:rPr>
      </w:pPr>
      <w:r w:rsidRPr="007A2604">
        <w:rPr>
          <w:rFonts w:ascii="Times New Roman" w:hAnsi="Times New Roman"/>
          <w:bCs/>
          <w:sz w:val="24"/>
          <w:szCs w:val="24"/>
        </w:rPr>
        <w:t>С</w:t>
      </w:r>
      <w:r w:rsidRPr="007A2604">
        <w:rPr>
          <w:rFonts w:ascii="Times New Roman" w:hAnsi="Times New Roman"/>
          <w:sz w:val="24"/>
          <w:szCs w:val="24"/>
        </w:rPr>
        <w:t xml:space="preserve">войства равных треугольников. Признаки равенства треугольников.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Параллельно</w:t>
      </w:r>
      <w:r w:rsidRPr="007A2604">
        <w:rPr>
          <w:rFonts w:ascii="Times New Roman" w:hAnsi="Times New Roman"/>
          <w:b/>
          <w:bCs/>
          <w:sz w:val="24"/>
          <w:szCs w:val="24"/>
        </w:rPr>
        <w:softHyphen/>
        <w:t>сть прямых</w:t>
      </w:r>
    </w:p>
    <w:p w:rsidR="0080686A" w:rsidRPr="007A2604" w:rsidRDefault="0080686A" w:rsidP="0080686A">
      <w:pPr>
        <w:spacing w:after="0"/>
        <w:ind w:firstLine="709"/>
        <w:jc w:val="both"/>
        <w:rPr>
          <w:rFonts w:ascii="Times New Roman" w:hAnsi="Times New Roman"/>
          <w:i/>
          <w:iCs/>
          <w:sz w:val="24"/>
          <w:szCs w:val="24"/>
        </w:rPr>
      </w:pPr>
      <w:r w:rsidRPr="007A2604">
        <w:rPr>
          <w:rFonts w:ascii="Times New Roman" w:hAnsi="Times New Roman"/>
          <w:sz w:val="24"/>
          <w:szCs w:val="24"/>
        </w:rPr>
        <w:t xml:space="preserve">Признаки и свойства параллельных прямых. </w:t>
      </w:r>
      <w:r w:rsidRPr="007A2604">
        <w:rPr>
          <w:rFonts w:ascii="Times New Roman" w:hAnsi="Times New Roman"/>
          <w:i/>
          <w:sz w:val="24"/>
          <w:szCs w:val="24"/>
        </w:rPr>
        <w:t>Аксиома параллельности Евклида</w:t>
      </w:r>
      <w:r w:rsidRPr="007A2604">
        <w:rPr>
          <w:rFonts w:ascii="Times New Roman" w:hAnsi="Times New Roman"/>
          <w:sz w:val="24"/>
          <w:szCs w:val="24"/>
        </w:rPr>
        <w:t xml:space="preserve">. </w:t>
      </w:r>
      <w:r w:rsidRPr="007A2604">
        <w:rPr>
          <w:rFonts w:ascii="Times New Roman" w:hAnsi="Times New Roman"/>
          <w:i/>
          <w:sz w:val="24"/>
          <w:szCs w:val="24"/>
        </w:rPr>
        <w:t>Теорема Фалеса</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Перпендикулярные прямые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7A2604">
        <w:rPr>
          <w:rFonts w:ascii="Times New Roman" w:hAnsi="Times New Roman"/>
          <w:i/>
          <w:sz w:val="24"/>
          <w:szCs w:val="24"/>
        </w:rPr>
        <w:t>Свойства и признаки перпендикулярности</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i/>
          <w:sz w:val="24"/>
          <w:szCs w:val="24"/>
        </w:rPr>
        <w:t>Подобие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i/>
          <w:sz w:val="24"/>
          <w:szCs w:val="24"/>
        </w:rPr>
        <w:t>Пропорциональные отрезки, подобие фигур. Подобные треугольники. Признаки подобия</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i/>
          <w:iCs/>
          <w:sz w:val="24"/>
          <w:szCs w:val="24"/>
        </w:rPr>
      </w:pPr>
      <w:r w:rsidRPr="007A2604">
        <w:rPr>
          <w:rFonts w:ascii="Times New Roman" w:hAnsi="Times New Roman"/>
          <w:b/>
          <w:sz w:val="24"/>
          <w:szCs w:val="24"/>
        </w:rPr>
        <w:t>Взаимное расположение</w:t>
      </w:r>
      <w:r w:rsidRPr="007A2604">
        <w:rPr>
          <w:rFonts w:ascii="Times New Roman" w:hAnsi="Times New Roman"/>
          <w:sz w:val="24"/>
          <w:szCs w:val="24"/>
        </w:rPr>
        <w:t xml:space="preserve"> прямой и окружности</w:t>
      </w:r>
      <w:r w:rsidRPr="007A2604">
        <w:rPr>
          <w:rFonts w:ascii="Times New Roman" w:hAnsi="Times New Roman"/>
          <w:i/>
          <w:sz w:val="24"/>
          <w:szCs w:val="24"/>
        </w:rPr>
        <w:t>, двух окружностей.</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Измерения и вычисления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Величины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Представление об объёме и его свойствах. Измерение объёма. Единицы измерения объёмов.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Измерения и вычисления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A2604">
        <w:rPr>
          <w:rFonts w:ascii="Times New Roman" w:hAnsi="Times New Roman"/>
          <w:i/>
          <w:sz w:val="24"/>
          <w:szCs w:val="24"/>
        </w:rPr>
        <w:t>Тригонометрические функции тупого угла.</w:t>
      </w:r>
      <w:r w:rsidRPr="007A2604">
        <w:rPr>
          <w:rFonts w:ascii="Times New Roman" w:hAnsi="Times New Roman"/>
          <w:sz w:val="24"/>
          <w:szCs w:val="24"/>
        </w:rPr>
        <w:t xml:space="preserve"> Вычисление элементов треугольников с </w:t>
      </w:r>
      <w:r w:rsidRPr="007A2604">
        <w:rPr>
          <w:rFonts w:ascii="Times New Roman" w:hAnsi="Times New Roman"/>
          <w:sz w:val="24"/>
          <w:szCs w:val="24"/>
        </w:rPr>
        <w:lastRenderedPageBreak/>
        <w:t>использованием тригонометрических соотношений. Формулы площади треугольника, параллелограмма и его частных видов, формулы длины ок</w:t>
      </w:r>
      <w:r w:rsidRPr="007A2604">
        <w:rPr>
          <w:rFonts w:ascii="Times New Roman" w:hAnsi="Times New Roman"/>
          <w:sz w:val="24"/>
          <w:szCs w:val="24"/>
        </w:rPr>
        <w:softHyphen/>
        <w:t xml:space="preserve">ружности и площади круга. Сравнение и вычисление площадей. Теорема Пифагора. </w:t>
      </w:r>
      <w:r w:rsidRPr="007A2604">
        <w:rPr>
          <w:rFonts w:ascii="Times New Roman" w:hAnsi="Times New Roman"/>
          <w:i/>
          <w:sz w:val="24"/>
          <w:szCs w:val="24"/>
        </w:rPr>
        <w:t>Теорема синусов. Теорема косинусов</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Расстояния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Расстояние между точками. Расстояние от точки до прямой. </w:t>
      </w:r>
      <w:r w:rsidRPr="007A2604">
        <w:rPr>
          <w:rFonts w:ascii="Times New Roman" w:hAnsi="Times New Roman"/>
          <w:i/>
          <w:sz w:val="24"/>
          <w:szCs w:val="24"/>
        </w:rPr>
        <w:t>Расстояние между фигурами</w:t>
      </w:r>
      <w:r w:rsidRPr="007A2604">
        <w:rPr>
          <w:rFonts w:ascii="Times New Roman" w:hAnsi="Times New Roman"/>
          <w:sz w:val="24"/>
          <w:szCs w:val="24"/>
        </w:rPr>
        <w:t xml:space="preserve">. </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Геометрические построения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Геометрические построения для иллюстрации свойств геометрических фигур.</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sz w:val="24"/>
          <w:szCs w:val="24"/>
        </w:rPr>
        <w:t xml:space="preserve">Инструменты для построений: циркуль, линейка, угольник. </w:t>
      </w:r>
      <w:r w:rsidRPr="007A2604">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Деление отрезка в данном отношении.</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 xml:space="preserve">Геометрические преобразования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Преобразования</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sz w:val="24"/>
          <w:szCs w:val="24"/>
        </w:rPr>
        <w:t xml:space="preserve">Понятие преобразования. Представление о метапредметном понятии «преобразование». </w:t>
      </w:r>
      <w:r w:rsidRPr="007A2604">
        <w:rPr>
          <w:rFonts w:ascii="Times New Roman" w:hAnsi="Times New Roman"/>
          <w:i/>
          <w:sz w:val="24"/>
          <w:szCs w:val="24"/>
        </w:rPr>
        <w:t>Подобие</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Движения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Осевая и центральная симметрия</w:t>
      </w:r>
      <w:r w:rsidRPr="007A2604">
        <w:rPr>
          <w:rFonts w:ascii="Times New Roman" w:hAnsi="Times New Roman"/>
          <w:i/>
          <w:sz w:val="24"/>
          <w:szCs w:val="24"/>
        </w:rPr>
        <w:t>, поворот и параллельный перенос.Комбинации движений на плоскости и их свойства</w:t>
      </w:r>
      <w:r w:rsidRPr="007A2604">
        <w:rPr>
          <w:rFonts w:ascii="Times New Roman" w:hAnsi="Times New Roman"/>
          <w:sz w:val="24"/>
          <w:szCs w:val="24"/>
        </w:rPr>
        <w:t xml:space="preserve">. </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Векторы и координаты на плоскости</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iCs/>
          <w:sz w:val="24"/>
          <w:szCs w:val="24"/>
        </w:rPr>
        <w:t>Векторы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вектора, действия над векторами</w:t>
      </w:r>
      <w:r w:rsidRPr="007A2604">
        <w:rPr>
          <w:rFonts w:ascii="Times New Roman" w:hAnsi="Times New Roman"/>
          <w:i/>
          <w:sz w:val="24"/>
          <w:szCs w:val="24"/>
        </w:rPr>
        <w:t xml:space="preserve">, </w:t>
      </w:r>
      <w:r w:rsidRPr="007A2604">
        <w:rPr>
          <w:rFonts w:ascii="Times New Roman" w:hAnsi="Times New Roman"/>
          <w:sz w:val="24"/>
          <w:szCs w:val="24"/>
        </w:rPr>
        <w:t>использование векторов в физике,</w:t>
      </w:r>
      <w:r w:rsidRPr="007A2604">
        <w:rPr>
          <w:rFonts w:ascii="Times New Roman" w:hAnsi="Times New Roman"/>
          <w:i/>
          <w:sz w:val="24"/>
          <w:szCs w:val="24"/>
        </w:rPr>
        <w:t xml:space="preserve"> разложение вектора на составляющие, скалярное произведение</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Координаты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Основные понятия, </w:t>
      </w:r>
      <w:r w:rsidRPr="007A2604">
        <w:rPr>
          <w:rFonts w:ascii="Times New Roman" w:hAnsi="Times New Roman"/>
          <w:i/>
          <w:sz w:val="24"/>
          <w:szCs w:val="24"/>
        </w:rPr>
        <w:t>координаты вектора, расстояние между точками. Координаты середины отрезка. Уравнения фигур.</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Применение векторов и координат для решения простейших геометрических задач.</w:t>
      </w:r>
    </w:p>
    <w:p w:rsidR="0080686A" w:rsidRPr="007A2604" w:rsidRDefault="0080686A" w:rsidP="0080686A">
      <w:pPr>
        <w:pStyle w:val="3"/>
        <w:spacing w:before="0"/>
        <w:ind w:firstLine="709"/>
        <w:jc w:val="both"/>
        <w:rPr>
          <w:color w:val="auto"/>
          <w:sz w:val="24"/>
          <w:szCs w:val="24"/>
        </w:rPr>
      </w:pPr>
      <w:bookmarkStart w:id="165" w:name="_Toc405513924"/>
      <w:bookmarkStart w:id="166" w:name="_Toc284662802"/>
      <w:bookmarkStart w:id="167" w:name="_Toc284663429"/>
      <w:r w:rsidRPr="007A2604">
        <w:rPr>
          <w:color w:val="auto"/>
          <w:sz w:val="24"/>
          <w:szCs w:val="24"/>
        </w:rPr>
        <w:t>История математики</w:t>
      </w:r>
      <w:bookmarkEnd w:id="165"/>
      <w:bookmarkEnd w:id="166"/>
      <w:bookmarkEnd w:id="167"/>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w:t>
      </w:r>
      <w:r w:rsidRPr="007A2604">
        <w:rPr>
          <w:rFonts w:ascii="Times New Roman" w:hAnsi="Times New Roman"/>
          <w:i/>
          <w:sz w:val="24"/>
          <w:szCs w:val="24"/>
        </w:rPr>
        <w:lastRenderedPageBreak/>
        <w:t>Удвоение куба. История числа π. Золотое сечение. «Начала» Евклида. Л Эйлер, Н.И.Лобачевский. История пятого постулата.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Геометрия и искусство. Геометрические закономерности окружающего мира.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80686A" w:rsidRPr="007A2604" w:rsidRDefault="0080686A" w:rsidP="00EE7544">
      <w:pPr>
        <w:spacing w:after="0"/>
        <w:ind w:firstLine="709"/>
        <w:jc w:val="both"/>
        <w:rPr>
          <w:rFonts w:ascii="Times New Roman" w:hAnsi="Times New Roman"/>
          <w:i/>
          <w:sz w:val="24"/>
          <w:szCs w:val="24"/>
        </w:rPr>
      </w:pPr>
      <w:r w:rsidRPr="007A2604">
        <w:rPr>
          <w:rFonts w:ascii="Times New Roman" w:hAnsi="Times New Roman"/>
          <w:i/>
          <w:sz w:val="24"/>
          <w:szCs w:val="24"/>
        </w:rPr>
        <w:t xml:space="preserve">Математика в развитии России: Петр </w:t>
      </w:r>
      <w:r w:rsidRPr="007A2604">
        <w:rPr>
          <w:rFonts w:ascii="Times New Roman" w:hAnsi="Times New Roman"/>
          <w:i/>
          <w:sz w:val="24"/>
          <w:szCs w:val="24"/>
          <w:lang w:val="en-US"/>
        </w:rPr>
        <w:t>I</w:t>
      </w:r>
      <w:r w:rsidRPr="007A2604">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0686A" w:rsidRPr="007A2604" w:rsidRDefault="0080686A" w:rsidP="0080686A">
      <w:pPr>
        <w:pStyle w:val="2"/>
        <w:rPr>
          <w:rFonts w:ascii="Times New Roman" w:hAnsi="Times New Roman" w:cs="Times New Roman"/>
          <w:i/>
          <w:color w:val="auto"/>
          <w:sz w:val="24"/>
          <w:szCs w:val="24"/>
        </w:rPr>
      </w:pPr>
      <w:bookmarkStart w:id="168" w:name="_Toc405513925"/>
      <w:bookmarkStart w:id="169" w:name="_Toc284662803"/>
      <w:bookmarkStart w:id="170" w:name="_Toc284663430"/>
      <w:r w:rsidRPr="007A2604">
        <w:rPr>
          <w:rFonts w:ascii="Times New Roman" w:hAnsi="Times New Roman" w:cs="Times New Roman"/>
          <w:color w:val="auto"/>
          <w:sz w:val="24"/>
          <w:szCs w:val="24"/>
        </w:rPr>
        <w:t>Содержание курса математики в 7-9 классах (углублённый уровень)</w:t>
      </w:r>
      <w:bookmarkEnd w:id="168"/>
      <w:bookmarkEnd w:id="169"/>
      <w:bookmarkEnd w:id="170"/>
    </w:p>
    <w:p w:rsidR="0080686A" w:rsidRPr="007A2604" w:rsidRDefault="0080686A" w:rsidP="0080686A">
      <w:pPr>
        <w:pStyle w:val="3"/>
        <w:spacing w:before="0"/>
        <w:ind w:firstLine="709"/>
        <w:jc w:val="both"/>
        <w:rPr>
          <w:rFonts w:ascii="Times New Roman" w:hAnsi="Times New Roman" w:cs="Times New Roman"/>
          <w:color w:val="auto"/>
          <w:sz w:val="24"/>
          <w:szCs w:val="24"/>
        </w:rPr>
      </w:pPr>
      <w:bookmarkStart w:id="171" w:name="_Toc405513926"/>
      <w:bookmarkStart w:id="172" w:name="_Toc284662804"/>
      <w:bookmarkStart w:id="173" w:name="_Toc284663431"/>
      <w:r w:rsidRPr="007A2604">
        <w:rPr>
          <w:rFonts w:ascii="Times New Roman" w:hAnsi="Times New Roman" w:cs="Times New Roman"/>
          <w:color w:val="auto"/>
          <w:sz w:val="24"/>
          <w:szCs w:val="24"/>
        </w:rPr>
        <w:t>Алгебра</w:t>
      </w:r>
      <w:bookmarkEnd w:id="171"/>
      <w:bookmarkEnd w:id="172"/>
      <w:bookmarkEnd w:id="173"/>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Числа</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b/>
          <w:bCs/>
          <w:sz w:val="24"/>
          <w:szCs w:val="24"/>
        </w:rPr>
        <w:t>Рациональные числа</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b/>
          <w:bCs/>
          <w:sz w:val="24"/>
          <w:szCs w:val="24"/>
        </w:rPr>
        <w:t>Иррациональные числа</w:t>
      </w:r>
    </w:p>
    <w:p w:rsidR="0080686A" w:rsidRPr="007A2604" w:rsidRDefault="0080686A" w:rsidP="0080686A">
      <w:pPr>
        <w:spacing w:after="0"/>
        <w:ind w:firstLine="709"/>
        <w:jc w:val="both"/>
        <w:rPr>
          <w:rFonts w:ascii="Times New Roman" w:hAnsi="Times New Roman" w:cs="Times New Roman"/>
          <w:bCs/>
          <w:sz w:val="24"/>
          <w:szCs w:val="24"/>
        </w:rPr>
      </w:pPr>
      <w:r w:rsidRPr="007A2604">
        <w:rPr>
          <w:rFonts w:ascii="Times New Roman" w:hAnsi="Times New Roman" w:cs="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A2604">
        <w:rPr>
          <w:rFonts w:ascii="Times New Roman" w:hAnsi="Times New Roman" w:cs="Times New Roman"/>
          <w:bCs/>
          <w:sz w:val="24"/>
          <w:szCs w:val="24"/>
        </w:rPr>
        <w:t>Множество действительных чисел.</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Представления о расширениях числовых множеств. </w:t>
      </w:r>
      <w:bookmarkStart w:id="174" w:name="_Toc403076053"/>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Тождественные преобразования</w:t>
      </w:r>
      <w:bookmarkEnd w:id="174"/>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b/>
          <w:bCs/>
          <w:sz w:val="24"/>
          <w:szCs w:val="24"/>
        </w:rPr>
        <w:t>Числовые и буквенные выражения</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b/>
          <w:bCs/>
          <w:sz w:val="24"/>
          <w:szCs w:val="24"/>
        </w:rPr>
        <w:t>Многочлены</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bCs/>
          <w:sz w:val="24"/>
          <w:szCs w:val="24"/>
        </w:rPr>
        <w:t>Квадратный трёхчлен.</w:t>
      </w:r>
      <w:r w:rsidRPr="007A2604">
        <w:rPr>
          <w:rFonts w:ascii="Times New Roman" w:hAnsi="Times New Roman" w:cs="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b/>
          <w:bCs/>
          <w:sz w:val="24"/>
          <w:szCs w:val="24"/>
        </w:rPr>
        <w:t>Понятие тождества</w:t>
      </w:r>
    </w:p>
    <w:p w:rsidR="0080686A" w:rsidRPr="007A2604" w:rsidRDefault="0080686A" w:rsidP="0080686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Тождественное преобразование. Представление о тождестве на множестве.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Дробно-рациональные выражения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Преобразование выражений, содержащих знак модуля.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lastRenderedPageBreak/>
        <w:t>Иррациональные выражения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Корни </w:t>
      </w:r>
      <w:r w:rsidRPr="007A2604">
        <w:rPr>
          <w:rFonts w:ascii="Times New Roman" w:hAnsi="Times New Roman"/>
          <w:i/>
          <w:sz w:val="24"/>
          <w:szCs w:val="24"/>
        </w:rPr>
        <w:t>n</w:t>
      </w:r>
      <w:r w:rsidRPr="007A2604">
        <w:rPr>
          <w:rFonts w:ascii="Times New Roman" w:hAnsi="Times New Roman"/>
          <w:sz w:val="24"/>
          <w:szCs w:val="24"/>
        </w:rPr>
        <w:t xml:space="preserve">-ых степеней. Допустимые значения переменных в выражениях, содержащих корни </w:t>
      </w:r>
      <w:r w:rsidRPr="007A2604">
        <w:rPr>
          <w:rFonts w:ascii="Times New Roman" w:hAnsi="Times New Roman"/>
          <w:i/>
          <w:sz w:val="24"/>
          <w:szCs w:val="24"/>
        </w:rPr>
        <w:t>n</w:t>
      </w:r>
      <w:r w:rsidRPr="007A2604">
        <w:rPr>
          <w:rFonts w:ascii="Times New Roman" w:hAnsi="Times New Roman"/>
          <w:sz w:val="24"/>
          <w:szCs w:val="24"/>
        </w:rPr>
        <w:t xml:space="preserve">-ых степеней. Преобразование выражений, содержащих корни </w:t>
      </w:r>
      <w:r w:rsidRPr="007A2604">
        <w:rPr>
          <w:rFonts w:ascii="Times New Roman" w:hAnsi="Times New Roman"/>
          <w:i/>
          <w:sz w:val="24"/>
          <w:szCs w:val="24"/>
        </w:rPr>
        <w:t>n</w:t>
      </w:r>
      <w:r w:rsidRPr="007A2604">
        <w:rPr>
          <w:rFonts w:ascii="Times New Roman" w:hAnsi="Times New Roman"/>
          <w:sz w:val="24"/>
          <w:szCs w:val="24"/>
        </w:rPr>
        <w:t xml:space="preserve">-ых степеней.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80686A" w:rsidRPr="007A2604" w:rsidRDefault="0080686A" w:rsidP="0080686A">
      <w:pPr>
        <w:pStyle w:val="aff7"/>
        <w:spacing w:after="0"/>
        <w:ind w:firstLine="709"/>
        <w:jc w:val="both"/>
        <w:rPr>
          <w:rFonts w:ascii="Times New Roman" w:hAnsi="Times New Roman"/>
          <w:b/>
          <w:i w:val="0"/>
          <w:color w:val="auto"/>
          <w:spacing w:val="0"/>
        </w:rPr>
      </w:pPr>
      <w:bookmarkStart w:id="175" w:name="_Toc403076054"/>
      <w:r w:rsidRPr="007A2604">
        <w:rPr>
          <w:rFonts w:ascii="Times New Roman" w:hAnsi="Times New Roman"/>
          <w:b/>
          <w:i w:val="0"/>
          <w:color w:val="auto"/>
          <w:spacing w:val="0"/>
        </w:rPr>
        <w:t xml:space="preserve">Уравнения </w:t>
      </w:r>
      <w:bookmarkEnd w:id="175"/>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Числовое равенство. Свойства числовых равенств. Равенство с переменной.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Уравнения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Представление о равносильности на множестве. Равносильные преобразования уравнений.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Методы решения уравнений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Линейное уравнение и его корни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Квадратное уравнение и его корни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Дробно-рациональные уравнения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Решение дробно-рациональных уравнений.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Простейшие иррациональные уравнения вида</w:t>
      </w:r>
      <w:r w:rsidRPr="007A2604">
        <w:rPr>
          <w:rFonts w:ascii="Times New Roman" w:hAnsi="Times New Roman"/>
          <w:sz w:val="24"/>
          <w:szCs w:val="24"/>
        </w:rPr>
        <w:t xml:space="preserve">: </w:t>
      </w:r>
      <w:r w:rsidRPr="007A2604">
        <w:rPr>
          <w:rFonts w:ascii="Times New Roman" w:hAnsi="Times New Roman"/>
          <w:position w:val="-16"/>
          <w:sz w:val="24"/>
          <w:szCs w:val="24"/>
        </w:rPr>
        <w:object w:dxaOrig="1120" w:dyaOrig="460">
          <v:shape id="_x0000_i1048" type="#_x0000_t75" style="width:55.5pt;height:24.75pt" o:ole="">
            <v:imagedata r:id="rId9" o:title=""/>
          </v:shape>
          <o:OLEObject Type="Embed" ProgID="Equation.DSMT4" ShapeID="_x0000_i1048" DrawAspect="Content" ObjectID="_1571088961" r:id="rId49"/>
        </w:object>
      </w:r>
      <w:r w:rsidRPr="007A2604">
        <w:rPr>
          <w:rFonts w:ascii="Times New Roman" w:hAnsi="Times New Roman"/>
          <w:sz w:val="24"/>
          <w:szCs w:val="24"/>
        </w:rPr>
        <w:t xml:space="preserve">; </w:t>
      </w:r>
      <w:r w:rsidRPr="007A2604">
        <w:rPr>
          <w:rFonts w:ascii="Times New Roman" w:hAnsi="Times New Roman"/>
          <w:position w:val="-16"/>
          <w:sz w:val="24"/>
          <w:szCs w:val="24"/>
        </w:rPr>
        <w:object w:dxaOrig="1680" w:dyaOrig="460">
          <v:shape id="_x0000_i1049" type="#_x0000_t75" style="width:83.25pt;height:24.75pt" o:ole="">
            <v:imagedata r:id="rId11" o:title=""/>
          </v:shape>
          <o:OLEObject Type="Embed" ProgID="Equation.DSMT4" ShapeID="_x0000_i1049" DrawAspect="Content" ObjectID="_1571088962" r:id="rId50"/>
        </w:object>
      </w:r>
      <w:r w:rsidR="00547A3D" w:rsidRPr="007A2604">
        <w:rPr>
          <w:rFonts w:ascii="Times New Roman" w:eastAsia="Times New Roman" w:hAnsi="Times New Roman"/>
          <w:sz w:val="24"/>
          <w:szCs w:val="24"/>
        </w:rPr>
        <w:fldChar w:fldCharType="begin"/>
      </w:r>
      <w:r w:rsidRPr="007A2604">
        <w:rPr>
          <w:rFonts w:ascii="Times New Roman" w:eastAsia="Times New Roman" w:hAnsi="Times New Roman"/>
          <w:sz w:val="24"/>
          <w:szCs w:val="24"/>
        </w:rPr>
        <w:instrText xml:space="preserve"> QUOTE </w:instrText>
      </w:r>
      <w:r w:rsidRPr="007A2604">
        <w:rPr>
          <w:rFonts w:ascii="Times New Roman" w:hAnsi="Times New Roman"/>
          <w:noProof/>
          <w:position w:val="-9"/>
          <w:sz w:val="24"/>
          <w:szCs w:val="24"/>
          <w:lang w:eastAsia="ru-RU"/>
        </w:rPr>
        <w:drawing>
          <wp:inline distT="0" distB="0" distL="0" distR="0">
            <wp:extent cx="817245" cy="25590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separate"/>
      </w:r>
      <w:r w:rsidRPr="007A2604">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end"/>
      </w:r>
      <w:r w:rsidR="00547A3D" w:rsidRPr="007A2604">
        <w:rPr>
          <w:rFonts w:ascii="Times New Roman" w:eastAsia="Times New Roman" w:hAnsi="Times New Roman"/>
          <w:sz w:val="24"/>
          <w:szCs w:val="24"/>
        </w:rPr>
        <w:fldChar w:fldCharType="begin"/>
      </w:r>
      <w:r w:rsidRPr="007A2604">
        <w:rPr>
          <w:rFonts w:ascii="Times New Roman" w:eastAsia="Times New Roman" w:hAnsi="Times New Roman"/>
          <w:sz w:val="24"/>
          <w:szCs w:val="24"/>
        </w:rPr>
        <w:instrText xml:space="preserve"> QUOTE </w:instrText>
      </w:r>
      <w:r w:rsidRPr="007A2604">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separate"/>
      </w:r>
      <w:r w:rsidRPr="007A2604">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64820" cy="22860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end"/>
      </w:r>
      <w:r w:rsidR="00547A3D" w:rsidRPr="007A2604">
        <w:rPr>
          <w:rFonts w:ascii="Times New Roman" w:eastAsia="Times New Roman" w:hAnsi="Times New Roman"/>
          <w:sz w:val="24"/>
          <w:szCs w:val="24"/>
        </w:rPr>
        <w:fldChar w:fldCharType="begin"/>
      </w:r>
      <w:r w:rsidRPr="007A2604">
        <w:rPr>
          <w:rFonts w:ascii="Times New Roman" w:eastAsia="Times New Roman" w:hAnsi="Times New Roman"/>
          <w:sz w:val="24"/>
          <w:szCs w:val="24"/>
        </w:rPr>
        <w:instrText xml:space="preserve"> QUOTE </w:instrText>
      </w:r>
      <w:r w:rsidRPr="007A2604">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separate"/>
      </w:r>
      <w:r w:rsidRPr="007A2604">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76885" cy="22860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end"/>
      </w:r>
      <w:r w:rsidRPr="007A2604">
        <w:rPr>
          <w:rFonts w:ascii="Times New Roman" w:eastAsia="Times New Roman" w:hAnsi="Times New Roman"/>
          <w:sz w:val="24"/>
          <w:szCs w:val="24"/>
        </w:rPr>
        <w:t xml:space="preserve">и их решение. </w:t>
      </w:r>
      <w:r w:rsidRPr="007A2604">
        <w:rPr>
          <w:rFonts w:ascii="Times New Roman" w:hAnsi="Times New Roman"/>
          <w:sz w:val="24"/>
          <w:szCs w:val="24"/>
        </w:rPr>
        <w:t xml:space="preserve">Решение иррациональных уравнений вида </w:t>
      </w:r>
      <w:r w:rsidRPr="007A2604">
        <w:rPr>
          <w:rFonts w:ascii="Times New Roman" w:hAnsi="Times New Roman"/>
          <w:position w:val="-16"/>
          <w:sz w:val="24"/>
          <w:szCs w:val="24"/>
        </w:rPr>
        <w:object w:dxaOrig="1480" w:dyaOrig="460">
          <v:shape id="_x0000_i1050" type="#_x0000_t75" style="width:1in;height:24.75pt" o:ole="">
            <v:imagedata r:id="rId54" o:title=""/>
          </v:shape>
          <o:OLEObject Type="Embed" ProgID="Equation.DSMT4" ShapeID="_x0000_i1050" DrawAspect="Content" ObjectID="_1571088963" r:id="rId55"/>
        </w:object>
      </w:r>
      <w:r w:rsidRPr="007A2604">
        <w:rPr>
          <w:rFonts w:ascii="Times New Roman" w:hAnsi="Times New Roman"/>
          <w:sz w:val="24"/>
          <w:szCs w:val="24"/>
        </w:rPr>
        <w:t>.</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Системы уравнений</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Понятие системы уравнений. Решение систем уравнений.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Представление о равносильности систем уравнений.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Неравенства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о решении неравенства. Множество решений неравенства.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Представление о равносильности неравенств.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Квадратное неравенство с параметром и его решение. </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hAnsi="Times New Roman"/>
          <w:sz w:val="24"/>
          <w:szCs w:val="24"/>
        </w:rPr>
        <w:t xml:space="preserve">Простейшие иррациональные неравенства вида: </w:t>
      </w:r>
      <w:r w:rsidRPr="007A2604">
        <w:rPr>
          <w:rFonts w:ascii="Times New Roman" w:hAnsi="Times New Roman"/>
          <w:position w:val="-16"/>
          <w:sz w:val="24"/>
          <w:szCs w:val="24"/>
        </w:rPr>
        <w:object w:dxaOrig="1120" w:dyaOrig="460">
          <v:shape id="_x0000_i1051" type="#_x0000_t75" style="width:55.5pt;height:24.75pt" o:ole="">
            <v:imagedata r:id="rId56" o:title=""/>
          </v:shape>
          <o:OLEObject Type="Embed" ProgID="Equation.DSMT4" ShapeID="_x0000_i1051" DrawAspect="Content" ObjectID="_1571088964" r:id="rId57"/>
        </w:object>
      </w:r>
      <w:r w:rsidRPr="007A2604">
        <w:rPr>
          <w:rFonts w:ascii="Times New Roman" w:hAnsi="Times New Roman"/>
          <w:sz w:val="24"/>
          <w:szCs w:val="24"/>
        </w:rPr>
        <w:t xml:space="preserve">; </w:t>
      </w:r>
      <w:r w:rsidRPr="007A2604">
        <w:rPr>
          <w:rFonts w:ascii="Times New Roman" w:hAnsi="Times New Roman"/>
          <w:position w:val="-16"/>
          <w:sz w:val="24"/>
          <w:szCs w:val="24"/>
        </w:rPr>
        <w:object w:dxaOrig="1120" w:dyaOrig="460">
          <v:shape id="_x0000_i1052" type="#_x0000_t75" style="width:55.5pt;height:24.75pt" o:ole="">
            <v:imagedata r:id="rId58" o:title=""/>
          </v:shape>
          <o:OLEObject Type="Embed" ProgID="Equation.DSMT4" ShapeID="_x0000_i1052" DrawAspect="Content" ObjectID="_1571088965" r:id="rId59"/>
        </w:object>
      </w:r>
      <w:r w:rsidRPr="007A2604">
        <w:rPr>
          <w:rFonts w:ascii="Times New Roman" w:hAnsi="Times New Roman"/>
          <w:sz w:val="24"/>
          <w:szCs w:val="24"/>
        </w:rPr>
        <w:t xml:space="preserve">; </w:t>
      </w:r>
      <w:r w:rsidRPr="007A2604">
        <w:rPr>
          <w:rFonts w:ascii="Times New Roman" w:hAnsi="Times New Roman"/>
          <w:position w:val="-16"/>
          <w:sz w:val="24"/>
          <w:szCs w:val="24"/>
        </w:rPr>
        <w:object w:dxaOrig="1680" w:dyaOrig="460">
          <v:shape id="_x0000_i1053" type="#_x0000_t75" style="width:83.25pt;height:24.75pt" o:ole="">
            <v:imagedata r:id="rId60" o:title=""/>
          </v:shape>
          <o:OLEObject Type="Embed" ProgID="Equation.DSMT4" ShapeID="_x0000_i1053" DrawAspect="Content" ObjectID="_1571088966" r:id="rId61"/>
        </w:object>
      </w:r>
      <w:r w:rsidR="00547A3D" w:rsidRPr="007A2604">
        <w:rPr>
          <w:rFonts w:ascii="Times New Roman" w:eastAsia="Times New Roman" w:hAnsi="Times New Roman"/>
          <w:sz w:val="24"/>
          <w:szCs w:val="24"/>
        </w:rPr>
        <w:fldChar w:fldCharType="begin"/>
      </w:r>
      <w:r w:rsidRPr="007A2604">
        <w:rPr>
          <w:rFonts w:ascii="Times New Roman" w:eastAsia="Times New Roman" w:hAnsi="Times New Roman"/>
          <w:sz w:val="24"/>
          <w:szCs w:val="24"/>
        </w:rPr>
        <w:instrText xml:space="preserve"> QUOTE </w:instrText>
      </w:r>
      <w:r w:rsidRPr="007A2604">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separate"/>
      </w:r>
      <w:r w:rsidRPr="007A2604">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817245" cy="255905"/>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end"/>
      </w:r>
      <w:r w:rsidRPr="007A2604">
        <w:rPr>
          <w:rFonts w:ascii="Times New Roman" w:eastAsia="Times New Roman" w:hAnsi="Times New Roman"/>
          <w:sz w:val="24"/>
          <w:szCs w:val="24"/>
        </w:rPr>
        <w:t>.</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eastAsia="Times New Roman" w:hAnsi="Times New Roman"/>
          <w:sz w:val="24"/>
          <w:szCs w:val="24"/>
        </w:rPr>
        <w:t>Обобщённый метод интервалов для решения неравенств.</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Системы неравенств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80686A" w:rsidRPr="007A2604" w:rsidRDefault="0080686A" w:rsidP="0080686A">
      <w:pPr>
        <w:pStyle w:val="aff7"/>
        <w:spacing w:after="0"/>
        <w:ind w:firstLine="709"/>
        <w:jc w:val="both"/>
        <w:rPr>
          <w:rFonts w:ascii="Times New Roman" w:hAnsi="Times New Roman"/>
          <w:b/>
          <w:i w:val="0"/>
          <w:color w:val="auto"/>
          <w:spacing w:val="0"/>
        </w:rPr>
      </w:pPr>
      <w:bookmarkStart w:id="176" w:name="_Toc403076055"/>
      <w:r w:rsidRPr="007A2604">
        <w:rPr>
          <w:rFonts w:ascii="Times New Roman" w:hAnsi="Times New Roman"/>
          <w:b/>
          <w:i w:val="0"/>
          <w:color w:val="auto"/>
          <w:spacing w:val="0"/>
        </w:rPr>
        <w:t>Функции</w:t>
      </w:r>
      <w:bookmarkEnd w:id="176"/>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Понятие зависимости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Функция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Линейная функция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Квадратичная функция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Свойства</w:t>
      </w:r>
      <w:r w:rsidRPr="007A2604">
        <w:rPr>
          <w:rFonts w:ascii="Times New Roman" w:hAnsi="Times New Roman"/>
          <w:bCs/>
          <w:sz w:val="24"/>
          <w:szCs w:val="24"/>
        </w:rPr>
        <w:t>.</w:t>
      </w:r>
      <w:r w:rsidRPr="007A2604">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lastRenderedPageBreak/>
        <w:t>Обратная пропорциональность</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hAnsi="Times New Roman"/>
          <w:sz w:val="24"/>
          <w:szCs w:val="24"/>
        </w:rPr>
        <w:t xml:space="preserve">Свойства функции </w:t>
      </w:r>
      <w:r w:rsidRPr="007A2604">
        <w:rPr>
          <w:rFonts w:ascii="Times New Roman" w:hAnsi="Times New Roman"/>
          <w:position w:val="-24"/>
          <w:sz w:val="24"/>
          <w:szCs w:val="24"/>
        </w:rPr>
        <w:object w:dxaOrig="620" w:dyaOrig="620">
          <v:shape id="_x0000_i1054" type="#_x0000_t75" style="width:31.5pt;height:31.5pt" o:ole="">
            <v:imagedata r:id="rId39" o:title=""/>
          </v:shape>
          <o:OLEObject Type="Embed" ProgID="Equation.DSMT4" ShapeID="_x0000_i1054" DrawAspect="Content" ObjectID="_1571088967" r:id="rId63"/>
        </w:object>
      </w:r>
      <w:r w:rsidR="00547A3D" w:rsidRPr="007A2604">
        <w:rPr>
          <w:rFonts w:ascii="Times New Roman" w:eastAsia="Times New Roman" w:hAnsi="Times New Roman"/>
          <w:sz w:val="24"/>
          <w:szCs w:val="24"/>
        </w:rPr>
        <w:fldChar w:fldCharType="begin"/>
      </w:r>
      <w:r w:rsidRPr="007A2604">
        <w:rPr>
          <w:rFonts w:ascii="Times New Roman" w:eastAsia="Times New Roman" w:hAnsi="Times New Roman"/>
          <w:sz w:val="24"/>
          <w:szCs w:val="24"/>
        </w:rPr>
        <w:instrText xml:space="preserve"> QUOTE </w:instrText>
      </w:r>
      <w:r w:rsidRPr="007A2604">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10845" cy="306070"/>
                    </a:xfrm>
                    <a:prstGeom prst="rect">
                      <a:avLst/>
                    </a:prstGeom>
                    <a:noFill/>
                    <a:ln>
                      <a:noFill/>
                    </a:ln>
                  </pic:spPr>
                </pic:pic>
              </a:graphicData>
            </a:graphic>
          </wp:inline>
        </w:drawing>
      </w:r>
      <w:r w:rsidR="00547A3D" w:rsidRPr="007A2604">
        <w:rPr>
          <w:rFonts w:ascii="Times New Roman" w:eastAsia="Times New Roman" w:hAnsi="Times New Roman"/>
          <w:sz w:val="24"/>
          <w:szCs w:val="24"/>
        </w:rPr>
        <w:fldChar w:fldCharType="end"/>
      </w:r>
      <w:r w:rsidRPr="007A2604">
        <w:rPr>
          <w:rFonts w:ascii="Times New Roman" w:eastAsia="Times New Roman" w:hAnsi="Times New Roman"/>
          <w:sz w:val="24"/>
          <w:szCs w:val="24"/>
        </w:rPr>
        <w:t xml:space="preserve">. Гипербола. Представление об асимптотах. </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eastAsia="Times New Roman" w:hAnsi="Times New Roman"/>
          <w:b/>
          <w:bCs/>
          <w:sz w:val="24"/>
          <w:szCs w:val="24"/>
        </w:rPr>
        <w:t>Степенная функция с показателем3</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eastAsia="Times New Roman" w:hAnsi="Times New Roman"/>
          <w:sz w:val="24"/>
          <w:szCs w:val="24"/>
        </w:rPr>
        <w:t xml:space="preserve">Свойства. Кубическая парабола. </w:t>
      </w:r>
    </w:p>
    <w:p w:rsidR="0080686A" w:rsidRPr="007A2604" w:rsidRDefault="0080686A" w:rsidP="0080686A">
      <w:pPr>
        <w:spacing w:after="0"/>
        <w:ind w:firstLine="709"/>
        <w:jc w:val="both"/>
        <w:rPr>
          <w:rFonts w:ascii="Times New Roman" w:eastAsia="Times New Roman" w:hAnsi="Times New Roman"/>
          <w:sz w:val="24"/>
          <w:szCs w:val="24"/>
        </w:rPr>
      </w:pPr>
      <w:r w:rsidRPr="007A2604">
        <w:rPr>
          <w:rFonts w:ascii="Times New Roman" w:eastAsia="Times New Roman" w:hAnsi="Times New Roman"/>
          <w:b/>
          <w:bCs/>
          <w:sz w:val="24"/>
          <w:szCs w:val="24"/>
        </w:rPr>
        <w:t>Функции</w:t>
      </w:r>
      <w:r w:rsidRPr="007A2604">
        <w:rPr>
          <w:rFonts w:ascii="Times New Roman" w:eastAsia="Times New Roman" w:hAnsi="Times New Roman"/>
          <w:bCs/>
          <w:position w:val="-10"/>
          <w:sz w:val="24"/>
          <w:szCs w:val="24"/>
        </w:rPr>
        <w:object w:dxaOrig="760" w:dyaOrig="380">
          <v:shape id="_x0000_i1055" type="#_x0000_t75" style="width:39pt;height:17.25pt" o:ole="">
            <v:imagedata r:id="rId64" o:title=""/>
          </v:shape>
          <o:OLEObject Type="Embed" ProgID="Equation.DSMT4" ShapeID="_x0000_i1055" DrawAspect="Content" ObjectID="_1571088968" r:id="rId65"/>
        </w:object>
      </w:r>
      <w:r w:rsidRPr="007A2604">
        <w:rPr>
          <w:rFonts w:ascii="Times New Roman" w:eastAsia="Times New Roman" w:hAnsi="Times New Roman"/>
          <w:bCs/>
          <w:sz w:val="24"/>
          <w:szCs w:val="24"/>
        </w:rPr>
        <w:t xml:space="preserve">, </w:t>
      </w:r>
      <w:r w:rsidRPr="007A2604">
        <w:rPr>
          <w:rFonts w:ascii="Times New Roman" w:eastAsia="Times New Roman" w:hAnsi="Times New Roman"/>
          <w:b/>
          <w:bCs/>
          <w:position w:val="-10"/>
          <w:sz w:val="24"/>
          <w:szCs w:val="24"/>
        </w:rPr>
        <w:object w:dxaOrig="760" w:dyaOrig="380">
          <v:shape id="_x0000_i1056" type="#_x0000_t75" style="width:39pt;height:17.25pt" o:ole="">
            <v:imagedata r:id="rId66" o:title=""/>
          </v:shape>
          <o:OLEObject Type="Embed" ProgID="Equation.DSMT4" ShapeID="_x0000_i1056" DrawAspect="Content" ObjectID="_1571088969" r:id="rId67"/>
        </w:object>
      </w:r>
      <w:r w:rsidRPr="007A2604">
        <w:rPr>
          <w:rFonts w:ascii="Times New Roman" w:eastAsia="Times New Roman" w:hAnsi="Times New Roman"/>
          <w:bCs/>
          <w:sz w:val="24"/>
          <w:szCs w:val="24"/>
        </w:rPr>
        <w:t xml:space="preserve">, </w:t>
      </w:r>
      <w:r w:rsidRPr="007A2604">
        <w:rPr>
          <w:rFonts w:ascii="Times New Roman" w:eastAsia="Times New Roman" w:hAnsi="Times New Roman"/>
          <w:bCs/>
          <w:position w:val="-12"/>
          <w:sz w:val="24"/>
          <w:szCs w:val="24"/>
        </w:rPr>
        <w:object w:dxaOrig="660" w:dyaOrig="380">
          <v:shape id="_x0000_i1057" type="#_x0000_t75" style="width:33pt;height:17.25pt" o:ole="">
            <v:imagedata r:id="rId68" o:title=""/>
          </v:shape>
          <o:OLEObject Type="Embed" ProgID="Equation.DSMT4" ShapeID="_x0000_i1057" DrawAspect="Content" ObjectID="_1571088970" r:id="rId69"/>
        </w:object>
      </w:r>
      <w:r w:rsidRPr="007A2604">
        <w:rPr>
          <w:rFonts w:ascii="Times New Roman" w:eastAsia="Times New Roman" w:hAnsi="Times New Roman"/>
          <w:bCs/>
          <w:sz w:val="24"/>
          <w:szCs w:val="24"/>
        </w:rPr>
        <w:t>.</w:t>
      </w:r>
      <w:r w:rsidRPr="007A2604">
        <w:rPr>
          <w:rFonts w:ascii="Times New Roman" w:eastAsia="Times New Roman" w:hAnsi="Times New Roman"/>
          <w:sz w:val="24"/>
          <w:szCs w:val="24"/>
        </w:rPr>
        <w:t>Их свойства и графики. Степенная функция с показателем степени больше 3.</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Представление о взаимно обратных функциях.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Непрерывность функции и точки разрыва функций. Кусочно заданные функции.</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Последовательности и прогрессии</w:t>
      </w:r>
    </w:p>
    <w:p w:rsidR="0080686A" w:rsidRPr="007A2604" w:rsidRDefault="0080686A" w:rsidP="0080686A">
      <w:pPr>
        <w:spacing w:after="0"/>
        <w:ind w:firstLine="709"/>
        <w:jc w:val="both"/>
        <w:rPr>
          <w:rFonts w:ascii="Times New Roman" w:hAnsi="Times New Roman"/>
          <w:sz w:val="24"/>
          <w:szCs w:val="24"/>
        </w:rPr>
      </w:pPr>
      <w:bookmarkStart w:id="177" w:name="_Toc403076056"/>
      <w:r w:rsidRPr="007A2604">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77"/>
      <w:r w:rsidRPr="007A2604">
        <w:rPr>
          <w:rFonts w:ascii="Times New Roman" w:hAnsi="Times New Roman"/>
          <w:sz w:val="24"/>
          <w:szCs w:val="24"/>
        </w:rPr>
        <w:t xml:space="preserve">Гармонический ряд. Расходимость гармонического ряда.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80686A" w:rsidRPr="007A2604" w:rsidRDefault="0080686A" w:rsidP="0080686A">
      <w:pPr>
        <w:pStyle w:val="aff7"/>
        <w:spacing w:after="0"/>
        <w:ind w:firstLine="709"/>
        <w:jc w:val="both"/>
        <w:rPr>
          <w:rFonts w:ascii="Times New Roman" w:hAnsi="Times New Roman"/>
          <w:b/>
          <w:i w:val="0"/>
          <w:color w:val="auto"/>
          <w:spacing w:val="0"/>
        </w:rPr>
      </w:pPr>
      <w:bookmarkStart w:id="178" w:name="_Toc403076057"/>
      <w:r w:rsidRPr="007A2604">
        <w:rPr>
          <w:rFonts w:ascii="Times New Roman" w:hAnsi="Times New Roman"/>
          <w:b/>
          <w:i w:val="0"/>
          <w:color w:val="auto"/>
          <w:spacing w:val="0"/>
        </w:rPr>
        <w:t>Решение текстовых задач</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Задачи на все арифметические действия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Решение задач на движение, работу, покупки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Решение задач на нахождение части числа и числа по его части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Решение задач на проценты, доли</w:t>
      </w:r>
      <w:r w:rsidRPr="007A2604">
        <w:rPr>
          <w:rFonts w:ascii="Times New Roman" w:hAnsi="Times New Roman"/>
          <w:sz w:val="24"/>
          <w:szCs w:val="24"/>
        </w:rPr>
        <w:t>, применение пропорций при решении задач.</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Логические задачи</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 xml:space="preserve">Решение логических задач. Решение логических задач с помощью графов, таблиц. </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Основные методы решения задач</w:t>
      </w:r>
    </w:p>
    <w:p w:rsidR="0080686A" w:rsidRPr="007A2604" w:rsidRDefault="0080686A" w:rsidP="0080686A">
      <w:pPr>
        <w:spacing w:after="0"/>
        <w:ind w:firstLine="709"/>
        <w:jc w:val="both"/>
        <w:rPr>
          <w:rFonts w:ascii="Times New Roman" w:hAnsi="Times New Roman"/>
          <w:bCs/>
          <w:sz w:val="24"/>
          <w:szCs w:val="24"/>
        </w:rPr>
      </w:pPr>
      <w:r w:rsidRPr="007A2604">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80686A" w:rsidRPr="007A2604" w:rsidRDefault="0080686A" w:rsidP="0080686A">
      <w:pPr>
        <w:pStyle w:val="3"/>
        <w:spacing w:before="0"/>
        <w:ind w:firstLine="709"/>
        <w:jc w:val="both"/>
        <w:rPr>
          <w:color w:val="auto"/>
          <w:sz w:val="24"/>
          <w:szCs w:val="24"/>
        </w:rPr>
      </w:pPr>
      <w:bookmarkStart w:id="179" w:name="_Toc405513927"/>
      <w:bookmarkStart w:id="180" w:name="_Toc284662805"/>
      <w:bookmarkStart w:id="181" w:name="_Toc284663432"/>
      <w:r w:rsidRPr="007A2604">
        <w:rPr>
          <w:color w:val="auto"/>
          <w:sz w:val="24"/>
          <w:szCs w:val="24"/>
        </w:rPr>
        <w:t>Статистика и теория вероятностей</w:t>
      </w:r>
      <w:bookmarkEnd w:id="178"/>
      <w:bookmarkEnd w:id="179"/>
      <w:bookmarkEnd w:id="180"/>
      <w:bookmarkEnd w:id="181"/>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Статистика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Случайные опыты и случайные события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w:t>
      </w:r>
      <w:r w:rsidRPr="007A2604">
        <w:rPr>
          <w:rFonts w:ascii="Times New Roman" w:hAnsi="Times New Roman"/>
          <w:sz w:val="24"/>
          <w:szCs w:val="24"/>
        </w:rPr>
        <w:lastRenderedPageBreak/>
        <w:t>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Элементы комбинаторики и испытания Бернулли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Геометрическая вероятность</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Случайные величины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80686A" w:rsidRPr="007A2604" w:rsidRDefault="0080686A" w:rsidP="0080686A">
      <w:pPr>
        <w:pStyle w:val="3"/>
        <w:spacing w:before="0"/>
        <w:ind w:firstLine="709"/>
        <w:jc w:val="both"/>
        <w:rPr>
          <w:color w:val="auto"/>
          <w:sz w:val="24"/>
          <w:szCs w:val="24"/>
        </w:rPr>
      </w:pPr>
      <w:bookmarkStart w:id="182" w:name="_Toc403076059"/>
      <w:bookmarkStart w:id="183" w:name="_Toc405513928"/>
      <w:bookmarkStart w:id="184" w:name="_Toc284662806"/>
      <w:bookmarkStart w:id="185" w:name="_Toc284663433"/>
      <w:r w:rsidRPr="007A2604">
        <w:rPr>
          <w:color w:val="auto"/>
          <w:sz w:val="24"/>
          <w:szCs w:val="24"/>
        </w:rPr>
        <w:t>Геометрия</w:t>
      </w:r>
      <w:bookmarkEnd w:id="182"/>
      <w:bookmarkEnd w:id="183"/>
      <w:bookmarkEnd w:id="184"/>
      <w:bookmarkEnd w:id="185"/>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Геометрические фигуры</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Фигуры в геометрии и в окружающем мире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7A2604">
        <w:rPr>
          <w:rFonts w:ascii="Times New Roman" w:hAnsi="Times New Roman"/>
          <w:bCs/>
          <w:sz w:val="24"/>
          <w:szCs w:val="24"/>
        </w:rPr>
        <w:t>Плоская и неплоская фигуры</w:t>
      </w:r>
      <w:r w:rsidRPr="007A2604">
        <w:rPr>
          <w:rFonts w:ascii="Times New Roman" w:hAnsi="Times New Roman"/>
          <w:sz w:val="24"/>
          <w:szCs w:val="24"/>
        </w:rPr>
        <w:t xml:space="preserve">.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80686A" w:rsidRPr="007A2604" w:rsidRDefault="0080686A" w:rsidP="0080686A">
      <w:pPr>
        <w:spacing w:after="0"/>
        <w:ind w:firstLine="709"/>
        <w:jc w:val="both"/>
        <w:rPr>
          <w:rFonts w:ascii="Times New Roman" w:hAnsi="Times New Roman"/>
          <w:i/>
          <w:iCs/>
          <w:sz w:val="24"/>
          <w:szCs w:val="24"/>
        </w:rPr>
      </w:pPr>
      <w:r w:rsidRPr="007A2604">
        <w:rPr>
          <w:rFonts w:ascii="Times New Roman" w:hAnsi="Times New Roman"/>
          <w:iCs/>
          <w:sz w:val="24"/>
          <w:szCs w:val="24"/>
        </w:rPr>
        <w:t>Осевая симметрия геометрических фигур. Центральная симметрия геометрических фигур</w:t>
      </w:r>
      <w:r w:rsidRPr="007A2604">
        <w:rPr>
          <w:rFonts w:ascii="Times New Roman" w:hAnsi="Times New Roman"/>
          <w:i/>
          <w:iCs/>
          <w:sz w:val="24"/>
          <w:szCs w:val="24"/>
        </w:rPr>
        <w:t>.</w:t>
      </w:r>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sz w:val="24"/>
          <w:szCs w:val="24"/>
        </w:rPr>
        <w:t>Многоугольники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Многоугольник, его элементы и его свойства. Правильные многоугольники. </w:t>
      </w:r>
      <w:r w:rsidRPr="007A2604">
        <w:rPr>
          <w:rFonts w:ascii="Times New Roman" w:hAnsi="Times New Roman"/>
          <w:bCs/>
          <w:sz w:val="24"/>
          <w:szCs w:val="24"/>
        </w:rPr>
        <w:t>В</w:t>
      </w:r>
      <w:r w:rsidRPr="007A2604">
        <w:rPr>
          <w:rFonts w:ascii="Times New Roman" w:hAnsi="Times New Roman"/>
          <w:sz w:val="24"/>
          <w:szCs w:val="24"/>
        </w:rPr>
        <w:t xml:space="preserve">ыпуклые и невыпуклые многоугольники. Сумма углов выпуклого многоугольника.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Окружность, круг</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Фигуры в пространстве (объемные тела)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80686A" w:rsidRPr="007A2604" w:rsidRDefault="0080686A" w:rsidP="0080686A">
      <w:pPr>
        <w:pStyle w:val="aff7"/>
        <w:spacing w:after="0"/>
        <w:ind w:firstLine="709"/>
        <w:jc w:val="both"/>
        <w:rPr>
          <w:rFonts w:ascii="Times New Roman" w:hAnsi="Times New Roman"/>
          <w:b/>
          <w:i w:val="0"/>
          <w:color w:val="auto"/>
          <w:spacing w:val="0"/>
        </w:rPr>
      </w:pPr>
      <w:bookmarkStart w:id="186" w:name="_Toc403076060"/>
      <w:r w:rsidRPr="007A2604">
        <w:rPr>
          <w:rFonts w:ascii="Times New Roman" w:hAnsi="Times New Roman"/>
          <w:b/>
          <w:i w:val="0"/>
          <w:color w:val="auto"/>
          <w:spacing w:val="0"/>
        </w:rPr>
        <w:t>Отношения</w:t>
      </w:r>
      <w:bookmarkEnd w:id="186"/>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Равенство фигур</w:t>
      </w:r>
    </w:p>
    <w:p w:rsidR="0080686A" w:rsidRPr="007A2604" w:rsidRDefault="0080686A" w:rsidP="0080686A">
      <w:pPr>
        <w:spacing w:after="0"/>
        <w:ind w:firstLine="709"/>
        <w:jc w:val="both"/>
        <w:rPr>
          <w:rFonts w:ascii="Times New Roman" w:hAnsi="Times New Roman"/>
          <w:iCs/>
          <w:sz w:val="24"/>
          <w:szCs w:val="24"/>
        </w:rPr>
      </w:pPr>
      <w:r w:rsidRPr="007A2604">
        <w:rPr>
          <w:rFonts w:ascii="Times New Roman" w:hAnsi="Times New Roman"/>
          <w:bCs/>
          <w:sz w:val="24"/>
          <w:szCs w:val="24"/>
        </w:rPr>
        <w:t>С</w:t>
      </w:r>
      <w:r w:rsidRPr="007A2604">
        <w:rPr>
          <w:rFonts w:ascii="Times New Roman" w:hAnsi="Times New Roman"/>
          <w:sz w:val="24"/>
          <w:szCs w:val="24"/>
        </w:rPr>
        <w:t xml:space="preserve">войства и признаки равенства треугольников. </w:t>
      </w:r>
      <w:r w:rsidRPr="007A2604">
        <w:rPr>
          <w:rFonts w:ascii="Times New Roman" w:hAnsi="Times New Roman"/>
          <w:iCs/>
          <w:sz w:val="24"/>
          <w:szCs w:val="24"/>
        </w:rPr>
        <w:t>Дополнительные признаки равенства треугольников. Признаки равенства параллелограммов.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Параллельность прямых</w:t>
      </w:r>
    </w:p>
    <w:p w:rsidR="0080686A" w:rsidRPr="007A2604" w:rsidRDefault="0080686A" w:rsidP="0080686A">
      <w:pPr>
        <w:spacing w:after="0"/>
        <w:ind w:firstLine="709"/>
        <w:jc w:val="both"/>
        <w:rPr>
          <w:rFonts w:ascii="Times New Roman" w:hAnsi="Times New Roman"/>
          <w:iCs/>
          <w:sz w:val="24"/>
          <w:szCs w:val="24"/>
        </w:rPr>
      </w:pPr>
      <w:r w:rsidRPr="007A2604">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Перпендикулярные прямые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Cs/>
          <w:sz w:val="24"/>
          <w:szCs w:val="24"/>
        </w:rPr>
        <w:t xml:space="preserve">Прямой угол. Перпендикуляр к прямой. Серединный перпендикуляр к отрезку. </w:t>
      </w:r>
      <w:r w:rsidRPr="007A2604">
        <w:rPr>
          <w:rFonts w:ascii="Times New Roman" w:hAnsi="Times New Roman"/>
          <w:sz w:val="24"/>
          <w:szCs w:val="24"/>
        </w:rPr>
        <w:t>Свойства и признаки перпендикулярности прямых. Наклонные, проекции, их свойства.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Подобие</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Взаимное расположениепрямой и окружности</w:t>
      </w:r>
      <w:r w:rsidRPr="007A2604">
        <w:rPr>
          <w:rFonts w:ascii="Times New Roman" w:hAnsi="Times New Roman"/>
          <w:sz w:val="24"/>
          <w:szCs w:val="24"/>
        </w:rPr>
        <w:t>, двух окружностей.</w:t>
      </w:r>
    </w:p>
    <w:p w:rsidR="0080686A" w:rsidRPr="007A2604" w:rsidRDefault="0080686A" w:rsidP="0080686A">
      <w:pPr>
        <w:pStyle w:val="aff7"/>
        <w:spacing w:after="0"/>
        <w:ind w:firstLine="709"/>
        <w:jc w:val="both"/>
        <w:rPr>
          <w:rFonts w:ascii="Times New Roman" w:hAnsi="Times New Roman"/>
          <w:b/>
          <w:i w:val="0"/>
          <w:color w:val="auto"/>
          <w:spacing w:val="0"/>
        </w:rPr>
      </w:pPr>
      <w:bookmarkStart w:id="187" w:name="_Toc403076061"/>
      <w:r w:rsidRPr="007A2604">
        <w:rPr>
          <w:rFonts w:ascii="Times New Roman" w:hAnsi="Times New Roman"/>
          <w:b/>
          <w:i w:val="0"/>
          <w:color w:val="auto"/>
          <w:spacing w:val="0"/>
        </w:rPr>
        <w:t>Измерения и вычисления</w:t>
      </w:r>
      <w:bookmarkEnd w:id="187"/>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Величины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величины. Длина. Измерение длины. Единцы измерения длины.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о площади плоской фигуры и её свойствах. Измерение площадей</w:t>
      </w:r>
      <w:r w:rsidRPr="007A2604" w:rsidDel="00965CF1">
        <w:rPr>
          <w:rFonts w:ascii="Times New Roman" w:hAnsi="Times New Roman"/>
          <w:sz w:val="24"/>
          <w:szCs w:val="24"/>
        </w:rPr>
        <w:t>.</w:t>
      </w:r>
      <w:r w:rsidRPr="007A2604">
        <w:rPr>
          <w:rFonts w:ascii="Times New Roman" w:hAnsi="Times New Roman"/>
          <w:sz w:val="24"/>
          <w:szCs w:val="24"/>
        </w:rPr>
        <w:t xml:space="preserve"> Единицы измерения площади.</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Измерения и вычисления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Теорема косинусов. Теорема синусов.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sz w:val="24"/>
          <w:szCs w:val="24"/>
        </w:rPr>
        <w:t>Расстояния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Расстояние между точками. Расстояние от точки до прямой. Расстояние между фигурами.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Равновеликие и равносоставленные фигуры.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Свойства (аксиомы) длины отрезка, величины угла, площади и объёма фигуры</w:t>
      </w:r>
      <w:bookmarkStart w:id="188" w:name="_Toc403076062"/>
      <w:r w:rsidRPr="007A2604">
        <w:rPr>
          <w:rFonts w:ascii="Times New Roman" w:hAnsi="Times New Roman"/>
          <w:sz w:val="24"/>
          <w:szCs w:val="24"/>
        </w:rPr>
        <w:t>.</w:t>
      </w:r>
    </w:p>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Геометрические построения</w:t>
      </w:r>
      <w:bookmarkEnd w:id="188"/>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Геометрические построения для иллюстрации свойств геометрических фигур.</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Инструменты для построений. Циркуль, линейка.</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lastRenderedPageBreak/>
        <w:t xml:space="preserve">Построение треугольников по трём сторонам, двум сторонам и углу между ними, стороне и двум прилежащим к ней углам, </w:t>
      </w:r>
      <w:r w:rsidRPr="007A2604">
        <w:rPr>
          <w:rFonts w:ascii="Times New Roman" w:hAnsi="Times New Roman"/>
          <w:i/>
          <w:sz w:val="24"/>
          <w:szCs w:val="24"/>
        </w:rPr>
        <w:t>по другим элементам</w:t>
      </w:r>
      <w:r w:rsidRPr="007A2604">
        <w:rPr>
          <w:rFonts w:ascii="Times New Roman" w:hAnsi="Times New Roman"/>
          <w:sz w:val="24"/>
          <w:szCs w:val="24"/>
        </w:rPr>
        <w:t>.</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Деление отрезка в данном отношении.</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Этапы решения задач на построение.</w:t>
      </w:r>
      <w:bookmarkStart w:id="189" w:name="_Toc403076063"/>
    </w:p>
    <w:bookmarkEnd w:id="189"/>
    <w:p w:rsidR="0080686A" w:rsidRPr="007A2604" w:rsidRDefault="0080686A" w:rsidP="0080686A">
      <w:pPr>
        <w:pStyle w:val="aff7"/>
        <w:spacing w:after="0"/>
        <w:ind w:firstLine="709"/>
        <w:jc w:val="both"/>
        <w:rPr>
          <w:rFonts w:ascii="Times New Roman" w:hAnsi="Times New Roman"/>
          <w:b/>
          <w:i w:val="0"/>
          <w:color w:val="auto"/>
          <w:spacing w:val="0"/>
        </w:rPr>
      </w:pPr>
      <w:r w:rsidRPr="007A2604">
        <w:rPr>
          <w:rFonts w:ascii="Times New Roman" w:hAnsi="Times New Roman"/>
          <w:b/>
          <w:i w:val="0"/>
          <w:color w:val="auto"/>
          <w:spacing w:val="0"/>
        </w:rPr>
        <w:t>Геометрические преобразования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Преобразования</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Движения</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b/>
          <w:bCs/>
          <w:sz w:val="24"/>
          <w:szCs w:val="24"/>
        </w:rPr>
        <w:t>Подобие как преобразование</w:t>
      </w:r>
    </w:p>
    <w:p w:rsidR="0080686A" w:rsidRPr="007A2604" w:rsidRDefault="0080686A" w:rsidP="0080686A">
      <w:pPr>
        <w:spacing w:after="0"/>
        <w:ind w:firstLine="709"/>
        <w:jc w:val="both"/>
        <w:rPr>
          <w:rFonts w:ascii="Times New Roman" w:hAnsi="Times New Roman"/>
          <w:iCs/>
          <w:sz w:val="24"/>
          <w:szCs w:val="24"/>
        </w:rPr>
      </w:pPr>
      <w:r w:rsidRPr="007A2604">
        <w:rPr>
          <w:rFonts w:ascii="Times New Roman" w:hAnsi="Times New Roman"/>
          <w:sz w:val="24"/>
          <w:szCs w:val="24"/>
        </w:rPr>
        <w:t xml:space="preserve">Гомотетия. </w:t>
      </w:r>
      <w:r w:rsidRPr="007A2604">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80686A" w:rsidRPr="007A2604" w:rsidRDefault="0080686A" w:rsidP="0080686A">
      <w:pPr>
        <w:pStyle w:val="aff7"/>
        <w:spacing w:after="0"/>
        <w:ind w:firstLine="709"/>
        <w:jc w:val="both"/>
        <w:rPr>
          <w:rFonts w:ascii="Times New Roman" w:hAnsi="Times New Roman"/>
          <w:b/>
          <w:i w:val="0"/>
          <w:color w:val="auto"/>
          <w:spacing w:val="0"/>
        </w:rPr>
      </w:pPr>
      <w:bookmarkStart w:id="190" w:name="_Toc403076064"/>
      <w:r w:rsidRPr="007A2604">
        <w:rPr>
          <w:rFonts w:ascii="Times New Roman" w:hAnsi="Times New Roman"/>
          <w:b/>
          <w:i w:val="0"/>
          <w:color w:val="auto"/>
          <w:spacing w:val="0"/>
        </w:rPr>
        <w:t>Векторы и координаты на плоскости</w:t>
      </w:r>
      <w:bookmarkEnd w:id="190"/>
    </w:p>
    <w:p w:rsidR="0080686A" w:rsidRPr="007A2604" w:rsidRDefault="0080686A" w:rsidP="0080686A">
      <w:pPr>
        <w:spacing w:after="0"/>
        <w:ind w:firstLine="709"/>
        <w:jc w:val="both"/>
        <w:rPr>
          <w:rFonts w:ascii="Times New Roman" w:hAnsi="Times New Roman"/>
          <w:b/>
          <w:sz w:val="24"/>
          <w:szCs w:val="24"/>
        </w:rPr>
      </w:pPr>
      <w:r w:rsidRPr="007A2604">
        <w:rPr>
          <w:rFonts w:ascii="Times New Roman" w:hAnsi="Times New Roman"/>
          <w:b/>
          <w:iCs/>
          <w:sz w:val="24"/>
          <w:szCs w:val="24"/>
        </w:rPr>
        <w:t>Векторы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80686A" w:rsidRPr="007A2604" w:rsidRDefault="0080686A" w:rsidP="0080686A">
      <w:pPr>
        <w:spacing w:after="0"/>
        <w:ind w:firstLine="709"/>
        <w:jc w:val="both"/>
        <w:rPr>
          <w:rFonts w:ascii="Times New Roman" w:hAnsi="Times New Roman"/>
          <w:b/>
          <w:bCs/>
          <w:sz w:val="24"/>
          <w:szCs w:val="24"/>
        </w:rPr>
      </w:pPr>
      <w:r w:rsidRPr="007A2604">
        <w:rPr>
          <w:rFonts w:ascii="Times New Roman" w:hAnsi="Times New Roman"/>
          <w:b/>
          <w:bCs/>
          <w:sz w:val="24"/>
          <w:szCs w:val="24"/>
        </w:rPr>
        <w:t>Координаты</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80686A" w:rsidRPr="007A2604" w:rsidRDefault="0080686A" w:rsidP="0080686A">
      <w:pPr>
        <w:spacing w:after="0"/>
        <w:ind w:firstLine="709"/>
        <w:jc w:val="both"/>
        <w:rPr>
          <w:rFonts w:ascii="Times New Roman" w:hAnsi="Times New Roman"/>
          <w:sz w:val="24"/>
          <w:szCs w:val="24"/>
        </w:rPr>
      </w:pPr>
      <w:r w:rsidRPr="007A2604">
        <w:rPr>
          <w:rFonts w:ascii="Times New Roman" w:hAnsi="Times New Roman"/>
          <w:sz w:val="24"/>
          <w:szCs w:val="24"/>
        </w:rPr>
        <w:t>Применение векторов и координат для решения геометрических задач.</w:t>
      </w:r>
    </w:p>
    <w:p w:rsidR="0080686A" w:rsidRPr="007A2604" w:rsidRDefault="0080686A" w:rsidP="0080686A">
      <w:pPr>
        <w:spacing w:after="0"/>
        <w:ind w:firstLine="709"/>
        <w:jc w:val="both"/>
        <w:rPr>
          <w:rFonts w:ascii="Times New Roman" w:hAnsi="Times New Roman"/>
          <w:iCs/>
          <w:sz w:val="24"/>
          <w:szCs w:val="24"/>
        </w:rPr>
      </w:pPr>
      <w:r w:rsidRPr="007A2604">
        <w:rPr>
          <w:rFonts w:ascii="Times New Roman" w:hAnsi="Times New Roman"/>
          <w:iCs/>
          <w:sz w:val="24"/>
          <w:szCs w:val="24"/>
        </w:rPr>
        <w:t>Аффинная система координат. Радиус-векторы точек. Центроид системы точек.</w:t>
      </w:r>
    </w:p>
    <w:p w:rsidR="0080686A" w:rsidRPr="007A2604" w:rsidRDefault="0080686A" w:rsidP="0080686A">
      <w:pPr>
        <w:pStyle w:val="3"/>
        <w:spacing w:before="0"/>
        <w:ind w:firstLine="709"/>
        <w:jc w:val="both"/>
        <w:rPr>
          <w:i/>
          <w:color w:val="auto"/>
          <w:sz w:val="24"/>
          <w:szCs w:val="24"/>
        </w:rPr>
      </w:pPr>
      <w:bookmarkStart w:id="191" w:name="_Toc403076065"/>
      <w:bookmarkStart w:id="192" w:name="_Toc405513929"/>
      <w:bookmarkStart w:id="193" w:name="_Toc284662807"/>
      <w:bookmarkStart w:id="194" w:name="_Toc284663434"/>
      <w:r w:rsidRPr="007A2604">
        <w:rPr>
          <w:i/>
          <w:color w:val="auto"/>
          <w:sz w:val="24"/>
          <w:szCs w:val="24"/>
        </w:rPr>
        <w:t>История математики</w:t>
      </w:r>
      <w:bookmarkEnd w:id="191"/>
      <w:bookmarkEnd w:id="192"/>
      <w:bookmarkEnd w:id="193"/>
      <w:bookmarkEnd w:id="194"/>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Геометрия и искусство. Геометрические закономерности окружающего мира.</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80686A" w:rsidRPr="007A2604" w:rsidRDefault="0080686A" w:rsidP="0080686A">
      <w:pPr>
        <w:spacing w:after="0"/>
        <w:ind w:firstLine="709"/>
        <w:jc w:val="both"/>
        <w:rPr>
          <w:rFonts w:ascii="Times New Roman" w:hAnsi="Times New Roman"/>
          <w:i/>
          <w:sz w:val="24"/>
          <w:szCs w:val="24"/>
        </w:rPr>
      </w:pPr>
      <w:r w:rsidRPr="007A2604">
        <w:rPr>
          <w:rFonts w:ascii="Times New Roman" w:hAnsi="Times New Roman"/>
          <w:i/>
          <w:sz w:val="24"/>
          <w:szCs w:val="24"/>
        </w:rPr>
        <w:t xml:space="preserve">Математика в развитии России: Петр </w:t>
      </w:r>
      <w:r w:rsidRPr="007A2604">
        <w:rPr>
          <w:rFonts w:ascii="Times New Roman" w:hAnsi="Times New Roman"/>
          <w:i/>
          <w:sz w:val="24"/>
          <w:szCs w:val="24"/>
          <w:lang w:val="en-US"/>
        </w:rPr>
        <w:t>I</w:t>
      </w:r>
      <w:r w:rsidRPr="007A2604">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EE7544">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w:t>
      </w:r>
      <w:r w:rsidR="0080686A" w:rsidRPr="007A2604">
        <w:rPr>
          <w:rFonts w:ascii="Times New Roman" w:hAnsi="Times New Roman" w:cs="Times New Roman"/>
          <w:b/>
          <w:sz w:val="24"/>
          <w:szCs w:val="24"/>
        </w:rPr>
        <w:t>8</w:t>
      </w:r>
      <w:r w:rsidRPr="007A2604">
        <w:rPr>
          <w:rFonts w:ascii="Times New Roman" w:hAnsi="Times New Roman" w:cs="Times New Roman"/>
          <w:b/>
          <w:sz w:val="24"/>
          <w:szCs w:val="24"/>
        </w:rPr>
        <w:t>. Информатика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 реализации программы учебного предмета «Информатика» у учащихся формируется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Введение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Информация и информационные процессы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Информация – одно из основных обобщающих понятий современной науки.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Компьютер – универсальное устройство обработки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Программное обеспечение компьютера.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Физические ограничения на значения характеристик компьютеров.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Параллельные вычисления.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Техника безопасности и правила работы на компьютере.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Математические основы информатики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Тексты и кодирование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Двоичные коды с фиксированной длиной кодового слова. Разрядность кода – длина кодового слова. Примеры двоичных кодов с разрядностью 8, 16, 32.</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Единицы измерения длины двоичных текстов: бит, байт, Килобайт и т. д. Количество информации, содержащееся в сообщении.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Подход А.Н.Колмогорова к определению количества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Дискретизация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Кодирование звука. Разрядность и частота записи. Количество каналов записи.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Системы счисления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Арифметические действия в системах счисления.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Элементы комбинаторики, теории множеств и математической логики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Таблицы истинности. Построение таблиц истинности для логических выражений.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ab/>
        <w:t>Списки, графы, деревья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Список. Первый элемент, последний элемент, предыдущий элемент, следующий элемент. Вставка, удаление и замена элемента.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Алгоритмы и элементы программирования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Исполнители и алгоритмы. Управление исполнителями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Системы программирования. Средства создания и выполнения программ.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Понятие об этапах разработки программ и приемах отладки программ.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Алгоритмические конструкции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Конструкция «ветвление». Условный оператор: полная и неполная формы.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Запись алгоритмических конструкций в выбранном языке программирования.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алгоритмов и программ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Оператор присваивания. Представление о структурах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Примеры задач обработки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нахождение минимального и максимального числа из двух,трех, четырех данных чисел;</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w:t>
      </w:r>
      <w:r w:rsidRPr="007A2604">
        <w:rPr>
          <w:rFonts w:ascii="Times New Roman" w:hAnsi="Times New Roman" w:cs="Times New Roman"/>
          <w:sz w:val="24"/>
          <w:szCs w:val="24"/>
        </w:rPr>
        <w:tab/>
        <w:t>нахождение всех корней заданного квадратного уравнения;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заполнение числового массива в соответствии с формулой или путем ввода чисел;</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нахождение суммы элементов данной конечной числовой последовательности или массива;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нахождение минимального (максимального) элемента массива.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Анализ алгоритмов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Робототехника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Математическое моделирование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Компьютерные эксперименты.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Использование программных систем и сервисов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Файловая система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Архивирование и разархивирование.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Файловый менеджер.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Поиск в файловой системе.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Подготовка текстов и демонстрационных материалов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Проверка правописания, словари.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Электронные (динамические) таблицы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Базы данных. Поиск информации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Работа в информационном пространстве. Информационно-коммуникационные технологии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Компьютерные вирусы и другие вредоносные программы; защита от них.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B96F73" w:rsidRPr="007A2604" w:rsidRDefault="00B96F73"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EE7544">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w:t>
      </w:r>
      <w:r w:rsidR="0080686A" w:rsidRPr="007A2604">
        <w:rPr>
          <w:rFonts w:ascii="Times New Roman" w:hAnsi="Times New Roman" w:cs="Times New Roman"/>
          <w:b/>
          <w:sz w:val="24"/>
          <w:szCs w:val="24"/>
        </w:rPr>
        <w:t>9</w:t>
      </w:r>
      <w:r w:rsidRPr="007A2604">
        <w:rPr>
          <w:rFonts w:ascii="Times New Roman" w:hAnsi="Times New Roman" w:cs="Times New Roman"/>
          <w:b/>
          <w:sz w:val="24"/>
          <w:szCs w:val="24"/>
        </w:rPr>
        <w:t>. Физика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«Литература»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Физика и физические методы изучения природы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Механические явления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w:t>
      </w:r>
      <w:r w:rsidRPr="007A2604">
        <w:rPr>
          <w:rFonts w:ascii="Times New Roman" w:hAnsi="Times New Roman" w:cs="Times New Roman"/>
          <w:sz w:val="24"/>
          <w:szCs w:val="24"/>
        </w:rPr>
        <w:lastRenderedPageBreak/>
        <w:t>простых механизмов («Золотое правило механики»). Коэффициент полезного действия механизма.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Тепловые явления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Электромагнитные явления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w:t>
      </w:r>
      <w:r w:rsidRPr="007A2604">
        <w:rPr>
          <w:rFonts w:ascii="Times New Roman" w:hAnsi="Times New Roman" w:cs="Times New Roman"/>
          <w:sz w:val="24"/>
          <w:szCs w:val="24"/>
        </w:rPr>
        <w:lastRenderedPageBreak/>
        <w:t>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Квантовые явления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 Опыты Резерфорда.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Строение и эволюция Вселенной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Геоцентрическая и гел</w:t>
      </w:r>
      <w:r w:rsidR="0080686A" w:rsidRPr="007A2604">
        <w:rPr>
          <w:rFonts w:ascii="Times New Roman" w:hAnsi="Times New Roman" w:cs="Times New Roman"/>
          <w:sz w:val="24"/>
          <w:szCs w:val="24"/>
        </w:rPr>
        <w:t>иоцентрическая системы мира. Фи</w:t>
      </w:r>
      <w:r w:rsidRPr="007A2604">
        <w:rPr>
          <w:rFonts w:ascii="Times New Roman" w:hAnsi="Times New Roman" w:cs="Times New Roman"/>
          <w:sz w:val="24"/>
          <w:szCs w:val="24"/>
        </w:rPr>
        <w:t>зическая природа небесн</w:t>
      </w:r>
      <w:r w:rsidR="0080686A" w:rsidRPr="007A2604">
        <w:rPr>
          <w:rFonts w:ascii="Times New Roman" w:hAnsi="Times New Roman" w:cs="Times New Roman"/>
          <w:sz w:val="24"/>
          <w:szCs w:val="24"/>
        </w:rPr>
        <w:t>ых тел Солнечной системы. Проис</w:t>
      </w:r>
      <w:r w:rsidRPr="007A2604">
        <w:rPr>
          <w:rFonts w:ascii="Times New Roman" w:hAnsi="Times New Roman" w:cs="Times New Roman"/>
          <w:sz w:val="24"/>
          <w:szCs w:val="24"/>
        </w:rPr>
        <w:t xml:space="preserve">хождение Солнечной системы. Физическая природа Солнца и звезд. Строение Вселенной. Эволюция Вселенной. Гипотеза Большого взрыва.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Примерные темы лабораторных и практических работ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 xml:space="preserve">Проведение прямых измерений физических величин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Расчет по полученным результатам прямых измерений зависимого от них параметра (косвенные измерения).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Наблюдение явлений и постановка опытов (на качественном уровне) по обнаружению факторов, влияющих на протекание данных явлений.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Исследование зависимости одной физической величины от другой с представлением результатов в виде графика или таблицы.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 xml:space="preserve">Проверка заданных предположений (прямые измерения физических величин и сравнение заданных соотношений между ними).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Знакомство с техническими устройствами и их конструирование.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Проведение прямых измерений физических величин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Измерение размеров тел.</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Измерение размеров малых тел.</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Измерение массы тела.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Измерение объема тела.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5.</w:t>
      </w:r>
      <w:r w:rsidRPr="007A2604">
        <w:rPr>
          <w:rFonts w:ascii="Times New Roman" w:hAnsi="Times New Roman" w:cs="Times New Roman"/>
          <w:sz w:val="24"/>
          <w:szCs w:val="24"/>
        </w:rPr>
        <w:tab/>
        <w:t>Измерение силы.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Измерение времени процесса, периода колебаний.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Измерение температуры.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Измерение давления воздуха в баллоне под поршнем.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Измерение силы тока и его регулирование.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Измерение напряжения.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Измерение углов падения и преломления.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Измерение фокусного расстояния линзы.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Измерение радиоактивного фона.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Измерение плотности вещества твердого тела.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Определение коэффициента трения скольжения.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Определение жесткости пружины.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Определение выталкивающей силы, действующей на погруженное в жидкость тело.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Определение момента силы.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Измерение скорости равномерного движения.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Измерение средней скорости движения.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Измерение ускорения равноускоренного движения.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Определение работы и мощности.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Определение частоты колебаний груза на пружине и нити.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Определение относительной влажности.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Определение количества теплоты.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Определение удельной теплоемкости.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14.</w:t>
      </w:r>
      <w:r w:rsidRPr="007A2604">
        <w:rPr>
          <w:rFonts w:ascii="Times New Roman" w:hAnsi="Times New Roman" w:cs="Times New Roman"/>
          <w:sz w:val="24"/>
          <w:szCs w:val="24"/>
        </w:rPr>
        <w:tab/>
        <w:t>Измерение работы и мощности электрического тока.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15.</w:t>
      </w:r>
      <w:r w:rsidRPr="007A2604">
        <w:rPr>
          <w:rFonts w:ascii="Times New Roman" w:hAnsi="Times New Roman" w:cs="Times New Roman"/>
          <w:sz w:val="24"/>
          <w:szCs w:val="24"/>
        </w:rPr>
        <w:tab/>
        <w:t>Измерение сопротивления.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16.</w:t>
      </w:r>
      <w:r w:rsidRPr="007A2604">
        <w:rPr>
          <w:rFonts w:ascii="Times New Roman" w:hAnsi="Times New Roman" w:cs="Times New Roman"/>
          <w:sz w:val="24"/>
          <w:szCs w:val="24"/>
        </w:rPr>
        <w:tab/>
        <w:t>Определение оптической силы линзы.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17.</w:t>
      </w:r>
      <w:r w:rsidRPr="007A2604">
        <w:rPr>
          <w:rFonts w:ascii="Times New Roman" w:hAnsi="Times New Roman" w:cs="Times New Roman"/>
          <w:sz w:val="24"/>
          <w:szCs w:val="24"/>
        </w:rPr>
        <w:tab/>
        <w:t>Исследование зависимости выталкивающей силы от объема погруженной части от плотности жидкости, ее независимости от плотности и массы тела.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18.</w:t>
      </w:r>
      <w:r w:rsidRPr="007A2604">
        <w:rPr>
          <w:rFonts w:ascii="Times New Roman" w:hAnsi="Times New Roman" w:cs="Times New Roman"/>
          <w:sz w:val="24"/>
          <w:szCs w:val="24"/>
        </w:rPr>
        <w:tab/>
        <w:t>Исследование зависимости силы трения от характера поверхности, ее независимости от площади.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Наблюдение зависимости периода колебаний груза на нити от длины и независимости от массы.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Наблюдение зависимости периода колебаний груза на пружине от массы и жесткости.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Наблюдение зависимости давления газа от объема и температуры.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Наблюдение зависимости температуры остывающей воды от времени.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Исследование явления взаимодействия катушки с током и магнита.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Исследование явления электромагнитной индукции.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Наблюдение явления отражения и преломления света.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Наблюдение явления дисперсии.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Обнаружение зависимости сопротивления проводника от его параметров и вещества.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Исследование зависимости веса тела в жидкости от объема погруженной части.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11.</w:t>
      </w:r>
      <w:r w:rsidRPr="007A2604">
        <w:rPr>
          <w:rFonts w:ascii="Times New Roman" w:hAnsi="Times New Roman" w:cs="Times New Roman"/>
          <w:sz w:val="24"/>
          <w:szCs w:val="24"/>
        </w:rPr>
        <w:tab/>
        <w:t>Исследование зависимости одной физической величины от другой с представлением результатов в виде графика или таблицы.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Исследование зависимости массы от объема.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Исследование зависимости пути от времени при равноускоренном движении без начальной скорости.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14.</w:t>
      </w:r>
      <w:r w:rsidRPr="007A2604">
        <w:rPr>
          <w:rFonts w:ascii="Times New Roman" w:hAnsi="Times New Roman" w:cs="Times New Roman"/>
          <w:sz w:val="24"/>
          <w:szCs w:val="24"/>
        </w:rPr>
        <w:tab/>
        <w:t>Исследование зависимости скорости от времени и пути при равноускоренном движении.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15.</w:t>
      </w:r>
      <w:r w:rsidRPr="007A2604">
        <w:rPr>
          <w:rFonts w:ascii="Times New Roman" w:hAnsi="Times New Roman" w:cs="Times New Roman"/>
          <w:sz w:val="24"/>
          <w:szCs w:val="24"/>
        </w:rPr>
        <w:tab/>
        <w:t>Исследование зависимости силы трения от силы давления.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16.</w:t>
      </w:r>
      <w:r w:rsidRPr="007A2604">
        <w:rPr>
          <w:rFonts w:ascii="Times New Roman" w:hAnsi="Times New Roman" w:cs="Times New Roman"/>
          <w:sz w:val="24"/>
          <w:szCs w:val="24"/>
        </w:rPr>
        <w:tab/>
        <w:t>Исследование зависимости деформации пружины от силы.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17.</w:t>
      </w:r>
      <w:r w:rsidRPr="007A2604">
        <w:rPr>
          <w:rFonts w:ascii="Times New Roman" w:hAnsi="Times New Roman" w:cs="Times New Roman"/>
          <w:sz w:val="24"/>
          <w:szCs w:val="24"/>
        </w:rPr>
        <w:tab/>
        <w:t>Исследование зависимости периода колебаний груза на нити от длины.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18.</w:t>
      </w:r>
      <w:r w:rsidRPr="007A2604">
        <w:rPr>
          <w:rFonts w:ascii="Times New Roman" w:hAnsi="Times New Roman" w:cs="Times New Roman"/>
          <w:sz w:val="24"/>
          <w:szCs w:val="24"/>
        </w:rPr>
        <w:tab/>
        <w:t>Исследование зависимости периода колебаний груза на пружине от жесткости и массы.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19.</w:t>
      </w:r>
      <w:r w:rsidRPr="007A2604">
        <w:rPr>
          <w:rFonts w:ascii="Times New Roman" w:hAnsi="Times New Roman" w:cs="Times New Roman"/>
          <w:sz w:val="24"/>
          <w:szCs w:val="24"/>
        </w:rPr>
        <w:tab/>
        <w:t>Исследование зависимости силы тока через проводник от напряжения.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20.</w:t>
      </w:r>
      <w:r w:rsidRPr="007A2604">
        <w:rPr>
          <w:rFonts w:ascii="Times New Roman" w:hAnsi="Times New Roman" w:cs="Times New Roman"/>
          <w:sz w:val="24"/>
          <w:szCs w:val="24"/>
        </w:rPr>
        <w:tab/>
        <w:t>Исследование зависимости силы тока через лампочку от напряжения.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21.</w:t>
      </w:r>
      <w:r w:rsidRPr="007A2604">
        <w:rPr>
          <w:rFonts w:ascii="Times New Roman" w:hAnsi="Times New Roman" w:cs="Times New Roman"/>
          <w:sz w:val="24"/>
          <w:szCs w:val="24"/>
        </w:rPr>
        <w:tab/>
        <w:t>Исследование зависимости угла преломления от угла падения.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Проверка гипотезы о линейной зависимости длины столбика жидкости в трубке от температуры.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Проверка гипотезы о прямой пропорциональности скорости при равноускоренном движении пройденному пути.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Проверка гипотезы: при последовательно включенных лампочки и проводника или двух проводников напряжения складывать нельзя (можно).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Проверка правила сложения токов на двух параллельно включенных резисторов.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Знакомство с техническими устройствами и их конструирование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Конструирование наклонной плоскости с заданным значением КПД.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Конструирование ареометра и испытание его работы.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Сборка электрической цепи и измерение силы тока в ее различных участках.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Сборка электромагнита и испытание его действия.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Изучение электрического двигателя постоянного тока (на модели).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Конструирование электродвигателя.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Конструирование модели телескопа.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Конструирование модели лодки с заданной грузоподъемностью.</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Оценка своего зрения и подбор очков.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14.</w:t>
      </w:r>
      <w:r w:rsidRPr="007A2604">
        <w:rPr>
          <w:rFonts w:ascii="Times New Roman" w:hAnsi="Times New Roman" w:cs="Times New Roman"/>
          <w:sz w:val="24"/>
          <w:szCs w:val="24"/>
        </w:rPr>
        <w:tab/>
        <w:t>Конструирование простейшего генератора.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15.</w:t>
      </w:r>
      <w:r w:rsidRPr="007A2604">
        <w:rPr>
          <w:rFonts w:ascii="Times New Roman" w:hAnsi="Times New Roman" w:cs="Times New Roman"/>
          <w:sz w:val="24"/>
          <w:szCs w:val="24"/>
        </w:rPr>
        <w:tab/>
        <w:t>Изучение свойств изображения в линзах.</w:t>
      </w: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F07F10" w:rsidRPr="007A2604" w:rsidRDefault="00F07F10" w:rsidP="00EE7544">
      <w:pPr>
        <w:autoSpaceDE w:val="0"/>
        <w:autoSpaceDN w:val="0"/>
        <w:adjustRightInd w:val="0"/>
        <w:spacing w:after="0"/>
        <w:ind w:firstLine="708"/>
        <w:jc w:val="center"/>
        <w:rPr>
          <w:rFonts w:ascii="Times New Roman" w:hAnsi="Times New Roman" w:cs="Times New Roman"/>
          <w:sz w:val="24"/>
          <w:szCs w:val="24"/>
        </w:rPr>
      </w:pPr>
    </w:p>
    <w:p w:rsidR="00B96F73" w:rsidRPr="007A2604" w:rsidRDefault="00B96F73" w:rsidP="00EE7544">
      <w:pPr>
        <w:autoSpaceDE w:val="0"/>
        <w:autoSpaceDN w:val="0"/>
        <w:adjustRightInd w:val="0"/>
        <w:spacing w:after="0"/>
        <w:ind w:firstLine="708"/>
        <w:jc w:val="center"/>
        <w:rPr>
          <w:rFonts w:ascii="Times New Roman" w:hAnsi="Times New Roman" w:cs="Times New Roman"/>
          <w:sz w:val="24"/>
          <w:szCs w:val="24"/>
        </w:rPr>
      </w:pPr>
    </w:p>
    <w:p w:rsidR="00B96F73" w:rsidRPr="007A2604" w:rsidRDefault="00B96F73" w:rsidP="00EE7544">
      <w:pPr>
        <w:autoSpaceDE w:val="0"/>
        <w:autoSpaceDN w:val="0"/>
        <w:adjustRightInd w:val="0"/>
        <w:spacing w:after="0"/>
        <w:ind w:firstLine="708"/>
        <w:jc w:val="center"/>
        <w:rPr>
          <w:rFonts w:ascii="Times New Roman" w:hAnsi="Times New Roman" w:cs="Times New Roman"/>
          <w:sz w:val="24"/>
          <w:szCs w:val="24"/>
        </w:rPr>
      </w:pPr>
    </w:p>
    <w:p w:rsidR="00B96F73" w:rsidRPr="007A2604" w:rsidRDefault="00B96F73" w:rsidP="00EE7544">
      <w:pPr>
        <w:autoSpaceDE w:val="0"/>
        <w:autoSpaceDN w:val="0"/>
        <w:adjustRightInd w:val="0"/>
        <w:spacing w:after="0"/>
        <w:ind w:firstLine="708"/>
        <w:jc w:val="center"/>
        <w:rPr>
          <w:rFonts w:ascii="Times New Roman" w:hAnsi="Times New Roman" w:cs="Times New Roman"/>
          <w:sz w:val="24"/>
          <w:szCs w:val="24"/>
        </w:rPr>
      </w:pPr>
    </w:p>
    <w:p w:rsidR="00B176EF" w:rsidRPr="007A2604" w:rsidRDefault="00B176EF" w:rsidP="00EE7544">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2.2.2.1</w:t>
      </w:r>
      <w:r w:rsidR="0080686A" w:rsidRPr="007A2604">
        <w:rPr>
          <w:rFonts w:ascii="Times New Roman" w:hAnsi="Times New Roman" w:cs="Times New Roman"/>
          <w:b/>
          <w:sz w:val="24"/>
          <w:szCs w:val="24"/>
        </w:rPr>
        <w:t>0</w:t>
      </w:r>
      <w:r w:rsidRPr="007A2604">
        <w:rPr>
          <w:rFonts w:ascii="Times New Roman" w:hAnsi="Times New Roman" w:cs="Times New Roman"/>
          <w:b/>
          <w:sz w:val="24"/>
          <w:szCs w:val="24"/>
        </w:rPr>
        <w:t>. Биология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др.Живые организмы.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Биология – наука о живых организмах.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Клеточное строение организмов.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Многообразие организмов.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Среды жизни.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Царство Растения.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Органы цветкового растения.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Микроскопическое строение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Жизнедеятельность цветковых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Многообразие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Царство Бактерии.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Царство Грибы.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Царство Животные.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Общеезнакомство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Одноклеточные животные, или Простейшие.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Тип Кишечнополостные.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lastRenderedPageBreak/>
        <w:t xml:space="preserve">Типы червей.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Тип Моллюски.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Тип Членистоногие.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Общая характеристика типа Членистоногие.</w:t>
      </w:r>
      <w:r w:rsidR="00EE7544" w:rsidRPr="007A2604">
        <w:rPr>
          <w:rFonts w:ascii="Times New Roman" w:hAnsi="Times New Roman" w:cs="Times New Roman"/>
          <w:sz w:val="24"/>
          <w:szCs w:val="24"/>
        </w:rPr>
        <w:t xml:space="preserve"> </w:t>
      </w:r>
      <w:r w:rsidRPr="007A2604">
        <w:rPr>
          <w:rFonts w:ascii="Times New Roman" w:hAnsi="Times New Roman" w:cs="Times New Roman"/>
          <w:sz w:val="24"/>
          <w:szCs w:val="24"/>
        </w:rPr>
        <w:t>Среды жизни. Происхождение членистоногих. Охрана членистоногих.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Тип Хордовые.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Происхождениеземноводных. Многообразие современных земноводных и их охрана. Значение земноводных в природе и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w:t>
      </w:r>
      <w:r w:rsidRPr="007A2604">
        <w:rPr>
          <w:rFonts w:ascii="Times New Roman" w:hAnsi="Times New Roman" w:cs="Times New Roman"/>
          <w:sz w:val="24"/>
          <w:szCs w:val="24"/>
        </w:rPr>
        <w:lastRenderedPageBreak/>
        <w:t>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Человек и его здоровье.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Введение в науки о человеке.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Общие свойства организма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Нейрогуморальная регуляция функций организма.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Опора и движение.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Кровь и кровообращение.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lastRenderedPageBreak/>
        <w:t xml:space="preserve">Дыхание.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Пищеварение.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Обмен веществ и энергии.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Выделение.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Размножение и развитие.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Сенсорные системы (анализаторы).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Высшая нервная деятельность.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lastRenderedPageBreak/>
        <w:t xml:space="preserve">Здоровье человека и его охрана.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Общие биологические закономерности.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Биология как наука.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Клетка.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Организм.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Вид.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Экосистемы.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w:t>
      </w:r>
      <w:r w:rsidRPr="007A2604">
        <w:rPr>
          <w:rFonts w:ascii="Times New Roman" w:hAnsi="Times New Roman" w:cs="Times New Roman"/>
          <w:sz w:val="24"/>
          <w:szCs w:val="24"/>
        </w:rPr>
        <w:lastRenderedPageBreak/>
        <w:t>(биогеоценоз).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Примерный список лабораторных и практических работ по разделу «Живые организмы»: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 xml:space="preserve">Изучение устройства увеличительных приборов и правил работы с ними;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 xml:space="preserve">Приготовление микропрепарата кожицы чешуи лука (мякоти плода томата);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 xml:space="preserve">Изучение органов цветкового растения;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 xml:space="preserve">Изучение строения позвоночного животного;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 xml:space="preserve">Выявление передвижение воды и минеральных веществ в растении;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 xml:space="preserve">Изучение строения семян однодольных и двудольных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 xml:space="preserve">Изучение строения водорослей;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 xml:space="preserve">Изучение внешнего строения мхов (на местных видах);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 xml:space="preserve">Изучение внешнего строения папоротника (хвоща);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 xml:space="preserve">Изучение внешнего строения хвои, шишек и семян голосеменных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 xml:space="preserve">Изучение внешнего строения покрытосеменных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 xml:space="preserve">Определение признаков класса в строении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Определение до рода или вида нескольких травянистых растений одного-двух семейств;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14.</w:t>
      </w:r>
      <w:r w:rsidRPr="007A2604">
        <w:rPr>
          <w:rFonts w:ascii="Times New Roman" w:hAnsi="Times New Roman" w:cs="Times New Roman"/>
          <w:sz w:val="24"/>
          <w:szCs w:val="24"/>
        </w:rPr>
        <w:tab/>
        <w:t xml:space="preserve">Изучение строения плесневых грибов;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15.</w:t>
      </w:r>
      <w:r w:rsidRPr="007A2604">
        <w:rPr>
          <w:rFonts w:ascii="Times New Roman" w:hAnsi="Times New Roman" w:cs="Times New Roman"/>
          <w:sz w:val="24"/>
          <w:szCs w:val="24"/>
        </w:rPr>
        <w:tab/>
        <w:t xml:space="preserve">Вегетативное размножение комнатных растений;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16.</w:t>
      </w:r>
      <w:r w:rsidRPr="007A2604">
        <w:rPr>
          <w:rFonts w:ascii="Times New Roman" w:hAnsi="Times New Roman" w:cs="Times New Roman"/>
          <w:sz w:val="24"/>
          <w:szCs w:val="24"/>
        </w:rPr>
        <w:tab/>
        <w:t xml:space="preserve">Изучение строения и передвижения одноклеточных животных;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17.</w:t>
      </w:r>
      <w:r w:rsidRPr="007A2604">
        <w:rPr>
          <w:rFonts w:ascii="Times New Roman" w:hAnsi="Times New Roman" w:cs="Times New Roman"/>
          <w:sz w:val="24"/>
          <w:szCs w:val="24"/>
        </w:rPr>
        <w:tab/>
        <w:t xml:space="preserve">Изучение внешнего строения дождевого червя, наблюдение за его передвижением и реакциями на раздражения;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18.</w:t>
      </w:r>
      <w:r w:rsidRPr="007A2604">
        <w:rPr>
          <w:rFonts w:ascii="Times New Roman" w:hAnsi="Times New Roman" w:cs="Times New Roman"/>
          <w:sz w:val="24"/>
          <w:szCs w:val="24"/>
        </w:rPr>
        <w:tab/>
        <w:t xml:space="preserve">Изучение строения раковин моллюсков;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19.</w:t>
      </w:r>
      <w:r w:rsidRPr="007A2604">
        <w:rPr>
          <w:rFonts w:ascii="Times New Roman" w:hAnsi="Times New Roman" w:cs="Times New Roman"/>
          <w:sz w:val="24"/>
          <w:szCs w:val="24"/>
        </w:rPr>
        <w:tab/>
        <w:t xml:space="preserve">Изучение внешнего строения насекомого;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20.</w:t>
      </w:r>
      <w:r w:rsidRPr="007A2604">
        <w:rPr>
          <w:rFonts w:ascii="Times New Roman" w:hAnsi="Times New Roman" w:cs="Times New Roman"/>
          <w:sz w:val="24"/>
          <w:szCs w:val="24"/>
        </w:rPr>
        <w:tab/>
        <w:t xml:space="preserve">Изучение типов развития насекомых;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21.</w:t>
      </w:r>
      <w:r w:rsidRPr="007A2604">
        <w:rPr>
          <w:rFonts w:ascii="Times New Roman" w:hAnsi="Times New Roman" w:cs="Times New Roman"/>
          <w:sz w:val="24"/>
          <w:szCs w:val="24"/>
        </w:rPr>
        <w:tab/>
        <w:t xml:space="preserve">Изучение внешнего строения и передвижения рыб;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22.</w:t>
      </w:r>
      <w:r w:rsidRPr="007A2604">
        <w:rPr>
          <w:rFonts w:ascii="Times New Roman" w:hAnsi="Times New Roman" w:cs="Times New Roman"/>
          <w:sz w:val="24"/>
          <w:szCs w:val="24"/>
        </w:rPr>
        <w:tab/>
        <w:t xml:space="preserve">Изучение внешнего строения и перьевого покрова птиц;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23.</w:t>
      </w:r>
      <w:r w:rsidRPr="007A2604">
        <w:rPr>
          <w:rFonts w:ascii="Times New Roman" w:hAnsi="Times New Roman" w:cs="Times New Roman"/>
          <w:sz w:val="24"/>
          <w:szCs w:val="24"/>
        </w:rPr>
        <w:tab/>
        <w:t xml:space="preserve">Изучение внешнего строения, скелета и зубной системы млекопитающих.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Примерный список экскурсий по разделу «Живые организмы»: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 xml:space="preserve">Многообразие животных;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 xml:space="preserve">Осенние (зимние, весенние) явления в жизни растений и животных;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 xml:space="preserve">Разнообразие и роль членистоногих в природе родного края;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Разнообразие птиц и млекопитающих местности проживания (экскурсия в природу, зоопарк или музей).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Примерный список лабораторных и практических работ по разделу«Человек и его здоровье»: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 xml:space="preserve">Выявление особенностей строения клеток разных тканей;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 xml:space="preserve">Изучение строения головного мозга;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 xml:space="preserve">Выявление особенностей строения позвонков;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 xml:space="preserve">Выявление нарушения осанки и наличия плоскостопия;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lastRenderedPageBreak/>
        <w:t>5.</w:t>
      </w:r>
      <w:r w:rsidRPr="007A2604">
        <w:rPr>
          <w:rFonts w:ascii="Times New Roman" w:hAnsi="Times New Roman" w:cs="Times New Roman"/>
          <w:sz w:val="24"/>
          <w:szCs w:val="24"/>
        </w:rPr>
        <w:tab/>
        <w:t xml:space="preserve">Сравнение микроскопического строения крови человека и лягушки;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 xml:space="preserve">Подсчет пульса в разных условиях. Измерение артериального давления;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Измерение жизненной емкости легких. Дыхательные движения.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 xml:space="preserve">Изучение строения и работы органа зрения.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Примерный список лабораторных и практических работ по разделу «Общебиологические закономерности»: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Изучение клеток и тканей растений и животных на готовых микропрепаратах;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 xml:space="preserve">Выявление изменчивости организмов;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 xml:space="preserve">Выявление приспособлений у организмов к среде обитания (на конкретных примерах).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Примерный список экскурсий по разделу «Общебиологические закономерности»: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Изучение и описание экосистемы своей местности.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Многообразие живых организмов (на примере парка или природного участка).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Естественный отбор - движущая сила эволюции.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EE7544" w:rsidRPr="007A2604" w:rsidRDefault="00EE7544"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EE7544">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2.2.2.1</w:t>
      </w:r>
      <w:r w:rsidR="00CF02E9" w:rsidRPr="007A2604">
        <w:rPr>
          <w:rFonts w:ascii="Times New Roman" w:hAnsi="Times New Roman" w:cs="Times New Roman"/>
          <w:b/>
          <w:sz w:val="24"/>
          <w:szCs w:val="24"/>
        </w:rPr>
        <w:t>1</w:t>
      </w:r>
      <w:r w:rsidRPr="007A2604">
        <w:rPr>
          <w:rFonts w:ascii="Times New Roman" w:hAnsi="Times New Roman" w:cs="Times New Roman"/>
          <w:b/>
          <w:sz w:val="24"/>
          <w:szCs w:val="24"/>
        </w:rPr>
        <w:t>. Химия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Первоначальные химические понятия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Кислород. Водород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w:t>
      </w:r>
      <w:r w:rsidRPr="007A2604">
        <w:rPr>
          <w:rFonts w:ascii="Times New Roman" w:hAnsi="Times New Roman" w:cs="Times New Roman"/>
          <w:sz w:val="24"/>
          <w:szCs w:val="24"/>
        </w:rPr>
        <w:lastRenderedPageBreak/>
        <w:t>Молярный объем газов. Качественные реакции на газообразные вещества (кислород, водород). Объемные отношения газов при химических реакциях.</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Вода. Растворы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Основные классы неорганических соединений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Строение атома. Периодический закон и периодическая система химических элементов Д.И. Менделеева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Строение веществ. Химическая связь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Химические реакции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Неметаллы IV – VII групп и их соединения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w:t>
      </w:r>
      <w:r w:rsidRPr="007A2604">
        <w:rPr>
          <w:rFonts w:ascii="Times New Roman" w:hAnsi="Times New Roman" w:cs="Times New Roman"/>
          <w:sz w:val="24"/>
          <w:szCs w:val="24"/>
        </w:rPr>
        <w:lastRenderedPageBreak/>
        <w:t>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Металлы и их соединения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Первоначальные сведения об органических веществах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Типы расчетных задач:</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Вычисление массовой доли химического элемента по формуле соединения.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Установление простейшей формулы вещества по массовым долям химических элементов.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Вычисления по химическим уравнениям количества, объема, массы вещества по количеству, объему, массе реагентов или продуктов реакции.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Расчет массовой доли растворенного вещества в растворе.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Примерные темы практических работ: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Лабораторное оборудование и приемы обращения с ним. Правила безопасной работы в химической лаборатории.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Очистка загрязненной поваренной соли.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Признаки протекания химических реакций.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Получение кислорода и изучение его свойств.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Получение водорода и изучение его свойств.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Приготовление растворов с определенной массовой долей растворенного вещества.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w:t>
      </w:r>
      <w:r w:rsidRPr="007A2604">
        <w:rPr>
          <w:rFonts w:ascii="Times New Roman" w:hAnsi="Times New Roman" w:cs="Times New Roman"/>
          <w:sz w:val="24"/>
          <w:szCs w:val="24"/>
        </w:rPr>
        <w:tab/>
        <w:t>Решение экспериментальных задач по теме «Основные классы неорганических соединений».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Реакции ионного обмена.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Качественные реакции на ионы в растворе.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Получение аммиака и изучение его свойств.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Получение углекислого газа и изучение его свойств.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Решение экспериментальных задач по теме «Неметаллы IV – VII групп и их соединений».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Решение экспериментальных задач по теме «Металлы и их соединения».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EA49CC">
      <w:pPr>
        <w:autoSpaceDE w:val="0"/>
        <w:autoSpaceDN w:val="0"/>
        <w:adjustRightInd w:val="0"/>
        <w:spacing w:after="0"/>
        <w:ind w:firstLine="708"/>
        <w:jc w:val="center"/>
        <w:rPr>
          <w:rFonts w:ascii="Times New Roman" w:hAnsi="Times New Roman" w:cs="Times New Roman"/>
          <w:b/>
          <w:sz w:val="24"/>
          <w:szCs w:val="24"/>
        </w:rPr>
      </w:pPr>
    </w:p>
    <w:p w:rsidR="00F07F10" w:rsidRPr="007A2604" w:rsidRDefault="00F07F10" w:rsidP="00EA49CC">
      <w:pPr>
        <w:autoSpaceDE w:val="0"/>
        <w:autoSpaceDN w:val="0"/>
        <w:adjustRightInd w:val="0"/>
        <w:spacing w:after="0"/>
        <w:ind w:firstLine="708"/>
        <w:jc w:val="center"/>
        <w:rPr>
          <w:rFonts w:ascii="Times New Roman" w:hAnsi="Times New Roman" w:cs="Times New Roman"/>
          <w:b/>
          <w:sz w:val="24"/>
          <w:szCs w:val="24"/>
        </w:rPr>
      </w:pPr>
    </w:p>
    <w:p w:rsidR="00F07F10" w:rsidRPr="007A2604" w:rsidRDefault="00F07F10" w:rsidP="00EA49CC">
      <w:pPr>
        <w:autoSpaceDE w:val="0"/>
        <w:autoSpaceDN w:val="0"/>
        <w:adjustRightInd w:val="0"/>
        <w:spacing w:after="0"/>
        <w:ind w:firstLine="708"/>
        <w:jc w:val="center"/>
        <w:rPr>
          <w:rFonts w:ascii="Times New Roman" w:hAnsi="Times New Roman" w:cs="Times New Roman"/>
          <w:b/>
          <w:sz w:val="24"/>
          <w:szCs w:val="24"/>
        </w:rPr>
      </w:pPr>
    </w:p>
    <w:p w:rsidR="00B176EF" w:rsidRDefault="00B176EF" w:rsidP="00EA49CC">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lastRenderedPageBreak/>
        <w:t>2.2.2.1</w:t>
      </w:r>
      <w:r w:rsidR="00CF02E9" w:rsidRPr="007A2604">
        <w:rPr>
          <w:rFonts w:ascii="Times New Roman" w:hAnsi="Times New Roman" w:cs="Times New Roman"/>
          <w:b/>
          <w:sz w:val="24"/>
          <w:szCs w:val="24"/>
        </w:rPr>
        <w:t>2</w:t>
      </w:r>
      <w:r w:rsidRPr="007A2604">
        <w:rPr>
          <w:rFonts w:ascii="Times New Roman" w:hAnsi="Times New Roman" w:cs="Times New Roman"/>
          <w:b/>
          <w:sz w:val="24"/>
          <w:szCs w:val="24"/>
        </w:rPr>
        <w:t>. Изобразительное искусство</w:t>
      </w:r>
    </w:p>
    <w:p w:rsidR="00634030" w:rsidRPr="007A2604" w:rsidRDefault="00634030" w:rsidP="00EA49CC">
      <w:pPr>
        <w:autoSpaceDE w:val="0"/>
        <w:autoSpaceDN w:val="0"/>
        <w:adjustRightInd w:val="0"/>
        <w:spacing w:after="0"/>
        <w:ind w:firstLine="708"/>
        <w:jc w:val="center"/>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ценностно-ориентационная и коммуникативная деятельность;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изобразительная деятельность (основы художественного изображения);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декоративно-прикладная деятельность (основы народного и декоративно-прикладного искусства);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художественно-конструкторская деятельность (элементы дизайна и архитектуры);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художественно-творческая деятельность на основе синтеза искусств.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176EF" w:rsidRPr="007A2604" w:rsidRDefault="00B176EF" w:rsidP="00634030">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Народное художественное творчество – неиссякаемый источник самобытной красоты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w:t>
      </w:r>
      <w:r w:rsidRPr="007A2604">
        <w:rPr>
          <w:rFonts w:ascii="Times New Roman" w:hAnsi="Times New Roman" w:cs="Times New Roman"/>
          <w:sz w:val="24"/>
          <w:szCs w:val="24"/>
        </w:rPr>
        <w:lastRenderedPageBreak/>
        <w:t xml:space="preserve">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Виды изобразительного искусства и основы образного языка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Понимание смысла деятельности художника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Вечные темы и великие исторические события в искусстве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Конструктивное искусство: архитектура и дизайн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w:t>
      </w:r>
      <w:r w:rsidRPr="007A2604">
        <w:rPr>
          <w:rFonts w:ascii="Times New Roman" w:hAnsi="Times New Roman" w:cs="Times New Roman"/>
          <w:sz w:val="24"/>
          <w:szCs w:val="24"/>
        </w:rPr>
        <w:lastRenderedPageBreak/>
        <w:t xml:space="preserve">пространственной и предметной среды. Дизайн моего сада. История костюма. Композиционно - конструктивные принципы дизайна одежды.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Изобразительное искусство и архитектура РоссииXI –XVII вв.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Искусство полиграфии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Стили, направления виды и жанры в русском изобразительном искусстве и архитектуре XVIII - XIX вв.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Взаимосвязь истории искусства и истории человечества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Изображение в синтетических и экранных видах искусства и художественная фотография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EA49CC">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2.2.2.1</w:t>
      </w:r>
      <w:r w:rsidR="00CF02E9" w:rsidRPr="007A2604">
        <w:rPr>
          <w:rFonts w:ascii="Times New Roman" w:hAnsi="Times New Roman" w:cs="Times New Roman"/>
          <w:b/>
          <w:sz w:val="24"/>
          <w:szCs w:val="24"/>
        </w:rPr>
        <w:t>3</w:t>
      </w:r>
      <w:r w:rsidRPr="007A2604">
        <w:rPr>
          <w:rFonts w:ascii="Times New Roman" w:hAnsi="Times New Roman" w:cs="Times New Roman"/>
          <w:b/>
          <w:sz w:val="24"/>
          <w:szCs w:val="24"/>
        </w:rPr>
        <w:t>. Музыка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Освоение предмета «Музыка» направлено 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развитие способности к эстетическому освоению мира, способности оценивать произведения искусства по законам гармонии и красоты;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Музыка как вид искусства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Народное музыкальное творчество</w:t>
      </w:r>
    </w:p>
    <w:p w:rsidR="00B176EF" w:rsidRPr="007A2604" w:rsidRDefault="00B176EF" w:rsidP="00851B9F">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Русская музыка от эпохи средневековья до рубежа XIX-ХХ вв.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Зарубежная музыка от эпохи средневековья до рубежа XIХ-XХ вв.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Русская и зарубежная музыкальная культура XX 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Современная музыкальная жизнь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Значение музыки в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Ч. Айвз. «Космический пейзаж».</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Г. Аллегри. «Мизерере» («Помилуй»).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Американский народный блюз «Роллем Пит» и «Город Нью-Йорк» (обр. Дж. Сильвермена, перевод С. Болотина).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w:t>
      </w:r>
      <w:r w:rsidRPr="007A2604">
        <w:rPr>
          <w:rFonts w:ascii="Times New Roman" w:hAnsi="Times New Roman" w:cs="Times New Roman"/>
          <w:sz w:val="24"/>
          <w:szCs w:val="24"/>
        </w:rPr>
        <w:tab/>
        <w:t>Л. Армстронг. «Блюз Западной окраины».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w:t>
      </w:r>
      <w:r w:rsidRPr="007A2604">
        <w:rPr>
          <w:rFonts w:ascii="Times New Roman" w:hAnsi="Times New Roman" w:cs="Times New Roman"/>
          <w:sz w:val="24"/>
          <w:szCs w:val="24"/>
        </w:rPr>
        <w:tab/>
        <w:t>Э. Артемьев. «Мозаика».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w:t>
      </w:r>
      <w:r w:rsidRPr="007A2604">
        <w:rPr>
          <w:rFonts w:ascii="Times New Roman" w:hAnsi="Times New Roman" w:cs="Times New Roman"/>
          <w:sz w:val="24"/>
          <w:szCs w:val="24"/>
        </w:rPr>
        <w:tab/>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изПартиты № 2 для скрипки соло.</w:t>
      </w:r>
    </w:p>
    <w:p w:rsidR="00B176EF" w:rsidRPr="0019303C" w:rsidRDefault="00B176EF" w:rsidP="00B176EF">
      <w:pPr>
        <w:autoSpaceDE w:val="0"/>
        <w:autoSpaceDN w:val="0"/>
        <w:adjustRightInd w:val="0"/>
        <w:spacing w:after="0"/>
        <w:ind w:firstLine="708"/>
        <w:jc w:val="both"/>
        <w:rPr>
          <w:rFonts w:ascii="Times New Roman" w:hAnsi="Times New Roman" w:cs="Times New Roman"/>
          <w:sz w:val="24"/>
          <w:szCs w:val="24"/>
          <w:lang w:val="en-US"/>
        </w:rPr>
      </w:pPr>
      <w:r w:rsidRPr="0019303C">
        <w:rPr>
          <w:rFonts w:ascii="Times New Roman" w:hAnsi="Times New Roman" w:cs="Times New Roman"/>
          <w:sz w:val="24"/>
          <w:szCs w:val="24"/>
          <w:lang w:val="en-US"/>
        </w:rPr>
        <w:t>7.</w:t>
      </w:r>
      <w:r w:rsidRPr="0019303C">
        <w:rPr>
          <w:rFonts w:ascii="Times New Roman" w:hAnsi="Times New Roman" w:cs="Times New Roman"/>
          <w:sz w:val="24"/>
          <w:szCs w:val="24"/>
          <w:lang w:val="en-US"/>
        </w:rPr>
        <w:tab/>
      </w:r>
      <w:r w:rsidRPr="007A2604">
        <w:rPr>
          <w:rFonts w:ascii="Times New Roman" w:hAnsi="Times New Roman" w:cs="Times New Roman"/>
          <w:sz w:val="24"/>
          <w:szCs w:val="24"/>
        </w:rPr>
        <w:t>И</w:t>
      </w:r>
      <w:r w:rsidRPr="0019303C">
        <w:rPr>
          <w:rFonts w:ascii="Times New Roman" w:hAnsi="Times New Roman" w:cs="Times New Roman"/>
          <w:sz w:val="24"/>
          <w:szCs w:val="24"/>
          <w:lang w:val="en-US"/>
        </w:rPr>
        <w:t xml:space="preserve">. </w:t>
      </w:r>
      <w:r w:rsidRPr="007A2604">
        <w:rPr>
          <w:rFonts w:ascii="Times New Roman" w:hAnsi="Times New Roman" w:cs="Times New Roman"/>
          <w:sz w:val="24"/>
          <w:szCs w:val="24"/>
        </w:rPr>
        <w:t>Бах</w:t>
      </w:r>
      <w:r w:rsidRPr="0019303C">
        <w:rPr>
          <w:rFonts w:ascii="Times New Roman" w:hAnsi="Times New Roman" w:cs="Times New Roman"/>
          <w:sz w:val="24"/>
          <w:szCs w:val="24"/>
          <w:lang w:val="en-US"/>
        </w:rPr>
        <w:t>-</w:t>
      </w:r>
      <w:r w:rsidRPr="007A2604">
        <w:rPr>
          <w:rFonts w:ascii="Times New Roman" w:hAnsi="Times New Roman" w:cs="Times New Roman"/>
          <w:sz w:val="24"/>
          <w:szCs w:val="24"/>
        </w:rPr>
        <w:t>Ш</w:t>
      </w:r>
      <w:r w:rsidRPr="0019303C">
        <w:rPr>
          <w:rFonts w:ascii="Times New Roman" w:hAnsi="Times New Roman" w:cs="Times New Roman"/>
          <w:sz w:val="24"/>
          <w:szCs w:val="24"/>
          <w:lang w:val="en-US"/>
        </w:rPr>
        <w:t xml:space="preserve">. </w:t>
      </w:r>
      <w:r w:rsidRPr="007A2604">
        <w:rPr>
          <w:rFonts w:ascii="Times New Roman" w:hAnsi="Times New Roman" w:cs="Times New Roman"/>
          <w:sz w:val="24"/>
          <w:szCs w:val="24"/>
        </w:rPr>
        <w:t>Гуно</w:t>
      </w:r>
      <w:r w:rsidRPr="0019303C">
        <w:rPr>
          <w:rFonts w:ascii="Times New Roman" w:hAnsi="Times New Roman" w:cs="Times New Roman"/>
          <w:sz w:val="24"/>
          <w:szCs w:val="24"/>
          <w:lang w:val="en-US"/>
        </w:rPr>
        <w:t>. «</w:t>
      </w:r>
      <w:r w:rsidRPr="007A2604">
        <w:rPr>
          <w:rFonts w:ascii="Times New Roman" w:hAnsi="Times New Roman" w:cs="Times New Roman"/>
          <w:sz w:val="24"/>
          <w:szCs w:val="24"/>
          <w:lang w:val="en-US"/>
        </w:rPr>
        <w:t>Ave</w:t>
      </w:r>
      <w:r w:rsidRPr="0019303C">
        <w:rPr>
          <w:rFonts w:ascii="Times New Roman" w:hAnsi="Times New Roman" w:cs="Times New Roman"/>
          <w:sz w:val="24"/>
          <w:szCs w:val="24"/>
          <w:lang w:val="en-US"/>
        </w:rPr>
        <w:t xml:space="preserve"> </w:t>
      </w:r>
      <w:r w:rsidRPr="007A2604">
        <w:rPr>
          <w:rFonts w:ascii="Times New Roman" w:hAnsi="Times New Roman" w:cs="Times New Roman"/>
          <w:sz w:val="24"/>
          <w:szCs w:val="24"/>
          <w:lang w:val="en-US"/>
        </w:rPr>
        <w:t>Maria</w:t>
      </w:r>
      <w:r w:rsidRPr="0019303C">
        <w:rPr>
          <w:rFonts w:ascii="Times New Roman" w:hAnsi="Times New Roman" w:cs="Times New Roman"/>
          <w:sz w:val="24"/>
          <w:szCs w:val="24"/>
          <w:lang w:val="en-US"/>
        </w:rPr>
        <w:t>».</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w:t>
      </w:r>
      <w:r w:rsidRPr="007A2604">
        <w:rPr>
          <w:rFonts w:ascii="Times New Roman" w:hAnsi="Times New Roman" w:cs="Times New Roman"/>
          <w:sz w:val="24"/>
          <w:szCs w:val="24"/>
        </w:rPr>
        <w:tab/>
        <w:t>М. Березовский. Хоровой концерт «Не отвержи мене во время старости».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9.</w:t>
      </w:r>
      <w:r w:rsidRPr="007A2604">
        <w:rPr>
          <w:rFonts w:ascii="Times New Roman" w:hAnsi="Times New Roman" w:cs="Times New Roman"/>
          <w:sz w:val="24"/>
          <w:szCs w:val="24"/>
        </w:rPr>
        <w:tab/>
        <w:t>Л. Бернстайн. Мюзикл «Вестсайдская история» (песня Тони «Мария!», песня и танец девушек «Америка», дуэт Тони и Марии, сцена драки).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10.</w:t>
      </w:r>
      <w:r w:rsidRPr="007A2604">
        <w:rPr>
          <w:rFonts w:ascii="Times New Roman" w:hAnsi="Times New Roman" w:cs="Times New Roman"/>
          <w:sz w:val="24"/>
          <w:szCs w:val="24"/>
        </w:rPr>
        <w:tab/>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(Увертюра.Песня Клерхен). Шотландская песня «Верный Джонни».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11.</w:t>
      </w:r>
      <w:r w:rsidRPr="007A2604">
        <w:rPr>
          <w:rFonts w:ascii="Times New Roman" w:hAnsi="Times New Roman" w:cs="Times New Roman"/>
          <w:sz w:val="24"/>
          <w:szCs w:val="24"/>
        </w:rPr>
        <w:tab/>
        <w:t>Ж. Бизе. Опера «Кармен» (фрагменты:Увертюра, Хабанера из I д., Сегедилья, Сцена гадания).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12.</w:t>
      </w:r>
      <w:r w:rsidRPr="007A2604">
        <w:rPr>
          <w:rFonts w:ascii="Times New Roman" w:hAnsi="Times New Roman" w:cs="Times New Roman"/>
          <w:sz w:val="24"/>
          <w:szCs w:val="24"/>
        </w:rPr>
        <w:tab/>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13.</w:t>
      </w:r>
      <w:r w:rsidRPr="007A2604">
        <w:rPr>
          <w:rFonts w:ascii="Times New Roman" w:hAnsi="Times New Roman" w:cs="Times New Roman"/>
          <w:sz w:val="24"/>
          <w:szCs w:val="24"/>
        </w:rPr>
        <w:tab/>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14.</w:t>
      </w:r>
      <w:r w:rsidRPr="007A2604">
        <w:rPr>
          <w:rFonts w:ascii="Times New Roman" w:hAnsi="Times New Roman" w:cs="Times New Roman"/>
          <w:sz w:val="24"/>
          <w:szCs w:val="24"/>
        </w:rPr>
        <w:tab/>
        <w:t>Д. Бортнянский. Херувимская песня № 7. «Слава Отцу и Сыну и Святому Духу».</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15.</w:t>
      </w:r>
      <w:r w:rsidRPr="007A2604">
        <w:rPr>
          <w:rFonts w:ascii="Times New Roman" w:hAnsi="Times New Roman" w:cs="Times New Roman"/>
          <w:sz w:val="24"/>
          <w:szCs w:val="24"/>
        </w:rPr>
        <w:tab/>
        <w:t>Ж. Брель. Вальс.</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16.</w:t>
      </w:r>
      <w:r w:rsidRPr="007A2604">
        <w:rPr>
          <w:rFonts w:ascii="Times New Roman" w:hAnsi="Times New Roman" w:cs="Times New Roman"/>
          <w:sz w:val="24"/>
          <w:szCs w:val="24"/>
        </w:rPr>
        <w:tab/>
        <w:t>Дж. Верди. Опера «Риголетто» (Песенка Герцога, Финал).</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17.</w:t>
      </w:r>
      <w:r w:rsidRPr="007A2604">
        <w:rPr>
          <w:rFonts w:ascii="Times New Roman" w:hAnsi="Times New Roman" w:cs="Times New Roman"/>
          <w:sz w:val="24"/>
          <w:szCs w:val="24"/>
        </w:rPr>
        <w:tab/>
        <w:t>А. Вивальди. Цикл концертов для скрипки соло, струнного квинтета, органа и чембало «Времена года» («Весна», «Зима»).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18.</w:t>
      </w:r>
      <w:r w:rsidRPr="007A2604">
        <w:rPr>
          <w:rFonts w:ascii="Times New Roman" w:hAnsi="Times New Roman" w:cs="Times New Roman"/>
          <w:sz w:val="24"/>
          <w:szCs w:val="24"/>
        </w:rPr>
        <w:tab/>
        <w:t>Э. Вила Лобос. «Бразильская бахиана» № 5 (ария для сопрано и виолончелей).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19.</w:t>
      </w:r>
      <w:r w:rsidRPr="007A2604">
        <w:rPr>
          <w:rFonts w:ascii="Times New Roman" w:hAnsi="Times New Roman" w:cs="Times New Roman"/>
          <w:sz w:val="24"/>
          <w:szCs w:val="24"/>
        </w:rPr>
        <w:tab/>
        <w:t>А. Варламов. «Горные вершины» (сл. М. Лермонтова). «Красный сарафан» (сл. Г. Цыганова).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20.</w:t>
      </w:r>
      <w:r w:rsidRPr="007A2604">
        <w:rPr>
          <w:rFonts w:ascii="Times New Roman" w:hAnsi="Times New Roman" w:cs="Times New Roman"/>
          <w:sz w:val="24"/>
          <w:szCs w:val="24"/>
        </w:rPr>
        <w:tab/>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21.</w:t>
      </w:r>
      <w:r w:rsidRPr="007A2604">
        <w:rPr>
          <w:rFonts w:ascii="Times New Roman" w:hAnsi="Times New Roman" w:cs="Times New Roman"/>
          <w:sz w:val="24"/>
          <w:szCs w:val="24"/>
        </w:rPr>
        <w:tab/>
        <w:t xml:space="preserve">Й. Гайдн. Симфония № 103 («С тремоло литавр»). I часть, IV часть.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22.</w:t>
      </w:r>
      <w:r w:rsidRPr="007A2604">
        <w:rPr>
          <w:rFonts w:ascii="Times New Roman" w:hAnsi="Times New Roman" w:cs="Times New Roman"/>
          <w:sz w:val="24"/>
          <w:szCs w:val="24"/>
        </w:rPr>
        <w:tab/>
        <w:t>Г. Гендель. Пассакалия из сюиты соль минор. Хор «Аллилуйя» (№ 44) из оратории «Мессия».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23.</w:t>
      </w:r>
      <w:r w:rsidRPr="007A2604">
        <w:rPr>
          <w:rFonts w:ascii="Times New Roman" w:hAnsi="Times New Roman" w:cs="Times New Roman"/>
          <w:sz w:val="24"/>
          <w:szCs w:val="24"/>
        </w:rPr>
        <w:tab/>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24.</w:t>
      </w:r>
      <w:r w:rsidRPr="007A2604">
        <w:rPr>
          <w:rFonts w:ascii="Times New Roman" w:hAnsi="Times New Roman" w:cs="Times New Roman"/>
          <w:sz w:val="24"/>
          <w:szCs w:val="24"/>
        </w:rPr>
        <w:tab/>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25.</w:t>
      </w:r>
      <w:r w:rsidRPr="007A2604">
        <w:rPr>
          <w:rFonts w:ascii="Times New Roman" w:hAnsi="Times New Roman" w:cs="Times New Roman"/>
          <w:sz w:val="24"/>
          <w:szCs w:val="24"/>
        </w:rPr>
        <w:tab/>
        <w:t>М. Глинка-М. Балакирев. «Жаворонок» (фортепианная пьеса).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26.</w:t>
      </w:r>
      <w:r w:rsidRPr="007A2604">
        <w:rPr>
          <w:rFonts w:ascii="Times New Roman" w:hAnsi="Times New Roman" w:cs="Times New Roman"/>
          <w:sz w:val="24"/>
          <w:szCs w:val="24"/>
        </w:rPr>
        <w:tab/>
        <w:t>К. Глюк. Опера «Орфей и Эвридика» (хор «Струн золотых напев», Мелодия, Хор фурий).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27.</w:t>
      </w:r>
      <w:r w:rsidRPr="007A2604">
        <w:rPr>
          <w:rFonts w:ascii="Times New Roman" w:hAnsi="Times New Roman" w:cs="Times New Roman"/>
          <w:sz w:val="24"/>
          <w:szCs w:val="24"/>
        </w:rPr>
        <w:tab/>
        <w:t>Э. Григ. Музыка к драме Г. Ибсена «Пер Гюнт» (Песня Сольвейг, «Смерть Озе»). Соната для виолончели и фортепиано» (Ι часть).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28.</w:t>
      </w:r>
      <w:r w:rsidRPr="007A2604">
        <w:rPr>
          <w:rFonts w:ascii="Times New Roman" w:hAnsi="Times New Roman" w:cs="Times New Roman"/>
          <w:sz w:val="24"/>
          <w:szCs w:val="24"/>
        </w:rPr>
        <w:tab/>
        <w:t>А. Гурилев. «Домик-крошечка» (сл. С. Любецкого). «Вьется ласточка сизокрылая» (сл. Н. Грекова). «Колокольчик» (сл. И. Макарова).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29.</w:t>
      </w:r>
      <w:r w:rsidRPr="007A2604">
        <w:rPr>
          <w:rFonts w:ascii="Times New Roman" w:hAnsi="Times New Roman" w:cs="Times New Roman"/>
          <w:sz w:val="24"/>
          <w:szCs w:val="24"/>
        </w:rPr>
        <w:tab/>
        <w:t>К. Дебюсси. Ноктюрн «Празднества». «Бергамасская сюита» («Лунный свет»). Фортепианная сюита «Детский уголок» («Кукольный кэк-уок»).</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30.</w:t>
      </w:r>
      <w:r w:rsidRPr="007A2604">
        <w:rPr>
          <w:rFonts w:ascii="Times New Roman" w:hAnsi="Times New Roman" w:cs="Times New Roman"/>
          <w:sz w:val="24"/>
          <w:szCs w:val="24"/>
        </w:rPr>
        <w:tab/>
        <w:t>Б. Дварионас. «Деревянная лошадка».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31.</w:t>
      </w:r>
      <w:r w:rsidRPr="007A2604">
        <w:rPr>
          <w:rFonts w:ascii="Times New Roman" w:hAnsi="Times New Roman" w:cs="Times New Roman"/>
          <w:sz w:val="24"/>
          <w:szCs w:val="24"/>
        </w:rPr>
        <w:tab/>
        <w:t>И. Дунаевский. Марш из к/ф «Веселые ребята» (сл. В. Лебедева-Кумача). Оперетта «Белая акация» (Вальс, Песня об Одессе, Выход Ларисы и семи кавалеров).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32.</w:t>
      </w:r>
      <w:r w:rsidRPr="007A2604">
        <w:rPr>
          <w:rFonts w:ascii="Times New Roman" w:hAnsi="Times New Roman" w:cs="Times New Roman"/>
          <w:sz w:val="24"/>
          <w:szCs w:val="24"/>
        </w:rPr>
        <w:tab/>
        <w:t>А. Журбин. Рок-опера «Орфей и Эвридика» (фрагменты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33.</w:t>
      </w:r>
      <w:r w:rsidRPr="007A2604">
        <w:rPr>
          <w:rFonts w:ascii="Times New Roman" w:hAnsi="Times New Roman" w:cs="Times New Roman"/>
          <w:sz w:val="24"/>
          <w:szCs w:val="24"/>
        </w:rPr>
        <w:tab/>
        <w:t>Знаменный распев.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34.</w:t>
      </w:r>
      <w:r w:rsidRPr="007A2604">
        <w:rPr>
          <w:rFonts w:ascii="Times New Roman" w:hAnsi="Times New Roman" w:cs="Times New Roman"/>
          <w:sz w:val="24"/>
          <w:szCs w:val="24"/>
        </w:rPr>
        <w:tab/>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35.</w:t>
      </w:r>
      <w:r w:rsidRPr="007A2604">
        <w:rPr>
          <w:rFonts w:ascii="Times New Roman" w:hAnsi="Times New Roman" w:cs="Times New Roman"/>
          <w:sz w:val="24"/>
          <w:szCs w:val="24"/>
        </w:rPr>
        <w:tab/>
        <w:t>В. Калинников. Симфония № 1 (соль минор, I часть).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36.</w:t>
      </w:r>
      <w:r w:rsidRPr="007A2604">
        <w:rPr>
          <w:rFonts w:ascii="Times New Roman" w:hAnsi="Times New Roman" w:cs="Times New Roman"/>
          <w:sz w:val="24"/>
          <w:szCs w:val="24"/>
        </w:rPr>
        <w:tab/>
        <w:t>К. Караев. Балет «Тропою грома» (Танец черных).</w:t>
      </w:r>
    </w:p>
    <w:p w:rsidR="00B176EF" w:rsidRPr="0019303C" w:rsidRDefault="00B176EF" w:rsidP="00B176EF">
      <w:pPr>
        <w:autoSpaceDE w:val="0"/>
        <w:autoSpaceDN w:val="0"/>
        <w:adjustRightInd w:val="0"/>
        <w:spacing w:after="0"/>
        <w:ind w:firstLine="708"/>
        <w:jc w:val="both"/>
        <w:rPr>
          <w:rFonts w:ascii="Times New Roman" w:hAnsi="Times New Roman" w:cs="Times New Roman"/>
          <w:sz w:val="24"/>
          <w:szCs w:val="24"/>
        </w:rPr>
      </w:pPr>
      <w:r w:rsidRPr="0019303C">
        <w:rPr>
          <w:rFonts w:ascii="Times New Roman" w:hAnsi="Times New Roman" w:cs="Times New Roman"/>
          <w:sz w:val="24"/>
          <w:szCs w:val="24"/>
        </w:rPr>
        <w:t>37.</w:t>
      </w:r>
      <w:r w:rsidRPr="0019303C">
        <w:rPr>
          <w:rFonts w:ascii="Times New Roman" w:hAnsi="Times New Roman" w:cs="Times New Roman"/>
          <w:sz w:val="24"/>
          <w:szCs w:val="24"/>
        </w:rPr>
        <w:tab/>
      </w:r>
      <w:r w:rsidRPr="007A2604">
        <w:rPr>
          <w:rFonts w:ascii="Times New Roman" w:hAnsi="Times New Roman" w:cs="Times New Roman"/>
          <w:sz w:val="24"/>
          <w:szCs w:val="24"/>
        </w:rPr>
        <w:t>Д</w:t>
      </w:r>
      <w:r w:rsidRPr="0019303C">
        <w:rPr>
          <w:rFonts w:ascii="Times New Roman" w:hAnsi="Times New Roman" w:cs="Times New Roman"/>
          <w:sz w:val="24"/>
          <w:szCs w:val="24"/>
        </w:rPr>
        <w:t xml:space="preserve">. </w:t>
      </w:r>
      <w:r w:rsidRPr="007A2604">
        <w:rPr>
          <w:rFonts w:ascii="Times New Roman" w:hAnsi="Times New Roman" w:cs="Times New Roman"/>
          <w:sz w:val="24"/>
          <w:szCs w:val="24"/>
        </w:rPr>
        <w:t>Каччини</w:t>
      </w:r>
      <w:r w:rsidRPr="0019303C">
        <w:rPr>
          <w:rFonts w:ascii="Times New Roman" w:hAnsi="Times New Roman" w:cs="Times New Roman"/>
          <w:sz w:val="24"/>
          <w:szCs w:val="24"/>
        </w:rPr>
        <w:t>. «</w:t>
      </w:r>
      <w:r w:rsidRPr="007A2604">
        <w:rPr>
          <w:rFonts w:ascii="Times New Roman" w:hAnsi="Times New Roman" w:cs="Times New Roman"/>
          <w:sz w:val="24"/>
          <w:szCs w:val="24"/>
          <w:lang w:val="en-US"/>
        </w:rPr>
        <w:t>AveMaria</w:t>
      </w:r>
      <w:r w:rsidRPr="0019303C">
        <w:rPr>
          <w:rFonts w:ascii="Times New Roman" w:hAnsi="Times New Roman" w:cs="Times New Roman"/>
          <w:sz w:val="24"/>
          <w:szCs w:val="24"/>
        </w:rPr>
        <w:t>».</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19303C">
        <w:rPr>
          <w:rFonts w:ascii="Times New Roman" w:hAnsi="Times New Roman" w:cs="Times New Roman"/>
          <w:sz w:val="24"/>
          <w:szCs w:val="24"/>
        </w:rPr>
        <w:t>38.</w:t>
      </w:r>
      <w:r w:rsidRPr="0019303C">
        <w:rPr>
          <w:rFonts w:ascii="Times New Roman" w:hAnsi="Times New Roman" w:cs="Times New Roman"/>
          <w:sz w:val="24"/>
          <w:szCs w:val="24"/>
        </w:rPr>
        <w:tab/>
      </w:r>
      <w:r w:rsidRPr="007A2604">
        <w:rPr>
          <w:rFonts w:ascii="Times New Roman" w:hAnsi="Times New Roman" w:cs="Times New Roman"/>
          <w:sz w:val="24"/>
          <w:szCs w:val="24"/>
        </w:rPr>
        <w:t>В</w:t>
      </w:r>
      <w:r w:rsidRPr="0019303C">
        <w:rPr>
          <w:rFonts w:ascii="Times New Roman" w:hAnsi="Times New Roman" w:cs="Times New Roman"/>
          <w:sz w:val="24"/>
          <w:szCs w:val="24"/>
        </w:rPr>
        <w:t xml:space="preserve">. </w:t>
      </w:r>
      <w:r w:rsidRPr="007A2604">
        <w:rPr>
          <w:rFonts w:ascii="Times New Roman" w:hAnsi="Times New Roman" w:cs="Times New Roman"/>
          <w:sz w:val="24"/>
          <w:szCs w:val="24"/>
        </w:rPr>
        <w:t>Кикта</w:t>
      </w:r>
      <w:r w:rsidRPr="0019303C">
        <w:rPr>
          <w:rFonts w:ascii="Times New Roman" w:hAnsi="Times New Roman" w:cs="Times New Roman"/>
          <w:sz w:val="24"/>
          <w:szCs w:val="24"/>
        </w:rPr>
        <w:t xml:space="preserve">. </w:t>
      </w:r>
      <w:r w:rsidRPr="007A2604">
        <w:rPr>
          <w:rFonts w:ascii="Times New Roman" w:hAnsi="Times New Roman" w:cs="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39.</w:t>
      </w:r>
      <w:r w:rsidRPr="007A2604">
        <w:rPr>
          <w:rFonts w:ascii="Times New Roman" w:hAnsi="Times New Roman" w:cs="Times New Roman"/>
          <w:sz w:val="24"/>
          <w:szCs w:val="24"/>
        </w:rPr>
        <w:tab/>
        <w:t>В. Лаурушас. «В путь».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40.</w:t>
      </w:r>
      <w:r w:rsidRPr="007A2604">
        <w:rPr>
          <w:rFonts w:ascii="Times New Roman" w:hAnsi="Times New Roman" w:cs="Times New Roman"/>
          <w:sz w:val="24"/>
          <w:szCs w:val="24"/>
        </w:rPr>
        <w:tab/>
        <w:t>Ф. Лист. Венгерская рапсодия № 2. Этюд Паганини (№ 6).</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41.</w:t>
      </w:r>
      <w:r w:rsidRPr="007A2604">
        <w:rPr>
          <w:rFonts w:ascii="Times New Roman" w:hAnsi="Times New Roman" w:cs="Times New Roman"/>
          <w:sz w:val="24"/>
          <w:szCs w:val="24"/>
        </w:rPr>
        <w:tab/>
        <w:t>И. Лученок. «Хатынь» (ст. Г. Петренко).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42.</w:t>
      </w:r>
      <w:r w:rsidRPr="007A2604">
        <w:rPr>
          <w:rFonts w:ascii="Times New Roman" w:hAnsi="Times New Roman" w:cs="Times New Roman"/>
          <w:sz w:val="24"/>
          <w:szCs w:val="24"/>
        </w:rPr>
        <w:tab/>
        <w:t>А. Лядов. Кикимора (народное сказание для оркестра).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43.</w:t>
      </w:r>
      <w:r w:rsidRPr="007A2604">
        <w:rPr>
          <w:rFonts w:ascii="Times New Roman" w:hAnsi="Times New Roman" w:cs="Times New Roman"/>
          <w:sz w:val="24"/>
          <w:szCs w:val="24"/>
        </w:rPr>
        <w:tab/>
        <w:t>Ф. Лэй. «История любви».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44.</w:t>
      </w:r>
      <w:r w:rsidRPr="007A2604">
        <w:rPr>
          <w:rFonts w:ascii="Times New Roman" w:hAnsi="Times New Roman" w:cs="Times New Roman"/>
          <w:sz w:val="24"/>
          <w:szCs w:val="24"/>
        </w:rPr>
        <w:tab/>
        <w:t>Мадригалы эпохи Возрождения.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45.</w:t>
      </w:r>
      <w:r w:rsidRPr="007A2604">
        <w:rPr>
          <w:rFonts w:ascii="Times New Roman" w:hAnsi="Times New Roman" w:cs="Times New Roman"/>
          <w:sz w:val="24"/>
          <w:szCs w:val="24"/>
        </w:rPr>
        <w:tab/>
        <w:t>Р. де Лиль. «Марсельеза».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46.</w:t>
      </w:r>
      <w:r w:rsidRPr="007A2604">
        <w:rPr>
          <w:rFonts w:ascii="Times New Roman" w:hAnsi="Times New Roman" w:cs="Times New Roman"/>
          <w:sz w:val="24"/>
          <w:szCs w:val="24"/>
        </w:rPr>
        <w:tab/>
        <w:t>А. Марчелло. Концерт для гобоя с оркестром ре минор (II часть, Адажио).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47.</w:t>
      </w:r>
      <w:r w:rsidRPr="007A2604">
        <w:rPr>
          <w:rFonts w:ascii="Times New Roman" w:hAnsi="Times New Roman" w:cs="Times New Roman"/>
          <w:sz w:val="24"/>
          <w:szCs w:val="24"/>
        </w:rPr>
        <w:tab/>
        <w:t>М. Матвеев. «Матушка, матушка, что во поле пыльно».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48.</w:t>
      </w:r>
      <w:r w:rsidRPr="007A2604">
        <w:rPr>
          <w:rFonts w:ascii="Times New Roman" w:hAnsi="Times New Roman" w:cs="Times New Roman"/>
          <w:sz w:val="24"/>
          <w:szCs w:val="24"/>
        </w:rPr>
        <w:tab/>
        <w:t>Д. Мийо. «Бразилейра».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49.</w:t>
      </w:r>
      <w:r w:rsidRPr="007A2604">
        <w:rPr>
          <w:rFonts w:ascii="Times New Roman" w:hAnsi="Times New Roman" w:cs="Times New Roman"/>
          <w:sz w:val="24"/>
          <w:szCs w:val="24"/>
        </w:rPr>
        <w:tab/>
        <w:t>И. Морозов. Балет «Айболит» (фрагменты:Полечка, Морское плавание, Галоп).</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50.</w:t>
      </w:r>
      <w:r w:rsidRPr="007A2604">
        <w:rPr>
          <w:rFonts w:ascii="Times New Roman" w:hAnsi="Times New Roman" w:cs="Times New Roman"/>
          <w:sz w:val="24"/>
          <w:szCs w:val="24"/>
        </w:rPr>
        <w:tab/>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51.</w:t>
      </w:r>
      <w:r w:rsidRPr="007A2604">
        <w:rPr>
          <w:rFonts w:ascii="Times New Roman" w:hAnsi="Times New Roman" w:cs="Times New Roman"/>
          <w:sz w:val="24"/>
          <w:szCs w:val="24"/>
        </w:rPr>
        <w:tab/>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52.</w:t>
      </w:r>
      <w:r w:rsidRPr="007A2604">
        <w:rPr>
          <w:rFonts w:ascii="Times New Roman" w:hAnsi="Times New Roman" w:cs="Times New Roman"/>
          <w:sz w:val="24"/>
          <w:szCs w:val="24"/>
        </w:rPr>
        <w:tab/>
        <w:t>Н. Мясковский. Симфония № 6 (экспозиция финала).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53.</w:t>
      </w:r>
      <w:r w:rsidRPr="007A2604">
        <w:rPr>
          <w:rFonts w:ascii="Times New Roman" w:hAnsi="Times New Roman" w:cs="Times New Roman"/>
          <w:sz w:val="24"/>
          <w:szCs w:val="24"/>
        </w:rPr>
        <w:tab/>
        <w:t>Народные музыкальные произведения России, народов РФ и стран мира по выбору образовательной организации.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54.</w:t>
      </w:r>
      <w:r w:rsidRPr="007A2604">
        <w:rPr>
          <w:rFonts w:ascii="Times New Roman" w:hAnsi="Times New Roman" w:cs="Times New Roman"/>
          <w:sz w:val="24"/>
          <w:szCs w:val="24"/>
        </w:rPr>
        <w:tab/>
        <w:t>Негритянский спиричуэл.</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55.</w:t>
      </w:r>
      <w:r w:rsidRPr="007A2604">
        <w:rPr>
          <w:rFonts w:ascii="Times New Roman" w:hAnsi="Times New Roman" w:cs="Times New Roman"/>
          <w:sz w:val="24"/>
          <w:szCs w:val="24"/>
        </w:rPr>
        <w:tab/>
        <w:t>М. Огиньский. Полонез ре минор («Прощание с Родиной»).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56.</w:t>
      </w:r>
      <w:r w:rsidRPr="007A2604">
        <w:rPr>
          <w:rFonts w:ascii="Times New Roman" w:hAnsi="Times New Roman" w:cs="Times New Roman"/>
          <w:sz w:val="24"/>
          <w:szCs w:val="24"/>
        </w:rPr>
        <w:tab/>
        <w:t>К. Орф. Сценическая кантата для певцов, хора и оркестра «Кармина Бурана». («Песни Бойерна:Мирские песни для исполнения певцами и хорами, совместно с инструментами и магическими изображениями») (фрагменты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57.</w:t>
      </w:r>
      <w:r w:rsidRPr="007A2604">
        <w:rPr>
          <w:rFonts w:ascii="Times New Roman" w:hAnsi="Times New Roman" w:cs="Times New Roman"/>
          <w:sz w:val="24"/>
          <w:szCs w:val="24"/>
        </w:rPr>
        <w:tab/>
        <w:t>Дж. Перголези «Stabatmater» (фрагменты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58.</w:t>
      </w:r>
      <w:r w:rsidRPr="007A2604">
        <w:rPr>
          <w:rFonts w:ascii="Times New Roman" w:hAnsi="Times New Roman" w:cs="Times New Roman"/>
          <w:sz w:val="24"/>
          <w:szCs w:val="24"/>
        </w:rPr>
        <w:tab/>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59.</w:t>
      </w:r>
      <w:r w:rsidRPr="007A2604">
        <w:rPr>
          <w:rFonts w:ascii="Times New Roman" w:hAnsi="Times New Roman" w:cs="Times New Roman"/>
          <w:sz w:val="24"/>
          <w:szCs w:val="24"/>
        </w:rPr>
        <w:tab/>
        <w:t>М. Равель. «Болеро».</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60.</w:t>
      </w:r>
      <w:r w:rsidRPr="007A2604">
        <w:rPr>
          <w:rFonts w:ascii="Times New Roman" w:hAnsi="Times New Roman" w:cs="Times New Roman"/>
          <w:sz w:val="24"/>
          <w:szCs w:val="24"/>
        </w:rPr>
        <w:tab/>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61.</w:t>
      </w:r>
      <w:r w:rsidRPr="007A2604">
        <w:rPr>
          <w:rFonts w:ascii="Times New Roman" w:hAnsi="Times New Roman" w:cs="Times New Roman"/>
          <w:sz w:val="24"/>
          <w:szCs w:val="24"/>
        </w:rPr>
        <w:tab/>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62.</w:t>
      </w:r>
      <w:r w:rsidRPr="007A2604">
        <w:rPr>
          <w:rFonts w:ascii="Times New Roman" w:hAnsi="Times New Roman" w:cs="Times New Roman"/>
          <w:sz w:val="24"/>
          <w:szCs w:val="24"/>
        </w:rPr>
        <w:tab/>
        <w:t>А. Рубинштейн. Романс «Горные вершины» (ст. М. Лермонтова).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63.</w:t>
      </w:r>
      <w:r w:rsidRPr="007A2604">
        <w:rPr>
          <w:rFonts w:ascii="Times New Roman" w:hAnsi="Times New Roman" w:cs="Times New Roman"/>
          <w:sz w:val="24"/>
          <w:szCs w:val="24"/>
        </w:rPr>
        <w:tab/>
        <w:t>Ян Сибелиус. Музыка к пьесе А. Ярнефельта «Куолема» («Грустный вальс»).</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64.</w:t>
      </w:r>
      <w:r w:rsidRPr="007A2604">
        <w:rPr>
          <w:rFonts w:ascii="Times New Roman" w:hAnsi="Times New Roman" w:cs="Times New Roman"/>
          <w:sz w:val="24"/>
          <w:szCs w:val="24"/>
        </w:rPr>
        <w:tab/>
        <w:t>П. Сигер «Песня о молоте». «Все преодолеем».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65.</w:t>
      </w:r>
      <w:r w:rsidRPr="007A2604">
        <w:rPr>
          <w:rFonts w:ascii="Times New Roman" w:hAnsi="Times New Roman" w:cs="Times New Roman"/>
          <w:sz w:val="24"/>
          <w:szCs w:val="24"/>
        </w:rPr>
        <w:tab/>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66.</w:t>
      </w:r>
      <w:r w:rsidRPr="007A2604">
        <w:rPr>
          <w:rFonts w:ascii="Times New Roman" w:hAnsi="Times New Roman" w:cs="Times New Roman"/>
          <w:sz w:val="24"/>
          <w:szCs w:val="24"/>
        </w:rPr>
        <w:tab/>
        <w:t>А. Скрябин. Этюд № 12 (ре диез минор). Прелюдия № 4 (ми бемоль минор).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67.</w:t>
      </w:r>
      <w:r w:rsidRPr="007A2604">
        <w:rPr>
          <w:rFonts w:ascii="Times New Roman" w:hAnsi="Times New Roman" w:cs="Times New Roman"/>
          <w:sz w:val="24"/>
          <w:szCs w:val="24"/>
        </w:rPr>
        <w:tab/>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68.</w:t>
      </w:r>
      <w:r w:rsidRPr="007A2604">
        <w:rPr>
          <w:rFonts w:ascii="Times New Roman" w:hAnsi="Times New Roman" w:cs="Times New Roman"/>
          <w:sz w:val="24"/>
          <w:szCs w:val="24"/>
        </w:rPr>
        <w:tab/>
        <w:t>М. Теодоракис «На побережье тайном». «Я – фронт».</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69.</w:t>
      </w:r>
      <w:r w:rsidRPr="007A2604">
        <w:rPr>
          <w:rFonts w:ascii="Times New Roman" w:hAnsi="Times New Roman" w:cs="Times New Roman"/>
          <w:sz w:val="24"/>
          <w:szCs w:val="24"/>
        </w:rPr>
        <w:tab/>
        <w:t>Б. Тищенко. Балет «Ярославна» (Плач Ярославны из ΙΙΙ действия, другие фрагменты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70.</w:t>
      </w:r>
      <w:r w:rsidRPr="007A2604">
        <w:rPr>
          <w:rFonts w:ascii="Times New Roman" w:hAnsi="Times New Roman" w:cs="Times New Roman"/>
          <w:sz w:val="24"/>
          <w:szCs w:val="24"/>
        </w:rPr>
        <w:tab/>
        <w:t>Э. Уэббер. Рок-опера «Иисус Христос – суперзвезда» (фрагменты по выбору учителя). Мюзикл «Кошки», либретто по Т. Элиоту (фрагменты по выбору учителя).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71.</w:t>
      </w:r>
      <w:r w:rsidRPr="007A2604">
        <w:rPr>
          <w:rFonts w:ascii="Times New Roman" w:hAnsi="Times New Roman" w:cs="Times New Roman"/>
          <w:sz w:val="24"/>
          <w:szCs w:val="24"/>
        </w:rPr>
        <w:tab/>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72.</w:t>
      </w:r>
      <w:r w:rsidRPr="007A2604">
        <w:rPr>
          <w:rFonts w:ascii="Times New Roman" w:hAnsi="Times New Roman" w:cs="Times New Roman"/>
          <w:sz w:val="24"/>
          <w:szCs w:val="24"/>
        </w:rPr>
        <w:tab/>
        <w:t>К. Хачатурян. Балет «Чиполлино» (фрагменты).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73.</w:t>
      </w:r>
      <w:r w:rsidRPr="007A2604">
        <w:rPr>
          <w:rFonts w:ascii="Times New Roman" w:hAnsi="Times New Roman" w:cs="Times New Roman"/>
          <w:sz w:val="24"/>
          <w:szCs w:val="24"/>
        </w:rPr>
        <w:tab/>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74.</w:t>
      </w:r>
      <w:r w:rsidRPr="007A2604">
        <w:rPr>
          <w:rFonts w:ascii="Times New Roman" w:hAnsi="Times New Roman" w:cs="Times New Roman"/>
          <w:sz w:val="24"/>
          <w:szCs w:val="24"/>
        </w:rPr>
        <w:tab/>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75.</w:t>
      </w:r>
      <w:r w:rsidRPr="007A2604">
        <w:rPr>
          <w:rFonts w:ascii="Times New Roman" w:hAnsi="Times New Roman" w:cs="Times New Roman"/>
          <w:sz w:val="24"/>
          <w:szCs w:val="24"/>
        </w:rPr>
        <w:tab/>
        <w:t>П. Чесноков. «Да исправится молитва моя».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76.</w:t>
      </w:r>
      <w:r w:rsidRPr="007A2604">
        <w:rPr>
          <w:rFonts w:ascii="Times New Roman" w:hAnsi="Times New Roman" w:cs="Times New Roman"/>
          <w:sz w:val="24"/>
          <w:szCs w:val="24"/>
        </w:rPr>
        <w:tab/>
        <w:t>М. Чюрленис. Прелюдия ре минор. Прелюдия ми минор. Прелюдия ля минор. Симфоническая поэма «Море».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77.</w:t>
      </w:r>
      <w:r w:rsidRPr="007A2604">
        <w:rPr>
          <w:rFonts w:ascii="Times New Roman" w:hAnsi="Times New Roman" w:cs="Times New Roman"/>
          <w:sz w:val="24"/>
          <w:szCs w:val="24"/>
        </w:rPr>
        <w:tab/>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78.</w:t>
      </w:r>
      <w:r w:rsidRPr="007A2604">
        <w:rPr>
          <w:rFonts w:ascii="Times New Roman" w:hAnsi="Times New Roman" w:cs="Times New Roman"/>
          <w:sz w:val="24"/>
          <w:szCs w:val="24"/>
        </w:rPr>
        <w:tab/>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79.</w:t>
      </w:r>
      <w:r w:rsidRPr="007A2604">
        <w:rPr>
          <w:rFonts w:ascii="Times New Roman" w:hAnsi="Times New Roman" w:cs="Times New Roman"/>
          <w:sz w:val="24"/>
          <w:szCs w:val="24"/>
        </w:rPr>
        <w:tab/>
        <w:t>Д. Шостакович. Симфония № 7 «Ленинградская». «Праздничная увертюра».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80.</w:t>
      </w:r>
      <w:r w:rsidRPr="007A2604">
        <w:rPr>
          <w:rFonts w:ascii="Times New Roman" w:hAnsi="Times New Roman" w:cs="Times New Roman"/>
          <w:sz w:val="24"/>
          <w:szCs w:val="24"/>
        </w:rPr>
        <w:tab/>
        <w:t xml:space="preserve">И. Штраус. «Полька-пиццикато». Вальс из оперетты «Летучая мышь».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81.</w:t>
      </w:r>
      <w:r w:rsidRPr="007A2604">
        <w:rPr>
          <w:rFonts w:ascii="Times New Roman" w:hAnsi="Times New Roman" w:cs="Times New Roman"/>
          <w:sz w:val="24"/>
          <w:szCs w:val="24"/>
        </w:rPr>
        <w:tab/>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82.</w:t>
      </w:r>
      <w:r w:rsidRPr="007A2604">
        <w:rPr>
          <w:rFonts w:ascii="Times New Roman" w:hAnsi="Times New Roman" w:cs="Times New Roman"/>
          <w:sz w:val="24"/>
          <w:szCs w:val="24"/>
        </w:rPr>
        <w:tab/>
        <w:t>Р. Щедрин. Опера «Не только любовь». (Песня и частушки Варвары).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83.</w:t>
      </w:r>
      <w:r w:rsidRPr="007A2604">
        <w:rPr>
          <w:rFonts w:ascii="Times New Roman" w:hAnsi="Times New Roman" w:cs="Times New Roman"/>
          <w:sz w:val="24"/>
          <w:szCs w:val="24"/>
        </w:rPr>
        <w:tab/>
        <w:t>Д. Эллингтон. «Караван».</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 Эшпай. «Венгерские напевы».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EA49CC">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2.2.2.1</w:t>
      </w:r>
      <w:r w:rsidR="00CF02E9" w:rsidRPr="007A2604">
        <w:rPr>
          <w:rFonts w:ascii="Times New Roman" w:hAnsi="Times New Roman" w:cs="Times New Roman"/>
          <w:b/>
          <w:sz w:val="24"/>
          <w:szCs w:val="24"/>
        </w:rPr>
        <w:t>4</w:t>
      </w:r>
      <w:r w:rsidRPr="007A2604">
        <w:rPr>
          <w:rFonts w:ascii="Times New Roman" w:hAnsi="Times New Roman" w:cs="Times New Roman"/>
          <w:b/>
          <w:sz w:val="24"/>
          <w:szCs w:val="24"/>
        </w:rPr>
        <w:t>. Технология</w:t>
      </w:r>
    </w:p>
    <w:p w:rsidR="00EA49CC" w:rsidRPr="007A2604" w:rsidRDefault="00EA49CC" w:rsidP="00EA49CC">
      <w:pPr>
        <w:autoSpaceDE w:val="0"/>
        <w:autoSpaceDN w:val="0"/>
        <w:adjustRightInd w:val="0"/>
        <w:spacing w:after="0"/>
        <w:ind w:firstLine="708"/>
        <w:jc w:val="center"/>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Цели и задачи технологического образования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Цели программы: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1.</w:t>
      </w:r>
      <w:r w:rsidRPr="007A2604">
        <w:rPr>
          <w:rFonts w:ascii="Times New Roman" w:hAnsi="Times New Roman" w:cs="Times New Roman"/>
          <w:sz w:val="24"/>
          <w:szCs w:val="24"/>
        </w:rPr>
        <w:tab/>
        <w:t>Обеспечение понимания обучающимися сущности современных материальных, информационных и гуманитарных технологий и перспектив их развития.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2.</w:t>
      </w:r>
      <w:r w:rsidRPr="007A2604">
        <w:rPr>
          <w:rFonts w:ascii="Times New Roman" w:hAnsi="Times New Roman" w:cs="Times New Roman"/>
          <w:sz w:val="24"/>
          <w:szCs w:val="24"/>
        </w:rPr>
        <w:tab/>
        <w:t>Формирование технологической культуры и проектно-технологического мышления обучающихся.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3.</w:t>
      </w:r>
      <w:r w:rsidRPr="007A2604">
        <w:rPr>
          <w:rFonts w:ascii="Times New Roman" w:hAnsi="Times New Roman" w:cs="Times New Roman"/>
          <w:sz w:val="24"/>
          <w:szCs w:val="24"/>
        </w:rPr>
        <w:tab/>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Блок 2 реализуется в следующих организационных формах:</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проектная деятельность в рамках урочной и внеурочной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Технологии возведения, ремонта и содержания зданий и сооружений.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Современные промышленные технологии получения продуктов питания.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Технологии в сфере быта.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Способы обработки продуктов питания и потребительские качества пищи.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Культура потребления: выбор продукта / услуги.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Опыт проектирования, конструирования, моделирования.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Разработка проектного замысла в рамках избранного обучающимся вида проекта.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Система профильного обучения: права, обязанности и возможности.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634030">
      <w:pPr>
        <w:autoSpaceDE w:val="0"/>
        <w:autoSpaceDN w:val="0"/>
        <w:adjustRightInd w:val="0"/>
        <w:spacing w:after="0"/>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b/>
          <w:sz w:val="24"/>
          <w:szCs w:val="24"/>
        </w:rPr>
      </w:pPr>
    </w:p>
    <w:p w:rsidR="00EA49CC" w:rsidRPr="007A2604" w:rsidRDefault="00EA49CC" w:rsidP="00B176EF">
      <w:pPr>
        <w:autoSpaceDE w:val="0"/>
        <w:autoSpaceDN w:val="0"/>
        <w:adjustRightInd w:val="0"/>
        <w:spacing w:after="0"/>
        <w:ind w:firstLine="708"/>
        <w:jc w:val="both"/>
        <w:rPr>
          <w:rFonts w:ascii="Times New Roman" w:hAnsi="Times New Roman" w:cs="Times New Roman"/>
          <w:b/>
          <w:sz w:val="24"/>
          <w:szCs w:val="24"/>
        </w:rPr>
      </w:pPr>
    </w:p>
    <w:p w:rsidR="00B176EF" w:rsidRPr="007A2604" w:rsidRDefault="00B176EF" w:rsidP="00EA49CC">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2.2.2.1</w:t>
      </w:r>
      <w:r w:rsidR="00CF02E9" w:rsidRPr="007A2604">
        <w:rPr>
          <w:rFonts w:ascii="Times New Roman" w:hAnsi="Times New Roman" w:cs="Times New Roman"/>
          <w:b/>
          <w:sz w:val="24"/>
          <w:szCs w:val="24"/>
        </w:rPr>
        <w:t>5</w:t>
      </w:r>
      <w:r w:rsidRPr="007A2604">
        <w:rPr>
          <w:rFonts w:ascii="Times New Roman" w:hAnsi="Times New Roman" w:cs="Times New Roman"/>
          <w:b/>
          <w:sz w:val="24"/>
          <w:szCs w:val="24"/>
        </w:rPr>
        <w:t>. Физическая культура</w:t>
      </w:r>
    </w:p>
    <w:p w:rsidR="00EA49CC" w:rsidRPr="007A2604" w:rsidRDefault="00EA49CC" w:rsidP="00EA49CC">
      <w:pPr>
        <w:autoSpaceDE w:val="0"/>
        <w:autoSpaceDN w:val="0"/>
        <w:adjustRightInd w:val="0"/>
        <w:spacing w:after="0"/>
        <w:ind w:firstLine="708"/>
        <w:jc w:val="center"/>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Физическая культура как область знаний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История и современное развитие физической культуры</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Олимпийские игры древности.</w:t>
      </w:r>
      <w:r w:rsidR="00EA49CC" w:rsidRPr="007A2604">
        <w:rPr>
          <w:rFonts w:ascii="Times New Roman" w:hAnsi="Times New Roman" w:cs="Times New Roman"/>
          <w:sz w:val="24"/>
          <w:szCs w:val="24"/>
        </w:rPr>
        <w:t xml:space="preserve"> </w:t>
      </w:r>
      <w:r w:rsidRPr="007A2604">
        <w:rPr>
          <w:rFonts w:ascii="Times New Roman" w:hAnsi="Times New Roman" w:cs="Times New Roman"/>
          <w:sz w:val="24"/>
          <w:szCs w:val="24"/>
        </w:rPr>
        <w:t xml:space="preserve">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Современное представление о физической культуре (основные понятия</w:t>
      </w:r>
      <w:r w:rsidRPr="007A2604">
        <w:rPr>
          <w:rFonts w:ascii="Times New Roman" w:hAnsi="Times New Roman" w:cs="Times New Roman"/>
          <w:sz w:val="24"/>
          <w:szCs w:val="24"/>
        </w:rPr>
        <w:t>)</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Физическая культура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Организация и проведение самостоятельных занятий физической культурой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Оценка эффективности занятий физической культурой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Физическое совершенствование</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Физкультурно-оздоровительная деятельность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Спортивно-оздоровительная деятельность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w:t>
      </w:r>
      <w:r w:rsidR="00991F4B" w:rsidRPr="007A2604">
        <w:rPr>
          <w:rFonts w:ascii="Times New Roman" w:hAnsi="Times New Roman" w:cs="Times New Roman"/>
          <w:sz w:val="24"/>
          <w:szCs w:val="24"/>
        </w:rPr>
        <w:t xml:space="preserve"> </w:t>
      </w:r>
      <w:r w:rsidRPr="007A2604">
        <w:rPr>
          <w:rFonts w:ascii="Times New Roman" w:hAnsi="Times New Roman" w:cs="Times New Roman"/>
          <w:sz w:val="24"/>
          <w:szCs w:val="24"/>
        </w:rPr>
        <w:t>Лыжные гонки:  передвижение на лыжах разными способами. Подъемы, спуски, повороты, торможения.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Прикладно-ориентированная физкультурная деятельность</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73EA6" w:rsidRPr="007A2604" w:rsidRDefault="00B73EA6" w:rsidP="00EA49CC">
      <w:pPr>
        <w:autoSpaceDE w:val="0"/>
        <w:autoSpaceDN w:val="0"/>
        <w:adjustRightInd w:val="0"/>
        <w:spacing w:after="0"/>
        <w:rPr>
          <w:rFonts w:ascii="Times New Roman" w:hAnsi="Times New Roman" w:cs="Times New Roman"/>
          <w:b/>
          <w:sz w:val="24"/>
          <w:szCs w:val="24"/>
        </w:rPr>
      </w:pPr>
    </w:p>
    <w:p w:rsidR="005D06F2" w:rsidRPr="007A2604" w:rsidRDefault="005D06F2" w:rsidP="00EA49CC">
      <w:pPr>
        <w:autoSpaceDE w:val="0"/>
        <w:autoSpaceDN w:val="0"/>
        <w:adjustRightInd w:val="0"/>
        <w:spacing w:after="0"/>
        <w:rPr>
          <w:rFonts w:ascii="Times New Roman" w:hAnsi="Times New Roman" w:cs="Times New Roman"/>
          <w:b/>
          <w:sz w:val="24"/>
          <w:szCs w:val="24"/>
        </w:rPr>
      </w:pPr>
    </w:p>
    <w:p w:rsidR="005D06F2" w:rsidRPr="007A2604" w:rsidRDefault="005D06F2" w:rsidP="00EA49CC">
      <w:pPr>
        <w:autoSpaceDE w:val="0"/>
        <w:autoSpaceDN w:val="0"/>
        <w:adjustRightInd w:val="0"/>
        <w:spacing w:after="0"/>
        <w:rPr>
          <w:rFonts w:ascii="Times New Roman" w:hAnsi="Times New Roman" w:cs="Times New Roman"/>
          <w:b/>
          <w:sz w:val="24"/>
          <w:szCs w:val="24"/>
        </w:rPr>
      </w:pPr>
    </w:p>
    <w:p w:rsidR="005D06F2" w:rsidRDefault="005D06F2" w:rsidP="00EA49CC">
      <w:pPr>
        <w:autoSpaceDE w:val="0"/>
        <w:autoSpaceDN w:val="0"/>
        <w:adjustRightInd w:val="0"/>
        <w:spacing w:after="0"/>
        <w:rPr>
          <w:rFonts w:ascii="Times New Roman" w:hAnsi="Times New Roman" w:cs="Times New Roman"/>
          <w:b/>
          <w:sz w:val="24"/>
          <w:szCs w:val="24"/>
        </w:rPr>
      </w:pPr>
    </w:p>
    <w:p w:rsidR="007E37D5" w:rsidRPr="007A2604" w:rsidRDefault="007E37D5" w:rsidP="00EA49CC">
      <w:pPr>
        <w:autoSpaceDE w:val="0"/>
        <w:autoSpaceDN w:val="0"/>
        <w:adjustRightInd w:val="0"/>
        <w:spacing w:after="0"/>
        <w:rPr>
          <w:rFonts w:ascii="Times New Roman" w:hAnsi="Times New Roman" w:cs="Times New Roman"/>
          <w:b/>
          <w:sz w:val="24"/>
          <w:szCs w:val="24"/>
        </w:rPr>
      </w:pPr>
    </w:p>
    <w:p w:rsidR="00F07F10" w:rsidRPr="007A2604" w:rsidRDefault="00F07F10" w:rsidP="00EA49CC">
      <w:pPr>
        <w:autoSpaceDE w:val="0"/>
        <w:autoSpaceDN w:val="0"/>
        <w:adjustRightInd w:val="0"/>
        <w:spacing w:after="0"/>
        <w:rPr>
          <w:rFonts w:ascii="Times New Roman" w:hAnsi="Times New Roman" w:cs="Times New Roman"/>
          <w:b/>
          <w:sz w:val="24"/>
          <w:szCs w:val="24"/>
        </w:rPr>
      </w:pPr>
    </w:p>
    <w:p w:rsidR="00F07F10" w:rsidRPr="007A2604" w:rsidRDefault="00F07F10" w:rsidP="00EA49CC">
      <w:pPr>
        <w:autoSpaceDE w:val="0"/>
        <w:autoSpaceDN w:val="0"/>
        <w:adjustRightInd w:val="0"/>
        <w:spacing w:after="0"/>
        <w:rPr>
          <w:rFonts w:ascii="Times New Roman" w:hAnsi="Times New Roman" w:cs="Times New Roman"/>
          <w:b/>
          <w:sz w:val="24"/>
          <w:szCs w:val="24"/>
        </w:rPr>
      </w:pPr>
    </w:p>
    <w:p w:rsidR="00B176EF" w:rsidRPr="007A2604" w:rsidRDefault="00C26690" w:rsidP="00B73EA6">
      <w:pPr>
        <w:autoSpaceDE w:val="0"/>
        <w:autoSpaceDN w:val="0"/>
        <w:adjustRightInd w:val="0"/>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2.2.2.16</w:t>
      </w:r>
      <w:r w:rsidR="00B176EF" w:rsidRPr="007A2604">
        <w:rPr>
          <w:rFonts w:ascii="Times New Roman" w:hAnsi="Times New Roman" w:cs="Times New Roman"/>
          <w:b/>
          <w:sz w:val="24"/>
          <w:szCs w:val="24"/>
        </w:rPr>
        <w:t>. Основы безопасности жизнедеятельности</w:t>
      </w:r>
    </w:p>
    <w:p w:rsidR="00B73EA6" w:rsidRPr="007A2604" w:rsidRDefault="00B73EA6" w:rsidP="00B73EA6">
      <w:pPr>
        <w:autoSpaceDE w:val="0"/>
        <w:autoSpaceDN w:val="0"/>
        <w:adjustRightInd w:val="0"/>
        <w:spacing w:after="0"/>
        <w:ind w:firstLine="708"/>
        <w:jc w:val="center"/>
        <w:rPr>
          <w:rFonts w:ascii="Times New Roman" w:hAnsi="Times New Roman" w:cs="Times New Roman"/>
          <w:b/>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b/>
          <w:sz w:val="24"/>
          <w:szCs w:val="24"/>
        </w:rPr>
        <w:t>Целью</w:t>
      </w:r>
      <w:r w:rsidRPr="007A2604">
        <w:rPr>
          <w:rFonts w:ascii="Times New Roman" w:hAnsi="Times New Roman" w:cs="Times New Roman"/>
          <w:sz w:val="24"/>
          <w:szCs w:val="24"/>
        </w:rPr>
        <w:t xml:space="preserve">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Основы безопасности жизнедеятельности как учебный предмет обеспечивает:</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обучающимися знаний о безопасном поведении в повседневной жизнедеятельности;</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понимание необходимости беречь и сохранять свое здоровье как индивидуальную и общественную ценность;</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понимание необходимости сохранения природы и окружающей среды для полноценной жизни человека;</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умений оказывать первую помощь пострадавшим;</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умений готовность проявлять предосторожность в ситуациях неопределенности;</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умений использовать средства индивидуальной и коллективной защиты.</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Освоение и понимание учебного предмета «Основы безопасности жизнедеятельности» направлено на:</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воспитание у обучающихся чувства ответственности за личную безопасность, ценностного отношения к своему здоровью и жизни;</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176EF" w:rsidRPr="007A2604" w:rsidRDefault="00B176EF" w:rsidP="00C36F2F">
      <w:pPr>
        <w:tabs>
          <w:tab w:val="left" w:pos="426"/>
        </w:tabs>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формирование у обучающихся</w:t>
      </w:r>
      <w:r w:rsidR="00991F4B" w:rsidRPr="007A2604">
        <w:rPr>
          <w:rFonts w:ascii="Times New Roman" w:hAnsi="Times New Roman" w:cs="Times New Roman"/>
          <w:sz w:val="24"/>
          <w:szCs w:val="24"/>
        </w:rPr>
        <w:t xml:space="preserve"> </w:t>
      </w:r>
      <w:r w:rsidRPr="007A2604">
        <w:rPr>
          <w:rFonts w:ascii="Times New Roman"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176EF" w:rsidRPr="007A2604" w:rsidRDefault="00B176EF" w:rsidP="00991F4B">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Основы безопасности личности, общества и государства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 xml:space="preserve">Основы комплексной безопасности </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Защита населения Российской Федерации от чрезвычайных ситуаций</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Основы противодействия терроризму, экстремизму и наркотизму в Российской Федерации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Основы медицинских знаний и здорового образа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Основы здорового образа жизни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991F4B" w:rsidRPr="007A2604">
        <w:rPr>
          <w:rFonts w:ascii="Times New Roman" w:hAnsi="Times New Roman" w:cs="Times New Roman"/>
          <w:sz w:val="24"/>
          <w:szCs w:val="24"/>
        </w:rPr>
        <w:t xml:space="preserve"> </w:t>
      </w:r>
      <w:r w:rsidRPr="007A2604">
        <w:rPr>
          <w:rFonts w:ascii="Times New Roman" w:hAnsi="Times New Roman" w:cs="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B176EF" w:rsidRPr="007A2604" w:rsidRDefault="00B176EF" w:rsidP="00B176EF">
      <w:pPr>
        <w:autoSpaceDE w:val="0"/>
        <w:autoSpaceDN w:val="0"/>
        <w:adjustRightInd w:val="0"/>
        <w:spacing w:after="0"/>
        <w:ind w:firstLine="708"/>
        <w:jc w:val="both"/>
        <w:rPr>
          <w:rFonts w:ascii="Times New Roman" w:hAnsi="Times New Roman" w:cs="Times New Roman"/>
          <w:b/>
          <w:sz w:val="24"/>
          <w:szCs w:val="24"/>
        </w:rPr>
      </w:pPr>
      <w:r w:rsidRPr="007A2604">
        <w:rPr>
          <w:rFonts w:ascii="Times New Roman" w:hAnsi="Times New Roman" w:cs="Times New Roman"/>
          <w:b/>
          <w:sz w:val="24"/>
          <w:szCs w:val="24"/>
        </w:rPr>
        <w:t>Основы медицинских знаний и оказание первой помощи</w:t>
      </w: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sidR="00991F4B" w:rsidRPr="007A2604">
        <w:rPr>
          <w:rFonts w:ascii="Times New Roman" w:hAnsi="Times New Roman" w:cs="Times New Roman"/>
          <w:sz w:val="24"/>
          <w:szCs w:val="24"/>
        </w:rPr>
        <w:t xml:space="preserve"> </w:t>
      </w:r>
      <w:r w:rsidRPr="007A2604">
        <w:rPr>
          <w:rFonts w:ascii="Times New Roman" w:hAnsi="Times New Roman" w:cs="Times New Roman"/>
          <w:sz w:val="24"/>
          <w:szCs w:val="24"/>
        </w:rPr>
        <w:t>Особенности оказания первой помощи при поражении электрическим током.</w:t>
      </w: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F07F10" w:rsidRPr="007A2604" w:rsidRDefault="00F07F10"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73EA6">
      <w:pPr>
        <w:pStyle w:val="Default"/>
        <w:ind w:firstLine="426"/>
        <w:jc w:val="center"/>
        <w:rPr>
          <w:b/>
          <w:bCs/>
          <w:color w:val="auto"/>
        </w:rPr>
      </w:pPr>
      <w:r w:rsidRPr="007A2604">
        <w:rPr>
          <w:b/>
          <w:color w:val="auto"/>
        </w:rPr>
        <w:t>2.2.2.1</w:t>
      </w:r>
      <w:r w:rsidR="00C26690" w:rsidRPr="007A2604">
        <w:rPr>
          <w:b/>
          <w:color w:val="auto"/>
        </w:rPr>
        <w:t>7</w:t>
      </w:r>
      <w:r w:rsidR="009A5278" w:rsidRPr="007A2604">
        <w:rPr>
          <w:b/>
          <w:color w:val="auto"/>
        </w:rPr>
        <w:t>.</w:t>
      </w:r>
      <w:r w:rsidRPr="007A2604">
        <w:rPr>
          <w:b/>
          <w:bCs/>
          <w:color w:val="auto"/>
        </w:rPr>
        <w:t xml:space="preserve"> Основы духовно-нравственной культуры народов России </w:t>
      </w:r>
    </w:p>
    <w:p w:rsidR="00B73EA6" w:rsidRPr="007A2604" w:rsidRDefault="00B73EA6" w:rsidP="00B73EA6">
      <w:pPr>
        <w:pStyle w:val="Default"/>
        <w:ind w:firstLine="567"/>
        <w:jc w:val="both"/>
        <w:rPr>
          <w:b/>
          <w:color w:val="auto"/>
        </w:rPr>
      </w:pPr>
    </w:p>
    <w:p w:rsidR="00016AA1" w:rsidRPr="007A2604" w:rsidRDefault="00016AA1" w:rsidP="00016AA1">
      <w:pPr>
        <w:pStyle w:val="af6"/>
        <w:rPr>
          <w:sz w:val="24"/>
          <w:szCs w:val="24"/>
        </w:rPr>
      </w:pPr>
      <w:r w:rsidRPr="007A2604">
        <w:rPr>
          <w:b/>
          <w:i/>
          <w:sz w:val="24"/>
          <w:szCs w:val="24"/>
        </w:rPr>
        <w:t>Цель курса:</w:t>
      </w:r>
      <w:r w:rsidRPr="007A2604">
        <w:rPr>
          <w:sz w:val="24"/>
          <w:szCs w:val="24"/>
        </w:rPr>
        <w:t xml:space="preserve"> «Основы духовно-нравственной культуры народов России» призван обогатить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объединяют (а не разъединяют) светскость и религиозность.</w:t>
      </w:r>
    </w:p>
    <w:p w:rsidR="00016AA1" w:rsidRPr="007A2604" w:rsidRDefault="00016AA1" w:rsidP="00016AA1">
      <w:pPr>
        <w:pStyle w:val="af6"/>
        <w:rPr>
          <w:sz w:val="24"/>
          <w:szCs w:val="24"/>
        </w:rPr>
      </w:pPr>
      <w:r w:rsidRPr="007A2604">
        <w:rPr>
          <w:sz w:val="24"/>
          <w:szCs w:val="24"/>
        </w:rPr>
        <w:t>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 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Пятиклассники могут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016AA1" w:rsidRPr="007A2604" w:rsidRDefault="00016AA1" w:rsidP="00016AA1">
      <w:pPr>
        <w:pStyle w:val="af6"/>
        <w:rPr>
          <w:sz w:val="24"/>
          <w:szCs w:val="24"/>
        </w:rPr>
      </w:pPr>
      <w:r w:rsidRPr="007A2604">
        <w:rPr>
          <w:b/>
          <w:i/>
          <w:sz w:val="24"/>
          <w:szCs w:val="24"/>
        </w:rPr>
        <w:t>Задачи курса:</w:t>
      </w:r>
      <w:r w:rsidRPr="007A2604">
        <w:rPr>
          <w:sz w:val="24"/>
          <w:szCs w:val="24"/>
        </w:rPr>
        <w:t xml:space="preserve"> Для реализации поставленных целей курса рекомендовано 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016AA1" w:rsidRPr="007A2604" w:rsidRDefault="00016AA1" w:rsidP="00016AA1">
      <w:pPr>
        <w:pStyle w:val="af6"/>
        <w:rPr>
          <w:sz w:val="24"/>
          <w:szCs w:val="24"/>
        </w:rPr>
      </w:pPr>
      <w:r w:rsidRPr="007A2604">
        <w:rPr>
          <w:sz w:val="24"/>
          <w:szCs w:val="24"/>
        </w:rPr>
        <w:t>–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w:t>
      </w:r>
    </w:p>
    <w:p w:rsidR="00016AA1" w:rsidRPr="007A2604" w:rsidRDefault="00016AA1" w:rsidP="00016AA1">
      <w:pPr>
        <w:pStyle w:val="af6"/>
        <w:rPr>
          <w:sz w:val="24"/>
          <w:szCs w:val="24"/>
        </w:rPr>
      </w:pPr>
      <w:r w:rsidRPr="007A2604">
        <w:rPr>
          <w:sz w:val="24"/>
          <w:szCs w:val="24"/>
        </w:rPr>
        <w:t>– отражение основного содержания текстов учебника в иллюстративном ряде (рубрика учебника «Картинная галерея», тематические фотографии и рисунки, схемы);</w:t>
      </w:r>
    </w:p>
    <w:p w:rsidR="00016AA1" w:rsidRPr="007A2604" w:rsidRDefault="00016AA1" w:rsidP="00016AA1">
      <w:pPr>
        <w:pStyle w:val="af6"/>
        <w:rPr>
          <w:sz w:val="24"/>
          <w:szCs w:val="24"/>
        </w:rPr>
      </w:pPr>
      <w:r w:rsidRPr="007A2604">
        <w:rPr>
          <w:sz w:val="24"/>
          <w:szCs w:val="24"/>
        </w:rPr>
        <w:t>– последовательное введение новых терминов и понятий, культуроведческого и религиозного содержания (текстовое объяснение; наличие толкового словарика).</w:t>
      </w:r>
    </w:p>
    <w:p w:rsidR="00B73EA6" w:rsidRPr="007A2604" w:rsidRDefault="00B73EA6" w:rsidP="00C1036F">
      <w:pPr>
        <w:pStyle w:val="Default"/>
        <w:ind w:firstLine="709"/>
        <w:rPr>
          <w:b/>
          <w:bCs/>
          <w:color w:val="auto"/>
        </w:rPr>
      </w:pPr>
      <w:r w:rsidRPr="007A2604">
        <w:rPr>
          <w:b/>
          <w:color w:val="auto"/>
        </w:rPr>
        <w:t>В мире культуры</w:t>
      </w:r>
    </w:p>
    <w:p w:rsidR="00B73EA6" w:rsidRPr="007A2604" w:rsidRDefault="00B73EA6" w:rsidP="00016AA1">
      <w:pPr>
        <w:pStyle w:val="af6"/>
        <w:rPr>
          <w:sz w:val="24"/>
          <w:szCs w:val="24"/>
        </w:rPr>
      </w:pPr>
      <w:r w:rsidRPr="007A2604">
        <w:rPr>
          <w:sz w:val="24"/>
          <w:szCs w:val="24"/>
        </w:rPr>
        <w:t xml:space="preserve">      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B73EA6" w:rsidRPr="007A2604" w:rsidRDefault="00B73EA6" w:rsidP="00C1036F">
      <w:pPr>
        <w:pStyle w:val="af6"/>
        <w:rPr>
          <w:b/>
          <w:sz w:val="24"/>
          <w:szCs w:val="24"/>
        </w:rPr>
      </w:pPr>
      <w:r w:rsidRPr="007A2604">
        <w:rPr>
          <w:b/>
          <w:sz w:val="24"/>
          <w:szCs w:val="24"/>
        </w:rPr>
        <w:t>Нравственные ценности российского народа</w:t>
      </w:r>
    </w:p>
    <w:p w:rsidR="00B73EA6" w:rsidRPr="007A2604" w:rsidRDefault="00B73EA6" w:rsidP="00016AA1">
      <w:pPr>
        <w:pStyle w:val="af6"/>
        <w:rPr>
          <w:sz w:val="24"/>
          <w:szCs w:val="24"/>
        </w:rPr>
      </w:pPr>
      <w:r w:rsidRPr="007A2604">
        <w:rPr>
          <w:sz w:val="24"/>
          <w:szCs w:val="24"/>
        </w:rPr>
        <w:t xml:space="preserve">     «Береги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B73EA6" w:rsidRPr="007A2604" w:rsidRDefault="00B73EA6" w:rsidP="00C1036F">
      <w:pPr>
        <w:pStyle w:val="af6"/>
        <w:rPr>
          <w:sz w:val="24"/>
          <w:szCs w:val="24"/>
        </w:rPr>
      </w:pPr>
      <w:r w:rsidRPr="007A2604">
        <w:rPr>
          <w:b/>
          <w:sz w:val="24"/>
          <w:szCs w:val="24"/>
        </w:rPr>
        <w:t>Религия и культура</w:t>
      </w:r>
    </w:p>
    <w:p w:rsidR="00B73EA6" w:rsidRPr="007A2604" w:rsidRDefault="00B73EA6" w:rsidP="00016AA1">
      <w:pPr>
        <w:pStyle w:val="af6"/>
        <w:rPr>
          <w:sz w:val="24"/>
          <w:szCs w:val="24"/>
        </w:rPr>
      </w:pPr>
      <w:r w:rsidRPr="007A2604">
        <w:rPr>
          <w:sz w:val="24"/>
          <w:szCs w:val="24"/>
        </w:rPr>
        <w:t xml:space="preserve">       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B73EA6" w:rsidRPr="007A2604" w:rsidRDefault="00B73EA6" w:rsidP="00C1036F">
      <w:pPr>
        <w:pStyle w:val="af6"/>
        <w:rPr>
          <w:b/>
          <w:sz w:val="24"/>
          <w:szCs w:val="24"/>
        </w:rPr>
      </w:pPr>
      <w:r w:rsidRPr="007A2604">
        <w:rPr>
          <w:b/>
          <w:sz w:val="24"/>
          <w:szCs w:val="24"/>
        </w:rPr>
        <w:t>Как сохранить духовные ценности</w:t>
      </w:r>
    </w:p>
    <w:p w:rsidR="00B73EA6" w:rsidRPr="007A2604" w:rsidRDefault="00B73EA6" w:rsidP="00B73EA6">
      <w:pPr>
        <w:pStyle w:val="af6"/>
        <w:rPr>
          <w:sz w:val="24"/>
          <w:szCs w:val="24"/>
        </w:rPr>
      </w:pPr>
      <w:r w:rsidRPr="007A2604">
        <w:rPr>
          <w:sz w:val="24"/>
          <w:szCs w:val="24"/>
        </w:rPr>
        <w:t xml:space="preserve">     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B73EA6" w:rsidRPr="007A2604" w:rsidRDefault="00B73EA6" w:rsidP="00C1036F">
      <w:pPr>
        <w:pStyle w:val="af6"/>
        <w:rPr>
          <w:b/>
          <w:sz w:val="24"/>
          <w:szCs w:val="24"/>
        </w:rPr>
      </w:pPr>
      <w:r w:rsidRPr="007A2604">
        <w:rPr>
          <w:b/>
          <w:sz w:val="24"/>
          <w:szCs w:val="24"/>
        </w:rPr>
        <w:t>Твой духовный мир</w:t>
      </w:r>
    </w:p>
    <w:p w:rsidR="00B73EA6" w:rsidRPr="007A2604" w:rsidRDefault="00B73EA6" w:rsidP="00B73EA6">
      <w:pPr>
        <w:pStyle w:val="af6"/>
        <w:rPr>
          <w:sz w:val="24"/>
          <w:szCs w:val="24"/>
        </w:rPr>
      </w:pPr>
      <w:r w:rsidRPr="007A2604">
        <w:rPr>
          <w:sz w:val="24"/>
          <w:szCs w:val="24"/>
        </w:rPr>
        <w:t xml:space="preserve">     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176EF" w:rsidRPr="007A2604" w:rsidRDefault="00B176EF"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F43CB0">
      <w:pPr>
        <w:autoSpaceDE w:val="0"/>
        <w:autoSpaceDN w:val="0"/>
        <w:adjustRightInd w:val="0"/>
        <w:spacing w:after="0"/>
        <w:ind w:firstLine="709"/>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B73EA6" w:rsidRPr="007A2604" w:rsidRDefault="00B73EA6" w:rsidP="00B176EF">
      <w:pPr>
        <w:autoSpaceDE w:val="0"/>
        <w:autoSpaceDN w:val="0"/>
        <w:adjustRightInd w:val="0"/>
        <w:spacing w:after="0"/>
        <w:ind w:firstLine="708"/>
        <w:jc w:val="both"/>
        <w:rPr>
          <w:rFonts w:ascii="Times New Roman" w:hAnsi="Times New Roman" w:cs="Times New Roman"/>
          <w:sz w:val="24"/>
          <w:szCs w:val="24"/>
        </w:rPr>
      </w:pPr>
    </w:p>
    <w:p w:rsidR="00C1036F" w:rsidRPr="007A2604" w:rsidRDefault="00C1036F" w:rsidP="00B176EF">
      <w:pPr>
        <w:autoSpaceDE w:val="0"/>
        <w:autoSpaceDN w:val="0"/>
        <w:adjustRightInd w:val="0"/>
        <w:spacing w:after="0"/>
        <w:ind w:firstLine="708"/>
        <w:jc w:val="both"/>
        <w:rPr>
          <w:rFonts w:ascii="Times New Roman" w:hAnsi="Times New Roman" w:cs="Times New Roman"/>
          <w:sz w:val="24"/>
          <w:szCs w:val="24"/>
        </w:rPr>
      </w:pPr>
    </w:p>
    <w:p w:rsidR="00C1036F" w:rsidRPr="007A2604" w:rsidRDefault="00C1036F" w:rsidP="00B176EF">
      <w:pPr>
        <w:autoSpaceDE w:val="0"/>
        <w:autoSpaceDN w:val="0"/>
        <w:adjustRightInd w:val="0"/>
        <w:spacing w:after="0"/>
        <w:ind w:firstLine="708"/>
        <w:jc w:val="both"/>
        <w:rPr>
          <w:rFonts w:ascii="Times New Roman" w:hAnsi="Times New Roman" w:cs="Times New Roman"/>
          <w:sz w:val="24"/>
          <w:szCs w:val="24"/>
        </w:rPr>
      </w:pPr>
    </w:p>
    <w:p w:rsidR="00C1036F" w:rsidRPr="007A2604" w:rsidRDefault="00C1036F" w:rsidP="00B176EF">
      <w:pPr>
        <w:autoSpaceDE w:val="0"/>
        <w:autoSpaceDN w:val="0"/>
        <w:adjustRightInd w:val="0"/>
        <w:spacing w:after="0"/>
        <w:ind w:firstLine="708"/>
        <w:jc w:val="both"/>
        <w:rPr>
          <w:rFonts w:ascii="Times New Roman" w:hAnsi="Times New Roman" w:cs="Times New Roman"/>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sz w:val="24"/>
          <w:szCs w:val="24"/>
        </w:rPr>
      </w:pPr>
    </w:p>
    <w:p w:rsidR="005D06F2" w:rsidRPr="007A2604" w:rsidRDefault="005D06F2" w:rsidP="00B176EF">
      <w:pPr>
        <w:autoSpaceDE w:val="0"/>
        <w:autoSpaceDN w:val="0"/>
        <w:adjustRightInd w:val="0"/>
        <w:spacing w:after="0"/>
        <w:ind w:firstLine="708"/>
        <w:jc w:val="both"/>
        <w:rPr>
          <w:rFonts w:ascii="Times New Roman" w:hAnsi="Times New Roman" w:cs="Times New Roman"/>
          <w:sz w:val="24"/>
          <w:szCs w:val="24"/>
        </w:rPr>
      </w:pPr>
    </w:p>
    <w:p w:rsidR="00A64F7B" w:rsidRPr="007A2604" w:rsidRDefault="00A64F7B" w:rsidP="005D06F2">
      <w:pPr>
        <w:pStyle w:val="af6"/>
        <w:jc w:val="center"/>
        <w:rPr>
          <w:b/>
          <w:sz w:val="24"/>
          <w:szCs w:val="24"/>
        </w:rPr>
      </w:pPr>
      <w:r w:rsidRPr="007A2604">
        <w:rPr>
          <w:b/>
          <w:sz w:val="24"/>
          <w:szCs w:val="24"/>
        </w:rPr>
        <w:t>2.3. Программа воспитания и социализации обучающихся на ступени основного общего образования</w:t>
      </w:r>
    </w:p>
    <w:p w:rsidR="00B96F73" w:rsidRPr="007A2604" w:rsidRDefault="00B96F73" w:rsidP="005D06F2">
      <w:pPr>
        <w:pStyle w:val="af6"/>
        <w:jc w:val="center"/>
        <w:rPr>
          <w:b/>
          <w:sz w:val="24"/>
          <w:szCs w:val="24"/>
        </w:rPr>
      </w:pPr>
    </w:p>
    <w:p w:rsidR="00A64F7B" w:rsidRPr="007A2604" w:rsidRDefault="00A64F7B" w:rsidP="00B96F73">
      <w:pPr>
        <w:pStyle w:val="af6"/>
        <w:spacing w:line="276" w:lineRule="auto"/>
        <w:rPr>
          <w:sz w:val="24"/>
          <w:szCs w:val="24"/>
        </w:rPr>
      </w:pPr>
      <w:r w:rsidRPr="007A2604">
        <w:rPr>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A64F7B" w:rsidRPr="007A2604" w:rsidRDefault="00A64F7B" w:rsidP="00B96F73">
      <w:pPr>
        <w:pStyle w:val="af6"/>
        <w:spacing w:line="276" w:lineRule="auto"/>
        <w:rPr>
          <w:sz w:val="24"/>
          <w:szCs w:val="24"/>
        </w:rPr>
      </w:pPr>
      <w:bookmarkStart w:id="195" w:name="_Toc231265551"/>
      <w:r w:rsidRPr="007A2604">
        <w:rPr>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64F7B" w:rsidRPr="007A2604" w:rsidRDefault="00A64F7B" w:rsidP="00B96F73">
      <w:pPr>
        <w:pStyle w:val="af6"/>
        <w:spacing w:line="276" w:lineRule="auto"/>
        <w:rPr>
          <w:sz w:val="24"/>
          <w:szCs w:val="24"/>
        </w:rPr>
      </w:pPr>
    </w:p>
    <w:p w:rsidR="00A64F7B" w:rsidRPr="007A2604" w:rsidRDefault="00A64F7B" w:rsidP="00B96F73">
      <w:pPr>
        <w:pStyle w:val="af6"/>
        <w:spacing w:line="276" w:lineRule="auto"/>
        <w:jc w:val="center"/>
        <w:rPr>
          <w:b/>
          <w:sz w:val="24"/>
          <w:szCs w:val="24"/>
        </w:rPr>
      </w:pPr>
      <w:r w:rsidRPr="007A2604">
        <w:rPr>
          <w:b/>
          <w:sz w:val="24"/>
          <w:szCs w:val="24"/>
        </w:rPr>
        <w:t xml:space="preserve">Цель и задачи воспитания и социализации </w:t>
      </w:r>
      <w:bookmarkEnd w:id="195"/>
      <w:r w:rsidRPr="007A2604">
        <w:rPr>
          <w:b/>
          <w:sz w:val="24"/>
          <w:szCs w:val="24"/>
        </w:rPr>
        <w:t>обучающихся</w:t>
      </w:r>
    </w:p>
    <w:p w:rsidR="00696654" w:rsidRPr="007A2604" w:rsidRDefault="00696654" w:rsidP="00B96F73">
      <w:pPr>
        <w:pStyle w:val="af6"/>
        <w:spacing w:line="276" w:lineRule="auto"/>
        <w:jc w:val="center"/>
        <w:rPr>
          <w:b/>
          <w:sz w:val="24"/>
          <w:szCs w:val="24"/>
        </w:rPr>
      </w:pPr>
    </w:p>
    <w:p w:rsidR="00A64F7B" w:rsidRPr="007A2604" w:rsidRDefault="00A64F7B" w:rsidP="00B96F73">
      <w:pPr>
        <w:pStyle w:val="af6"/>
        <w:spacing w:line="276" w:lineRule="auto"/>
        <w:rPr>
          <w:sz w:val="24"/>
          <w:szCs w:val="24"/>
        </w:rPr>
      </w:pPr>
      <w:r w:rsidRPr="007A2604">
        <w:rPr>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64F7B" w:rsidRPr="007A2604" w:rsidRDefault="00A64F7B" w:rsidP="00B96F73">
      <w:pPr>
        <w:pStyle w:val="af6"/>
        <w:spacing w:line="276" w:lineRule="auto"/>
        <w:rPr>
          <w:sz w:val="24"/>
          <w:szCs w:val="24"/>
        </w:rPr>
      </w:pPr>
      <w:r w:rsidRPr="007A2604">
        <w:rPr>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A64F7B" w:rsidRPr="007A2604" w:rsidRDefault="00A64F7B" w:rsidP="00B96F73">
      <w:pPr>
        <w:pStyle w:val="af6"/>
        <w:spacing w:line="276" w:lineRule="auto"/>
        <w:rPr>
          <w:b/>
          <w:sz w:val="24"/>
          <w:szCs w:val="24"/>
        </w:rPr>
      </w:pPr>
      <w:r w:rsidRPr="007A2604">
        <w:rPr>
          <w:b/>
          <w:sz w:val="24"/>
          <w:szCs w:val="24"/>
        </w:rPr>
        <w:t>В области формирования личностной культуры:</w:t>
      </w:r>
    </w:p>
    <w:p w:rsidR="00A64F7B" w:rsidRPr="007A2604" w:rsidRDefault="00A64F7B" w:rsidP="00B96F73">
      <w:pPr>
        <w:pStyle w:val="af6"/>
        <w:spacing w:line="276" w:lineRule="auto"/>
        <w:rPr>
          <w:sz w:val="24"/>
          <w:szCs w:val="24"/>
        </w:rPr>
      </w:pPr>
      <w:r w:rsidRPr="007A2604">
        <w:rPr>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A64F7B" w:rsidRPr="007A2604" w:rsidRDefault="00A64F7B" w:rsidP="00B96F73">
      <w:pPr>
        <w:pStyle w:val="af6"/>
        <w:spacing w:line="276" w:lineRule="auto"/>
        <w:rPr>
          <w:sz w:val="24"/>
          <w:szCs w:val="24"/>
        </w:rPr>
      </w:pPr>
      <w:r w:rsidRPr="007A2604">
        <w:rPr>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64F7B" w:rsidRPr="007A2604" w:rsidRDefault="00A64F7B" w:rsidP="00B96F73">
      <w:pPr>
        <w:pStyle w:val="af6"/>
        <w:spacing w:line="276" w:lineRule="auto"/>
        <w:rPr>
          <w:sz w:val="24"/>
          <w:szCs w:val="24"/>
        </w:rPr>
      </w:pPr>
      <w:r w:rsidRPr="007A2604">
        <w:rPr>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64F7B" w:rsidRPr="007A2604" w:rsidRDefault="00A64F7B" w:rsidP="00B96F73">
      <w:pPr>
        <w:pStyle w:val="af6"/>
        <w:spacing w:line="276" w:lineRule="auto"/>
        <w:rPr>
          <w:sz w:val="24"/>
          <w:szCs w:val="24"/>
        </w:rPr>
      </w:pPr>
      <w:r w:rsidRPr="007A2604">
        <w:rPr>
          <w:sz w:val="24"/>
          <w:szCs w:val="24"/>
        </w:rPr>
        <w:t>• формирование нравственного смысла учения, социально-ориентированной и общественно полезной деятельности;</w:t>
      </w:r>
    </w:p>
    <w:p w:rsidR="00A64F7B" w:rsidRPr="007A2604" w:rsidRDefault="00A64F7B" w:rsidP="00B96F73">
      <w:pPr>
        <w:pStyle w:val="af6"/>
        <w:spacing w:line="276" w:lineRule="auto"/>
        <w:rPr>
          <w:sz w:val="24"/>
          <w:szCs w:val="24"/>
        </w:rPr>
      </w:pPr>
      <w:r w:rsidRPr="007A2604">
        <w:rPr>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64F7B" w:rsidRPr="007A2604" w:rsidRDefault="00A64F7B" w:rsidP="00B96F73">
      <w:pPr>
        <w:pStyle w:val="af6"/>
        <w:spacing w:line="276" w:lineRule="auto"/>
        <w:rPr>
          <w:sz w:val="24"/>
          <w:szCs w:val="24"/>
        </w:rPr>
      </w:pPr>
      <w:r w:rsidRPr="007A2604">
        <w:rPr>
          <w:sz w:val="24"/>
          <w:szCs w:val="24"/>
        </w:rPr>
        <w:t>• усвоение обучающимся базовых национальных ценностей, духовных традиций народов России;</w:t>
      </w:r>
    </w:p>
    <w:p w:rsidR="00A64F7B" w:rsidRPr="007A2604" w:rsidRDefault="00A64F7B" w:rsidP="00B96F73">
      <w:pPr>
        <w:pStyle w:val="af6"/>
        <w:spacing w:line="276" w:lineRule="auto"/>
        <w:rPr>
          <w:sz w:val="24"/>
          <w:szCs w:val="24"/>
        </w:rPr>
      </w:pPr>
      <w:r w:rsidRPr="007A2604">
        <w:rPr>
          <w:sz w:val="24"/>
          <w:szCs w:val="24"/>
        </w:rPr>
        <w:t>• укрепление у подростка позитивной нравственной самооценки, самоуважения и жизненного оптимизма;</w:t>
      </w:r>
    </w:p>
    <w:p w:rsidR="00A64F7B" w:rsidRPr="007A2604" w:rsidRDefault="00A64F7B" w:rsidP="00B96F73">
      <w:pPr>
        <w:pStyle w:val="af6"/>
        <w:spacing w:line="276" w:lineRule="auto"/>
        <w:rPr>
          <w:sz w:val="24"/>
          <w:szCs w:val="24"/>
        </w:rPr>
      </w:pPr>
      <w:r w:rsidRPr="007A2604">
        <w:rPr>
          <w:sz w:val="24"/>
          <w:szCs w:val="24"/>
        </w:rPr>
        <w:t>• развитие эстетических потребностей, ценностей и чувств;</w:t>
      </w:r>
    </w:p>
    <w:p w:rsidR="00A64F7B" w:rsidRPr="007A2604" w:rsidRDefault="00A64F7B" w:rsidP="00B96F73">
      <w:pPr>
        <w:pStyle w:val="af6"/>
        <w:spacing w:line="276" w:lineRule="auto"/>
        <w:rPr>
          <w:sz w:val="24"/>
          <w:szCs w:val="24"/>
        </w:rPr>
      </w:pPr>
      <w:r w:rsidRPr="007A2604">
        <w:rPr>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64F7B" w:rsidRPr="007A2604" w:rsidRDefault="00A64F7B" w:rsidP="00B96F73">
      <w:pPr>
        <w:pStyle w:val="af6"/>
        <w:spacing w:line="276" w:lineRule="auto"/>
        <w:rPr>
          <w:sz w:val="24"/>
          <w:szCs w:val="24"/>
        </w:rPr>
      </w:pPr>
      <w:r w:rsidRPr="007A2604">
        <w:rPr>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64F7B" w:rsidRPr="007A2604" w:rsidRDefault="00A64F7B" w:rsidP="00B96F73">
      <w:pPr>
        <w:pStyle w:val="af6"/>
        <w:spacing w:line="276" w:lineRule="auto"/>
        <w:rPr>
          <w:sz w:val="24"/>
          <w:szCs w:val="24"/>
        </w:rPr>
      </w:pPr>
      <w:r w:rsidRPr="007A2604">
        <w:rPr>
          <w:sz w:val="24"/>
          <w:szCs w:val="24"/>
        </w:rPr>
        <w:t>• развитие трудолюбия, способности к преодолению трудностей, целеустремлённости и настойчивости в достижении результата;</w:t>
      </w:r>
    </w:p>
    <w:p w:rsidR="00A64F7B" w:rsidRPr="007A2604" w:rsidRDefault="00A64F7B" w:rsidP="00B96F73">
      <w:pPr>
        <w:pStyle w:val="af6"/>
        <w:spacing w:line="276" w:lineRule="auto"/>
        <w:rPr>
          <w:sz w:val="24"/>
          <w:szCs w:val="24"/>
        </w:rPr>
      </w:pPr>
      <w:r w:rsidRPr="007A2604">
        <w:rPr>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A64F7B" w:rsidRPr="007A2604" w:rsidRDefault="00A64F7B" w:rsidP="00B96F73">
      <w:pPr>
        <w:pStyle w:val="af6"/>
        <w:spacing w:line="276" w:lineRule="auto"/>
        <w:rPr>
          <w:sz w:val="24"/>
          <w:szCs w:val="24"/>
        </w:rPr>
      </w:pPr>
      <w:r w:rsidRPr="007A2604">
        <w:rPr>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64F7B" w:rsidRPr="007A2604" w:rsidRDefault="00A64F7B" w:rsidP="00B96F73">
      <w:pPr>
        <w:pStyle w:val="af6"/>
        <w:spacing w:line="276" w:lineRule="auto"/>
        <w:rPr>
          <w:sz w:val="24"/>
          <w:szCs w:val="24"/>
        </w:rPr>
      </w:pPr>
      <w:r w:rsidRPr="007A2604">
        <w:rPr>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64F7B" w:rsidRPr="007A2604" w:rsidRDefault="00A64F7B" w:rsidP="00B96F73">
      <w:pPr>
        <w:pStyle w:val="af6"/>
        <w:spacing w:line="276" w:lineRule="auto"/>
        <w:rPr>
          <w:sz w:val="24"/>
          <w:szCs w:val="24"/>
        </w:rPr>
      </w:pPr>
      <w:r w:rsidRPr="007A2604">
        <w:rPr>
          <w:sz w:val="24"/>
          <w:szCs w:val="24"/>
        </w:rPr>
        <w:t>• формирование экологической культуры, культуры здорового и безопасного образа жизни.</w:t>
      </w:r>
    </w:p>
    <w:p w:rsidR="00A64F7B" w:rsidRPr="007A2604" w:rsidRDefault="00A64F7B" w:rsidP="00B96F73">
      <w:pPr>
        <w:pStyle w:val="af6"/>
        <w:spacing w:line="276" w:lineRule="auto"/>
        <w:rPr>
          <w:b/>
          <w:sz w:val="24"/>
          <w:szCs w:val="24"/>
        </w:rPr>
      </w:pPr>
      <w:r w:rsidRPr="007A2604">
        <w:rPr>
          <w:b/>
          <w:sz w:val="24"/>
          <w:szCs w:val="24"/>
        </w:rPr>
        <w:t>В области формирования социальной культуры:</w:t>
      </w:r>
    </w:p>
    <w:p w:rsidR="00A64F7B" w:rsidRPr="007A2604" w:rsidRDefault="00A64F7B" w:rsidP="00B96F73">
      <w:pPr>
        <w:pStyle w:val="af6"/>
        <w:spacing w:line="276" w:lineRule="auto"/>
        <w:rPr>
          <w:sz w:val="24"/>
          <w:szCs w:val="24"/>
        </w:rPr>
      </w:pPr>
      <w:r w:rsidRPr="007A2604">
        <w:rPr>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64F7B" w:rsidRPr="007A2604" w:rsidRDefault="00A64F7B" w:rsidP="00B96F73">
      <w:pPr>
        <w:pStyle w:val="af6"/>
        <w:spacing w:line="276" w:lineRule="auto"/>
        <w:rPr>
          <w:sz w:val="24"/>
          <w:szCs w:val="24"/>
        </w:rPr>
      </w:pPr>
      <w:r w:rsidRPr="007A2604">
        <w:rPr>
          <w:sz w:val="24"/>
          <w:szCs w:val="24"/>
        </w:rPr>
        <w:t>• укрепление веры в Россию, чувства личной ответственности за Отечество, заботы о процветании своей страны;</w:t>
      </w:r>
    </w:p>
    <w:p w:rsidR="00A64F7B" w:rsidRPr="007A2604" w:rsidRDefault="00A64F7B" w:rsidP="00B96F73">
      <w:pPr>
        <w:pStyle w:val="af6"/>
        <w:spacing w:line="276" w:lineRule="auto"/>
        <w:rPr>
          <w:sz w:val="24"/>
          <w:szCs w:val="24"/>
        </w:rPr>
      </w:pPr>
      <w:r w:rsidRPr="007A2604">
        <w:rPr>
          <w:sz w:val="24"/>
          <w:szCs w:val="24"/>
        </w:rPr>
        <w:t>• развитие патриотизма и гражданской солидарности;</w:t>
      </w:r>
    </w:p>
    <w:p w:rsidR="00A64F7B" w:rsidRPr="007A2604" w:rsidRDefault="00A64F7B" w:rsidP="00B96F73">
      <w:pPr>
        <w:pStyle w:val="af6"/>
        <w:spacing w:line="276" w:lineRule="auto"/>
        <w:rPr>
          <w:sz w:val="24"/>
          <w:szCs w:val="24"/>
        </w:rPr>
      </w:pPr>
      <w:r w:rsidRPr="007A2604">
        <w:rPr>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64F7B" w:rsidRPr="007A2604" w:rsidRDefault="00A64F7B" w:rsidP="00B96F73">
      <w:pPr>
        <w:pStyle w:val="af6"/>
        <w:spacing w:line="276" w:lineRule="auto"/>
        <w:rPr>
          <w:sz w:val="24"/>
          <w:szCs w:val="24"/>
        </w:rPr>
      </w:pPr>
      <w:r w:rsidRPr="007A2604">
        <w:rPr>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A64F7B" w:rsidRPr="007A2604" w:rsidRDefault="00A64F7B" w:rsidP="00B96F73">
      <w:pPr>
        <w:pStyle w:val="af6"/>
        <w:spacing w:line="276" w:lineRule="auto"/>
        <w:rPr>
          <w:sz w:val="24"/>
          <w:szCs w:val="24"/>
        </w:rPr>
      </w:pPr>
      <w:r w:rsidRPr="007A2604">
        <w:rPr>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A64F7B" w:rsidRPr="007A2604" w:rsidRDefault="00A64F7B" w:rsidP="00B96F73">
      <w:pPr>
        <w:pStyle w:val="af6"/>
        <w:spacing w:line="276" w:lineRule="auto"/>
        <w:rPr>
          <w:sz w:val="24"/>
          <w:szCs w:val="24"/>
        </w:rPr>
      </w:pPr>
      <w:r w:rsidRPr="007A2604">
        <w:rPr>
          <w:sz w:val="24"/>
          <w:szCs w:val="24"/>
        </w:rPr>
        <w:t>• укрепление доверия к другим людям, институтам гражданского общества, государству;</w:t>
      </w:r>
    </w:p>
    <w:p w:rsidR="00A64F7B" w:rsidRPr="007A2604" w:rsidRDefault="00A64F7B" w:rsidP="00B96F73">
      <w:pPr>
        <w:pStyle w:val="af6"/>
        <w:spacing w:line="276" w:lineRule="auto"/>
        <w:rPr>
          <w:sz w:val="24"/>
          <w:szCs w:val="24"/>
        </w:rPr>
      </w:pPr>
      <w:r w:rsidRPr="007A2604">
        <w:rPr>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64F7B" w:rsidRPr="007A2604" w:rsidRDefault="00A64F7B" w:rsidP="00B96F73">
      <w:pPr>
        <w:pStyle w:val="af6"/>
        <w:spacing w:line="276" w:lineRule="auto"/>
        <w:rPr>
          <w:sz w:val="24"/>
          <w:szCs w:val="24"/>
        </w:rPr>
      </w:pPr>
      <w:r w:rsidRPr="007A2604">
        <w:rPr>
          <w:sz w:val="24"/>
          <w:szCs w:val="24"/>
        </w:rPr>
        <w:t>• усвоение гуманистических и демократических ценностных ориентаций;</w:t>
      </w:r>
    </w:p>
    <w:p w:rsidR="00A64F7B" w:rsidRPr="007A2604" w:rsidRDefault="00A64F7B" w:rsidP="00B96F73">
      <w:pPr>
        <w:pStyle w:val="af6"/>
        <w:spacing w:line="276" w:lineRule="auto"/>
        <w:rPr>
          <w:sz w:val="24"/>
          <w:szCs w:val="24"/>
        </w:rPr>
      </w:pPr>
      <w:r w:rsidRPr="007A2604">
        <w:rPr>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64F7B" w:rsidRPr="007A2604" w:rsidRDefault="00A64F7B" w:rsidP="00B96F73">
      <w:pPr>
        <w:pStyle w:val="af6"/>
        <w:spacing w:line="276" w:lineRule="auto"/>
        <w:rPr>
          <w:sz w:val="24"/>
          <w:szCs w:val="24"/>
        </w:rPr>
      </w:pPr>
      <w:r w:rsidRPr="007A2604">
        <w:rPr>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A64F7B" w:rsidRPr="007A2604" w:rsidRDefault="00A64F7B" w:rsidP="00B96F73">
      <w:pPr>
        <w:pStyle w:val="af6"/>
        <w:spacing w:line="276" w:lineRule="auto"/>
        <w:rPr>
          <w:b/>
          <w:sz w:val="24"/>
          <w:szCs w:val="24"/>
        </w:rPr>
      </w:pPr>
      <w:r w:rsidRPr="007A2604">
        <w:rPr>
          <w:b/>
          <w:sz w:val="24"/>
          <w:szCs w:val="24"/>
        </w:rPr>
        <w:t>В области формирования семейной культуры:</w:t>
      </w:r>
    </w:p>
    <w:p w:rsidR="00A64F7B" w:rsidRPr="007A2604" w:rsidRDefault="00A64F7B" w:rsidP="00B96F73">
      <w:pPr>
        <w:pStyle w:val="af6"/>
        <w:spacing w:line="276" w:lineRule="auto"/>
        <w:rPr>
          <w:sz w:val="24"/>
          <w:szCs w:val="24"/>
        </w:rPr>
      </w:pPr>
      <w:r w:rsidRPr="007A2604">
        <w:rPr>
          <w:sz w:val="24"/>
          <w:szCs w:val="24"/>
        </w:rPr>
        <w:t>• укрепление отношения к семье как основе российского общества;</w:t>
      </w:r>
    </w:p>
    <w:p w:rsidR="00A64F7B" w:rsidRPr="007A2604" w:rsidRDefault="00A64F7B" w:rsidP="00B96F73">
      <w:pPr>
        <w:pStyle w:val="af6"/>
        <w:spacing w:line="276" w:lineRule="auto"/>
        <w:rPr>
          <w:sz w:val="24"/>
          <w:szCs w:val="24"/>
        </w:rPr>
      </w:pPr>
      <w:r w:rsidRPr="007A2604">
        <w:rPr>
          <w:sz w:val="24"/>
          <w:szCs w:val="24"/>
        </w:rPr>
        <w:t>• формирование представлений о значении семьи для устойчивого и успешного развития человека;</w:t>
      </w:r>
    </w:p>
    <w:p w:rsidR="00A64F7B" w:rsidRPr="007A2604" w:rsidRDefault="00A64F7B" w:rsidP="00B96F73">
      <w:pPr>
        <w:pStyle w:val="af6"/>
        <w:spacing w:line="276" w:lineRule="auto"/>
        <w:rPr>
          <w:sz w:val="24"/>
          <w:szCs w:val="24"/>
        </w:rPr>
      </w:pPr>
      <w:r w:rsidRPr="007A2604">
        <w:rPr>
          <w:sz w:val="24"/>
          <w:szCs w:val="24"/>
        </w:rPr>
        <w:t>• укрепление у обучающегося уважительного отношения к родителям, осознанного, заботливого отношения к старшим и младшим;</w:t>
      </w:r>
    </w:p>
    <w:p w:rsidR="00A64F7B" w:rsidRPr="007A2604" w:rsidRDefault="00A64F7B" w:rsidP="00B96F73">
      <w:pPr>
        <w:pStyle w:val="af6"/>
        <w:spacing w:line="276" w:lineRule="auto"/>
        <w:rPr>
          <w:sz w:val="24"/>
          <w:szCs w:val="24"/>
        </w:rPr>
      </w:pPr>
      <w:r w:rsidRPr="007A2604">
        <w:rPr>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A64F7B" w:rsidRPr="007A2604" w:rsidRDefault="00A64F7B" w:rsidP="00B96F73">
      <w:pPr>
        <w:pStyle w:val="af6"/>
        <w:spacing w:line="276" w:lineRule="auto"/>
        <w:rPr>
          <w:sz w:val="24"/>
          <w:szCs w:val="24"/>
        </w:rPr>
      </w:pPr>
      <w:r w:rsidRPr="007A2604">
        <w:rPr>
          <w:sz w:val="24"/>
          <w:szCs w:val="24"/>
        </w:rPr>
        <w:t>• формирование начального опыта заботы о социально-психологическом благополучии своей семьи;</w:t>
      </w:r>
    </w:p>
    <w:p w:rsidR="00A64F7B" w:rsidRPr="007A2604" w:rsidRDefault="00A64F7B" w:rsidP="00B96F73">
      <w:pPr>
        <w:pStyle w:val="af6"/>
        <w:spacing w:line="276" w:lineRule="auto"/>
        <w:rPr>
          <w:sz w:val="24"/>
          <w:szCs w:val="24"/>
        </w:rPr>
      </w:pPr>
      <w:r w:rsidRPr="007A2604">
        <w:rPr>
          <w:sz w:val="24"/>
          <w:szCs w:val="24"/>
        </w:rPr>
        <w:t>• знание традиций своей семьи, культурно-исторических и этнических традиций семей своего народа, других народов России.</w:t>
      </w:r>
    </w:p>
    <w:p w:rsidR="00A64F7B" w:rsidRPr="007A2604" w:rsidRDefault="00A64F7B" w:rsidP="00B96F73">
      <w:pPr>
        <w:pStyle w:val="af6"/>
        <w:spacing w:line="276" w:lineRule="auto"/>
        <w:rPr>
          <w:sz w:val="24"/>
          <w:szCs w:val="24"/>
        </w:rPr>
      </w:pPr>
      <w:r w:rsidRPr="007A2604">
        <w:rPr>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1619B8" w:rsidRPr="007A2604" w:rsidRDefault="001619B8" w:rsidP="00851B9F">
      <w:pPr>
        <w:pStyle w:val="af6"/>
        <w:spacing w:line="276" w:lineRule="auto"/>
        <w:rPr>
          <w:sz w:val="24"/>
          <w:szCs w:val="24"/>
        </w:rPr>
      </w:pPr>
    </w:p>
    <w:p w:rsidR="00A64F7B" w:rsidRPr="007A2604" w:rsidRDefault="00A64F7B" w:rsidP="00B96F73">
      <w:pPr>
        <w:pStyle w:val="af6"/>
        <w:spacing w:line="276" w:lineRule="auto"/>
        <w:jc w:val="center"/>
        <w:rPr>
          <w:b/>
          <w:sz w:val="24"/>
          <w:szCs w:val="24"/>
        </w:rPr>
      </w:pPr>
      <w:r w:rsidRPr="007A2604">
        <w:rPr>
          <w:b/>
          <w:sz w:val="24"/>
          <w:szCs w:val="24"/>
        </w:rPr>
        <w:t>Основные направления и ценностные основы воспитания и социализации обучающихся</w:t>
      </w:r>
    </w:p>
    <w:p w:rsidR="00A64F7B" w:rsidRPr="007A2604" w:rsidRDefault="00A64F7B" w:rsidP="00B96F73">
      <w:pPr>
        <w:pStyle w:val="af6"/>
        <w:spacing w:line="276" w:lineRule="auto"/>
        <w:rPr>
          <w:sz w:val="24"/>
          <w:szCs w:val="24"/>
        </w:rPr>
      </w:pPr>
      <w:r w:rsidRPr="007A2604">
        <w:rPr>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A64F7B" w:rsidRPr="007A2604" w:rsidRDefault="00A64F7B" w:rsidP="00B96F73">
      <w:pPr>
        <w:pStyle w:val="af6"/>
        <w:spacing w:line="276" w:lineRule="auto"/>
        <w:rPr>
          <w:sz w:val="24"/>
          <w:szCs w:val="24"/>
        </w:rPr>
      </w:pPr>
      <w:r w:rsidRPr="007A2604">
        <w:rPr>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A64F7B" w:rsidRPr="007A2604" w:rsidRDefault="00A64F7B" w:rsidP="00B96F73">
      <w:pPr>
        <w:pStyle w:val="af6"/>
        <w:spacing w:line="276" w:lineRule="auto"/>
        <w:rPr>
          <w:sz w:val="24"/>
          <w:szCs w:val="24"/>
        </w:rPr>
      </w:pPr>
      <w:r w:rsidRPr="007A2604">
        <w:rPr>
          <w:sz w:val="24"/>
          <w:szCs w:val="24"/>
        </w:rPr>
        <w:t xml:space="preserve">Организация духовно-нравственного развития и воспитания обучающихся осуществляется по следующим </w:t>
      </w:r>
      <w:r w:rsidRPr="007A2604">
        <w:rPr>
          <w:b/>
          <w:sz w:val="24"/>
          <w:szCs w:val="24"/>
        </w:rPr>
        <w:t>направлениям</w:t>
      </w:r>
      <w:r w:rsidRPr="007A2604">
        <w:rPr>
          <w:sz w:val="24"/>
          <w:szCs w:val="24"/>
        </w:rPr>
        <w:t>:</w:t>
      </w:r>
    </w:p>
    <w:p w:rsidR="00A64F7B" w:rsidRPr="007A2604" w:rsidRDefault="00A64F7B" w:rsidP="00B96F73">
      <w:pPr>
        <w:pStyle w:val="af6"/>
        <w:spacing w:line="276" w:lineRule="auto"/>
        <w:rPr>
          <w:i/>
          <w:sz w:val="24"/>
          <w:szCs w:val="24"/>
        </w:rPr>
      </w:pPr>
      <w:r w:rsidRPr="007A2604">
        <w:rPr>
          <w:sz w:val="24"/>
          <w:szCs w:val="24"/>
        </w:rPr>
        <w:t>•</w:t>
      </w:r>
      <w:r w:rsidRPr="007A2604">
        <w:rPr>
          <w:b/>
          <w:sz w:val="24"/>
          <w:szCs w:val="24"/>
        </w:rPr>
        <w:t xml:space="preserve"> воспитание гражданственности, патриотизма, уважения к правам, свободам и обязанностям человека </w:t>
      </w:r>
      <w:r w:rsidRPr="007A2604">
        <w:rPr>
          <w:sz w:val="24"/>
          <w:szCs w:val="24"/>
        </w:rPr>
        <w:t>(ценности</w:t>
      </w:r>
      <w:r w:rsidRPr="007A2604">
        <w:rPr>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7A2604">
        <w:rPr>
          <w:sz w:val="24"/>
          <w:szCs w:val="24"/>
        </w:rPr>
        <w:t xml:space="preserve"> </w:t>
      </w:r>
      <w:r w:rsidRPr="007A2604">
        <w:rPr>
          <w:i/>
          <w:sz w:val="24"/>
          <w:szCs w:val="24"/>
        </w:rPr>
        <w:t>мир во всём мире, многообразие и уважение культур и народов);</w:t>
      </w:r>
    </w:p>
    <w:p w:rsidR="00A64F7B" w:rsidRPr="007A2604" w:rsidRDefault="00A64F7B" w:rsidP="00B96F73">
      <w:pPr>
        <w:pStyle w:val="af6"/>
        <w:spacing w:line="276" w:lineRule="auto"/>
        <w:rPr>
          <w:sz w:val="24"/>
          <w:szCs w:val="24"/>
        </w:rPr>
      </w:pPr>
      <w:r w:rsidRPr="007A2604">
        <w:rPr>
          <w:sz w:val="24"/>
          <w:szCs w:val="24"/>
        </w:rPr>
        <w:t>• </w:t>
      </w:r>
      <w:r w:rsidRPr="007A2604">
        <w:rPr>
          <w:b/>
          <w:sz w:val="24"/>
          <w:szCs w:val="24"/>
        </w:rPr>
        <w:t>воспитание социальной ответственности и компетентности</w:t>
      </w:r>
      <w:r w:rsidRPr="007A2604">
        <w:rPr>
          <w:sz w:val="24"/>
          <w:szCs w:val="24"/>
        </w:rPr>
        <w:t xml:space="preserve"> (ценности: </w:t>
      </w:r>
      <w:r w:rsidRPr="007A2604">
        <w:rPr>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64F7B" w:rsidRPr="007A2604" w:rsidRDefault="00A64F7B" w:rsidP="00B96F73">
      <w:pPr>
        <w:pStyle w:val="af6"/>
        <w:spacing w:line="276" w:lineRule="auto"/>
        <w:rPr>
          <w:sz w:val="24"/>
          <w:szCs w:val="24"/>
        </w:rPr>
      </w:pPr>
      <w:r w:rsidRPr="007A2604">
        <w:rPr>
          <w:sz w:val="24"/>
          <w:szCs w:val="24"/>
        </w:rPr>
        <w:t>• </w:t>
      </w:r>
      <w:r w:rsidRPr="007A2604">
        <w:rPr>
          <w:b/>
          <w:sz w:val="24"/>
          <w:szCs w:val="24"/>
        </w:rPr>
        <w:t>воспитание нравственных чувств, убеждений, этического сознания</w:t>
      </w:r>
      <w:r w:rsidRPr="007A2604">
        <w:rPr>
          <w:sz w:val="24"/>
          <w:szCs w:val="24"/>
        </w:rPr>
        <w:t xml:space="preserve"> (ценности: </w:t>
      </w:r>
      <w:r w:rsidRPr="007A2604">
        <w:rPr>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A64F7B" w:rsidRPr="007A2604" w:rsidRDefault="00A64F7B" w:rsidP="00B96F73">
      <w:pPr>
        <w:pStyle w:val="af6"/>
        <w:spacing w:line="276" w:lineRule="auto"/>
        <w:rPr>
          <w:sz w:val="24"/>
          <w:szCs w:val="24"/>
        </w:rPr>
      </w:pPr>
      <w:r w:rsidRPr="007A2604">
        <w:rPr>
          <w:sz w:val="24"/>
          <w:szCs w:val="24"/>
        </w:rPr>
        <w:t>• </w:t>
      </w:r>
      <w:r w:rsidRPr="007A2604">
        <w:rPr>
          <w:b/>
          <w:sz w:val="24"/>
          <w:szCs w:val="24"/>
        </w:rPr>
        <w:t>воспитание экологической культуры, культуры здорового и безопасного образа жизни</w:t>
      </w:r>
      <w:r w:rsidRPr="007A2604">
        <w:rPr>
          <w:sz w:val="24"/>
          <w:szCs w:val="24"/>
        </w:rPr>
        <w:t xml:space="preserve"> (ценности: </w:t>
      </w:r>
      <w:r w:rsidRPr="007A2604">
        <w:rPr>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7A2604">
        <w:rPr>
          <w:rStyle w:val="dash041e005f0431005f044b005f0447005f043d005f044b005f0439005f005fchar1char1"/>
          <w:i/>
        </w:rPr>
        <w:t xml:space="preserve">экологически целесообразный здоровый и безопасный образ жизни; </w:t>
      </w:r>
      <w:r w:rsidRPr="007A2604">
        <w:rPr>
          <w:i/>
          <w:sz w:val="24"/>
          <w:szCs w:val="24"/>
        </w:rPr>
        <w:t>ресурсосбережение; экологическая этика; экологическая ответственность; социальное партнёрство</w:t>
      </w:r>
      <w:r w:rsidRPr="007A2604">
        <w:rPr>
          <w:rStyle w:val="dash041e005f0431005f044b005f0447005f043d005f044b005f0439005f005fchar1char1"/>
          <w:i/>
        </w:rPr>
        <w:t xml:space="preserve"> для </w:t>
      </w:r>
      <w:r w:rsidRPr="007A2604">
        <w:rPr>
          <w:rStyle w:val="dash041e005f0431005f044b005f0447005f043d005f044b005f0439char1"/>
          <w:i/>
        </w:rPr>
        <w:t>улучшения экологического качества окружающей среды;</w:t>
      </w:r>
      <w:r w:rsidRPr="007A2604">
        <w:rPr>
          <w:i/>
          <w:sz w:val="24"/>
          <w:szCs w:val="24"/>
        </w:rPr>
        <w:t xml:space="preserve"> устойчивое развитие общества в гармонии с природой);</w:t>
      </w:r>
      <w:r w:rsidRPr="007A2604">
        <w:rPr>
          <w:sz w:val="24"/>
          <w:szCs w:val="24"/>
        </w:rPr>
        <w:t xml:space="preserve"> </w:t>
      </w:r>
    </w:p>
    <w:p w:rsidR="00A64F7B" w:rsidRPr="007A2604" w:rsidRDefault="00A64F7B" w:rsidP="00B96F73">
      <w:pPr>
        <w:pStyle w:val="af6"/>
        <w:spacing w:line="276" w:lineRule="auto"/>
        <w:rPr>
          <w:i/>
          <w:sz w:val="24"/>
          <w:szCs w:val="24"/>
        </w:rPr>
      </w:pPr>
      <w:r w:rsidRPr="007A2604">
        <w:rPr>
          <w:sz w:val="24"/>
          <w:szCs w:val="24"/>
        </w:rPr>
        <w:t>• </w:t>
      </w:r>
      <w:r w:rsidRPr="007A2604">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 (ценности</w:t>
      </w:r>
      <w:r w:rsidRPr="007A2604">
        <w:rPr>
          <w:sz w:val="24"/>
          <w:szCs w:val="24"/>
        </w:rPr>
        <w:t>:</w:t>
      </w:r>
      <w:r w:rsidRPr="007A2604">
        <w:rPr>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7A2604">
        <w:rPr>
          <w:sz w:val="24"/>
          <w:szCs w:val="24"/>
        </w:rPr>
        <w:t xml:space="preserve"> </w:t>
      </w:r>
      <w:r w:rsidRPr="007A2604">
        <w:rPr>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7A2604">
        <w:rPr>
          <w:sz w:val="24"/>
          <w:szCs w:val="24"/>
        </w:rPr>
        <w:t>;</w:t>
      </w:r>
    </w:p>
    <w:p w:rsidR="00A64F7B" w:rsidRPr="007A2604" w:rsidRDefault="00A64F7B" w:rsidP="00B96F73">
      <w:pPr>
        <w:pStyle w:val="af6"/>
        <w:spacing w:line="276" w:lineRule="auto"/>
        <w:rPr>
          <w:i/>
          <w:sz w:val="24"/>
          <w:szCs w:val="24"/>
        </w:rPr>
      </w:pPr>
      <w:r w:rsidRPr="007A2604">
        <w:rPr>
          <w:sz w:val="24"/>
          <w:szCs w:val="24"/>
        </w:rPr>
        <w:t>• </w:t>
      </w:r>
      <w:r w:rsidRPr="007A2604">
        <w:rPr>
          <w:b/>
          <w:sz w:val="24"/>
          <w:szCs w:val="24"/>
        </w:rPr>
        <w:t>воспитание ценностного отношения к прекрасному, формирование основ эстетической культуры — эстетическое воспитание</w:t>
      </w:r>
      <w:r w:rsidRPr="007A2604">
        <w:rPr>
          <w:sz w:val="24"/>
          <w:szCs w:val="24"/>
        </w:rPr>
        <w:t xml:space="preserve"> (ценности: </w:t>
      </w:r>
      <w:r w:rsidRPr="007A2604">
        <w:rPr>
          <w:i/>
          <w:sz w:val="24"/>
          <w:szCs w:val="24"/>
        </w:rPr>
        <w:t>красота, гармония, духовный мир человека, самовыражение личности в творчестве и искусстве, эстетическое развитие личности</w:t>
      </w:r>
      <w:r w:rsidRPr="007A2604">
        <w:rPr>
          <w:sz w:val="24"/>
          <w:szCs w:val="24"/>
        </w:rPr>
        <w:t>).</w:t>
      </w:r>
    </w:p>
    <w:p w:rsidR="00A64F7B" w:rsidRPr="007A2604" w:rsidRDefault="00A64F7B" w:rsidP="00B96F73">
      <w:pPr>
        <w:pStyle w:val="af6"/>
        <w:spacing w:line="276" w:lineRule="auto"/>
        <w:rPr>
          <w:sz w:val="24"/>
          <w:szCs w:val="24"/>
        </w:rPr>
      </w:pPr>
      <w:r w:rsidRPr="007A2604">
        <w:rPr>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A64F7B" w:rsidRPr="007A2604" w:rsidRDefault="00A64F7B" w:rsidP="00B96F73">
      <w:pPr>
        <w:pStyle w:val="af6"/>
        <w:spacing w:line="276" w:lineRule="auto"/>
        <w:rPr>
          <w:sz w:val="24"/>
          <w:szCs w:val="24"/>
        </w:rPr>
      </w:pPr>
      <w:r w:rsidRPr="007A2604">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696654" w:rsidRPr="007A2604" w:rsidRDefault="00696654" w:rsidP="001619B8">
      <w:pPr>
        <w:pStyle w:val="af6"/>
        <w:jc w:val="center"/>
        <w:rPr>
          <w:sz w:val="24"/>
          <w:szCs w:val="24"/>
        </w:rPr>
      </w:pPr>
      <w:bookmarkStart w:id="196" w:name="_Toc231265557"/>
    </w:p>
    <w:p w:rsidR="00A64F7B" w:rsidRPr="007A2604" w:rsidRDefault="00A64F7B" w:rsidP="001619B8">
      <w:pPr>
        <w:pStyle w:val="af6"/>
        <w:jc w:val="center"/>
        <w:rPr>
          <w:b/>
          <w:sz w:val="24"/>
          <w:szCs w:val="24"/>
        </w:rPr>
      </w:pPr>
      <w:r w:rsidRPr="007A2604">
        <w:rPr>
          <w:b/>
          <w:sz w:val="24"/>
          <w:szCs w:val="24"/>
        </w:rPr>
        <w:t>Виды деятельности и формы занятий с обучающимися</w:t>
      </w:r>
      <w:bookmarkEnd w:id="196"/>
    </w:p>
    <w:p w:rsidR="00A64F7B" w:rsidRPr="007A2604" w:rsidRDefault="00A64F7B" w:rsidP="001619B8">
      <w:pPr>
        <w:pStyle w:val="af6"/>
        <w:jc w:val="center"/>
        <w:rPr>
          <w:rFonts w:eastAsia="Times New Roman"/>
          <w:b/>
          <w:sz w:val="24"/>
          <w:szCs w:val="24"/>
        </w:rPr>
      </w:pPr>
      <w:r w:rsidRPr="007A2604">
        <w:rPr>
          <w:rFonts w:eastAsia="Times New Roman"/>
          <w:b/>
          <w:sz w:val="24"/>
          <w:szCs w:val="24"/>
        </w:rPr>
        <w:t xml:space="preserve">Образовательная модель МБОУ Белоберезковская </w:t>
      </w:r>
      <w:r w:rsidR="001619B8" w:rsidRPr="007A2604">
        <w:rPr>
          <w:rFonts w:eastAsia="Times New Roman"/>
          <w:b/>
          <w:sz w:val="24"/>
          <w:szCs w:val="24"/>
        </w:rPr>
        <w:t>СОШ №1</w:t>
      </w:r>
    </w:p>
    <w:p w:rsidR="001619B8" w:rsidRPr="007A2604" w:rsidRDefault="001619B8" w:rsidP="001619B8">
      <w:pPr>
        <w:pStyle w:val="af6"/>
        <w:jc w:val="center"/>
        <w:rPr>
          <w:rFonts w:eastAsia="Times New Roman"/>
          <w:sz w:val="24"/>
          <w:szCs w:val="24"/>
        </w:rPr>
      </w:pPr>
    </w:p>
    <w:p w:rsidR="00A64F7B" w:rsidRPr="007A2604" w:rsidRDefault="00A64F7B" w:rsidP="00696654">
      <w:pPr>
        <w:pStyle w:val="af6"/>
        <w:spacing w:line="276" w:lineRule="auto"/>
        <w:ind w:firstLine="284"/>
        <w:rPr>
          <w:sz w:val="24"/>
          <w:szCs w:val="24"/>
        </w:rPr>
      </w:pPr>
      <w:r w:rsidRPr="007A2604">
        <w:rPr>
          <w:sz w:val="24"/>
          <w:szCs w:val="24"/>
        </w:rPr>
        <w:t xml:space="preserve">Исходя из задач, форм, содержания внеурочной деятельности в СОШ №1 успешно  реализуется </w:t>
      </w:r>
      <w:r w:rsidRPr="007A2604">
        <w:rPr>
          <w:bCs/>
          <w:i/>
          <w:sz w:val="24"/>
          <w:szCs w:val="24"/>
        </w:rPr>
        <w:t>инновационно -образовательная модель</w:t>
      </w:r>
      <w:r w:rsidRPr="007A2604">
        <w:rPr>
          <w:sz w:val="24"/>
          <w:szCs w:val="24"/>
        </w:rPr>
        <w:t xml:space="preserve"> (на основе деятельности инновационной (экспериментальной, пилотной, внедренческой) площадки федерального, регионального, муниципального или институционального уровня, которая существует в образовательном учреждении).</w:t>
      </w:r>
    </w:p>
    <w:p w:rsidR="00A64F7B" w:rsidRPr="007A2604" w:rsidRDefault="00A64F7B" w:rsidP="00696654">
      <w:pPr>
        <w:pStyle w:val="af6"/>
        <w:spacing w:line="276" w:lineRule="auto"/>
        <w:ind w:firstLine="284"/>
        <w:rPr>
          <w:i/>
          <w:sz w:val="24"/>
          <w:szCs w:val="24"/>
        </w:rPr>
      </w:pPr>
      <w:r w:rsidRPr="007A2604">
        <w:rPr>
          <w:i/>
          <w:sz w:val="24"/>
          <w:szCs w:val="24"/>
        </w:rPr>
        <w:t>Требования:</w:t>
      </w:r>
    </w:p>
    <w:p w:rsidR="00A64F7B" w:rsidRPr="007A2604" w:rsidRDefault="00A64F7B" w:rsidP="00696654">
      <w:pPr>
        <w:pStyle w:val="af6"/>
        <w:spacing w:line="276" w:lineRule="auto"/>
        <w:ind w:firstLine="284"/>
        <w:rPr>
          <w:sz w:val="24"/>
          <w:szCs w:val="24"/>
        </w:rPr>
      </w:pPr>
      <w:r w:rsidRPr="007A2604">
        <w:rPr>
          <w:sz w:val="24"/>
          <w:szCs w:val="24"/>
        </w:rPr>
        <w:t>разработка, апробация, внедрение новых образовательных программ, в том числе, учитывающих региональные особенности;</w:t>
      </w:r>
    </w:p>
    <w:p w:rsidR="00A64F7B" w:rsidRPr="007A2604" w:rsidRDefault="00A64F7B" w:rsidP="00696654">
      <w:pPr>
        <w:pStyle w:val="af6"/>
        <w:spacing w:line="276" w:lineRule="auto"/>
        <w:ind w:firstLine="284"/>
        <w:rPr>
          <w:sz w:val="24"/>
          <w:szCs w:val="24"/>
        </w:rPr>
      </w:pPr>
      <w:r w:rsidRPr="007A2604">
        <w:rPr>
          <w:sz w:val="24"/>
          <w:szCs w:val="24"/>
        </w:rPr>
        <w:t>тесное взаимодействие общеобразовательного учреждения с учреждениями дополнительного профессионального педагогического образования, учреждениями высшего профессионального образования, научными организациями, муниципальными методическими службами.</w:t>
      </w:r>
    </w:p>
    <w:p w:rsidR="00A64F7B" w:rsidRPr="007A2604" w:rsidRDefault="00A64F7B" w:rsidP="00696654">
      <w:pPr>
        <w:pStyle w:val="af6"/>
        <w:spacing w:line="276" w:lineRule="auto"/>
        <w:ind w:firstLine="284"/>
        <w:rPr>
          <w:sz w:val="24"/>
          <w:szCs w:val="24"/>
        </w:rPr>
      </w:pPr>
      <w:r w:rsidRPr="007A2604">
        <w:rPr>
          <w:i/>
          <w:sz w:val="24"/>
          <w:szCs w:val="24"/>
        </w:rPr>
        <w:t>Преимущества</w:t>
      </w:r>
      <w:r w:rsidRPr="007A2604">
        <w:rPr>
          <w:sz w:val="24"/>
          <w:szCs w:val="24"/>
        </w:rPr>
        <w:t>:</w:t>
      </w:r>
    </w:p>
    <w:p w:rsidR="00A64F7B" w:rsidRPr="007A2604" w:rsidRDefault="00A64F7B" w:rsidP="00696654">
      <w:pPr>
        <w:pStyle w:val="af6"/>
        <w:spacing w:line="276" w:lineRule="auto"/>
        <w:ind w:firstLine="284"/>
        <w:rPr>
          <w:sz w:val="24"/>
          <w:szCs w:val="24"/>
        </w:rPr>
      </w:pPr>
      <w:r w:rsidRPr="007A2604">
        <w:rPr>
          <w:sz w:val="24"/>
          <w:szCs w:val="24"/>
        </w:rPr>
        <w:t>высокая актуальность содержания и (или) методического инструментария программ внеурочной деятельности;</w:t>
      </w:r>
    </w:p>
    <w:p w:rsidR="00A64F7B" w:rsidRPr="007A2604" w:rsidRDefault="00A64F7B" w:rsidP="00696654">
      <w:pPr>
        <w:pStyle w:val="af6"/>
        <w:spacing w:line="276" w:lineRule="auto"/>
        <w:ind w:firstLine="284"/>
        <w:rPr>
          <w:sz w:val="24"/>
          <w:szCs w:val="24"/>
        </w:rPr>
      </w:pPr>
      <w:r w:rsidRPr="007A2604">
        <w:rPr>
          <w:sz w:val="24"/>
          <w:szCs w:val="24"/>
        </w:rPr>
        <w:t xml:space="preserve"> научно-методическое сопровождение их реализации;</w:t>
      </w:r>
    </w:p>
    <w:p w:rsidR="00A64F7B" w:rsidRPr="007A2604" w:rsidRDefault="00A64F7B" w:rsidP="00696654">
      <w:pPr>
        <w:pStyle w:val="af6"/>
        <w:spacing w:line="276" w:lineRule="auto"/>
        <w:ind w:firstLine="284"/>
        <w:rPr>
          <w:sz w:val="24"/>
          <w:szCs w:val="24"/>
        </w:rPr>
      </w:pPr>
      <w:r w:rsidRPr="007A2604">
        <w:rPr>
          <w:sz w:val="24"/>
          <w:szCs w:val="24"/>
        </w:rPr>
        <w:t xml:space="preserve"> уникальность формируемого опыта.</w:t>
      </w:r>
    </w:p>
    <w:p w:rsidR="00A64F7B" w:rsidRPr="007A2604" w:rsidRDefault="00A64F7B" w:rsidP="00696654">
      <w:pPr>
        <w:pStyle w:val="af6"/>
        <w:spacing w:line="276" w:lineRule="auto"/>
        <w:ind w:firstLine="284"/>
        <w:rPr>
          <w:sz w:val="24"/>
          <w:szCs w:val="24"/>
        </w:rPr>
      </w:pPr>
      <w:r w:rsidRPr="007A2604">
        <w:rPr>
          <w:sz w:val="24"/>
          <w:szCs w:val="24"/>
          <w:lang w:eastAsia="ja-JP"/>
        </w:rPr>
        <w:t>Данная модель позволяет выполнить следующие условия и рекомендации:</w:t>
      </w:r>
    </w:p>
    <w:p w:rsidR="00A64F7B" w:rsidRPr="007A2604" w:rsidRDefault="00A64F7B" w:rsidP="00696654">
      <w:pPr>
        <w:pStyle w:val="af6"/>
        <w:spacing w:line="276" w:lineRule="auto"/>
        <w:ind w:firstLine="284"/>
        <w:rPr>
          <w:sz w:val="24"/>
          <w:szCs w:val="24"/>
        </w:rPr>
      </w:pPr>
      <w:r w:rsidRPr="007A2604">
        <w:rPr>
          <w:sz w:val="24"/>
          <w:szCs w:val="24"/>
        </w:rPr>
        <w:t>– содержание рабочих программ, входящих в модель внеурочной деятельности, должно соответствует возрастным возможностям школьников;</w:t>
      </w:r>
    </w:p>
    <w:p w:rsidR="00A64F7B" w:rsidRPr="007A2604" w:rsidRDefault="00A64F7B" w:rsidP="00696654">
      <w:pPr>
        <w:pStyle w:val="af6"/>
        <w:spacing w:line="276" w:lineRule="auto"/>
        <w:ind w:firstLine="284"/>
        <w:rPr>
          <w:sz w:val="24"/>
          <w:szCs w:val="24"/>
        </w:rPr>
      </w:pPr>
      <w:r w:rsidRPr="007A2604">
        <w:rPr>
          <w:sz w:val="24"/>
          <w:szCs w:val="24"/>
        </w:rPr>
        <w:t>– внеурочная деятельность обеспечивает удовлетворение потребностей школьников в содержательном досуге, в самоуправлении и общественно-полезной деятельности, их участие в работе детских общественных объединений и организаций;</w:t>
      </w:r>
    </w:p>
    <w:p w:rsidR="00A64F7B" w:rsidRPr="007A2604" w:rsidRDefault="00A64F7B" w:rsidP="00696654">
      <w:pPr>
        <w:pStyle w:val="af6"/>
        <w:spacing w:line="276" w:lineRule="auto"/>
        <w:ind w:firstLine="284"/>
        <w:rPr>
          <w:sz w:val="24"/>
          <w:szCs w:val="24"/>
        </w:rPr>
      </w:pPr>
      <w:r w:rsidRPr="007A2604">
        <w:rPr>
          <w:sz w:val="24"/>
          <w:szCs w:val="24"/>
        </w:rPr>
        <w:t>– название и программное содержание внеурочных форм соответствуют направлению воспитательной деятельности;</w:t>
      </w:r>
    </w:p>
    <w:p w:rsidR="00A64F7B" w:rsidRPr="007A2604" w:rsidRDefault="00A64F7B" w:rsidP="00696654">
      <w:pPr>
        <w:pStyle w:val="af6"/>
        <w:spacing w:line="276" w:lineRule="auto"/>
        <w:ind w:firstLine="284"/>
        <w:rPr>
          <w:sz w:val="24"/>
          <w:szCs w:val="24"/>
        </w:rPr>
      </w:pPr>
      <w:r w:rsidRPr="007A2604">
        <w:rPr>
          <w:sz w:val="24"/>
          <w:szCs w:val="24"/>
        </w:rPr>
        <w:t>– объём аудиторной работы со школьниками доведен до минимума;</w:t>
      </w:r>
    </w:p>
    <w:p w:rsidR="00A64F7B" w:rsidRPr="007A2604" w:rsidRDefault="00A64F7B" w:rsidP="00696654">
      <w:pPr>
        <w:pStyle w:val="af6"/>
        <w:spacing w:line="276" w:lineRule="auto"/>
        <w:ind w:firstLine="284"/>
        <w:rPr>
          <w:sz w:val="24"/>
          <w:szCs w:val="24"/>
        </w:rPr>
      </w:pPr>
      <w:r w:rsidRPr="007A2604">
        <w:rPr>
          <w:sz w:val="24"/>
          <w:szCs w:val="24"/>
        </w:rPr>
        <w:t>– планируемые воспитательные результаты достаточно конкретизированы, соответственно содержанию рабочих программ и дифференцированы по уровням их достижения;</w:t>
      </w:r>
    </w:p>
    <w:p w:rsidR="00A64F7B" w:rsidRPr="007A2604" w:rsidRDefault="00A64F7B" w:rsidP="00696654">
      <w:pPr>
        <w:pStyle w:val="af6"/>
        <w:spacing w:line="276" w:lineRule="auto"/>
        <w:ind w:firstLine="284"/>
        <w:rPr>
          <w:sz w:val="24"/>
          <w:szCs w:val="24"/>
        </w:rPr>
      </w:pPr>
      <w:r w:rsidRPr="007A2604">
        <w:rPr>
          <w:sz w:val="24"/>
          <w:szCs w:val="24"/>
        </w:rPr>
        <w:t>– структура рабочих программ внеурочной деятельности соответствует общим правилам разработки программ внеурочной деятельности (методический конструктор внеурочной деятельности школьников);</w:t>
      </w:r>
    </w:p>
    <w:p w:rsidR="00A64F7B" w:rsidRPr="007A2604" w:rsidRDefault="00A64F7B" w:rsidP="00696654">
      <w:pPr>
        <w:pStyle w:val="af6"/>
        <w:spacing w:line="276" w:lineRule="auto"/>
        <w:ind w:firstLine="284"/>
        <w:rPr>
          <w:sz w:val="24"/>
          <w:szCs w:val="24"/>
        </w:rPr>
      </w:pPr>
      <w:r w:rsidRPr="007A2604">
        <w:rPr>
          <w:sz w:val="24"/>
          <w:szCs w:val="24"/>
        </w:rPr>
        <w:t>– предлагаемые формы контроля результатов не являются формами контроля учебных достижений, учитываются спортивные и творческие успехи учащихся, уровень их социальной активности;</w:t>
      </w:r>
    </w:p>
    <w:p w:rsidR="00A64F7B" w:rsidRPr="007A2604" w:rsidRDefault="00A64F7B" w:rsidP="00696654">
      <w:pPr>
        <w:pStyle w:val="af6"/>
        <w:spacing w:line="276" w:lineRule="auto"/>
        <w:ind w:firstLine="284"/>
        <w:rPr>
          <w:sz w:val="24"/>
          <w:szCs w:val="24"/>
        </w:rPr>
      </w:pPr>
      <w:r w:rsidRPr="007A2604">
        <w:rPr>
          <w:sz w:val="24"/>
          <w:szCs w:val="24"/>
        </w:rPr>
        <w:t>– в рабочих программах указываются способы диагностики развития личности воспитанника, уровня развития детского коллектива как важнейшего условия развития личности ученика;</w:t>
      </w:r>
    </w:p>
    <w:p w:rsidR="00A64F7B" w:rsidRPr="007A2604" w:rsidRDefault="00A64F7B" w:rsidP="00696654">
      <w:pPr>
        <w:pStyle w:val="af6"/>
        <w:spacing w:line="276" w:lineRule="auto"/>
        <w:ind w:firstLine="284"/>
        <w:rPr>
          <w:sz w:val="24"/>
          <w:szCs w:val="24"/>
        </w:rPr>
      </w:pPr>
      <w:r w:rsidRPr="007A2604">
        <w:rPr>
          <w:sz w:val="24"/>
          <w:szCs w:val="24"/>
        </w:rPr>
        <w:t>– разработан определенный режим и расписание проводимых занятий;</w:t>
      </w:r>
    </w:p>
    <w:p w:rsidR="00A64F7B" w:rsidRPr="007A2604" w:rsidRDefault="00A64F7B" w:rsidP="00696654">
      <w:pPr>
        <w:pStyle w:val="af6"/>
        <w:spacing w:line="276" w:lineRule="auto"/>
        <w:ind w:firstLine="284"/>
        <w:rPr>
          <w:sz w:val="24"/>
          <w:szCs w:val="24"/>
        </w:rPr>
      </w:pPr>
      <w:r w:rsidRPr="007A2604">
        <w:rPr>
          <w:sz w:val="24"/>
          <w:szCs w:val="24"/>
        </w:rPr>
        <w:t>- помимо учебных кабинетов для внеурочной деятельности активно используются игровые уголки, спортзал, компьютерные классы, актовый зал, библиотечно-информационный центр, музей, помещения дополнительного образования.</w:t>
      </w:r>
    </w:p>
    <w:p w:rsidR="00A64F7B" w:rsidRPr="007A2604" w:rsidRDefault="00A64F7B" w:rsidP="00696654">
      <w:pPr>
        <w:pStyle w:val="af6"/>
        <w:spacing w:line="276" w:lineRule="auto"/>
        <w:rPr>
          <w:sz w:val="24"/>
          <w:szCs w:val="24"/>
        </w:rPr>
      </w:pPr>
      <w:bookmarkStart w:id="197" w:name="_Toc231265559"/>
    </w:p>
    <w:p w:rsidR="00A64F7B" w:rsidRPr="007A2604" w:rsidRDefault="00A64F7B"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1619B8" w:rsidRPr="007A2604" w:rsidRDefault="001619B8"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p w:rsidR="00696654" w:rsidRPr="007A2604" w:rsidRDefault="00696654" w:rsidP="005D06F2">
      <w:pPr>
        <w:pStyle w:val="af6"/>
        <w:rPr>
          <w:sz w:val="24"/>
          <w:szCs w:val="24"/>
        </w:rPr>
      </w:pPr>
    </w:p>
    <w:bookmarkEnd w:id="197"/>
    <w:p w:rsidR="00A64F7B" w:rsidRPr="007A2604" w:rsidRDefault="00A64F7B" w:rsidP="00696654">
      <w:pPr>
        <w:pStyle w:val="af6"/>
        <w:spacing w:line="276" w:lineRule="auto"/>
        <w:jc w:val="center"/>
        <w:rPr>
          <w:rStyle w:val="dash041e005f0431005f044b005f0447005f043d005f044b005f0439char1"/>
          <w:b/>
        </w:rPr>
      </w:pPr>
      <w:r w:rsidRPr="007A2604">
        <w:rPr>
          <w:rStyle w:val="dash041e005f0431005f044b005f0447005f043d005f044b005f0439char1"/>
          <w:b/>
        </w:rPr>
        <w:t>Деятельность МБОУ Белоберезковская  СОШ №1 в области непрерывного экологического здоровьесберегающего образования обучающихся</w:t>
      </w:r>
    </w:p>
    <w:p w:rsidR="00A64F7B" w:rsidRPr="007A2604" w:rsidRDefault="00A64F7B" w:rsidP="00696654">
      <w:pPr>
        <w:pStyle w:val="af6"/>
        <w:spacing w:line="276" w:lineRule="auto"/>
        <w:rPr>
          <w:rStyle w:val="dash041e005f0431005f044b005f0447005f043d005f044b005f0439char1"/>
          <w:b/>
        </w:rPr>
      </w:pPr>
    </w:p>
    <w:p w:rsidR="00A64F7B" w:rsidRPr="007A2604" w:rsidRDefault="00A64F7B" w:rsidP="00696654">
      <w:pPr>
        <w:pStyle w:val="af6"/>
        <w:spacing w:line="276" w:lineRule="auto"/>
        <w:rPr>
          <w:sz w:val="24"/>
          <w:szCs w:val="24"/>
        </w:rPr>
      </w:pPr>
      <w:r w:rsidRPr="007A2604">
        <w:rPr>
          <w:sz w:val="24"/>
          <w:szCs w:val="24"/>
        </w:rPr>
        <w:t xml:space="preserve">Экологическая здоровьесберегающая деятельность МБОУ Белоберезковская СОШ №1 на ступени основного общего образования представлена в виде </w:t>
      </w:r>
      <w:r w:rsidRPr="007A2604">
        <w:rPr>
          <w:sz w:val="24"/>
          <w:szCs w:val="24"/>
          <w:u w:val="single"/>
        </w:rPr>
        <w:t>четырёх взаимосвязанных блоков</w:t>
      </w:r>
      <w:r w:rsidRPr="007A2604">
        <w:rPr>
          <w:sz w:val="24"/>
          <w:szCs w:val="24"/>
        </w:rPr>
        <w:t>:</w:t>
      </w:r>
    </w:p>
    <w:p w:rsidR="00A64F7B" w:rsidRPr="007A2604" w:rsidRDefault="00A64F7B" w:rsidP="00696654">
      <w:pPr>
        <w:pStyle w:val="af6"/>
        <w:spacing w:line="276" w:lineRule="auto"/>
        <w:rPr>
          <w:sz w:val="24"/>
          <w:szCs w:val="24"/>
        </w:rPr>
      </w:pPr>
      <w:r w:rsidRPr="007A2604">
        <w:rPr>
          <w:sz w:val="24"/>
          <w:szCs w:val="24"/>
        </w:rPr>
        <w:t>1.по созданию экологически безопасной здоровьесберагающей инфраструктуры;</w:t>
      </w:r>
    </w:p>
    <w:p w:rsidR="00A64F7B" w:rsidRPr="007A2604" w:rsidRDefault="00A64F7B" w:rsidP="00696654">
      <w:pPr>
        <w:pStyle w:val="af6"/>
        <w:spacing w:line="276" w:lineRule="auto"/>
        <w:rPr>
          <w:sz w:val="24"/>
          <w:szCs w:val="24"/>
        </w:rPr>
      </w:pPr>
      <w:r w:rsidRPr="007A2604">
        <w:rPr>
          <w:sz w:val="24"/>
          <w:szCs w:val="24"/>
        </w:rPr>
        <w:t>2.рациональной организации учебной и внеучебной деятельности обучающихся;</w:t>
      </w:r>
    </w:p>
    <w:p w:rsidR="00A64F7B" w:rsidRPr="007A2604" w:rsidRDefault="00A64F7B" w:rsidP="00696654">
      <w:pPr>
        <w:pStyle w:val="af6"/>
        <w:spacing w:line="276" w:lineRule="auto"/>
        <w:rPr>
          <w:sz w:val="24"/>
          <w:szCs w:val="24"/>
        </w:rPr>
      </w:pPr>
      <w:r w:rsidRPr="007A2604">
        <w:rPr>
          <w:sz w:val="24"/>
          <w:szCs w:val="24"/>
        </w:rPr>
        <w:t>3.эффективной организации физкультурно-оздоровительной работы;</w:t>
      </w:r>
    </w:p>
    <w:p w:rsidR="00A64F7B" w:rsidRPr="007A2604" w:rsidRDefault="00A64F7B" w:rsidP="00696654">
      <w:pPr>
        <w:pStyle w:val="af6"/>
        <w:spacing w:line="276" w:lineRule="auto"/>
        <w:rPr>
          <w:sz w:val="24"/>
          <w:szCs w:val="24"/>
        </w:rPr>
      </w:pPr>
      <w:r w:rsidRPr="007A2604">
        <w:rPr>
          <w:sz w:val="24"/>
          <w:szCs w:val="24"/>
        </w:rPr>
        <w:t>4.реализация просветительской работы с родителями (законными представителями), способствующих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64F7B" w:rsidRPr="007A2604" w:rsidRDefault="00A64F7B" w:rsidP="00696654">
      <w:pPr>
        <w:pStyle w:val="af6"/>
        <w:spacing w:line="276" w:lineRule="auto"/>
        <w:rPr>
          <w:sz w:val="24"/>
          <w:szCs w:val="24"/>
        </w:rPr>
      </w:pPr>
      <w:r w:rsidRPr="007A2604">
        <w:rPr>
          <w:b/>
          <w:sz w:val="24"/>
          <w:szCs w:val="24"/>
        </w:rPr>
        <w:t>Экологически безопасная здоровьесберегающая инфраструктура</w:t>
      </w:r>
      <w:r w:rsidR="001619B8" w:rsidRPr="007A2604">
        <w:rPr>
          <w:sz w:val="24"/>
          <w:szCs w:val="24"/>
        </w:rPr>
        <w:t xml:space="preserve"> </w:t>
      </w:r>
      <w:r w:rsidRPr="007A2604">
        <w:rPr>
          <w:sz w:val="24"/>
          <w:szCs w:val="24"/>
        </w:rPr>
        <w:t>МБОУ Белоберезковская  СОШ №1 включает:</w:t>
      </w:r>
    </w:p>
    <w:p w:rsidR="00A64F7B" w:rsidRPr="007A2604" w:rsidRDefault="00A64F7B" w:rsidP="00696654">
      <w:pPr>
        <w:pStyle w:val="af6"/>
        <w:spacing w:line="276" w:lineRule="auto"/>
        <w:rPr>
          <w:sz w:val="24"/>
          <w:szCs w:val="24"/>
        </w:rPr>
      </w:pPr>
      <w:r w:rsidRPr="007A2604">
        <w:rPr>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64F7B" w:rsidRPr="007A2604" w:rsidRDefault="00A64F7B" w:rsidP="00696654">
      <w:pPr>
        <w:pStyle w:val="af6"/>
        <w:spacing w:line="276" w:lineRule="auto"/>
        <w:rPr>
          <w:sz w:val="24"/>
          <w:szCs w:val="24"/>
        </w:rPr>
      </w:pPr>
      <w:r w:rsidRPr="007A2604">
        <w:rPr>
          <w:sz w:val="24"/>
          <w:szCs w:val="24"/>
        </w:rPr>
        <w:t>• наличие и необходимое оснащение помещений для питания обучающихся, а также для хранения и приготовления пищи;</w:t>
      </w:r>
    </w:p>
    <w:p w:rsidR="00A64F7B" w:rsidRPr="007A2604" w:rsidRDefault="00A64F7B" w:rsidP="00696654">
      <w:pPr>
        <w:pStyle w:val="af6"/>
        <w:spacing w:line="276" w:lineRule="auto"/>
        <w:rPr>
          <w:sz w:val="24"/>
          <w:szCs w:val="24"/>
        </w:rPr>
      </w:pPr>
      <w:r w:rsidRPr="007A2604">
        <w:rPr>
          <w:sz w:val="24"/>
          <w:szCs w:val="24"/>
        </w:rPr>
        <w:t>• организация качественного горячего питания обучающихся, в том числе горячих завтраков;</w:t>
      </w:r>
    </w:p>
    <w:p w:rsidR="00A64F7B" w:rsidRPr="007A2604" w:rsidRDefault="00A64F7B" w:rsidP="00696654">
      <w:pPr>
        <w:pStyle w:val="af6"/>
        <w:spacing w:line="276" w:lineRule="auto"/>
        <w:rPr>
          <w:sz w:val="24"/>
          <w:szCs w:val="24"/>
        </w:rPr>
      </w:pPr>
      <w:r w:rsidRPr="007A2604">
        <w:rPr>
          <w:sz w:val="24"/>
          <w:szCs w:val="24"/>
        </w:rPr>
        <w:t>• оснащённость кабинетов, физкультурного зала, спортплощадок необходимым игровым и спортивным оборудованием и инвентарём;</w:t>
      </w:r>
    </w:p>
    <w:p w:rsidR="00A64F7B" w:rsidRPr="007A2604" w:rsidRDefault="00A64F7B" w:rsidP="00696654">
      <w:pPr>
        <w:pStyle w:val="af6"/>
        <w:spacing w:line="276" w:lineRule="auto"/>
        <w:rPr>
          <w:sz w:val="24"/>
          <w:szCs w:val="24"/>
        </w:rPr>
      </w:pPr>
      <w:r w:rsidRPr="007A2604">
        <w:rPr>
          <w:sz w:val="24"/>
          <w:szCs w:val="24"/>
        </w:rPr>
        <w:t>• наличие помещений для медицинского персонала;</w:t>
      </w:r>
    </w:p>
    <w:p w:rsidR="00A64F7B" w:rsidRPr="007A2604" w:rsidRDefault="00A64F7B" w:rsidP="00696654">
      <w:pPr>
        <w:pStyle w:val="af6"/>
        <w:spacing w:line="276" w:lineRule="auto"/>
        <w:rPr>
          <w:sz w:val="24"/>
          <w:szCs w:val="24"/>
        </w:rPr>
      </w:pPr>
      <w:r w:rsidRPr="007A2604">
        <w:rPr>
          <w:sz w:val="24"/>
          <w:szCs w:val="24"/>
        </w:rPr>
        <w:t>• наличие необходимог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A64F7B" w:rsidRPr="007A2604" w:rsidRDefault="00A64F7B" w:rsidP="00696654">
      <w:pPr>
        <w:pStyle w:val="af6"/>
        <w:spacing w:line="276" w:lineRule="auto"/>
        <w:rPr>
          <w:sz w:val="24"/>
          <w:szCs w:val="24"/>
        </w:rPr>
      </w:pPr>
      <w:r w:rsidRPr="007A2604">
        <w:rPr>
          <w:sz w:val="24"/>
          <w:szCs w:val="24"/>
        </w:rPr>
        <w:t>• наличие  кабинета или лаборатории для экологического образования.</w:t>
      </w:r>
    </w:p>
    <w:p w:rsidR="00A64F7B" w:rsidRPr="007A2604" w:rsidRDefault="00A64F7B" w:rsidP="00696654">
      <w:pPr>
        <w:pStyle w:val="af6"/>
        <w:spacing w:line="276" w:lineRule="auto"/>
        <w:rPr>
          <w:sz w:val="24"/>
          <w:szCs w:val="24"/>
        </w:rPr>
      </w:pPr>
      <w:r w:rsidRPr="007A2604">
        <w:rPr>
          <w:sz w:val="24"/>
          <w:szCs w:val="24"/>
        </w:rPr>
        <w:t>Ответственность за реализацию этого блока и контроль возложена на администрацию школы.</w:t>
      </w:r>
    </w:p>
    <w:p w:rsidR="00A64F7B" w:rsidRPr="007A2604" w:rsidRDefault="00A64F7B" w:rsidP="00696654">
      <w:pPr>
        <w:pStyle w:val="af6"/>
        <w:spacing w:line="276" w:lineRule="auto"/>
        <w:rPr>
          <w:sz w:val="24"/>
          <w:szCs w:val="24"/>
        </w:rPr>
      </w:pPr>
      <w:r w:rsidRPr="007A2604">
        <w:rPr>
          <w:sz w:val="24"/>
          <w:szCs w:val="24"/>
        </w:rPr>
        <w:t xml:space="preserve">Рациональная организация </w:t>
      </w:r>
      <w:r w:rsidRPr="007A2604">
        <w:rPr>
          <w:b/>
          <w:sz w:val="24"/>
          <w:szCs w:val="24"/>
        </w:rPr>
        <w:t>учебной и внеучебной</w:t>
      </w:r>
      <w:r w:rsidRPr="007A2604">
        <w:rPr>
          <w:sz w:val="24"/>
          <w:szCs w:val="24"/>
        </w:rPr>
        <w:t xml:space="preserve"> деятельности обучающихся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A64F7B" w:rsidRPr="007A2604" w:rsidRDefault="00A64F7B" w:rsidP="00696654">
      <w:pPr>
        <w:pStyle w:val="af6"/>
        <w:spacing w:line="276" w:lineRule="auto"/>
        <w:rPr>
          <w:sz w:val="24"/>
          <w:szCs w:val="24"/>
        </w:rPr>
      </w:pPr>
      <w:r w:rsidRPr="007A2604">
        <w:rPr>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64F7B" w:rsidRPr="007A2604" w:rsidRDefault="00A64F7B" w:rsidP="00696654">
      <w:pPr>
        <w:pStyle w:val="af6"/>
        <w:spacing w:line="276" w:lineRule="auto"/>
        <w:rPr>
          <w:sz w:val="24"/>
          <w:szCs w:val="24"/>
        </w:rPr>
      </w:pPr>
      <w:r w:rsidRPr="007A2604">
        <w:rPr>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A64F7B" w:rsidRPr="007A2604" w:rsidRDefault="00A64F7B" w:rsidP="00696654">
      <w:pPr>
        <w:pStyle w:val="af6"/>
        <w:spacing w:line="276" w:lineRule="auto"/>
        <w:rPr>
          <w:sz w:val="24"/>
          <w:szCs w:val="24"/>
        </w:rPr>
      </w:pPr>
      <w:r w:rsidRPr="007A2604">
        <w:rPr>
          <w:sz w:val="24"/>
          <w:szCs w:val="24"/>
        </w:rPr>
        <w:t>• обучение обучающихся вариантам рациональных способов и приёмов работы с учебной информацией и организации учебного труда;</w:t>
      </w:r>
    </w:p>
    <w:p w:rsidR="00A64F7B" w:rsidRPr="007A2604" w:rsidRDefault="00A64F7B" w:rsidP="00696654">
      <w:pPr>
        <w:pStyle w:val="af6"/>
        <w:spacing w:line="276" w:lineRule="auto"/>
        <w:rPr>
          <w:sz w:val="24"/>
          <w:szCs w:val="24"/>
        </w:rPr>
      </w:pPr>
      <w:r w:rsidRPr="007A2604">
        <w:rPr>
          <w:sz w:val="24"/>
          <w:szCs w:val="24"/>
        </w:rPr>
        <w:t>• введение любых инноваций в учебный процесс только под контролем специалистов;</w:t>
      </w:r>
    </w:p>
    <w:p w:rsidR="00A64F7B" w:rsidRPr="007A2604" w:rsidRDefault="00A64F7B" w:rsidP="00696654">
      <w:pPr>
        <w:pStyle w:val="af6"/>
        <w:spacing w:line="276" w:lineRule="auto"/>
        <w:rPr>
          <w:sz w:val="24"/>
          <w:szCs w:val="24"/>
        </w:rPr>
      </w:pPr>
      <w:r w:rsidRPr="007A2604">
        <w:rPr>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A64F7B" w:rsidRPr="007A2604" w:rsidRDefault="00A64F7B" w:rsidP="00696654">
      <w:pPr>
        <w:pStyle w:val="af6"/>
        <w:spacing w:line="276" w:lineRule="auto"/>
        <w:rPr>
          <w:sz w:val="24"/>
          <w:szCs w:val="24"/>
        </w:rPr>
      </w:pPr>
      <w:r w:rsidRPr="007A2604">
        <w:rPr>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A64F7B" w:rsidRPr="007A2604" w:rsidRDefault="00A64F7B" w:rsidP="00696654">
      <w:pPr>
        <w:pStyle w:val="af6"/>
        <w:spacing w:line="276" w:lineRule="auto"/>
        <w:rPr>
          <w:sz w:val="24"/>
          <w:szCs w:val="24"/>
        </w:rPr>
      </w:pPr>
      <w:r w:rsidRPr="007A2604">
        <w:rPr>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A64F7B" w:rsidRPr="007A2604" w:rsidRDefault="00A64F7B" w:rsidP="00696654">
      <w:pPr>
        <w:pStyle w:val="af6"/>
        <w:spacing w:line="276" w:lineRule="auto"/>
        <w:rPr>
          <w:sz w:val="24"/>
          <w:szCs w:val="24"/>
        </w:rPr>
      </w:pPr>
      <w:r w:rsidRPr="007A2604">
        <w:rPr>
          <w:sz w:val="24"/>
          <w:szCs w:val="24"/>
        </w:rPr>
        <w:t>Эффективность реализации этого блока зависит от администрации школы и деятельности каждого педагога.</w:t>
      </w:r>
    </w:p>
    <w:p w:rsidR="00A64F7B" w:rsidRPr="007A2604" w:rsidRDefault="00A64F7B" w:rsidP="00696654">
      <w:pPr>
        <w:pStyle w:val="af6"/>
        <w:spacing w:line="276" w:lineRule="auto"/>
        <w:rPr>
          <w:sz w:val="24"/>
          <w:szCs w:val="24"/>
          <w:u w:val="single"/>
        </w:rPr>
      </w:pPr>
      <w:r w:rsidRPr="007A2604">
        <w:rPr>
          <w:sz w:val="24"/>
          <w:szCs w:val="24"/>
        </w:rPr>
        <w:t xml:space="preserve">Эффективная организация </w:t>
      </w:r>
      <w:r w:rsidRPr="007A2604">
        <w:rPr>
          <w:b/>
          <w:sz w:val="24"/>
          <w:szCs w:val="24"/>
        </w:rPr>
        <w:t>физкультурно-оздоровительной</w:t>
      </w:r>
      <w:r w:rsidRPr="007A2604">
        <w:rPr>
          <w:sz w:val="24"/>
          <w:szCs w:val="24"/>
        </w:rPr>
        <w:t xml:space="preserve">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64F7B" w:rsidRPr="007A2604" w:rsidRDefault="00A64F7B" w:rsidP="00696654">
      <w:pPr>
        <w:pStyle w:val="af6"/>
        <w:spacing w:line="276" w:lineRule="auto"/>
        <w:rPr>
          <w:sz w:val="24"/>
          <w:szCs w:val="24"/>
        </w:rPr>
      </w:pPr>
      <w:r w:rsidRPr="007A2604">
        <w:rPr>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A64F7B" w:rsidRPr="007A2604" w:rsidRDefault="00A64F7B" w:rsidP="00696654">
      <w:pPr>
        <w:pStyle w:val="af6"/>
        <w:spacing w:line="276" w:lineRule="auto"/>
        <w:rPr>
          <w:sz w:val="24"/>
          <w:szCs w:val="24"/>
        </w:rPr>
      </w:pPr>
      <w:r w:rsidRPr="007A2604">
        <w:rPr>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64F7B" w:rsidRPr="007A2604" w:rsidRDefault="00A64F7B" w:rsidP="00696654">
      <w:pPr>
        <w:pStyle w:val="af6"/>
        <w:spacing w:line="276" w:lineRule="auto"/>
        <w:rPr>
          <w:sz w:val="24"/>
          <w:szCs w:val="24"/>
        </w:rPr>
      </w:pPr>
      <w:r w:rsidRPr="007A2604">
        <w:rPr>
          <w:sz w:val="24"/>
          <w:szCs w:val="24"/>
        </w:rPr>
        <w:t>• организацию занятий по лечебной физкультуре;</w:t>
      </w:r>
    </w:p>
    <w:p w:rsidR="00A64F7B" w:rsidRPr="007A2604" w:rsidRDefault="00A64F7B" w:rsidP="00696654">
      <w:pPr>
        <w:pStyle w:val="af6"/>
        <w:spacing w:line="276" w:lineRule="auto"/>
        <w:rPr>
          <w:sz w:val="24"/>
          <w:szCs w:val="24"/>
        </w:rPr>
      </w:pPr>
      <w:r w:rsidRPr="007A2604">
        <w:rPr>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A64F7B" w:rsidRPr="007A2604" w:rsidRDefault="00A64F7B" w:rsidP="00696654">
      <w:pPr>
        <w:pStyle w:val="af6"/>
        <w:spacing w:line="276" w:lineRule="auto"/>
        <w:rPr>
          <w:sz w:val="24"/>
          <w:szCs w:val="24"/>
        </w:rPr>
      </w:pPr>
      <w:r w:rsidRPr="007A2604">
        <w:rPr>
          <w:sz w:val="24"/>
          <w:szCs w:val="24"/>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A64F7B" w:rsidRPr="007A2604" w:rsidRDefault="00A64F7B" w:rsidP="00696654">
      <w:pPr>
        <w:pStyle w:val="af6"/>
        <w:spacing w:line="276" w:lineRule="auto"/>
        <w:rPr>
          <w:sz w:val="24"/>
          <w:szCs w:val="24"/>
        </w:rPr>
      </w:pPr>
      <w:r w:rsidRPr="007A2604">
        <w:rPr>
          <w:sz w:val="24"/>
          <w:szCs w:val="24"/>
        </w:rPr>
        <w:t>• регулярное проведение спортивно-оздоровительных, туристических мероприятий (дней спорта, соревнований, олимпиад, походов и т. п.).</w:t>
      </w:r>
    </w:p>
    <w:p w:rsidR="00A64F7B" w:rsidRPr="007A2604" w:rsidRDefault="00A64F7B" w:rsidP="00696654">
      <w:pPr>
        <w:pStyle w:val="af6"/>
        <w:spacing w:line="276" w:lineRule="auto"/>
        <w:rPr>
          <w:sz w:val="24"/>
          <w:szCs w:val="24"/>
        </w:rPr>
      </w:pPr>
      <w:r w:rsidRPr="007A2604">
        <w:rPr>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A64F7B" w:rsidRPr="007A2604" w:rsidRDefault="00A64F7B" w:rsidP="00696654">
      <w:pPr>
        <w:pStyle w:val="af6"/>
        <w:spacing w:line="276" w:lineRule="auto"/>
        <w:rPr>
          <w:sz w:val="24"/>
          <w:szCs w:val="24"/>
        </w:rPr>
      </w:pPr>
      <w:r w:rsidRPr="007A2604">
        <w:rPr>
          <w:b/>
          <w:sz w:val="24"/>
          <w:szCs w:val="24"/>
        </w:rPr>
        <w:t>Просветительская работа с родителями</w:t>
      </w:r>
      <w:r w:rsidRPr="007A2604">
        <w:rPr>
          <w:sz w:val="24"/>
          <w:szCs w:val="24"/>
        </w:rPr>
        <w:t xml:space="preserve"> (законными представителями) включает:</w:t>
      </w:r>
    </w:p>
    <w:p w:rsidR="00A64F7B" w:rsidRPr="007A2604" w:rsidRDefault="00A64F7B" w:rsidP="00696654">
      <w:pPr>
        <w:pStyle w:val="af6"/>
        <w:spacing w:line="276" w:lineRule="auto"/>
        <w:rPr>
          <w:sz w:val="24"/>
          <w:szCs w:val="24"/>
        </w:rPr>
      </w:pPr>
      <w:r w:rsidRPr="007A2604">
        <w:rPr>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64F7B" w:rsidRPr="007A2604" w:rsidRDefault="00A64F7B" w:rsidP="00696654">
      <w:pPr>
        <w:pStyle w:val="af6"/>
        <w:spacing w:line="276" w:lineRule="auto"/>
        <w:rPr>
          <w:sz w:val="24"/>
          <w:szCs w:val="24"/>
        </w:rPr>
      </w:pPr>
      <w:r w:rsidRPr="007A2604">
        <w:rPr>
          <w:sz w:val="24"/>
          <w:szCs w:val="24"/>
        </w:rPr>
        <w:t>• содействие в приобретении для родителей (законных представителей) необходимой научно-методической литературы;</w:t>
      </w:r>
    </w:p>
    <w:p w:rsidR="00A64F7B" w:rsidRPr="007A2604" w:rsidRDefault="00A64F7B" w:rsidP="00696654">
      <w:pPr>
        <w:pStyle w:val="af6"/>
        <w:spacing w:line="276" w:lineRule="auto"/>
        <w:rPr>
          <w:sz w:val="24"/>
          <w:szCs w:val="24"/>
        </w:rPr>
      </w:pPr>
      <w:r w:rsidRPr="007A2604">
        <w:rPr>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64F7B" w:rsidRPr="007A2604" w:rsidRDefault="00A64F7B" w:rsidP="00696654">
      <w:pPr>
        <w:pStyle w:val="af6"/>
        <w:spacing w:line="276" w:lineRule="auto"/>
        <w:rPr>
          <w:sz w:val="24"/>
          <w:szCs w:val="24"/>
        </w:rPr>
      </w:pPr>
    </w:p>
    <w:p w:rsidR="00A64F7B" w:rsidRPr="007A2604" w:rsidRDefault="00A64F7B" w:rsidP="00696654">
      <w:pPr>
        <w:pStyle w:val="af6"/>
        <w:spacing w:line="276" w:lineRule="auto"/>
        <w:ind w:firstLine="0"/>
        <w:jc w:val="center"/>
        <w:rPr>
          <w:b/>
          <w:sz w:val="24"/>
          <w:szCs w:val="24"/>
        </w:rPr>
      </w:pPr>
      <w:bookmarkStart w:id="198" w:name="_Toc231265561"/>
      <w:r w:rsidRPr="007A2604">
        <w:rPr>
          <w:b/>
          <w:sz w:val="24"/>
          <w:szCs w:val="24"/>
        </w:rPr>
        <w:t>Планируемые результаты воспитания и социализации обучающихся</w:t>
      </w:r>
    </w:p>
    <w:p w:rsidR="00A64F7B" w:rsidRPr="007A2604" w:rsidRDefault="00A64F7B" w:rsidP="00696654">
      <w:pPr>
        <w:pStyle w:val="af6"/>
        <w:spacing w:line="276" w:lineRule="auto"/>
        <w:rPr>
          <w:sz w:val="24"/>
          <w:szCs w:val="24"/>
        </w:rPr>
      </w:pPr>
    </w:p>
    <w:bookmarkEnd w:id="198"/>
    <w:p w:rsidR="00E3755D" w:rsidRPr="007A2604" w:rsidRDefault="00A64F7B" w:rsidP="00696654">
      <w:pPr>
        <w:pStyle w:val="af6"/>
        <w:spacing w:line="276" w:lineRule="auto"/>
        <w:rPr>
          <w:sz w:val="24"/>
          <w:szCs w:val="24"/>
        </w:rPr>
      </w:pPr>
      <w:r w:rsidRPr="007A2604">
        <w:rPr>
          <w:sz w:val="24"/>
          <w:szCs w:val="24"/>
        </w:rPr>
        <w:t>По каждому из направлений воспитания и социализации обучающихся на ступени основного общего образования предусмотрены определённые результаты и они могут быть достигнуты обучающимися.</w:t>
      </w:r>
    </w:p>
    <w:p w:rsidR="00A64F7B" w:rsidRPr="007A2604" w:rsidRDefault="00A64F7B" w:rsidP="00696654">
      <w:pPr>
        <w:pStyle w:val="af6"/>
        <w:spacing w:line="276" w:lineRule="auto"/>
        <w:rPr>
          <w:sz w:val="24"/>
          <w:szCs w:val="24"/>
        </w:rPr>
      </w:pPr>
      <w:r w:rsidRPr="007A2604">
        <w:rPr>
          <w:b/>
          <w:sz w:val="24"/>
          <w:szCs w:val="24"/>
        </w:rPr>
        <w:t>Воспитание гражданственности, патриотизма, уважения к правам, свободам и обязанностям человека</w:t>
      </w:r>
      <w:r w:rsidRPr="007A2604">
        <w:rPr>
          <w:sz w:val="24"/>
          <w:szCs w:val="24"/>
        </w:rPr>
        <w:t>:</w:t>
      </w:r>
    </w:p>
    <w:p w:rsidR="00A64F7B" w:rsidRPr="007A2604" w:rsidRDefault="00A64F7B" w:rsidP="00696654">
      <w:pPr>
        <w:pStyle w:val="af6"/>
        <w:spacing w:line="276" w:lineRule="auto"/>
        <w:rPr>
          <w:sz w:val="24"/>
          <w:szCs w:val="24"/>
        </w:rPr>
      </w:pPr>
      <w:r w:rsidRPr="007A2604">
        <w:rPr>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A64F7B" w:rsidRPr="007A2604" w:rsidRDefault="00A64F7B" w:rsidP="00696654">
      <w:pPr>
        <w:pStyle w:val="af6"/>
        <w:spacing w:line="276" w:lineRule="auto"/>
        <w:rPr>
          <w:sz w:val="24"/>
          <w:szCs w:val="24"/>
        </w:rPr>
      </w:pPr>
      <w:r w:rsidRPr="007A2604">
        <w:rPr>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A64F7B" w:rsidRPr="007A2604" w:rsidRDefault="00A64F7B" w:rsidP="00696654">
      <w:pPr>
        <w:pStyle w:val="af6"/>
        <w:spacing w:line="276" w:lineRule="auto"/>
        <w:rPr>
          <w:sz w:val="24"/>
          <w:szCs w:val="24"/>
        </w:rPr>
      </w:pPr>
      <w:r w:rsidRPr="007A2604">
        <w:rPr>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64F7B" w:rsidRPr="007A2604" w:rsidRDefault="00A64F7B" w:rsidP="00696654">
      <w:pPr>
        <w:pStyle w:val="af6"/>
        <w:spacing w:line="276" w:lineRule="auto"/>
        <w:rPr>
          <w:sz w:val="24"/>
          <w:szCs w:val="24"/>
        </w:rPr>
      </w:pPr>
      <w:r w:rsidRPr="007A2604">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64F7B" w:rsidRPr="007A2604" w:rsidRDefault="00A64F7B" w:rsidP="00696654">
      <w:pPr>
        <w:pStyle w:val="af6"/>
        <w:spacing w:line="276" w:lineRule="auto"/>
        <w:rPr>
          <w:sz w:val="24"/>
          <w:szCs w:val="24"/>
        </w:rPr>
      </w:pPr>
      <w:r w:rsidRPr="007A2604">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64F7B" w:rsidRPr="007A2604" w:rsidRDefault="00A64F7B" w:rsidP="00696654">
      <w:pPr>
        <w:pStyle w:val="af6"/>
        <w:spacing w:line="276" w:lineRule="auto"/>
        <w:rPr>
          <w:sz w:val="24"/>
          <w:szCs w:val="24"/>
        </w:rPr>
      </w:pPr>
      <w:r w:rsidRPr="007A2604">
        <w:rPr>
          <w:sz w:val="24"/>
          <w:szCs w:val="24"/>
        </w:rPr>
        <w:t>• уважительное отношение к органам охраны правопорядка;</w:t>
      </w:r>
    </w:p>
    <w:p w:rsidR="00A64F7B" w:rsidRPr="007A2604" w:rsidRDefault="00A64F7B" w:rsidP="00696654">
      <w:pPr>
        <w:pStyle w:val="af6"/>
        <w:spacing w:line="276" w:lineRule="auto"/>
        <w:rPr>
          <w:sz w:val="24"/>
          <w:szCs w:val="24"/>
        </w:rPr>
      </w:pPr>
      <w:r w:rsidRPr="007A2604">
        <w:rPr>
          <w:sz w:val="24"/>
          <w:szCs w:val="24"/>
        </w:rPr>
        <w:t>• знание национальных героев и важнейших событий истории России;</w:t>
      </w:r>
    </w:p>
    <w:p w:rsidR="00E3755D" w:rsidRPr="007A2604" w:rsidRDefault="00A64F7B" w:rsidP="00696654">
      <w:pPr>
        <w:pStyle w:val="af6"/>
        <w:spacing w:line="276" w:lineRule="auto"/>
        <w:rPr>
          <w:sz w:val="24"/>
          <w:szCs w:val="24"/>
        </w:rPr>
      </w:pPr>
      <w:r w:rsidRPr="007A2604">
        <w:rPr>
          <w:sz w:val="24"/>
          <w:szCs w:val="24"/>
        </w:rPr>
        <w:t>• знание государственных праздников, их истории и значения для общества.</w:t>
      </w:r>
    </w:p>
    <w:p w:rsidR="00A64F7B" w:rsidRPr="007A2604" w:rsidRDefault="00A64F7B" w:rsidP="00696654">
      <w:pPr>
        <w:pStyle w:val="af6"/>
        <w:spacing w:line="276" w:lineRule="auto"/>
        <w:rPr>
          <w:sz w:val="24"/>
          <w:szCs w:val="24"/>
        </w:rPr>
      </w:pPr>
      <w:r w:rsidRPr="007A2604">
        <w:rPr>
          <w:b/>
          <w:sz w:val="24"/>
          <w:szCs w:val="24"/>
        </w:rPr>
        <w:t>Воспитание социальной ответственности и компетентности</w:t>
      </w:r>
      <w:r w:rsidRPr="007A2604">
        <w:rPr>
          <w:sz w:val="24"/>
          <w:szCs w:val="24"/>
        </w:rPr>
        <w:t>:</w:t>
      </w:r>
    </w:p>
    <w:p w:rsidR="00A64F7B" w:rsidRPr="007A2604" w:rsidRDefault="00A64F7B" w:rsidP="00696654">
      <w:pPr>
        <w:pStyle w:val="af6"/>
        <w:spacing w:line="276" w:lineRule="auto"/>
        <w:rPr>
          <w:sz w:val="24"/>
          <w:szCs w:val="24"/>
        </w:rPr>
      </w:pPr>
      <w:r w:rsidRPr="007A2604">
        <w:rPr>
          <w:sz w:val="24"/>
          <w:szCs w:val="24"/>
        </w:rPr>
        <w:t>• позитивное отношение, сознательное принятие роли гражданина;</w:t>
      </w:r>
    </w:p>
    <w:p w:rsidR="00A64F7B" w:rsidRPr="007A2604" w:rsidRDefault="00A64F7B" w:rsidP="00696654">
      <w:pPr>
        <w:pStyle w:val="af6"/>
        <w:spacing w:line="276" w:lineRule="auto"/>
        <w:rPr>
          <w:sz w:val="24"/>
          <w:szCs w:val="24"/>
        </w:rPr>
      </w:pPr>
      <w:r w:rsidRPr="007A2604">
        <w:rPr>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64F7B" w:rsidRPr="007A2604" w:rsidRDefault="00A64F7B" w:rsidP="00696654">
      <w:pPr>
        <w:pStyle w:val="af6"/>
        <w:spacing w:line="276" w:lineRule="auto"/>
        <w:rPr>
          <w:sz w:val="24"/>
          <w:szCs w:val="24"/>
        </w:rPr>
      </w:pPr>
      <w:r w:rsidRPr="007A2604">
        <w:rPr>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A64F7B" w:rsidRPr="007A2604" w:rsidRDefault="00A64F7B" w:rsidP="00696654">
      <w:pPr>
        <w:pStyle w:val="af6"/>
        <w:spacing w:line="276" w:lineRule="auto"/>
        <w:rPr>
          <w:sz w:val="24"/>
          <w:szCs w:val="24"/>
        </w:rPr>
      </w:pPr>
      <w:r w:rsidRPr="007A2604">
        <w:rPr>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A64F7B" w:rsidRPr="007A2604" w:rsidRDefault="00A64F7B" w:rsidP="00696654">
      <w:pPr>
        <w:pStyle w:val="af6"/>
        <w:spacing w:line="276" w:lineRule="auto"/>
        <w:rPr>
          <w:sz w:val="24"/>
          <w:szCs w:val="24"/>
        </w:rPr>
      </w:pPr>
      <w:r w:rsidRPr="007A2604">
        <w:rPr>
          <w:sz w:val="24"/>
          <w:szCs w:val="24"/>
        </w:rPr>
        <w:t>• знание о различных общественных и профессиональных организациях, их структуре, целях и характере деятельности;</w:t>
      </w:r>
    </w:p>
    <w:p w:rsidR="00A64F7B" w:rsidRPr="007A2604" w:rsidRDefault="00A64F7B" w:rsidP="00696654">
      <w:pPr>
        <w:pStyle w:val="af6"/>
        <w:spacing w:line="276" w:lineRule="auto"/>
        <w:rPr>
          <w:sz w:val="24"/>
          <w:szCs w:val="24"/>
        </w:rPr>
      </w:pPr>
      <w:r w:rsidRPr="007A2604">
        <w:rPr>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A64F7B" w:rsidRPr="007A2604" w:rsidRDefault="00A64F7B" w:rsidP="00696654">
      <w:pPr>
        <w:pStyle w:val="af6"/>
        <w:spacing w:line="276" w:lineRule="auto"/>
        <w:rPr>
          <w:sz w:val="24"/>
          <w:szCs w:val="24"/>
        </w:rPr>
      </w:pPr>
      <w:r w:rsidRPr="007A2604">
        <w:rPr>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A64F7B" w:rsidRPr="007A2604" w:rsidRDefault="00A64F7B" w:rsidP="00696654">
      <w:pPr>
        <w:pStyle w:val="af6"/>
        <w:spacing w:line="276" w:lineRule="auto"/>
        <w:rPr>
          <w:sz w:val="24"/>
          <w:szCs w:val="24"/>
        </w:rPr>
      </w:pPr>
      <w:r w:rsidRPr="007A2604">
        <w:rPr>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E3755D" w:rsidRPr="007A2604" w:rsidRDefault="00A64F7B" w:rsidP="00696654">
      <w:pPr>
        <w:pStyle w:val="af6"/>
        <w:spacing w:line="276" w:lineRule="auto"/>
        <w:rPr>
          <w:sz w:val="24"/>
          <w:szCs w:val="24"/>
        </w:rPr>
      </w:pPr>
      <w:r w:rsidRPr="007A2604">
        <w:rPr>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64F7B" w:rsidRPr="007A2604" w:rsidRDefault="00A64F7B" w:rsidP="00696654">
      <w:pPr>
        <w:pStyle w:val="af6"/>
        <w:spacing w:line="276" w:lineRule="auto"/>
        <w:rPr>
          <w:sz w:val="24"/>
          <w:szCs w:val="24"/>
        </w:rPr>
      </w:pPr>
      <w:r w:rsidRPr="007A2604">
        <w:rPr>
          <w:b/>
          <w:sz w:val="24"/>
          <w:szCs w:val="24"/>
        </w:rPr>
        <w:t>Воспитание нравственных чувств, убеждений, этического сознания</w:t>
      </w:r>
      <w:r w:rsidRPr="007A2604">
        <w:rPr>
          <w:sz w:val="24"/>
          <w:szCs w:val="24"/>
        </w:rPr>
        <w:t>:</w:t>
      </w:r>
    </w:p>
    <w:p w:rsidR="00A64F7B" w:rsidRPr="007A2604" w:rsidRDefault="00A64F7B" w:rsidP="00696654">
      <w:pPr>
        <w:pStyle w:val="af6"/>
        <w:spacing w:line="276" w:lineRule="auto"/>
        <w:rPr>
          <w:sz w:val="24"/>
          <w:szCs w:val="24"/>
        </w:rPr>
      </w:pPr>
      <w:r w:rsidRPr="007A2604">
        <w:rPr>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64F7B" w:rsidRPr="007A2604" w:rsidRDefault="00A64F7B" w:rsidP="00696654">
      <w:pPr>
        <w:pStyle w:val="af6"/>
        <w:spacing w:line="276" w:lineRule="auto"/>
        <w:rPr>
          <w:sz w:val="24"/>
          <w:szCs w:val="24"/>
        </w:rPr>
      </w:pPr>
      <w:r w:rsidRPr="007A2604">
        <w:rPr>
          <w:sz w:val="24"/>
          <w:szCs w:val="24"/>
        </w:rPr>
        <w:t>• чувство дружбы к представителям всех национальностей Российской Федерации;</w:t>
      </w:r>
    </w:p>
    <w:p w:rsidR="00A64F7B" w:rsidRPr="007A2604" w:rsidRDefault="00A64F7B" w:rsidP="00696654">
      <w:pPr>
        <w:pStyle w:val="af6"/>
        <w:spacing w:line="276" w:lineRule="auto"/>
        <w:rPr>
          <w:sz w:val="24"/>
          <w:szCs w:val="24"/>
        </w:rPr>
      </w:pPr>
      <w:r w:rsidRPr="007A2604">
        <w:rPr>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64F7B" w:rsidRPr="007A2604" w:rsidRDefault="00A64F7B" w:rsidP="00696654">
      <w:pPr>
        <w:pStyle w:val="af6"/>
        <w:spacing w:line="276" w:lineRule="auto"/>
        <w:rPr>
          <w:sz w:val="24"/>
          <w:szCs w:val="24"/>
        </w:rPr>
      </w:pPr>
      <w:r w:rsidRPr="007A2604">
        <w:rPr>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64F7B" w:rsidRPr="007A2604" w:rsidRDefault="00A64F7B" w:rsidP="00696654">
      <w:pPr>
        <w:pStyle w:val="af6"/>
        <w:spacing w:line="276" w:lineRule="auto"/>
        <w:rPr>
          <w:sz w:val="24"/>
          <w:szCs w:val="24"/>
        </w:rPr>
      </w:pPr>
      <w:r w:rsidRPr="007A2604">
        <w:rPr>
          <w:sz w:val="24"/>
          <w:szCs w:val="24"/>
        </w:rPr>
        <w:t xml:space="preserve">• знание традиций своей семьи и школы, бережное отношение к ним; </w:t>
      </w:r>
    </w:p>
    <w:p w:rsidR="00A64F7B" w:rsidRPr="007A2604" w:rsidRDefault="00A64F7B" w:rsidP="00696654">
      <w:pPr>
        <w:pStyle w:val="af6"/>
        <w:spacing w:line="276" w:lineRule="auto"/>
        <w:rPr>
          <w:sz w:val="24"/>
          <w:szCs w:val="24"/>
        </w:rPr>
      </w:pPr>
      <w:r w:rsidRPr="007A2604">
        <w:rPr>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64F7B" w:rsidRPr="007A2604" w:rsidRDefault="00A64F7B" w:rsidP="00696654">
      <w:pPr>
        <w:pStyle w:val="af6"/>
        <w:spacing w:line="276" w:lineRule="auto"/>
        <w:rPr>
          <w:sz w:val="24"/>
          <w:szCs w:val="24"/>
        </w:rPr>
      </w:pPr>
      <w:r w:rsidRPr="007A2604">
        <w:rPr>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64F7B" w:rsidRPr="007A2604" w:rsidRDefault="00A64F7B" w:rsidP="00696654">
      <w:pPr>
        <w:pStyle w:val="af6"/>
        <w:spacing w:line="276" w:lineRule="auto"/>
        <w:rPr>
          <w:sz w:val="24"/>
          <w:szCs w:val="24"/>
        </w:rPr>
      </w:pPr>
      <w:r w:rsidRPr="007A2604">
        <w:rPr>
          <w:sz w:val="24"/>
          <w:szCs w:val="24"/>
        </w:rPr>
        <w:t>• готовность сознательно выполнять правила для обучающихся, понимание необходимости самодисциплины;</w:t>
      </w:r>
    </w:p>
    <w:p w:rsidR="00A64F7B" w:rsidRPr="007A2604" w:rsidRDefault="00A64F7B" w:rsidP="00696654">
      <w:pPr>
        <w:pStyle w:val="af6"/>
        <w:spacing w:line="276" w:lineRule="auto"/>
        <w:rPr>
          <w:sz w:val="24"/>
          <w:szCs w:val="24"/>
        </w:rPr>
      </w:pPr>
      <w:r w:rsidRPr="007A2604">
        <w:rPr>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64F7B" w:rsidRPr="007A2604" w:rsidRDefault="00A64F7B" w:rsidP="00696654">
      <w:pPr>
        <w:pStyle w:val="af6"/>
        <w:spacing w:line="276" w:lineRule="auto"/>
        <w:rPr>
          <w:sz w:val="24"/>
          <w:szCs w:val="24"/>
        </w:rPr>
      </w:pPr>
      <w:r w:rsidRPr="007A2604">
        <w:rPr>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64F7B" w:rsidRPr="007A2604" w:rsidRDefault="00A64F7B" w:rsidP="00696654">
      <w:pPr>
        <w:pStyle w:val="af6"/>
        <w:spacing w:line="276" w:lineRule="auto"/>
        <w:rPr>
          <w:sz w:val="24"/>
          <w:szCs w:val="24"/>
        </w:rPr>
      </w:pPr>
      <w:r w:rsidRPr="007A2604">
        <w:rPr>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64F7B" w:rsidRPr="007A2604" w:rsidRDefault="00A64F7B" w:rsidP="00696654">
      <w:pPr>
        <w:pStyle w:val="af6"/>
        <w:spacing w:line="276" w:lineRule="auto"/>
        <w:rPr>
          <w:sz w:val="24"/>
          <w:szCs w:val="24"/>
        </w:rPr>
      </w:pPr>
      <w:r w:rsidRPr="007A2604">
        <w:rPr>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64F7B" w:rsidRPr="007A2604" w:rsidRDefault="00A64F7B" w:rsidP="00696654">
      <w:pPr>
        <w:pStyle w:val="af6"/>
        <w:spacing w:line="276" w:lineRule="auto"/>
        <w:rPr>
          <w:sz w:val="24"/>
          <w:szCs w:val="24"/>
        </w:rPr>
      </w:pPr>
      <w:r w:rsidRPr="007A2604">
        <w:rPr>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E3755D" w:rsidRPr="007A2604" w:rsidRDefault="00A64F7B" w:rsidP="00696654">
      <w:pPr>
        <w:pStyle w:val="af6"/>
        <w:spacing w:line="276" w:lineRule="auto"/>
        <w:rPr>
          <w:sz w:val="24"/>
          <w:szCs w:val="24"/>
        </w:rPr>
      </w:pPr>
      <w:r w:rsidRPr="007A2604">
        <w:rPr>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64F7B" w:rsidRPr="007A2604" w:rsidRDefault="00A64F7B" w:rsidP="00696654">
      <w:pPr>
        <w:pStyle w:val="af6"/>
        <w:spacing w:line="276" w:lineRule="auto"/>
        <w:rPr>
          <w:b/>
          <w:sz w:val="24"/>
          <w:szCs w:val="24"/>
        </w:rPr>
      </w:pPr>
      <w:r w:rsidRPr="007A2604">
        <w:rPr>
          <w:b/>
          <w:sz w:val="24"/>
          <w:szCs w:val="24"/>
        </w:rPr>
        <w:t>Воспитание экологической культуры, культуры здорового и безопасного образа жизни:</w:t>
      </w:r>
    </w:p>
    <w:p w:rsidR="00A64F7B" w:rsidRPr="007A2604" w:rsidRDefault="00A64F7B" w:rsidP="00696654">
      <w:pPr>
        <w:pStyle w:val="af6"/>
        <w:spacing w:line="276" w:lineRule="auto"/>
        <w:rPr>
          <w:sz w:val="24"/>
          <w:szCs w:val="24"/>
        </w:rPr>
      </w:pPr>
      <w:r w:rsidRPr="007A2604">
        <w:rPr>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64F7B" w:rsidRPr="007A2604" w:rsidRDefault="00A64F7B" w:rsidP="00696654">
      <w:pPr>
        <w:pStyle w:val="af6"/>
        <w:spacing w:line="276" w:lineRule="auto"/>
        <w:rPr>
          <w:sz w:val="24"/>
          <w:szCs w:val="24"/>
        </w:rPr>
      </w:pPr>
      <w:r w:rsidRPr="007A2604">
        <w:rPr>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64F7B" w:rsidRPr="007A2604" w:rsidRDefault="00A64F7B" w:rsidP="00696654">
      <w:pPr>
        <w:pStyle w:val="af6"/>
        <w:spacing w:line="276" w:lineRule="auto"/>
        <w:rPr>
          <w:sz w:val="24"/>
          <w:szCs w:val="24"/>
        </w:rPr>
      </w:pPr>
      <w:r w:rsidRPr="007A2604">
        <w:rPr>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A64F7B" w:rsidRPr="007A2604" w:rsidRDefault="00A64F7B" w:rsidP="00696654">
      <w:pPr>
        <w:pStyle w:val="af6"/>
        <w:spacing w:line="276" w:lineRule="auto"/>
        <w:rPr>
          <w:sz w:val="24"/>
          <w:szCs w:val="24"/>
        </w:rPr>
      </w:pPr>
      <w:r w:rsidRPr="007A2604">
        <w:rPr>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64F7B" w:rsidRPr="007A2604" w:rsidRDefault="00A64F7B" w:rsidP="00696654">
      <w:pPr>
        <w:pStyle w:val="af6"/>
        <w:spacing w:line="276" w:lineRule="auto"/>
        <w:rPr>
          <w:sz w:val="24"/>
          <w:szCs w:val="24"/>
        </w:rPr>
      </w:pPr>
      <w:r w:rsidRPr="007A2604">
        <w:rPr>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64F7B" w:rsidRPr="007A2604" w:rsidRDefault="00A64F7B" w:rsidP="00696654">
      <w:pPr>
        <w:pStyle w:val="af6"/>
        <w:spacing w:line="276" w:lineRule="auto"/>
        <w:rPr>
          <w:sz w:val="24"/>
          <w:szCs w:val="24"/>
        </w:rPr>
      </w:pPr>
      <w:r w:rsidRPr="007A2604">
        <w:rPr>
          <w:sz w:val="24"/>
          <w:szCs w:val="24"/>
        </w:rPr>
        <w:t>• знание основных социальных моделей, правил экологического поведения, вариантов здорового образа жизни;</w:t>
      </w:r>
    </w:p>
    <w:p w:rsidR="00A64F7B" w:rsidRPr="007A2604" w:rsidRDefault="00A64F7B" w:rsidP="00696654">
      <w:pPr>
        <w:pStyle w:val="af6"/>
        <w:spacing w:line="276" w:lineRule="auto"/>
        <w:rPr>
          <w:sz w:val="24"/>
          <w:szCs w:val="24"/>
        </w:rPr>
      </w:pPr>
      <w:r w:rsidRPr="007A2604">
        <w:rPr>
          <w:sz w:val="24"/>
          <w:szCs w:val="24"/>
        </w:rPr>
        <w:t xml:space="preserve">• знание норм и правил экологической этики, законодательства в области экологии и здоровья; </w:t>
      </w:r>
    </w:p>
    <w:p w:rsidR="00A64F7B" w:rsidRPr="007A2604" w:rsidRDefault="00A64F7B" w:rsidP="00696654">
      <w:pPr>
        <w:pStyle w:val="af6"/>
        <w:spacing w:line="276" w:lineRule="auto"/>
        <w:rPr>
          <w:sz w:val="24"/>
          <w:szCs w:val="24"/>
        </w:rPr>
      </w:pPr>
      <w:r w:rsidRPr="007A2604">
        <w:rPr>
          <w:sz w:val="24"/>
          <w:szCs w:val="24"/>
        </w:rPr>
        <w:t>• знание традиций нравственно-этического отношения к природе и здоровью в культуре народов России;</w:t>
      </w:r>
    </w:p>
    <w:p w:rsidR="00A64F7B" w:rsidRPr="007A2604" w:rsidRDefault="00A64F7B" w:rsidP="00696654">
      <w:pPr>
        <w:pStyle w:val="af6"/>
        <w:spacing w:line="276" w:lineRule="auto"/>
        <w:rPr>
          <w:sz w:val="24"/>
          <w:szCs w:val="24"/>
        </w:rPr>
      </w:pPr>
      <w:r w:rsidRPr="007A2604">
        <w:rPr>
          <w:sz w:val="24"/>
          <w:szCs w:val="24"/>
        </w:rPr>
        <w:t>• знание глобальной взаимосвязи и взаимозависимости природных и социальных явлений;</w:t>
      </w:r>
    </w:p>
    <w:p w:rsidR="00A64F7B" w:rsidRPr="007A2604" w:rsidRDefault="00A64F7B" w:rsidP="00696654">
      <w:pPr>
        <w:pStyle w:val="af6"/>
        <w:spacing w:line="276" w:lineRule="auto"/>
        <w:rPr>
          <w:sz w:val="24"/>
          <w:szCs w:val="24"/>
        </w:rPr>
      </w:pPr>
      <w:r w:rsidRPr="007A2604">
        <w:rPr>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64F7B" w:rsidRPr="007A2604" w:rsidRDefault="00A64F7B" w:rsidP="00696654">
      <w:pPr>
        <w:pStyle w:val="af6"/>
        <w:spacing w:line="276" w:lineRule="auto"/>
        <w:rPr>
          <w:sz w:val="24"/>
          <w:szCs w:val="24"/>
        </w:rPr>
      </w:pPr>
      <w:r w:rsidRPr="007A2604">
        <w:rPr>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A64F7B" w:rsidRPr="007A2604" w:rsidRDefault="00A64F7B" w:rsidP="00696654">
      <w:pPr>
        <w:pStyle w:val="af6"/>
        <w:spacing w:line="276" w:lineRule="auto"/>
        <w:rPr>
          <w:sz w:val="24"/>
          <w:szCs w:val="24"/>
        </w:rPr>
      </w:pPr>
      <w:r w:rsidRPr="007A2604">
        <w:rPr>
          <w:sz w:val="24"/>
          <w:szCs w:val="24"/>
        </w:rPr>
        <w:t>• умение устанавливать причинно-следственные связи возникновения и развития явлений в экосистемах;</w:t>
      </w:r>
    </w:p>
    <w:p w:rsidR="00A64F7B" w:rsidRPr="007A2604" w:rsidRDefault="00A64F7B" w:rsidP="00696654">
      <w:pPr>
        <w:pStyle w:val="af6"/>
        <w:spacing w:line="276" w:lineRule="auto"/>
        <w:rPr>
          <w:sz w:val="24"/>
          <w:szCs w:val="24"/>
        </w:rPr>
      </w:pPr>
      <w:r w:rsidRPr="007A2604">
        <w:rPr>
          <w:sz w:val="24"/>
          <w:szCs w:val="24"/>
        </w:rPr>
        <w:t>• умение строить свою деятельность и проекты с учётом создаваемой нагрузки на социоприродное окружение;</w:t>
      </w:r>
    </w:p>
    <w:p w:rsidR="00A64F7B" w:rsidRPr="007A2604" w:rsidRDefault="00A64F7B" w:rsidP="00696654">
      <w:pPr>
        <w:pStyle w:val="af6"/>
        <w:spacing w:line="276" w:lineRule="auto"/>
        <w:rPr>
          <w:sz w:val="24"/>
          <w:szCs w:val="24"/>
        </w:rPr>
      </w:pPr>
      <w:r w:rsidRPr="007A2604">
        <w:rPr>
          <w:sz w:val="24"/>
          <w:szCs w:val="24"/>
        </w:rPr>
        <w:t>• знания об оздоровительном влиянии экологически чистых природных факторов на человека;</w:t>
      </w:r>
    </w:p>
    <w:p w:rsidR="00A64F7B" w:rsidRPr="007A2604" w:rsidRDefault="00A64F7B" w:rsidP="00696654">
      <w:pPr>
        <w:pStyle w:val="af6"/>
        <w:spacing w:line="276" w:lineRule="auto"/>
        <w:rPr>
          <w:sz w:val="24"/>
          <w:szCs w:val="24"/>
        </w:rPr>
      </w:pPr>
      <w:r w:rsidRPr="007A2604">
        <w:rPr>
          <w:sz w:val="24"/>
          <w:szCs w:val="24"/>
        </w:rPr>
        <w:t>• формирование личного опыта здоровьесберегающей деятельности;</w:t>
      </w:r>
    </w:p>
    <w:p w:rsidR="00A64F7B" w:rsidRPr="007A2604" w:rsidRDefault="00A64F7B" w:rsidP="00696654">
      <w:pPr>
        <w:pStyle w:val="af6"/>
        <w:spacing w:line="276" w:lineRule="auto"/>
        <w:rPr>
          <w:sz w:val="24"/>
          <w:szCs w:val="24"/>
        </w:rPr>
      </w:pPr>
      <w:r w:rsidRPr="007A2604">
        <w:rPr>
          <w:sz w:val="24"/>
          <w:szCs w:val="24"/>
        </w:rPr>
        <w:t>• знания о возможном негативном влиянии компьютерных игр, телевидения, рекламы на здоровье человека;</w:t>
      </w:r>
    </w:p>
    <w:p w:rsidR="00A64F7B" w:rsidRPr="007A2604" w:rsidRDefault="00A64F7B" w:rsidP="00696654">
      <w:pPr>
        <w:pStyle w:val="af6"/>
        <w:spacing w:line="276" w:lineRule="auto"/>
        <w:rPr>
          <w:sz w:val="24"/>
          <w:szCs w:val="24"/>
        </w:rPr>
      </w:pPr>
      <w:r w:rsidRPr="007A2604">
        <w:rPr>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A64F7B" w:rsidRPr="007A2604" w:rsidRDefault="00A64F7B" w:rsidP="00696654">
      <w:pPr>
        <w:pStyle w:val="af6"/>
        <w:spacing w:line="276" w:lineRule="auto"/>
        <w:rPr>
          <w:sz w:val="24"/>
          <w:szCs w:val="24"/>
        </w:rPr>
      </w:pPr>
      <w:r w:rsidRPr="007A2604">
        <w:rPr>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64F7B" w:rsidRPr="007A2604" w:rsidRDefault="00A64F7B" w:rsidP="00696654">
      <w:pPr>
        <w:pStyle w:val="af6"/>
        <w:spacing w:line="276" w:lineRule="auto"/>
        <w:rPr>
          <w:sz w:val="24"/>
          <w:szCs w:val="24"/>
        </w:rPr>
      </w:pPr>
      <w:r w:rsidRPr="007A2604">
        <w:rPr>
          <w:sz w:val="24"/>
          <w:szCs w:val="24"/>
        </w:rPr>
        <w:t>• умение противостоять негативным факторам, способствующим ухудшению здоровья;</w:t>
      </w:r>
    </w:p>
    <w:p w:rsidR="00A64F7B" w:rsidRPr="007A2604" w:rsidRDefault="00A64F7B" w:rsidP="00696654">
      <w:pPr>
        <w:pStyle w:val="af6"/>
        <w:spacing w:line="276" w:lineRule="auto"/>
        <w:rPr>
          <w:sz w:val="24"/>
          <w:szCs w:val="24"/>
        </w:rPr>
      </w:pPr>
      <w:r w:rsidRPr="007A2604">
        <w:rPr>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A64F7B" w:rsidRPr="007A2604" w:rsidRDefault="00A64F7B" w:rsidP="00696654">
      <w:pPr>
        <w:pStyle w:val="af6"/>
        <w:spacing w:line="276" w:lineRule="auto"/>
        <w:rPr>
          <w:sz w:val="24"/>
          <w:szCs w:val="24"/>
        </w:rPr>
      </w:pPr>
      <w:r w:rsidRPr="007A2604">
        <w:rPr>
          <w:sz w:val="24"/>
          <w:szCs w:val="24"/>
        </w:rPr>
        <w:t>• знание и выполнение санитарно-гигиенических правил, соблюдение здоровьесберегающего режима дня;</w:t>
      </w:r>
    </w:p>
    <w:p w:rsidR="00A64F7B" w:rsidRPr="007A2604" w:rsidRDefault="00A64F7B" w:rsidP="00696654">
      <w:pPr>
        <w:pStyle w:val="af6"/>
        <w:spacing w:line="276" w:lineRule="auto"/>
        <w:rPr>
          <w:sz w:val="24"/>
          <w:szCs w:val="24"/>
        </w:rPr>
      </w:pPr>
      <w:r w:rsidRPr="007A2604">
        <w:rPr>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64F7B" w:rsidRPr="007A2604" w:rsidRDefault="00A64F7B" w:rsidP="00696654">
      <w:pPr>
        <w:pStyle w:val="af6"/>
        <w:spacing w:line="276" w:lineRule="auto"/>
        <w:rPr>
          <w:sz w:val="24"/>
          <w:szCs w:val="24"/>
        </w:rPr>
      </w:pPr>
      <w:r w:rsidRPr="007A2604">
        <w:rPr>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64F7B" w:rsidRPr="007A2604" w:rsidRDefault="00A64F7B" w:rsidP="00696654">
      <w:pPr>
        <w:pStyle w:val="af6"/>
        <w:spacing w:line="276" w:lineRule="auto"/>
        <w:rPr>
          <w:sz w:val="24"/>
          <w:szCs w:val="24"/>
        </w:rPr>
      </w:pPr>
      <w:r w:rsidRPr="007A2604">
        <w:rPr>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A64F7B" w:rsidRPr="007A2604" w:rsidRDefault="00A64F7B" w:rsidP="00696654">
      <w:pPr>
        <w:pStyle w:val="af6"/>
        <w:spacing w:line="276" w:lineRule="auto"/>
        <w:rPr>
          <w:sz w:val="24"/>
          <w:szCs w:val="24"/>
        </w:rPr>
      </w:pPr>
      <w:r w:rsidRPr="007A2604">
        <w:rPr>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E3755D" w:rsidRPr="007A2604" w:rsidRDefault="00A64F7B" w:rsidP="00696654">
      <w:pPr>
        <w:pStyle w:val="af6"/>
        <w:spacing w:line="276" w:lineRule="auto"/>
        <w:rPr>
          <w:sz w:val="24"/>
          <w:szCs w:val="24"/>
        </w:rPr>
      </w:pPr>
      <w:r w:rsidRPr="007A2604">
        <w:rPr>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64F7B" w:rsidRPr="007A2604" w:rsidRDefault="00A64F7B" w:rsidP="00696654">
      <w:pPr>
        <w:pStyle w:val="af6"/>
        <w:spacing w:line="276" w:lineRule="auto"/>
        <w:rPr>
          <w:b/>
          <w:sz w:val="24"/>
          <w:szCs w:val="24"/>
        </w:rPr>
      </w:pPr>
      <w:r w:rsidRPr="007A2604">
        <w:rPr>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A64F7B" w:rsidRPr="007A2604" w:rsidRDefault="00A64F7B" w:rsidP="00696654">
      <w:pPr>
        <w:pStyle w:val="af6"/>
        <w:spacing w:line="276" w:lineRule="auto"/>
        <w:rPr>
          <w:sz w:val="24"/>
          <w:szCs w:val="24"/>
        </w:rPr>
      </w:pPr>
      <w:r w:rsidRPr="007A2604">
        <w:rPr>
          <w:sz w:val="24"/>
          <w:szCs w:val="24"/>
        </w:rPr>
        <w:t>• понимание необходимости научных знаний для развития личности и общества, их роли в жизни, труде, творчестве;</w:t>
      </w:r>
    </w:p>
    <w:p w:rsidR="00A64F7B" w:rsidRPr="007A2604" w:rsidRDefault="00A64F7B" w:rsidP="00696654">
      <w:pPr>
        <w:pStyle w:val="af6"/>
        <w:spacing w:line="276" w:lineRule="auto"/>
        <w:rPr>
          <w:sz w:val="24"/>
          <w:szCs w:val="24"/>
        </w:rPr>
      </w:pPr>
      <w:r w:rsidRPr="007A2604">
        <w:rPr>
          <w:sz w:val="24"/>
          <w:szCs w:val="24"/>
        </w:rPr>
        <w:t>• понимание нравственных основ образования;</w:t>
      </w:r>
    </w:p>
    <w:p w:rsidR="00A64F7B" w:rsidRPr="007A2604" w:rsidRDefault="00A64F7B" w:rsidP="00696654">
      <w:pPr>
        <w:pStyle w:val="af6"/>
        <w:spacing w:line="276" w:lineRule="auto"/>
        <w:rPr>
          <w:sz w:val="24"/>
          <w:szCs w:val="24"/>
        </w:rPr>
      </w:pPr>
      <w:r w:rsidRPr="007A2604">
        <w:rPr>
          <w:sz w:val="24"/>
          <w:szCs w:val="24"/>
        </w:rPr>
        <w:t>• начальный опыт применения знаний в труде, общественной жизни, в быту;</w:t>
      </w:r>
    </w:p>
    <w:p w:rsidR="00A64F7B" w:rsidRPr="007A2604" w:rsidRDefault="00A64F7B" w:rsidP="00696654">
      <w:pPr>
        <w:pStyle w:val="af6"/>
        <w:spacing w:line="276" w:lineRule="auto"/>
        <w:rPr>
          <w:sz w:val="24"/>
          <w:szCs w:val="24"/>
        </w:rPr>
      </w:pPr>
      <w:r w:rsidRPr="007A2604">
        <w:rPr>
          <w:sz w:val="24"/>
          <w:szCs w:val="24"/>
        </w:rPr>
        <w:t>• умение применять знания, умения и навыки для решения проектных и учебно-исследовательских задач;</w:t>
      </w:r>
    </w:p>
    <w:p w:rsidR="00A64F7B" w:rsidRPr="007A2604" w:rsidRDefault="00A64F7B" w:rsidP="00696654">
      <w:pPr>
        <w:pStyle w:val="af6"/>
        <w:spacing w:line="276" w:lineRule="auto"/>
        <w:rPr>
          <w:sz w:val="24"/>
          <w:szCs w:val="24"/>
        </w:rPr>
      </w:pPr>
      <w:r w:rsidRPr="007A2604">
        <w:rPr>
          <w:sz w:val="24"/>
          <w:szCs w:val="24"/>
        </w:rPr>
        <w:t>• самоопределение в области своих познавательных интересов;</w:t>
      </w:r>
    </w:p>
    <w:p w:rsidR="00A64F7B" w:rsidRPr="007A2604" w:rsidRDefault="00A64F7B" w:rsidP="00696654">
      <w:pPr>
        <w:pStyle w:val="af6"/>
        <w:spacing w:line="276" w:lineRule="auto"/>
        <w:rPr>
          <w:sz w:val="24"/>
          <w:szCs w:val="24"/>
        </w:rPr>
      </w:pPr>
      <w:r w:rsidRPr="007A2604">
        <w:rPr>
          <w:sz w:val="24"/>
          <w:szCs w:val="24"/>
        </w:rPr>
        <w:t>• умение организовать процесс самообразования, творчески и критически работать с информацией из разных источников;</w:t>
      </w:r>
    </w:p>
    <w:p w:rsidR="00A64F7B" w:rsidRPr="007A2604" w:rsidRDefault="00A64F7B" w:rsidP="00696654">
      <w:pPr>
        <w:pStyle w:val="af6"/>
        <w:spacing w:line="276" w:lineRule="auto"/>
        <w:rPr>
          <w:sz w:val="24"/>
          <w:szCs w:val="24"/>
        </w:rPr>
      </w:pPr>
      <w:r w:rsidRPr="007A2604">
        <w:rPr>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64F7B" w:rsidRPr="007A2604" w:rsidRDefault="00A64F7B" w:rsidP="00696654">
      <w:pPr>
        <w:pStyle w:val="af6"/>
        <w:spacing w:line="276" w:lineRule="auto"/>
        <w:rPr>
          <w:sz w:val="24"/>
          <w:szCs w:val="24"/>
        </w:rPr>
      </w:pPr>
      <w:r w:rsidRPr="007A2604">
        <w:rPr>
          <w:sz w:val="24"/>
          <w:szCs w:val="24"/>
        </w:rPr>
        <w:t>• понимание важности непрерывного образования и самообразования в течение всей жизни;</w:t>
      </w:r>
    </w:p>
    <w:p w:rsidR="00A64F7B" w:rsidRPr="007A2604" w:rsidRDefault="00A64F7B" w:rsidP="00696654">
      <w:pPr>
        <w:pStyle w:val="af6"/>
        <w:spacing w:line="276" w:lineRule="auto"/>
        <w:rPr>
          <w:sz w:val="24"/>
          <w:szCs w:val="24"/>
        </w:rPr>
      </w:pPr>
      <w:r w:rsidRPr="007A2604">
        <w:rPr>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A64F7B" w:rsidRPr="007A2604" w:rsidRDefault="00A64F7B" w:rsidP="00696654">
      <w:pPr>
        <w:pStyle w:val="af6"/>
        <w:spacing w:line="276" w:lineRule="auto"/>
        <w:rPr>
          <w:sz w:val="24"/>
          <w:szCs w:val="24"/>
        </w:rPr>
      </w:pPr>
      <w:r w:rsidRPr="007A2604">
        <w:rPr>
          <w:sz w:val="24"/>
          <w:szCs w:val="24"/>
        </w:rPr>
        <w:t>• знание и уважение трудовых традиций своей семьи, трудовых подвигов старших поколений;</w:t>
      </w:r>
    </w:p>
    <w:p w:rsidR="00A64F7B" w:rsidRPr="007A2604" w:rsidRDefault="00A64F7B" w:rsidP="00696654">
      <w:pPr>
        <w:pStyle w:val="af6"/>
        <w:spacing w:line="276" w:lineRule="auto"/>
        <w:rPr>
          <w:sz w:val="24"/>
          <w:szCs w:val="24"/>
        </w:rPr>
      </w:pPr>
      <w:r w:rsidRPr="007A2604">
        <w:rPr>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A64F7B" w:rsidRPr="007A2604" w:rsidRDefault="00A64F7B" w:rsidP="00696654">
      <w:pPr>
        <w:pStyle w:val="af6"/>
        <w:spacing w:line="276" w:lineRule="auto"/>
        <w:rPr>
          <w:sz w:val="24"/>
          <w:szCs w:val="24"/>
        </w:rPr>
      </w:pPr>
      <w:r w:rsidRPr="007A2604">
        <w:rPr>
          <w:sz w:val="24"/>
          <w:szCs w:val="24"/>
        </w:rPr>
        <w:t>• начальный опыт участия в общественно значимых делах;</w:t>
      </w:r>
    </w:p>
    <w:p w:rsidR="00A64F7B" w:rsidRPr="007A2604" w:rsidRDefault="00A64F7B" w:rsidP="00696654">
      <w:pPr>
        <w:pStyle w:val="af6"/>
        <w:spacing w:line="276" w:lineRule="auto"/>
        <w:rPr>
          <w:sz w:val="24"/>
          <w:szCs w:val="24"/>
        </w:rPr>
      </w:pPr>
      <w:r w:rsidRPr="007A2604">
        <w:rPr>
          <w:sz w:val="24"/>
          <w:szCs w:val="24"/>
        </w:rPr>
        <w:t>• навыки трудового творческого сотрудничества со сверстниками, младшими детьми и взрослыми;</w:t>
      </w:r>
    </w:p>
    <w:p w:rsidR="00A64F7B" w:rsidRPr="007A2604" w:rsidRDefault="00A64F7B" w:rsidP="00696654">
      <w:pPr>
        <w:pStyle w:val="af6"/>
        <w:spacing w:line="276" w:lineRule="auto"/>
        <w:rPr>
          <w:sz w:val="24"/>
          <w:szCs w:val="24"/>
        </w:rPr>
      </w:pPr>
      <w:r w:rsidRPr="007A2604">
        <w:rPr>
          <w:sz w:val="24"/>
          <w:szCs w:val="24"/>
        </w:rPr>
        <w:t>• знания о разных профессиях и их требованиях к здоровью, морально-психологическим качествам, знаниям и умениям человека;</w:t>
      </w:r>
    </w:p>
    <w:p w:rsidR="00A64F7B" w:rsidRPr="007A2604" w:rsidRDefault="00A64F7B" w:rsidP="00696654">
      <w:pPr>
        <w:pStyle w:val="af6"/>
        <w:spacing w:line="276" w:lineRule="auto"/>
        <w:rPr>
          <w:sz w:val="24"/>
          <w:szCs w:val="24"/>
        </w:rPr>
      </w:pPr>
      <w:r w:rsidRPr="007A2604">
        <w:rPr>
          <w:sz w:val="24"/>
          <w:szCs w:val="24"/>
        </w:rPr>
        <w:t>• сформированность первоначальных профессиональных намерений и интересов;</w:t>
      </w:r>
    </w:p>
    <w:p w:rsidR="00A64F7B" w:rsidRPr="007A2604" w:rsidRDefault="00A64F7B" w:rsidP="00696654">
      <w:pPr>
        <w:pStyle w:val="af6"/>
        <w:spacing w:line="276" w:lineRule="auto"/>
        <w:rPr>
          <w:sz w:val="24"/>
          <w:szCs w:val="24"/>
        </w:rPr>
      </w:pPr>
      <w:r w:rsidRPr="007A2604">
        <w:rPr>
          <w:sz w:val="24"/>
          <w:szCs w:val="24"/>
        </w:rPr>
        <w:t>• общие представления о трудовом законодательстве.</w:t>
      </w:r>
    </w:p>
    <w:p w:rsidR="00A64F7B" w:rsidRPr="007A2604" w:rsidRDefault="00A64F7B" w:rsidP="00696654">
      <w:pPr>
        <w:pStyle w:val="af6"/>
        <w:spacing w:line="276" w:lineRule="auto"/>
        <w:rPr>
          <w:sz w:val="24"/>
          <w:szCs w:val="24"/>
        </w:rPr>
      </w:pPr>
    </w:p>
    <w:p w:rsidR="00A64F7B" w:rsidRPr="007A2604" w:rsidRDefault="00A64F7B" w:rsidP="00696654">
      <w:pPr>
        <w:pStyle w:val="af6"/>
        <w:spacing w:line="276" w:lineRule="auto"/>
        <w:jc w:val="center"/>
        <w:rPr>
          <w:b/>
          <w:sz w:val="24"/>
          <w:szCs w:val="24"/>
        </w:rPr>
      </w:pPr>
      <w:r w:rsidRPr="007A2604">
        <w:rPr>
          <w:b/>
          <w:sz w:val="24"/>
          <w:szCs w:val="24"/>
        </w:rPr>
        <w:t>Мониторинг эффективности реализации образовательным учреждением программы воспитания и социализации обучающихся</w:t>
      </w:r>
    </w:p>
    <w:p w:rsidR="00A64F7B" w:rsidRPr="007A2604" w:rsidRDefault="00A64F7B" w:rsidP="00696654">
      <w:pPr>
        <w:pStyle w:val="af6"/>
        <w:spacing w:line="276" w:lineRule="auto"/>
        <w:rPr>
          <w:sz w:val="24"/>
          <w:szCs w:val="24"/>
        </w:rPr>
      </w:pPr>
    </w:p>
    <w:p w:rsidR="00A64F7B" w:rsidRPr="007A2604" w:rsidRDefault="00A64F7B" w:rsidP="00696654">
      <w:pPr>
        <w:pStyle w:val="af6"/>
        <w:spacing w:line="276" w:lineRule="auto"/>
        <w:rPr>
          <w:sz w:val="24"/>
          <w:szCs w:val="24"/>
        </w:rPr>
      </w:pPr>
      <w:r w:rsidRPr="007A2604">
        <w:rPr>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A64F7B" w:rsidRPr="007A2604" w:rsidRDefault="00A64F7B" w:rsidP="00696654">
      <w:pPr>
        <w:pStyle w:val="af6"/>
        <w:spacing w:line="276" w:lineRule="auto"/>
        <w:rPr>
          <w:sz w:val="24"/>
          <w:szCs w:val="24"/>
        </w:rPr>
      </w:pPr>
      <w:r w:rsidRPr="007A2604">
        <w:rPr>
          <w:sz w:val="24"/>
          <w:szCs w:val="24"/>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w:t>
      </w:r>
    </w:p>
    <w:p w:rsidR="00A64F7B" w:rsidRPr="007A2604" w:rsidRDefault="00A64F7B" w:rsidP="00696654">
      <w:pPr>
        <w:pStyle w:val="af6"/>
        <w:spacing w:line="276" w:lineRule="auto"/>
        <w:rPr>
          <w:sz w:val="24"/>
          <w:szCs w:val="24"/>
        </w:rPr>
      </w:pPr>
      <w:r w:rsidRPr="007A2604">
        <w:rPr>
          <w:sz w:val="24"/>
          <w:szCs w:val="24"/>
        </w:rPr>
        <w:t>1. Особенности развития личностной, социальной, экологической, трудовой (профессиональной) и здоровьесберегающей культуры обучающихся.</w:t>
      </w:r>
    </w:p>
    <w:p w:rsidR="00A64F7B" w:rsidRPr="007A2604" w:rsidRDefault="00A64F7B" w:rsidP="00696654">
      <w:pPr>
        <w:pStyle w:val="af6"/>
        <w:spacing w:line="276" w:lineRule="auto"/>
        <w:rPr>
          <w:sz w:val="24"/>
          <w:szCs w:val="24"/>
        </w:rPr>
      </w:pPr>
      <w:r w:rsidRPr="007A2604">
        <w:rPr>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A64F7B" w:rsidRPr="007A2604" w:rsidRDefault="00A64F7B" w:rsidP="00696654">
      <w:pPr>
        <w:pStyle w:val="af6"/>
        <w:spacing w:line="276" w:lineRule="auto"/>
        <w:rPr>
          <w:sz w:val="24"/>
          <w:szCs w:val="24"/>
        </w:rPr>
      </w:pPr>
      <w:r w:rsidRPr="007A2604">
        <w:rPr>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64F7B" w:rsidRPr="007A2604" w:rsidRDefault="00A64F7B" w:rsidP="00696654">
      <w:pPr>
        <w:pStyle w:val="af6"/>
        <w:spacing w:line="276" w:lineRule="auto"/>
        <w:rPr>
          <w:sz w:val="24"/>
          <w:szCs w:val="24"/>
        </w:rPr>
      </w:pPr>
      <w:r w:rsidRPr="007A2604">
        <w:rPr>
          <w:sz w:val="24"/>
          <w:szCs w:val="24"/>
        </w:rPr>
        <w:t xml:space="preserve">Основные </w:t>
      </w:r>
      <w:r w:rsidRPr="007A2604">
        <w:rPr>
          <w:b/>
          <w:sz w:val="24"/>
          <w:szCs w:val="24"/>
        </w:rPr>
        <w:t>принципы</w:t>
      </w:r>
      <w:r w:rsidRPr="007A2604">
        <w:rPr>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A64F7B" w:rsidRPr="007A2604" w:rsidRDefault="00A64F7B" w:rsidP="00696654">
      <w:pPr>
        <w:pStyle w:val="af6"/>
        <w:spacing w:line="276" w:lineRule="auto"/>
        <w:rPr>
          <w:sz w:val="24"/>
          <w:szCs w:val="24"/>
        </w:rPr>
      </w:pPr>
      <w:r w:rsidRPr="007A2604">
        <w:rPr>
          <w:bCs/>
          <w:iCs/>
          <w:sz w:val="24"/>
          <w:szCs w:val="24"/>
        </w:rPr>
        <w:t>— </w:t>
      </w:r>
      <w:r w:rsidRPr="007A2604">
        <w:rPr>
          <w:bCs/>
          <w:i/>
          <w:iCs/>
          <w:sz w:val="24"/>
          <w:szCs w:val="24"/>
        </w:rPr>
        <w:t>принцип системности</w:t>
      </w:r>
      <w:r w:rsidRPr="007A2604">
        <w:rPr>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64F7B" w:rsidRPr="007A2604" w:rsidRDefault="00A64F7B" w:rsidP="00696654">
      <w:pPr>
        <w:pStyle w:val="af6"/>
        <w:spacing w:line="276" w:lineRule="auto"/>
        <w:rPr>
          <w:sz w:val="24"/>
          <w:szCs w:val="24"/>
        </w:rPr>
      </w:pPr>
      <w:r w:rsidRPr="007A2604">
        <w:rPr>
          <w:sz w:val="24"/>
          <w:szCs w:val="24"/>
        </w:rPr>
        <w:t>— </w:t>
      </w:r>
      <w:r w:rsidRPr="007A2604">
        <w:rPr>
          <w:i/>
          <w:sz w:val="24"/>
          <w:szCs w:val="24"/>
        </w:rPr>
        <w:t>принцип личностно-социально-деятельностного подхода</w:t>
      </w:r>
      <w:r w:rsidRPr="007A2604">
        <w:rPr>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64F7B" w:rsidRPr="007A2604" w:rsidRDefault="00A64F7B" w:rsidP="00696654">
      <w:pPr>
        <w:pStyle w:val="af6"/>
        <w:spacing w:line="276" w:lineRule="auto"/>
        <w:rPr>
          <w:sz w:val="24"/>
          <w:szCs w:val="24"/>
        </w:rPr>
      </w:pPr>
      <w:r w:rsidRPr="007A2604">
        <w:rPr>
          <w:bCs/>
          <w:iCs/>
          <w:sz w:val="24"/>
          <w:szCs w:val="24"/>
        </w:rPr>
        <w:t>— </w:t>
      </w:r>
      <w:r w:rsidRPr="007A2604">
        <w:rPr>
          <w:bCs/>
          <w:i/>
          <w:iCs/>
          <w:sz w:val="24"/>
          <w:szCs w:val="24"/>
        </w:rPr>
        <w:t>принцип объективности</w:t>
      </w:r>
      <w:r w:rsidRPr="007A2604">
        <w:rPr>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7A2604">
        <w:rPr>
          <w:bCs/>
          <w:i/>
          <w:iCs/>
          <w:sz w:val="24"/>
          <w:szCs w:val="24"/>
        </w:rPr>
        <w:t xml:space="preserve"> </w:t>
      </w:r>
      <w:r w:rsidRPr="007A2604">
        <w:rPr>
          <w:sz w:val="24"/>
          <w:szCs w:val="24"/>
        </w:rPr>
        <w:t xml:space="preserve">принимать </w:t>
      </w:r>
      <w:r w:rsidRPr="007A2604">
        <w:rPr>
          <w:iCs/>
          <w:sz w:val="24"/>
          <w:szCs w:val="24"/>
        </w:rPr>
        <w:t>все меры</w:t>
      </w:r>
      <w:r w:rsidRPr="007A2604">
        <w:rPr>
          <w:i/>
          <w:iCs/>
          <w:sz w:val="24"/>
          <w:szCs w:val="24"/>
        </w:rPr>
        <w:t xml:space="preserve"> </w:t>
      </w:r>
      <w:r w:rsidRPr="007A2604">
        <w:rPr>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64F7B" w:rsidRPr="007A2604" w:rsidRDefault="00A64F7B" w:rsidP="00696654">
      <w:pPr>
        <w:pStyle w:val="af6"/>
        <w:spacing w:line="276" w:lineRule="auto"/>
        <w:rPr>
          <w:sz w:val="24"/>
          <w:szCs w:val="24"/>
        </w:rPr>
      </w:pPr>
      <w:r w:rsidRPr="007A2604">
        <w:rPr>
          <w:sz w:val="24"/>
          <w:szCs w:val="24"/>
        </w:rPr>
        <w:t>— </w:t>
      </w:r>
      <w:r w:rsidRPr="007A2604">
        <w:rPr>
          <w:i/>
          <w:sz w:val="24"/>
          <w:szCs w:val="24"/>
        </w:rPr>
        <w:t>п</w:t>
      </w:r>
      <w:r w:rsidRPr="007A2604">
        <w:rPr>
          <w:bCs/>
          <w:i/>
          <w:sz w:val="24"/>
          <w:szCs w:val="24"/>
        </w:rPr>
        <w:t xml:space="preserve">ринцип детерминизма (причинной обусловленности) </w:t>
      </w:r>
      <w:r w:rsidRPr="007A2604">
        <w:rPr>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64F7B" w:rsidRPr="007A2604" w:rsidRDefault="00A64F7B" w:rsidP="00696654">
      <w:pPr>
        <w:pStyle w:val="af6"/>
        <w:spacing w:line="276" w:lineRule="auto"/>
        <w:rPr>
          <w:sz w:val="24"/>
          <w:szCs w:val="24"/>
        </w:rPr>
      </w:pPr>
      <w:r w:rsidRPr="007A2604">
        <w:rPr>
          <w:sz w:val="24"/>
          <w:szCs w:val="24"/>
        </w:rPr>
        <w:t>—</w:t>
      </w:r>
      <w:r w:rsidRPr="007A2604">
        <w:rPr>
          <w:i/>
          <w:sz w:val="24"/>
          <w:szCs w:val="24"/>
        </w:rPr>
        <w:t xml:space="preserve"> принцип признания безусловного уважения прав </w:t>
      </w:r>
      <w:r w:rsidRPr="007A2604">
        <w:rPr>
          <w:sz w:val="24"/>
          <w:szCs w:val="24"/>
        </w:rPr>
        <w:t>предполагает отказ от прямых негативных оценок и личностных характеристик обучающихся.</w:t>
      </w:r>
    </w:p>
    <w:p w:rsidR="00A64F7B" w:rsidRPr="007A2604" w:rsidRDefault="00A64F7B" w:rsidP="00696654">
      <w:pPr>
        <w:pStyle w:val="af6"/>
        <w:spacing w:line="276" w:lineRule="auto"/>
        <w:rPr>
          <w:sz w:val="24"/>
          <w:szCs w:val="24"/>
        </w:rPr>
      </w:pPr>
      <w:r w:rsidRPr="007A2604">
        <w:rPr>
          <w:sz w:val="24"/>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A64F7B" w:rsidRPr="007A2604" w:rsidRDefault="00A64F7B" w:rsidP="00696654">
      <w:pPr>
        <w:pStyle w:val="af6"/>
        <w:spacing w:line="276" w:lineRule="auto"/>
        <w:rPr>
          <w:sz w:val="24"/>
          <w:szCs w:val="24"/>
        </w:rPr>
      </w:pPr>
    </w:p>
    <w:p w:rsidR="00A64F7B" w:rsidRPr="007A2604" w:rsidRDefault="00A64F7B" w:rsidP="00696654">
      <w:pPr>
        <w:pStyle w:val="af6"/>
        <w:spacing w:line="276" w:lineRule="auto"/>
        <w:jc w:val="center"/>
        <w:rPr>
          <w:b/>
          <w:sz w:val="24"/>
          <w:szCs w:val="24"/>
        </w:rPr>
      </w:pPr>
      <w:r w:rsidRPr="007A2604">
        <w:rPr>
          <w:b/>
          <w:sz w:val="24"/>
          <w:szCs w:val="24"/>
        </w:rPr>
        <w:t>Методологический инструментарий мониторинга воспитания и социализации обучающихся</w:t>
      </w:r>
    </w:p>
    <w:p w:rsidR="00A64F7B" w:rsidRPr="007A2604" w:rsidRDefault="00A64F7B" w:rsidP="00696654">
      <w:pPr>
        <w:pStyle w:val="af6"/>
        <w:spacing w:line="276" w:lineRule="auto"/>
        <w:rPr>
          <w:sz w:val="24"/>
          <w:szCs w:val="24"/>
        </w:rPr>
      </w:pPr>
    </w:p>
    <w:p w:rsidR="00A64F7B" w:rsidRPr="007A2604" w:rsidRDefault="00A64F7B" w:rsidP="00696654">
      <w:pPr>
        <w:pStyle w:val="af6"/>
        <w:spacing w:line="276" w:lineRule="auto"/>
        <w:rPr>
          <w:sz w:val="24"/>
          <w:szCs w:val="24"/>
        </w:rPr>
      </w:pPr>
      <w:r w:rsidRPr="007A2604">
        <w:rPr>
          <w:sz w:val="24"/>
          <w:szCs w:val="24"/>
        </w:rPr>
        <w:t xml:space="preserve">Методологический инструментарий МБОУ </w:t>
      </w:r>
      <w:r w:rsidR="00E3755D" w:rsidRPr="007A2604">
        <w:rPr>
          <w:sz w:val="24"/>
          <w:szCs w:val="24"/>
        </w:rPr>
        <w:t xml:space="preserve">Белоберезковская </w:t>
      </w:r>
      <w:r w:rsidRPr="007A2604">
        <w:rPr>
          <w:sz w:val="24"/>
          <w:szCs w:val="24"/>
        </w:rPr>
        <w:t>СОШ №1 мониторинга воспитания и социализации обучающихся предусматривает использование следующих методов:</w:t>
      </w:r>
    </w:p>
    <w:p w:rsidR="00A64F7B" w:rsidRPr="007A2604" w:rsidRDefault="00A64F7B" w:rsidP="00696654">
      <w:pPr>
        <w:pStyle w:val="af6"/>
        <w:spacing w:line="276" w:lineRule="auto"/>
        <w:rPr>
          <w:sz w:val="24"/>
          <w:szCs w:val="24"/>
        </w:rPr>
      </w:pPr>
      <w:r w:rsidRPr="007A2604">
        <w:rPr>
          <w:i/>
          <w:sz w:val="24"/>
          <w:szCs w:val="24"/>
        </w:rPr>
        <w:t>Тестирование (метод тестов)</w:t>
      </w:r>
      <w:r w:rsidRPr="007A2604">
        <w:rPr>
          <w:sz w:val="24"/>
          <w:szCs w:val="24"/>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64F7B" w:rsidRPr="007A2604" w:rsidRDefault="00A64F7B" w:rsidP="00696654">
      <w:pPr>
        <w:pStyle w:val="af6"/>
        <w:spacing w:line="276" w:lineRule="auto"/>
        <w:rPr>
          <w:bCs/>
          <w:sz w:val="24"/>
          <w:szCs w:val="24"/>
        </w:rPr>
      </w:pPr>
      <w:r w:rsidRPr="007A2604">
        <w:rPr>
          <w:bCs/>
          <w:i/>
          <w:sz w:val="24"/>
          <w:szCs w:val="24"/>
        </w:rPr>
        <w:t xml:space="preserve">Опрос </w:t>
      </w:r>
      <w:r w:rsidRPr="007A2604">
        <w:rPr>
          <w:bCs/>
          <w:sz w:val="24"/>
          <w:szCs w:val="24"/>
        </w:rPr>
        <w:t>— получение информации, заключённой в словесных сообщениях обучающихся. Для оценки</w:t>
      </w:r>
      <w:r w:rsidRPr="007A2604">
        <w:rPr>
          <w:sz w:val="24"/>
          <w:szCs w:val="24"/>
        </w:rPr>
        <w:t xml:space="preserve"> эффективности деятельности образовательного учреждения по воспитанию и социализации обучающихся используются </w:t>
      </w:r>
      <w:r w:rsidRPr="007A2604">
        <w:rPr>
          <w:bCs/>
          <w:sz w:val="24"/>
          <w:szCs w:val="24"/>
        </w:rPr>
        <w:t>следующие виды опроса:</w:t>
      </w:r>
    </w:p>
    <w:p w:rsidR="00A64F7B" w:rsidRPr="007A2604" w:rsidRDefault="00A64F7B" w:rsidP="00696654">
      <w:pPr>
        <w:pStyle w:val="af6"/>
        <w:spacing w:line="276" w:lineRule="auto"/>
        <w:rPr>
          <w:sz w:val="24"/>
          <w:szCs w:val="24"/>
        </w:rPr>
      </w:pPr>
      <w:r w:rsidRPr="007A2604">
        <w:rPr>
          <w:sz w:val="24"/>
          <w:szCs w:val="24"/>
        </w:rPr>
        <w:t>•</w:t>
      </w:r>
      <w:r w:rsidRPr="007A2604">
        <w:rPr>
          <w:bCs/>
          <w:sz w:val="24"/>
          <w:szCs w:val="24"/>
        </w:rPr>
        <w:t> </w:t>
      </w:r>
      <w:r w:rsidRPr="007A2604">
        <w:rPr>
          <w:bCs/>
          <w:i/>
          <w:sz w:val="24"/>
          <w:szCs w:val="24"/>
        </w:rPr>
        <w:t>анкетирование</w:t>
      </w:r>
      <w:r w:rsidRPr="007A2604">
        <w:rPr>
          <w:bCs/>
          <w:sz w:val="24"/>
          <w:szCs w:val="24"/>
        </w:rPr>
        <w:t xml:space="preserve"> — </w:t>
      </w:r>
      <w:r w:rsidRPr="007A2604">
        <w:rPr>
          <w:sz w:val="24"/>
          <w:szCs w:val="24"/>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A64F7B" w:rsidRPr="007A2604" w:rsidRDefault="00A64F7B" w:rsidP="00696654">
      <w:pPr>
        <w:pStyle w:val="af6"/>
        <w:spacing w:line="276" w:lineRule="auto"/>
        <w:rPr>
          <w:sz w:val="24"/>
          <w:szCs w:val="24"/>
        </w:rPr>
      </w:pPr>
      <w:r w:rsidRPr="007A2604">
        <w:rPr>
          <w:sz w:val="24"/>
          <w:szCs w:val="24"/>
        </w:rPr>
        <w:t>•</w:t>
      </w:r>
      <w:r w:rsidRPr="007A2604">
        <w:rPr>
          <w:bCs/>
          <w:sz w:val="24"/>
          <w:szCs w:val="24"/>
        </w:rPr>
        <w:t> </w:t>
      </w:r>
      <w:r w:rsidRPr="007A2604">
        <w:rPr>
          <w:bCs/>
          <w:i/>
          <w:sz w:val="24"/>
          <w:szCs w:val="24"/>
        </w:rPr>
        <w:t>беседа —</w:t>
      </w:r>
      <w:r w:rsidRPr="007A2604">
        <w:rPr>
          <w:sz w:val="24"/>
          <w:szCs w:val="24"/>
        </w:rPr>
        <w:t xml:space="preserve"> специфический метод исследования, </w:t>
      </w:r>
      <w:r w:rsidRPr="007A2604">
        <w:rPr>
          <w:rFonts w:eastAsia="Times New Roman"/>
          <w:sz w:val="24"/>
          <w:szCs w:val="24"/>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A64F7B" w:rsidRPr="007A2604" w:rsidRDefault="00A64F7B" w:rsidP="00696654">
      <w:pPr>
        <w:pStyle w:val="af6"/>
        <w:spacing w:line="276" w:lineRule="auto"/>
        <w:rPr>
          <w:sz w:val="24"/>
          <w:szCs w:val="24"/>
        </w:rPr>
      </w:pPr>
      <w:r w:rsidRPr="007A2604">
        <w:rPr>
          <w:i/>
          <w:sz w:val="24"/>
          <w:szCs w:val="24"/>
        </w:rPr>
        <w:t xml:space="preserve">Психолого-педагогическое наблюдение </w:t>
      </w:r>
      <w:r w:rsidRPr="007A2604">
        <w:rPr>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A64F7B" w:rsidRPr="007A2604" w:rsidRDefault="00A64F7B" w:rsidP="00696654">
      <w:pPr>
        <w:pStyle w:val="af6"/>
        <w:spacing w:line="276" w:lineRule="auto"/>
        <w:rPr>
          <w:sz w:val="24"/>
          <w:szCs w:val="24"/>
        </w:rPr>
      </w:pPr>
      <w:r w:rsidRPr="007A2604">
        <w:rPr>
          <w:sz w:val="24"/>
          <w:szCs w:val="24"/>
        </w:rPr>
        <w:t xml:space="preserve">Особо следует выделить психолого-педагогический эксперимент как основной метод исследования воспитания и социализации обучающихся. </w:t>
      </w:r>
    </w:p>
    <w:p w:rsidR="00A64F7B" w:rsidRPr="007A2604" w:rsidRDefault="00A64F7B" w:rsidP="00696654">
      <w:pPr>
        <w:pStyle w:val="af6"/>
        <w:spacing w:line="276" w:lineRule="auto"/>
        <w:rPr>
          <w:sz w:val="24"/>
          <w:szCs w:val="24"/>
        </w:rPr>
      </w:pPr>
      <w:r w:rsidRPr="007A2604">
        <w:rPr>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A64F7B" w:rsidRPr="007A2604" w:rsidRDefault="00A64F7B" w:rsidP="00696654">
      <w:pPr>
        <w:pStyle w:val="af6"/>
        <w:spacing w:line="276" w:lineRule="auto"/>
        <w:rPr>
          <w:rStyle w:val="dash041e005f0431005f044b005f0447005f043d005f044b005f0439005f005fchar1char1"/>
        </w:rPr>
      </w:pPr>
      <w:r w:rsidRPr="007A2604">
        <w:rPr>
          <w:rStyle w:val="dash041e005f0431005f044b005f0447005f043d005f044b005f0439005f005fchar1char1"/>
          <w:b/>
        </w:rPr>
        <w:t>Критериями</w:t>
      </w:r>
      <w:r w:rsidRPr="007A2604">
        <w:rPr>
          <w:rStyle w:val="dash041e005f0431005f044b005f0447005f043d005f044b005f0439005f005fchar1char1"/>
        </w:rPr>
        <w:t xml:space="preserve"> </w:t>
      </w:r>
      <w:r w:rsidRPr="007A2604">
        <w:rPr>
          <w:rStyle w:val="dash041e005f0431005f044b005f0447005f043d005f044b005f0439005f005fchar1char1"/>
          <w:b/>
        </w:rPr>
        <w:t>эффективности</w:t>
      </w:r>
      <w:r w:rsidRPr="007A2604">
        <w:rPr>
          <w:rStyle w:val="dash041e005f0431005f044b005f0447005f043d005f044b005f0439005f005fchar1char1"/>
        </w:rPr>
        <w:t xml:space="preserve"> реализации воспитательной и развивающей программы является </w:t>
      </w:r>
      <w:r w:rsidRPr="007A2604">
        <w:rPr>
          <w:sz w:val="24"/>
          <w:szCs w:val="24"/>
        </w:rPr>
        <w:t xml:space="preserve">динамика </w:t>
      </w:r>
      <w:r w:rsidRPr="007A2604">
        <w:rPr>
          <w:rStyle w:val="dash041e005f0431005f044b005f0447005f043d005f044b005f0439005f005fchar1char1"/>
        </w:rPr>
        <w:t>основных показателей воспитания и социализации обучающихся:</w:t>
      </w:r>
    </w:p>
    <w:p w:rsidR="00A64F7B" w:rsidRPr="007A2604" w:rsidRDefault="00A64F7B" w:rsidP="00696654">
      <w:pPr>
        <w:pStyle w:val="af6"/>
        <w:spacing w:line="276" w:lineRule="auto"/>
        <w:rPr>
          <w:sz w:val="24"/>
          <w:szCs w:val="24"/>
        </w:rPr>
      </w:pPr>
      <w:r w:rsidRPr="007A2604">
        <w:rPr>
          <w:sz w:val="24"/>
          <w:szCs w:val="24"/>
        </w:rPr>
        <w:t>1. Динамика развития личностной, социальной, экологической, трудовой (профессиональной) и здоровьесберегающей культуры обучающихся.</w:t>
      </w:r>
    </w:p>
    <w:p w:rsidR="00A64F7B" w:rsidRPr="007A2604" w:rsidRDefault="00A64F7B" w:rsidP="00696654">
      <w:pPr>
        <w:pStyle w:val="af6"/>
        <w:spacing w:line="276" w:lineRule="auto"/>
        <w:rPr>
          <w:sz w:val="24"/>
          <w:szCs w:val="24"/>
        </w:rPr>
      </w:pPr>
      <w:r w:rsidRPr="007A2604">
        <w:rPr>
          <w:sz w:val="24"/>
          <w:szCs w:val="24"/>
        </w:rPr>
        <w:t>2. Динамика (характер изменения) социальной, психолого-педагогической и нравственной атмосферы в образовательном учреждении.</w:t>
      </w:r>
    </w:p>
    <w:p w:rsidR="00A64F7B" w:rsidRDefault="00A64F7B" w:rsidP="00696654">
      <w:pPr>
        <w:pStyle w:val="af6"/>
        <w:spacing w:line="276" w:lineRule="auto"/>
        <w:rPr>
          <w:sz w:val="24"/>
          <w:szCs w:val="24"/>
        </w:rPr>
      </w:pPr>
      <w:r w:rsidRPr="007A2604">
        <w:rPr>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r w:rsidR="00A162D8">
        <w:rPr>
          <w:sz w:val="24"/>
          <w:szCs w:val="24"/>
        </w:rPr>
        <w:t>.</w:t>
      </w:r>
    </w:p>
    <w:p w:rsidR="00321BDD" w:rsidRDefault="00321BDD" w:rsidP="00696654">
      <w:pPr>
        <w:pStyle w:val="af6"/>
        <w:spacing w:line="276" w:lineRule="auto"/>
        <w:rPr>
          <w:sz w:val="24"/>
          <w:szCs w:val="24"/>
        </w:rPr>
      </w:pPr>
    </w:p>
    <w:p w:rsidR="00321BDD" w:rsidRDefault="00321BDD" w:rsidP="00C607BE">
      <w:pPr>
        <w:pStyle w:val="af6"/>
        <w:spacing w:line="276" w:lineRule="auto"/>
        <w:ind w:firstLine="0"/>
        <w:rPr>
          <w:sz w:val="24"/>
          <w:szCs w:val="24"/>
        </w:rPr>
      </w:pPr>
    </w:p>
    <w:p w:rsidR="00A162D8" w:rsidRDefault="00A162D8" w:rsidP="00696654">
      <w:pPr>
        <w:pStyle w:val="af6"/>
        <w:spacing w:line="276" w:lineRule="auto"/>
        <w:rPr>
          <w:sz w:val="24"/>
          <w:szCs w:val="24"/>
        </w:rPr>
      </w:pPr>
    </w:p>
    <w:p w:rsidR="00A162D8" w:rsidRPr="00A162D8" w:rsidRDefault="00104B90" w:rsidP="00104B90">
      <w:pPr>
        <w:pStyle w:val="a6"/>
        <w:spacing w:after="0"/>
        <w:ind w:left="390"/>
        <w:jc w:val="center"/>
        <w:rPr>
          <w:rFonts w:ascii="Times New Roman" w:hAnsi="Times New Roman" w:cs="Times New Roman"/>
          <w:b/>
          <w:bCs/>
          <w:sz w:val="24"/>
          <w:szCs w:val="24"/>
        </w:rPr>
      </w:pPr>
      <w:r>
        <w:rPr>
          <w:rFonts w:ascii="Times New Roman" w:hAnsi="Times New Roman" w:cs="Times New Roman"/>
          <w:b/>
          <w:bCs/>
          <w:sz w:val="24"/>
          <w:szCs w:val="24"/>
        </w:rPr>
        <w:t>2.</w:t>
      </w:r>
      <w:r w:rsidR="00A162D8" w:rsidRPr="00A162D8">
        <w:rPr>
          <w:rFonts w:ascii="Times New Roman" w:hAnsi="Times New Roman" w:cs="Times New Roman"/>
          <w:b/>
          <w:bCs/>
          <w:sz w:val="24"/>
          <w:szCs w:val="24"/>
        </w:rPr>
        <w:t xml:space="preserve">4. </w:t>
      </w:r>
      <w:r>
        <w:rPr>
          <w:rFonts w:ascii="Times New Roman" w:hAnsi="Times New Roman" w:cs="Times New Roman"/>
          <w:b/>
          <w:bCs/>
          <w:sz w:val="24"/>
          <w:szCs w:val="24"/>
        </w:rPr>
        <w:t xml:space="preserve"> </w:t>
      </w:r>
      <w:r w:rsidR="00A162D8" w:rsidRPr="00A162D8">
        <w:rPr>
          <w:rFonts w:ascii="Times New Roman" w:hAnsi="Times New Roman" w:cs="Times New Roman"/>
          <w:b/>
          <w:bCs/>
          <w:sz w:val="24"/>
          <w:szCs w:val="24"/>
        </w:rPr>
        <w:t>Программа коррекционной работы</w:t>
      </w:r>
    </w:p>
    <w:p w:rsidR="00A162D8" w:rsidRPr="00A162D8" w:rsidRDefault="00A162D8" w:rsidP="00A162D8">
      <w:pPr>
        <w:pStyle w:val="a6"/>
        <w:spacing w:after="0"/>
        <w:ind w:left="390"/>
        <w:rPr>
          <w:rFonts w:ascii="Times New Roman" w:hAnsi="Times New Roman" w:cs="Times New Roman"/>
          <w:b/>
          <w:bCs/>
          <w:sz w:val="24"/>
          <w:szCs w:val="24"/>
        </w:rPr>
      </w:pP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Программа коррекционной работы </w:t>
      </w:r>
      <w:r>
        <w:rPr>
          <w:rFonts w:ascii="Times New Roman" w:hAnsi="Times New Roman" w:cs="Times New Roman"/>
          <w:sz w:val="24"/>
          <w:szCs w:val="24"/>
        </w:rPr>
        <w:t>МБОУ Белоберезковская СОШ №1</w:t>
      </w:r>
      <w:r w:rsidRPr="008E0512">
        <w:rPr>
          <w:rFonts w:ascii="Times New Roman" w:hAnsi="Times New Roman" w:cs="Times New Roman"/>
          <w:sz w:val="24"/>
          <w:szCs w:val="24"/>
        </w:rPr>
        <w:t>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одарённых детей и детей, попавших в тяжёлые жизненные ситуации  посредствам индивидуализации и дифференциации образовательного процесса. 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К категории </w:t>
      </w:r>
      <w:r w:rsidRPr="00104B90">
        <w:rPr>
          <w:rFonts w:ascii="Times New Roman" w:hAnsi="Times New Roman" w:cs="Times New Roman"/>
          <w:b/>
          <w:sz w:val="24"/>
          <w:szCs w:val="24"/>
        </w:rPr>
        <w:t xml:space="preserve">одарённых </w:t>
      </w:r>
      <w:r w:rsidRPr="008E0512">
        <w:rPr>
          <w:rFonts w:ascii="Times New Roman" w:hAnsi="Times New Roman" w:cs="Times New Roman"/>
          <w:sz w:val="24"/>
          <w:szCs w:val="24"/>
        </w:rPr>
        <w:t>детей относятся:</w:t>
      </w:r>
    </w:p>
    <w:p w:rsidR="00A162D8" w:rsidRPr="008E0512" w:rsidRDefault="00104B90" w:rsidP="00104B9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A162D8" w:rsidRPr="008E0512">
        <w:rPr>
          <w:rFonts w:ascii="Times New Roman" w:hAnsi="Times New Roman" w:cs="Times New Roman"/>
          <w:sz w:val="24"/>
          <w:szCs w:val="24"/>
        </w:rPr>
        <w:t xml:space="preserve">дети с необыкновенно высокими общими </w:t>
      </w:r>
      <w:r>
        <w:rPr>
          <w:rFonts w:ascii="Times New Roman" w:hAnsi="Times New Roman" w:cs="Times New Roman"/>
          <w:sz w:val="24"/>
          <w:szCs w:val="24"/>
        </w:rPr>
        <w:t>интеллектуальными способностями;</w:t>
      </w:r>
    </w:p>
    <w:p w:rsidR="00A162D8" w:rsidRPr="008E0512" w:rsidRDefault="00104B90" w:rsidP="00104B90">
      <w:pPr>
        <w:spacing w:after="0"/>
        <w:ind w:firstLine="709"/>
        <w:jc w:val="both"/>
        <w:rPr>
          <w:rFonts w:ascii="Times New Roman" w:hAnsi="Times New Roman" w:cs="Times New Roman"/>
          <w:sz w:val="24"/>
          <w:szCs w:val="24"/>
        </w:rPr>
      </w:pPr>
      <w:r>
        <w:rPr>
          <w:rFonts w:ascii="Times New Roman" w:hAnsi="Times New Roman" w:cs="Times New Roman"/>
          <w:sz w:val="24"/>
          <w:szCs w:val="24"/>
        </w:rPr>
        <w:t>– д</w:t>
      </w:r>
      <w:r w:rsidR="00A162D8" w:rsidRPr="008E0512">
        <w:rPr>
          <w:rFonts w:ascii="Times New Roman" w:hAnsi="Times New Roman" w:cs="Times New Roman"/>
          <w:sz w:val="24"/>
          <w:szCs w:val="24"/>
        </w:rPr>
        <w:t>ети с признаками специальной умственной одаренности в определенной области наук и конкретны</w:t>
      </w:r>
      <w:r>
        <w:rPr>
          <w:rFonts w:ascii="Times New Roman" w:hAnsi="Times New Roman" w:cs="Times New Roman"/>
          <w:sz w:val="24"/>
          <w:szCs w:val="24"/>
        </w:rPr>
        <w:t>ми академическими способностями;</w:t>
      </w:r>
    </w:p>
    <w:p w:rsidR="00A162D8" w:rsidRPr="008E0512" w:rsidRDefault="00104B90" w:rsidP="00104B90">
      <w:pPr>
        <w:spacing w:after="0"/>
        <w:ind w:firstLine="709"/>
        <w:jc w:val="both"/>
        <w:rPr>
          <w:rFonts w:ascii="Times New Roman" w:hAnsi="Times New Roman" w:cs="Times New Roman"/>
          <w:sz w:val="24"/>
          <w:szCs w:val="24"/>
        </w:rPr>
      </w:pPr>
      <w:r>
        <w:rPr>
          <w:rFonts w:ascii="Times New Roman" w:hAnsi="Times New Roman" w:cs="Times New Roman"/>
          <w:sz w:val="24"/>
          <w:szCs w:val="24"/>
        </w:rPr>
        <w:t>– д</w:t>
      </w:r>
      <w:r w:rsidR="00A162D8" w:rsidRPr="008E0512">
        <w:rPr>
          <w:rFonts w:ascii="Times New Roman" w:hAnsi="Times New Roman" w:cs="Times New Roman"/>
          <w:sz w:val="24"/>
          <w:szCs w:val="24"/>
        </w:rPr>
        <w:t xml:space="preserve">ети с высокими творческими </w:t>
      </w:r>
      <w:r>
        <w:rPr>
          <w:rFonts w:ascii="Times New Roman" w:hAnsi="Times New Roman" w:cs="Times New Roman"/>
          <w:sz w:val="24"/>
          <w:szCs w:val="24"/>
        </w:rPr>
        <w:t>(художественными) способностями;</w:t>
      </w:r>
    </w:p>
    <w:p w:rsidR="00A162D8" w:rsidRPr="008E0512" w:rsidRDefault="00104B90" w:rsidP="00104B90">
      <w:pPr>
        <w:spacing w:after="0"/>
        <w:ind w:firstLine="709"/>
        <w:jc w:val="both"/>
        <w:rPr>
          <w:rFonts w:ascii="Times New Roman" w:hAnsi="Times New Roman" w:cs="Times New Roman"/>
          <w:sz w:val="24"/>
          <w:szCs w:val="24"/>
        </w:rPr>
      </w:pPr>
      <w:r>
        <w:rPr>
          <w:rFonts w:ascii="Times New Roman" w:hAnsi="Times New Roman" w:cs="Times New Roman"/>
          <w:sz w:val="24"/>
          <w:szCs w:val="24"/>
        </w:rPr>
        <w:t>– д</w:t>
      </w:r>
      <w:r w:rsidR="00A162D8" w:rsidRPr="008E0512">
        <w:rPr>
          <w:rFonts w:ascii="Times New Roman" w:hAnsi="Times New Roman" w:cs="Times New Roman"/>
          <w:sz w:val="24"/>
          <w:szCs w:val="24"/>
        </w:rPr>
        <w:t>ети с высокими лидерски</w:t>
      </w:r>
      <w:r>
        <w:rPr>
          <w:rFonts w:ascii="Times New Roman" w:hAnsi="Times New Roman" w:cs="Times New Roman"/>
          <w:sz w:val="24"/>
          <w:szCs w:val="24"/>
        </w:rPr>
        <w:t>ми (руководящими) способностями;</w:t>
      </w:r>
    </w:p>
    <w:p w:rsidR="00A162D8" w:rsidRPr="008E0512" w:rsidRDefault="00104B90" w:rsidP="00104B90">
      <w:pPr>
        <w:spacing w:after="0"/>
        <w:ind w:firstLine="709"/>
        <w:jc w:val="both"/>
        <w:rPr>
          <w:rFonts w:ascii="Times New Roman" w:hAnsi="Times New Roman" w:cs="Times New Roman"/>
          <w:sz w:val="24"/>
          <w:szCs w:val="24"/>
        </w:rPr>
      </w:pPr>
      <w:r>
        <w:rPr>
          <w:rFonts w:ascii="Times New Roman" w:hAnsi="Times New Roman" w:cs="Times New Roman"/>
          <w:sz w:val="24"/>
          <w:szCs w:val="24"/>
        </w:rPr>
        <w:t>– о</w:t>
      </w:r>
      <w:r w:rsidR="00A162D8" w:rsidRPr="008E0512">
        <w:rPr>
          <w:rFonts w:ascii="Times New Roman" w:hAnsi="Times New Roman" w:cs="Times New Roman"/>
          <w:sz w:val="24"/>
          <w:szCs w:val="24"/>
        </w:rPr>
        <w:t>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К «группе риска» относятся следующие семьи: многодетные, неполные, малообеспеченные, с опекаемыми детьми.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Программа коррекционной работы основного общ</w:t>
      </w:r>
      <w:r>
        <w:rPr>
          <w:rFonts w:ascii="Times New Roman" w:hAnsi="Times New Roman" w:cs="Times New Roman"/>
          <w:sz w:val="24"/>
          <w:szCs w:val="24"/>
        </w:rPr>
        <w:t>его образования преемственна с п</w:t>
      </w:r>
      <w:r w:rsidRPr="008E0512">
        <w:rPr>
          <w:rFonts w:ascii="Times New Roman" w:hAnsi="Times New Roman" w:cs="Times New Roman"/>
          <w:sz w:val="24"/>
          <w:szCs w:val="24"/>
        </w:rPr>
        <w:t xml:space="preserve">рограммой коррекционной работы начального общего образования и обеспечивает: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A162D8" w:rsidRPr="00104B90"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A162D8" w:rsidRPr="008E0512" w:rsidRDefault="00A162D8" w:rsidP="00104B90">
      <w:pPr>
        <w:spacing w:after="0"/>
        <w:ind w:left="113" w:firstLine="596"/>
        <w:jc w:val="both"/>
        <w:rPr>
          <w:rFonts w:ascii="Times New Roman" w:hAnsi="Times New Roman" w:cs="Times New Roman"/>
          <w:sz w:val="24"/>
          <w:szCs w:val="24"/>
        </w:rPr>
      </w:pPr>
      <w:r w:rsidRPr="008E0512">
        <w:rPr>
          <w:rFonts w:ascii="Times New Roman" w:hAnsi="Times New Roman" w:cs="Times New Roman"/>
          <w:b/>
          <w:bCs/>
          <w:sz w:val="24"/>
          <w:szCs w:val="24"/>
        </w:rPr>
        <w:t>Программа коррекционной работы направлена на:</w:t>
      </w:r>
    </w:p>
    <w:p w:rsidR="00A162D8" w:rsidRPr="008E0512" w:rsidRDefault="00A162D8" w:rsidP="00104B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-преодоление затруднений учащихся в учебной деятельности;</w:t>
      </w:r>
    </w:p>
    <w:p w:rsidR="00A162D8" w:rsidRPr="008E0512" w:rsidRDefault="00A162D8" w:rsidP="00104B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 xml:space="preserve"> -овладение навыками адаптации учащихся к социуму;</w:t>
      </w:r>
    </w:p>
    <w:p w:rsidR="00A162D8" w:rsidRPr="008E0512" w:rsidRDefault="00A162D8" w:rsidP="00104B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 xml:space="preserve"> -психолого-педагогическое сопровождение учащихся, имеющих проблемы в обучении;</w:t>
      </w:r>
    </w:p>
    <w:p w:rsidR="00A162D8" w:rsidRPr="008E0512" w:rsidRDefault="00A162D8" w:rsidP="00104B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-развитие творческого потенциала учащихся (одаренных детей);</w:t>
      </w:r>
    </w:p>
    <w:p w:rsidR="00A162D8" w:rsidRPr="008E0512" w:rsidRDefault="00A162D8" w:rsidP="00104B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-развитие потенциала учащихся с ограниченными возможностями.</w:t>
      </w:r>
    </w:p>
    <w:p w:rsidR="00A162D8" w:rsidRPr="008E0512" w:rsidRDefault="00A162D8" w:rsidP="00104B90">
      <w:pPr>
        <w:spacing w:after="0"/>
        <w:ind w:firstLine="596"/>
        <w:jc w:val="both"/>
        <w:rPr>
          <w:rFonts w:ascii="Times New Roman" w:hAnsi="Times New Roman" w:cs="Times New Roman"/>
          <w:sz w:val="24"/>
          <w:szCs w:val="24"/>
        </w:rPr>
      </w:pPr>
      <w:r w:rsidRPr="008E0512">
        <w:rPr>
          <w:rFonts w:ascii="Times New Roman" w:hAnsi="Times New Roman" w:cs="Times New Roman"/>
          <w:b/>
          <w:bCs/>
          <w:sz w:val="24"/>
          <w:szCs w:val="24"/>
        </w:rPr>
        <w:t xml:space="preserve">  -</w:t>
      </w:r>
      <w:r w:rsidRPr="008E0512">
        <w:rPr>
          <w:rFonts w:ascii="Times New Roman" w:hAnsi="Times New Roman" w:cs="Times New Roman"/>
          <w:sz w:val="24"/>
          <w:szCs w:val="24"/>
        </w:rPr>
        <w:t xml:space="preserve">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 </w:t>
      </w:r>
    </w:p>
    <w:p w:rsidR="00A162D8" w:rsidRPr="008E0512" w:rsidRDefault="00A162D8" w:rsidP="00104B90">
      <w:pPr>
        <w:spacing w:after="0"/>
        <w:ind w:firstLine="596"/>
        <w:jc w:val="both"/>
        <w:rPr>
          <w:rFonts w:ascii="Times New Roman" w:hAnsi="Times New Roman" w:cs="Times New Roman"/>
          <w:sz w:val="24"/>
          <w:szCs w:val="24"/>
        </w:rPr>
      </w:pPr>
      <w:r w:rsidRPr="008E0512">
        <w:rPr>
          <w:rFonts w:ascii="Times New Roman" w:hAnsi="Times New Roman" w:cs="Times New Roman"/>
          <w:sz w:val="24"/>
          <w:szCs w:val="24"/>
        </w:rPr>
        <w:t>– социальную защиту обучающихся, исходя из анализа их развития, воспитания, образования</w:t>
      </w:r>
    </w:p>
    <w:p w:rsidR="00A162D8" w:rsidRPr="008E0512" w:rsidRDefault="00A162D8" w:rsidP="00104B90">
      <w:pPr>
        <w:shd w:val="clear" w:color="auto" w:fill="FFFFFF"/>
        <w:spacing w:after="0"/>
        <w:ind w:firstLine="709"/>
        <w:jc w:val="both"/>
        <w:rPr>
          <w:rFonts w:ascii="Times New Roman" w:hAnsi="Times New Roman"/>
          <w:sz w:val="24"/>
          <w:szCs w:val="24"/>
        </w:rPr>
      </w:pPr>
      <w:r w:rsidRPr="008E0512">
        <w:rPr>
          <w:rFonts w:ascii="Times New Roman" w:hAnsi="Times New Roman"/>
          <w:sz w:val="24"/>
          <w:szCs w:val="24"/>
        </w:rPr>
        <w:t>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Организационно-управленческой формой коррекционного сопровождения и механизмом реализации программы является медико – психолого – педагогический консилиум. Его главная задача: защита прав и интересов ребенка на основе  диагностики по проблемам развития и  выявления групп детей, требующих внимания специалистов. Консультирование всех участников образовательного процесса осуществляется на основе анализа полученных результатов диагностики.</w:t>
      </w:r>
    </w:p>
    <w:p w:rsidR="00A162D8" w:rsidRPr="008E0512" w:rsidRDefault="00A162D8" w:rsidP="00A162D8">
      <w:pPr>
        <w:spacing w:after="0"/>
        <w:ind w:left="113"/>
        <w:jc w:val="both"/>
        <w:rPr>
          <w:rFonts w:ascii="Times New Roman" w:hAnsi="Times New Roman" w:cs="Times New Roman"/>
          <w:color w:val="9BBB59" w:themeColor="accent3"/>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104B90" w:rsidRDefault="00104B90" w:rsidP="00104B90">
      <w:pPr>
        <w:jc w:val="center"/>
        <w:rPr>
          <w:rFonts w:ascii="Times New Roman" w:hAnsi="Times New Roman" w:cs="Times New Roman"/>
          <w:b/>
          <w:bCs/>
          <w:sz w:val="24"/>
          <w:szCs w:val="24"/>
        </w:rPr>
      </w:pPr>
    </w:p>
    <w:p w:rsidR="00A162D8" w:rsidRPr="008E0512" w:rsidRDefault="00A162D8" w:rsidP="00104B90">
      <w:pPr>
        <w:jc w:val="center"/>
        <w:rPr>
          <w:rFonts w:ascii="Times New Roman" w:hAnsi="Times New Roman" w:cs="Times New Roman"/>
          <w:b/>
          <w:bCs/>
          <w:sz w:val="24"/>
          <w:szCs w:val="24"/>
        </w:rPr>
      </w:pPr>
      <w:r w:rsidRPr="008E0512">
        <w:rPr>
          <w:rFonts w:ascii="Times New Roman" w:hAnsi="Times New Roman" w:cs="Times New Roman"/>
          <w:b/>
          <w:bCs/>
          <w:sz w:val="24"/>
          <w:szCs w:val="24"/>
        </w:rPr>
        <w:t>2.4.1. Цели и задачи программы коррекционной работы с обучающимися при получении основного общего образования</w:t>
      </w:r>
    </w:p>
    <w:p w:rsidR="00A162D8" w:rsidRPr="008E0512" w:rsidRDefault="00A162D8" w:rsidP="00104B90">
      <w:pPr>
        <w:spacing w:after="0"/>
        <w:ind w:firstLine="709"/>
        <w:jc w:val="both"/>
        <w:rPr>
          <w:rFonts w:ascii="Times New Roman" w:hAnsi="Times New Roman" w:cs="Times New Roman"/>
          <w:b/>
          <w:bCs/>
          <w:sz w:val="24"/>
          <w:szCs w:val="24"/>
        </w:rPr>
      </w:pPr>
      <w:r w:rsidRPr="008E0512">
        <w:rPr>
          <w:rFonts w:ascii="Times New Roman" w:hAnsi="Times New Roman" w:cs="Times New Roman"/>
          <w:b/>
          <w:bCs/>
          <w:sz w:val="24"/>
          <w:szCs w:val="24"/>
        </w:rPr>
        <w:t>Цель программы:</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r>
        <w:rPr>
          <w:rFonts w:ascii="Times New Roman" w:hAnsi="Times New Roman" w:cs="Times New Roman"/>
          <w:sz w:val="24"/>
          <w:szCs w:val="24"/>
        </w:rPr>
        <w:t>;</w:t>
      </w:r>
    </w:p>
    <w:p w:rsidR="00A162D8" w:rsidRPr="00104B90"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w:t>
      </w:r>
      <w:r>
        <w:rPr>
          <w:rFonts w:ascii="Times New Roman" w:hAnsi="Times New Roman" w:cs="Times New Roman"/>
          <w:sz w:val="24"/>
          <w:szCs w:val="24"/>
        </w:rPr>
        <w:t>ф</w:t>
      </w:r>
      <w:r w:rsidRPr="008E0512">
        <w:rPr>
          <w:rFonts w:ascii="Times New Roman" w:hAnsi="Times New Roman" w:cs="Times New Roman"/>
          <w:sz w:val="24"/>
          <w:szCs w:val="24"/>
        </w:rPr>
        <w:t>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w:t>
      </w:r>
    </w:p>
    <w:p w:rsidR="00A162D8" w:rsidRPr="008E0512" w:rsidRDefault="00A162D8" w:rsidP="00104B90">
      <w:pPr>
        <w:spacing w:after="0"/>
        <w:ind w:firstLine="709"/>
        <w:jc w:val="both"/>
        <w:rPr>
          <w:rFonts w:ascii="Times New Roman" w:hAnsi="Times New Roman" w:cs="Times New Roman"/>
          <w:b/>
          <w:sz w:val="24"/>
          <w:szCs w:val="24"/>
        </w:rPr>
      </w:pPr>
      <w:r w:rsidRPr="008E0512">
        <w:rPr>
          <w:rFonts w:ascii="Times New Roman" w:hAnsi="Times New Roman" w:cs="Times New Roman"/>
          <w:b/>
          <w:sz w:val="24"/>
          <w:szCs w:val="24"/>
        </w:rPr>
        <w:t>Задачи программы:</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 педагогической комиссии);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осуществление индивидуально ориентированной социально-психолого- 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расширение адаптивных возможностей личности, определяющих готовность к решению доступных проблем в различных сферах жизнедеятельности; развитие коммуникативной компетенции, форм и навыков конструктивного личностного общения в группе сверстников;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A162D8" w:rsidRPr="008E0512" w:rsidRDefault="00A162D8" w:rsidP="00104B90">
      <w:pPr>
        <w:spacing w:after="0"/>
        <w:ind w:firstLine="709"/>
        <w:jc w:val="both"/>
        <w:rPr>
          <w:rFonts w:ascii="Times New Roman" w:hAnsi="Times New Roman" w:cs="Times New Roman"/>
          <w:b/>
          <w:bCs/>
          <w:sz w:val="24"/>
          <w:szCs w:val="24"/>
        </w:rPr>
      </w:pPr>
      <w:r w:rsidRPr="008E0512">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одарённых детей и детей, попавших в тяжёлые жизненные ситуации, по медицинским, социальным, правовым и другим вопросам.</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b/>
          <w:bCs/>
          <w:sz w:val="24"/>
          <w:szCs w:val="24"/>
        </w:rPr>
        <w:t xml:space="preserve"> </w:t>
      </w:r>
      <w:r w:rsidRPr="008E0512">
        <w:rPr>
          <w:rFonts w:ascii="Times New Roman" w:hAnsi="Times New Roman" w:cs="Times New Roman"/>
          <w:sz w:val="24"/>
          <w:szCs w:val="24"/>
        </w:rPr>
        <w:t xml:space="preserve">ПКР разрабатывается на период получения основного общего образования и включает в себя следующие разделы: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A162D8" w:rsidRPr="008E0512" w:rsidRDefault="00A162D8" w:rsidP="00104B90">
      <w:pPr>
        <w:spacing w:after="0"/>
        <w:ind w:firstLine="709"/>
        <w:jc w:val="both"/>
        <w:rPr>
          <w:rFonts w:ascii="Times New Roman" w:hAnsi="Times New Roman" w:cs="Times New Roman"/>
          <w:color w:val="9BBB59" w:themeColor="accent3"/>
          <w:sz w:val="24"/>
          <w:szCs w:val="24"/>
        </w:rPr>
      </w:pPr>
      <w:r w:rsidRPr="008E0512">
        <w:rPr>
          <w:rFonts w:ascii="Times New Roman" w:hAnsi="Times New Roman" w:cs="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-совершенствовать систему выявления и сопровождения одарённых детей, их специальной по</w:t>
      </w:r>
      <w:r>
        <w:rPr>
          <w:rFonts w:ascii="Times New Roman" w:hAnsi="Times New Roman" w:cs="Times New Roman"/>
          <w:sz w:val="24"/>
          <w:szCs w:val="24"/>
        </w:rPr>
        <w:t>ддержки;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-создать банк данных одаренных детей школы создать условия для укрепления здоровья одарённых детей; расширить возможности для участия способных и одарённых детей в городских, областных олимпиадах, научных конференциях, творческих выставках, различных конкурсах</w:t>
      </w:r>
      <w:r>
        <w:rPr>
          <w:rFonts w:ascii="Times New Roman" w:hAnsi="Times New Roman" w:cs="Times New Roman"/>
          <w:sz w:val="24"/>
          <w:szCs w:val="24"/>
        </w:rPr>
        <w:t>;</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-обеспечить обучающимся психолого-педагогическое сопровождение для реализации прав на получение основного общего образования;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предупредить случаи правонарушений среди обучающихся школы;</w:t>
      </w:r>
    </w:p>
    <w:p w:rsidR="00A162D8" w:rsidRPr="008E0512" w:rsidRDefault="00A162D8" w:rsidP="00104B90">
      <w:pPr>
        <w:spacing w:after="0"/>
        <w:ind w:firstLine="709"/>
        <w:jc w:val="both"/>
        <w:rPr>
          <w:rFonts w:ascii="Times New Roman" w:hAnsi="Times New Roman" w:cs="Times New Roman"/>
          <w:color w:val="9BBB59" w:themeColor="accent3"/>
          <w:sz w:val="24"/>
          <w:szCs w:val="24"/>
        </w:rPr>
      </w:pPr>
      <w:r w:rsidRPr="008E0512">
        <w:rPr>
          <w:rFonts w:ascii="Times New Roman" w:hAnsi="Times New Roman" w:cs="Times New Roman"/>
          <w:sz w:val="24"/>
          <w:szCs w:val="24"/>
        </w:rPr>
        <w:t>– создать установку на необходимость здорового образа жизни</w:t>
      </w:r>
      <w:r w:rsidRPr="008E0512">
        <w:rPr>
          <w:rFonts w:ascii="Times New Roman" w:hAnsi="Times New Roman" w:cs="Times New Roman"/>
          <w:color w:val="9BBB59" w:themeColor="accent3"/>
          <w:sz w:val="24"/>
          <w:szCs w:val="24"/>
        </w:rPr>
        <w:t>.</w:t>
      </w:r>
    </w:p>
    <w:p w:rsidR="00A162D8" w:rsidRPr="008E0512" w:rsidRDefault="00A162D8" w:rsidP="00104B90">
      <w:pPr>
        <w:spacing w:after="0"/>
        <w:ind w:firstLine="709"/>
        <w:rPr>
          <w:rFonts w:ascii="Times New Roman" w:hAnsi="Times New Roman" w:cs="Times New Roman"/>
          <w:sz w:val="24"/>
          <w:szCs w:val="24"/>
        </w:rPr>
      </w:pPr>
      <w:r w:rsidRPr="008E0512">
        <w:rPr>
          <w:rFonts w:ascii="Times New Roman" w:hAnsi="Times New Roman" w:cs="Times New Roman"/>
          <w:sz w:val="24"/>
          <w:szCs w:val="24"/>
        </w:rPr>
        <w:t xml:space="preserve">   Содержание программы коррекционной работы определяют следующие </w:t>
      </w:r>
      <w:r w:rsidRPr="008E0512">
        <w:rPr>
          <w:rFonts w:ascii="Times New Roman" w:hAnsi="Times New Roman" w:cs="Times New Roman"/>
          <w:b/>
          <w:bCs/>
          <w:sz w:val="24"/>
          <w:szCs w:val="24"/>
        </w:rPr>
        <w:t>принципы:</w:t>
      </w:r>
    </w:p>
    <w:p w:rsidR="00A162D8" w:rsidRPr="00104B90" w:rsidRDefault="00104B90" w:rsidP="003C666C">
      <w:pPr>
        <w:numPr>
          <w:ilvl w:val="0"/>
          <w:numId w:val="183"/>
        </w:numPr>
        <w:spacing w:after="0"/>
        <w:ind w:left="0" w:firstLine="709"/>
        <w:jc w:val="both"/>
        <w:rPr>
          <w:rFonts w:ascii="Times New Roman" w:hAnsi="Times New Roman" w:cs="Times New Roman"/>
          <w:b/>
          <w:bCs/>
          <w:iCs/>
          <w:sz w:val="24"/>
          <w:szCs w:val="24"/>
        </w:rPr>
      </w:pPr>
      <w:r>
        <w:rPr>
          <w:rFonts w:ascii="Times New Roman" w:hAnsi="Times New Roman" w:cs="Times New Roman"/>
          <w:b/>
          <w:bCs/>
          <w:iCs/>
          <w:sz w:val="24"/>
          <w:szCs w:val="24"/>
        </w:rPr>
        <w:t>Преемственность</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 компетентности обучающихся, программой социальной деятельности обучающихся.</w:t>
      </w:r>
    </w:p>
    <w:p w:rsidR="00A162D8" w:rsidRPr="008E0512" w:rsidRDefault="00A162D8" w:rsidP="003C666C">
      <w:pPr>
        <w:numPr>
          <w:ilvl w:val="0"/>
          <w:numId w:val="183"/>
        </w:numPr>
        <w:spacing w:after="0"/>
        <w:ind w:left="0" w:firstLine="709"/>
        <w:jc w:val="both"/>
        <w:rPr>
          <w:rFonts w:ascii="Times New Roman" w:hAnsi="Times New Roman" w:cs="Times New Roman"/>
          <w:sz w:val="24"/>
          <w:szCs w:val="24"/>
        </w:rPr>
      </w:pPr>
      <w:r w:rsidRPr="008E0512">
        <w:rPr>
          <w:rFonts w:ascii="Times New Roman" w:hAnsi="Times New Roman" w:cs="Times New Roman"/>
          <w:b/>
          <w:bCs/>
          <w:i/>
          <w:iCs/>
          <w:sz w:val="24"/>
          <w:szCs w:val="24"/>
        </w:rPr>
        <w:t xml:space="preserve"> </w:t>
      </w:r>
      <w:r w:rsidRPr="00104B90">
        <w:rPr>
          <w:rFonts w:ascii="Times New Roman" w:hAnsi="Times New Roman" w:cs="Times New Roman"/>
          <w:b/>
          <w:bCs/>
          <w:iCs/>
          <w:sz w:val="24"/>
          <w:szCs w:val="24"/>
        </w:rPr>
        <w:t>Соблюдение интересов ребёнка</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A162D8" w:rsidRPr="008E0512" w:rsidRDefault="00A162D8" w:rsidP="003C666C">
      <w:pPr>
        <w:numPr>
          <w:ilvl w:val="0"/>
          <w:numId w:val="183"/>
        </w:numPr>
        <w:spacing w:after="0"/>
        <w:ind w:left="0" w:firstLine="709"/>
        <w:jc w:val="both"/>
        <w:rPr>
          <w:rFonts w:ascii="Times New Roman" w:hAnsi="Times New Roman" w:cs="Times New Roman"/>
          <w:sz w:val="24"/>
          <w:szCs w:val="24"/>
        </w:rPr>
      </w:pPr>
      <w:r w:rsidRPr="00104B90">
        <w:rPr>
          <w:rFonts w:ascii="Times New Roman" w:hAnsi="Times New Roman" w:cs="Times New Roman"/>
          <w:b/>
          <w:sz w:val="24"/>
          <w:szCs w:val="24"/>
        </w:rPr>
        <w:t>Принцип обходного пути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Формирование новой функциональной системы в обход пострадавшего звена, опоры на сохранные анализаторы.</w:t>
      </w:r>
    </w:p>
    <w:p w:rsidR="00A162D8" w:rsidRPr="008E0512" w:rsidRDefault="00A162D8" w:rsidP="003C666C">
      <w:pPr>
        <w:numPr>
          <w:ilvl w:val="0"/>
          <w:numId w:val="183"/>
        </w:numPr>
        <w:spacing w:after="0"/>
        <w:ind w:left="0" w:firstLine="709"/>
        <w:jc w:val="both"/>
        <w:rPr>
          <w:rFonts w:ascii="Times New Roman" w:hAnsi="Times New Roman" w:cs="Times New Roman"/>
          <w:b/>
          <w:bCs/>
          <w:i/>
          <w:iCs/>
          <w:sz w:val="24"/>
          <w:szCs w:val="24"/>
        </w:rPr>
      </w:pPr>
      <w:r w:rsidRPr="00104B90">
        <w:rPr>
          <w:rFonts w:ascii="Times New Roman" w:hAnsi="Times New Roman" w:cs="Times New Roman"/>
          <w:b/>
          <w:bCs/>
          <w:iCs/>
          <w:sz w:val="24"/>
          <w:szCs w:val="24"/>
        </w:rPr>
        <w:t>Системность</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162D8" w:rsidRPr="00104B90" w:rsidRDefault="00104B90" w:rsidP="003C666C">
      <w:pPr>
        <w:numPr>
          <w:ilvl w:val="0"/>
          <w:numId w:val="183"/>
        </w:numPr>
        <w:spacing w:after="0"/>
        <w:ind w:left="0" w:firstLine="709"/>
        <w:jc w:val="both"/>
        <w:rPr>
          <w:rFonts w:ascii="Times New Roman" w:hAnsi="Times New Roman" w:cs="Times New Roman"/>
          <w:b/>
          <w:bCs/>
          <w:iCs/>
          <w:sz w:val="24"/>
          <w:szCs w:val="24"/>
        </w:rPr>
      </w:pPr>
      <w:r>
        <w:rPr>
          <w:rFonts w:ascii="Times New Roman" w:hAnsi="Times New Roman" w:cs="Times New Roman"/>
          <w:b/>
          <w:bCs/>
          <w:iCs/>
          <w:sz w:val="24"/>
          <w:szCs w:val="24"/>
        </w:rPr>
        <w:t>Непрерывность</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162D8" w:rsidRPr="00104B90" w:rsidRDefault="00104B90" w:rsidP="003C666C">
      <w:pPr>
        <w:numPr>
          <w:ilvl w:val="0"/>
          <w:numId w:val="183"/>
        </w:numPr>
        <w:spacing w:after="0"/>
        <w:ind w:left="0" w:firstLine="709"/>
        <w:jc w:val="both"/>
        <w:rPr>
          <w:rFonts w:ascii="Times New Roman" w:hAnsi="Times New Roman" w:cs="Times New Roman"/>
          <w:b/>
          <w:bCs/>
          <w:iCs/>
          <w:sz w:val="24"/>
          <w:szCs w:val="24"/>
        </w:rPr>
      </w:pPr>
      <w:r>
        <w:rPr>
          <w:rFonts w:ascii="Times New Roman" w:hAnsi="Times New Roman" w:cs="Times New Roman"/>
          <w:b/>
          <w:bCs/>
          <w:iCs/>
          <w:sz w:val="24"/>
          <w:szCs w:val="24"/>
        </w:rPr>
        <w:t>Вариативность</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162D8" w:rsidRPr="00104B90" w:rsidRDefault="00A162D8" w:rsidP="003C666C">
      <w:pPr>
        <w:numPr>
          <w:ilvl w:val="0"/>
          <w:numId w:val="183"/>
        </w:numPr>
        <w:spacing w:after="0"/>
        <w:ind w:left="0" w:firstLine="709"/>
        <w:jc w:val="both"/>
        <w:rPr>
          <w:rFonts w:ascii="Times New Roman" w:hAnsi="Times New Roman" w:cs="Times New Roman"/>
          <w:b/>
          <w:bCs/>
          <w:iCs/>
          <w:sz w:val="24"/>
          <w:szCs w:val="24"/>
        </w:rPr>
      </w:pPr>
      <w:r w:rsidRPr="00104B90">
        <w:rPr>
          <w:rFonts w:ascii="Times New Roman" w:hAnsi="Times New Roman" w:cs="Times New Roman"/>
          <w:b/>
          <w:bCs/>
          <w:iCs/>
          <w:sz w:val="24"/>
          <w:szCs w:val="24"/>
        </w:rPr>
        <w:t>Рекомендате</w:t>
      </w:r>
      <w:r w:rsidR="00104B90">
        <w:rPr>
          <w:rFonts w:ascii="Times New Roman" w:hAnsi="Times New Roman" w:cs="Times New Roman"/>
          <w:b/>
          <w:bCs/>
          <w:iCs/>
          <w:sz w:val="24"/>
          <w:szCs w:val="24"/>
        </w:rPr>
        <w:t>льный характер оказания помощи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162D8" w:rsidRPr="008E0512" w:rsidRDefault="00A162D8" w:rsidP="003C666C">
      <w:pPr>
        <w:numPr>
          <w:ilvl w:val="0"/>
          <w:numId w:val="183"/>
        </w:numPr>
        <w:spacing w:after="0"/>
        <w:ind w:left="0" w:firstLine="709"/>
        <w:jc w:val="both"/>
        <w:rPr>
          <w:rFonts w:ascii="Times New Roman" w:hAnsi="Times New Roman" w:cs="Times New Roman"/>
          <w:b/>
          <w:i/>
          <w:sz w:val="24"/>
          <w:szCs w:val="24"/>
        </w:rPr>
      </w:pPr>
      <w:r w:rsidRPr="00104B90">
        <w:rPr>
          <w:rFonts w:ascii="Times New Roman" w:hAnsi="Times New Roman" w:cs="Times New Roman"/>
          <w:b/>
          <w:sz w:val="24"/>
          <w:szCs w:val="24"/>
        </w:rPr>
        <w:t>Принцип комплексности</w:t>
      </w:r>
      <w:r w:rsidRPr="008E0512">
        <w:rPr>
          <w:rFonts w:ascii="Times New Roman" w:hAnsi="Times New Roman" w:cs="Times New Roman"/>
          <w:b/>
          <w:i/>
          <w:sz w:val="24"/>
          <w:szCs w:val="24"/>
        </w:rPr>
        <w:t xml:space="preserve">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Преодоление нарушений должно носить комплексный медико-психолого-педагогический характер и включать совместную работу педагогов и ряда узких специалистов.</w:t>
      </w:r>
    </w:p>
    <w:p w:rsidR="00A162D8" w:rsidRPr="008E0512" w:rsidRDefault="00A162D8" w:rsidP="003C666C">
      <w:pPr>
        <w:numPr>
          <w:ilvl w:val="0"/>
          <w:numId w:val="183"/>
        </w:numPr>
        <w:spacing w:after="0"/>
        <w:ind w:left="0" w:firstLine="709"/>
        <w:jc w:val="both"/>
        <w:rPr>
          <w:rFonts w:ascii="Times New Roman" w:hAnsi="Times New Roman" w:cs="Times New Roman"/>
          <w:b/>
          <w:bCs/>
          <w:i/>
          <w:iCs/>
          <w:sz w:val="24"/>
          <w:szCs w:val="24"/>
        </w:rPr>
      </w:pPr>
      <w:r w:rsidRPr="00104B90">
        <w:rPr>
          <w:rFonts w:ascii="Times New Roman" w:hAnsi="Times New Roman" w:cs="Times New Roman"/>
          <w:b/>
          <w:bCs/>
          <w:iCs/>
          <w:sz w:val="24"/>
          <w:szCs w:val="24"/>
        </w:rPr>
        <w:t>Принцип единства диагностики и коррекции развития</w:t>
      </w:r>
    </w:p>
    <w:p w:rsidR="00A162D8" w:rsidRDefault="00A162D8" w:rsidP="00104B90">
      <w:pPr>
        <w:ind w:firstLine="709"/>
        <w:jc w:val="both"/>
        <w:rPr>
          <w:rFonts w:ascii="Times New Roman" w:hAnsi="Times New Roman" w:cs="Times New Roman"/>
          <w:sz w:val="24"/>
          <w:szCs w:val="24"/>
        </w:rPr>
      </w:pPr>
      <w:r w:rsidRPr="008E0512">
        <w:rPr>
          <w:rFonts w:ascii="Times New Roman" w:hAnsi="Times New Roman" w:cs="Times New Roman"/>
          <w:sz w:val="24"/>
          <w:szCs w:val="24"/>
        </w:rPr>
        <w:t>Отражает целостность процесса оказания психологической помощи как особого вида практической деятельности психолога. Названный принцип реализуется в двух аспектах.</w:t>
      </w:r>
      <w:r w:rsidRPr="008E0512">
        <w:rPr>
          <w:rStyle w:val="apple-converted-space"/>
          <w:rFonts w:ascii="Times New Roman" w:hAnsi="Times New Roman" w:cs="Times New Roman"/>
          <w:sz w:val="24"/>
          <w:szCs w:val="24"/>
        </w:rPr>
        <w:t> </w:t>
      </w:r>
      <w:r w:rsidRPr="008E0512">
        <w:rPr>
          <w:rFonts w:ascii="Times New Roman" w:hAnsi="Times New Roman" w:cs="Times New Roman"/>
          <w:i/>
          <w:iCs/>
          <w:sz w:val="24"/>
          <w:szCs w:val="24"/>
        </w:rPr>
        <w:t>Во-первых,</w:t>
      </w:r>
      <w:r w:rsidRPr="008E0512">
        <w:rPr>
          <w:rStyle w:val="apple-converted-space"/>
          <w:rFonts w:ascii="Times New Roman" w:hAnsi="Times New Roman" w:cs="Times New Roman"/>
          <w:i/>
          <w:iCs/>
          <w:sz w:val="24"/>
          <w:szCs w:val="24"/>
        </w:rPr>
        <w:t> </w:t>
      </w:r>
      <w:r w:rsidRPr="008E0512">
        <w:rPr>
          <w:rFonts w:ascii="Times New Roman" w:hAnsi="Times New Roman" w:cs="Times New Roman"/>
          <w:sz w:val="24"/>
          <w:szCs w:val="24"/>
        </w:rPr>
        <w:t>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Эффективная коррекционная работа может быть построена лишь на основе предварительного тщательного психологического обследования.</w:t>
      </w:r>
      <w:r w:rsidRPr="008E0512">
        <w:rPr>
          <w:rStyle w:val="apple-converted-space"/>
          <w:rFonts w:ascii="Times New Roman" w:hAnsi="Times New Roman" w:cs="Times New Roman"/>
          <w:sz w:val="24"/>
          <w:szCs w:val="24"/>
        </w:rPr>
        <w:t> </w:t>
      </w:r>
      <w:r w:rsidRPr="008E0512">
        <w:rPr>
          <w:rFonts w:ascii="Times New Roman" w:hAnsi="Times New Roman" w:cs="Times New Roman"/>
          <w:i/>
          <w:iCs/>
          <w:sz w:val="24"/>
          <w:szCs w:val="24"/>
        </w:rPr>
        <w:t>Во-вторых,</w:t>
      </w:r>
      <w:r w:rsidRPr="008E0512">
        <w:rPr>
          <w:rStyle w:val="apple-converted-space"/>
          <w:rFonts w:ascii="Times New Roman" w:hAnsi="Times New Roman" w:cs="Times New Roman"/>
          <w:i/>
          <w:iCs/>
          <w:sz w:val="24"/>
          <w:szCs w:val="24"/>
        </w:rPr>
        <w:t> </w:t>
      </w:r>
      <w:r w:rsidRPr="008E0512">
        <w:rPr>
          <w:rFonts w:ascii="Times New Roman" w:hAnsi="Times New Roman" w:cs="Times New Roman"/>
          <w:sz w:val="24"/>
          <w:szCs w:val="24"/>
        </w:rPr>
        <w:t>реализация коррекционно-развивающей деятельности психолога требует постоянного контроля динамики изменений личности, поведения, деятельности, динамики эмоциональных состояний клиента, его чувств и переживаний в процессе коррекционной работы. Таким образом, контроль динамики хода эффективности коррекции, в свою очередь, требует осуществления диагностических процедур, пронизывающих весь процесс коррекционной работы и предоставляющих психологу необходимую информацию и обра</w:t>
      </w:r>
      <w:bookmarkStart w:id="199" w:name="_GoBack"/>
      <w:bookmarkEnd w:id="199"/>
      <w:r w:rsidRPr="008E0512">
        <w:rPr>
          <w:rFonts w:ascii="Times New Roman" w:hAnsi="Times New Roman" w:cs="Times New Roman"/>
          <w:sz w:val="24"/>
          <w:szCs w:val="24"/>
        </w:rPr>
        <w:t>тную связь.</w:t>
      </w:r>
    </w:p>
    <w:p w:rsidR="00104B90" w:rsidRDefault="00A162D8" w:rsidP="00104B90">
      <w:pPr>
        <w:ind w:firstLine="709"/>
        <w:jc w:val="center"/>
        <w:rPr>
          <w:rFonts w:ascii="Times New Roman" w:hAnsi="Times New Roman" w:cs="Times New Roman"/>
          <w:b/>
          <w:sz w:val="24"/>
          <w:szCs w:val="24"/>
        </w:rPr>
      </w:pPr>
      <w:r w:rsidRPr="008E0512">
        <w:rPr>
          <w:rFonts w:ascii="Times New Roman" w:hAnsi="Times New Roman" w:cs="Times New Roman"/>
          <w:b/>
          <w:sz w:val="24"/>
          <w:szCs w:val="24"/>
        </w:rPr>
        <w:t>Этапы реализации программы</w:t>
      </w:r>
    </w:p>
    <w:p w:rsidR="00104B90" w:rsidRPr="00104B90" w:rsidRDefault="00A162D8" w:rsidP="00104B90">
      <w:pPr>
        <w:ind w:firstLine="709"/>
        <w:rPr>
          <w:rFonts w:ascii="Times New Roman" w:hAnsi="Times New Roman" w:cs="Times New Roman"/>
          <w:b/>
          <w:sz w:val="24"/>
          <w:szCs w:val="24"/>
        </w:rPr>
      </w:pPr>
      <w:r w:rsidRPr="008E0512">
        <w:rPr>
          <w:rFonts w:ascii="Times New Roman" w:hAnsi="Times New Roman" w:cs="Times New Roman"/>
          <w:sz w:val="24"/>
          <w:szCs w:val="24"/>
        </w:rPr>
        <w:t xml:space="preserve">Коррекционная работа реализуется поэтапно. </w:t>
      </w:r>
    </w:p>
    <w:p w:rsidR="00A162D8" w:rsidRPr="008E0512" w:rsidRDefault="00A162D8" w:rsidP="00104B90">
      <w:pPr>
        <w:ind w:firstLine="709"/>
        <w:rPr>
          <w:rFonts w:ascii="Times New Roman" w:hAnsi="Times New Roman" w:cs="Times New Roman"/>
          <w:sz w:val="24"/>
          <w:szCs w:val="24"/>
        </w:rPr>
      </w:pPr>
      <w:r w:rsidRPr="008E0512">
        <w:rPr>
          <w:rFonts w:ascii="Times New Roman" w:hAnsi="Times New Roman" w:cs="Times New Roman"/>
          <w:sz w:val="24"/>
          <w:szCs w:val="24"/>
        </w:rPr>
        <w:t>1.Этап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 технической и кадровой базы школы.</w:t>
      </w:r>
    </w:p>
    <w:p w:rsidR="00A162D8" w:rsidRPr="008E0512" w:rsidRDefault="00A162D8" w:rsidP="00104B90">
      <w:pPr>
        <w:ind w:firstLine="709"/>
        <w:rPr>
          <w:rFonts w:ascii="Times New Roman" w:hAnsi="Times New Roman" w:cs="Times New Roman"/>
          <w:sz w:val="24"/>
          <w:szCs w:val="24"/>
        </w:rPr>
      </w:pPr>
      <w:r w:rsidRPr="008E0512">
        <w:rPr>
          <w:rFonts w:ascii="Times New Roman" w:hAnsi="Times New Roman" w:cs="Times New Roman"/>
          <w:sz w:val="24"/>
          <w:szCs w:val="24"/>
        </w:rPr>
        <w:t xml:space="preserve"> 2. 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A162D8" w:rsidRPr="008E0512" w:rsidRDefault="00A162D8" w:rsidP="00104B90">
      <w:pPr>
        <w:ind w:firstLine="709"/>
        <w:rPr>
          <w:rFonts w:ascii="Times New Roman" w:hAnsi="Times New Roman" w:cs="Times New Roman"/>
          <w:sz w:val="24"/>
          <w:szCs w:val="24"/>
        </w:rPr>
      </w:pPr>
      <w:r w:rsidRPr="008E0512">
        <w:rPr>
          <w:rFonts w:ascii="Times New Roman" w:hAnsi="Times New Roman" w:cs="Times New Roman"/>
          <w:sz w:val="24"/>
          <w:szCs w:val="24"/>
        </w:rPr>
        <w:t xml:space="preserve"> 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 </w:t>
      </w:r>
    </w:p>
    <w:p w:rsidR="00A162D8" w:rsidRDefault="00A162D8" w:rsidP="00104B90">
      <w:pPr>
        <w:ind w:firstLine="709"/>
        <w:rPr>
          <w:rFonts w:ascii="Times New Roman" w:hAnsi="Times New Roman" w:cs="Times New Roman"/>
          <w:sz w:val="24"/>
          <w:szCs w:val="24"/>
        </w:rPr>
      </w:pPr>
      <w:r w:rsidRPr="008E0512">
        <w:rPr>
          <w:rFonts w:ascii="Times New Roman" w:hAnsi="Times New Roman" w:cs="Times New Roman"/>
          <w:sz w:val="24"/>
          <w:szCs w:val="24"/>
        </w:rPr>
        <w:t>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Pr>
          <w:rFonts w:ascii="Times New Roman" w:hAnsi="Times New Roman" w:cs="Times New Roman"/>
          <w:sz w:val="24"/>
          <w:szCs w:val="24"/>
        </w:rPr>
        <w:t>.</w:t>
      </w:r>
    </w:p>
    <w:p w:rsidR="00A162D8" w:rsidRPr="00DE3FB5" w:rsidRDefault="00A162D8" w:rsidP="00104B90">
      <w:pPr>
        <w:shd w:val="clear" w:color="auto" w:fill="FFFFFF"/>
        <w:spacing w:after="0"/>
        <w:ind w:firstLine="709"/>
        <w:jc w:val="center"/>
        <w:rPr>
          <w:rFonts w:ascii="Times New Roman" w:hAnsi="Times New Roman"/>
          <w:color w:val="000000"/>
          <w:sz w:val="24"/>
          <w:szCs w:val="24"/>
        </w:rPr>
      </w:pPr>
      <w:r w:rsidRPr="00DE3FB5">
        <w:rPr>
          <w:rFonts w:ascii="Times New Roman" w:hAnsi="Times New Roman"/>
          <w:b/>
          <w:bCs/>
          <w:color w:val="000000"/>
          <w:sz w:val="24"/>
          <w:szCs w:val="24"/>
        </w:rPr>
        <w:t>Механизм реализации программы</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sidRPr="00DE3FB5">
        <w:rPr>
          <w:rFonts w:ascii="Times New Roman" w:hAnsi="Times New Roman"/>
          <w:color w:val="000000"/>
          <w:sz w:val="24"/>
          <w:szCs w:val="24"/>
        </w:rPr>
        <w:t>Механизмом реализации программы является психолого-педагогический консилиум, работа которого осуществляется в соответствии с Положением о школьном психолого-медико- педагогическом консилиуме.</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sidRPr="00DE3FB5">
        <w:rPr>
          <w:rFonts w:ascii="Times New Roman" w:hAnsi="Times New Roman"/>
          <w:color w:val="000000"/>
          <w:sz w:val="24"/>
          <w:szCs w:val="24"/>
        </w:rPr>
        <w:t>Механизм реализации предполагает следующие формы коррекционной работы:</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1.   </w:t>
      </w:r>
      <w:r w:rsidR="00104B90">
        <w:rPr>
          <w:rFonts w:ascii="Times New Roman" w:hAnsi="Times New Roman"/>
          <w:color w:val="000000"/>
          <w:sz w:val="24"/>
          <w:szCs w:val="24"/>
        </w:rPr>
        <w:t>   Интегрированное обучение.</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2</w:t>
      </w:r>
      <w:r w:rsidR="00104B90">
        <w:rPr>
          <w:rFonts w:ascii="Times New Roman" w:hAnsi="Times New Roman"/>
          <w:color w:val="000000"/>
          <w:sz w:val="24"/>
          <w:szCs w:val="24"/>
        </w:rPr>
        <w:t>.      </w:t>
      </w:r>
      <w:r w:rsidRPr="00DE3FB5">
        <w:rPr>
          <w:rFonts w:ascii="Times New Roman" w:hAnsi="Times New Roman"/>
          <w:color w:val="000000"/>
          <w:sz w:val="24"/>
          <w:szCs w:val="24"/>
        </w:rPr>
        <w:t>Индивидуальный и дифференцированный подх</w:t>
      </w:r>
      <w:r w:rsidR="00104B90">
        <w:rPr>
          <w:rFonts w:ascii="Times New Roman" w:hAnsi="Times New Roman"/>
          <w:color w:val="000000"/>
          <w:sz w:val="24"/>
          <w:szCs w:val="24"/>
        </w:rPr>
        <w:t>од.</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3</w:t>
      </w:r>
      <w:r w:rsidRPr="00DE3FB5">
        <w:rPr>
          <w:rFonts w:ascii="Times New Roman" w:hAnsi="Times New Roman"/>
          <w:color w:val="000000"/>
          <w:sz w:val="24"/>
          <w:szCs w:val="24"/>
        </w:rPr>
        <w:t>.       Индивидуаль</w:t>
      </w:r>
      <w:r w:rsidR="00104B90">
        <w:rPr>
          <w:rFonts w:ascii="Times New Roman" w:hAnsi="Times New Roman"/>
          <w:color w:val="000000"/>
          <w:sz w:val="24"/>
          <w:szCs w:val="24"/>
        </w:rPr>
        <w:t>ное обучение (обучение на дому).</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4</w:t>
      </w:r>
      <w:r w:rsidRPr="00DE3FB5">
        <w:rPr>
          <w:rFonts w:ascii="Times New Roman" w:hAnsi="Times New Roman"/>
          <w:color w:val="000000"/>
          <w:sz w:val="24"/>
          <w:szCs w:val="24"/>
        </w:rPr>
        <w:t>.       Дистанционное обучение.</w:t>
      </w:r>
    </w:p>
    <w:p w:rsidR="00A162D8" w:rsidRDefault="00A162D8" w:rsidP="00104B90">
      <w:pPr>
        <w:shd w:val="clear" w:color="auto" w:fill="FFFFFF"/>
        <w:spacing w:after="0"/>
        <w:ind w:firstLine="709"/>
        <w:jc w:val="both"/>
        <w:rPr>
          <w:rFonts w:ascii="Times New Roman" w:hAnsi="Times New Roman"/>
          <w:b/>
          <w:bCs/>
          <w:color w:val="000000"/>
          <w:sz w:val="24"/>
          <w:szCs w:val="24"/>
        </w:rPr>
      </w:pPr>
    </w:p>
    <w:p w:rsidR="00104B90" w:rsidRDefault="00A162D8" w:rsidP="00104B90">
      <w:pPr>
        <w:shd w:val="clear" w:color="auto" w:fill="FFFFFF"/>
        <w:spacing w:after="0"/>
        <w:ind w:firstLine="709"/>
        <w:jc w:val="center"/>
        <w:rPr>
          <w:rFonts w:ascii="Times New Roman" w:hAnsi="Times New Roman"/>
          <w:b/>
          <w:bCs/>
          <w:color w:val="000000"/>
          <w:sz w:val="24"/>
          <w:szCs w:val="24"/>
        </w:rPr>
      </w:pPr>
      <w:r w:rsidRPr="00DE3FB5">
        <w:rPr>
          <w:rFonts w:ascii="Times New Roman" w:hAnsi="Times New Roman"/>
          <w:b/>
          <w:bCs/>
          <w:color w:val="000000"/>
          <w:sz w:val="24"/>
          <w:szCs w:val="24"/>
        </w:rPr>
        <w:t xml:space="preserve">Социальное партнерство </w:t>
      </w:r>
    </w:p>
    <w:p w:rsidR="00A162D8" w:rsidRPr="00104B90" w:rsidRDefault="00104B90" w:rsidP="00104B90">
      <w:pPr>
        <w:shd w:val="clear" w:color="auto" w:fill="FFFFFF"/>
        <w:spacing w:after="0"/>
        <w:ind w:firstLine="709"/>
        <w:jc w:val="both"/>
        <w:rPr>
          <w:rFonts w:ascii="Times New Roman" w:hAnsi="Times New Roman"/>
          <w:b/>
          <w:bCs/>
          <w:color w:val="000000"/>
          <w:sz w:val="24"/>
          <w:szCs w:val="24"/>
        </w:rPr>
      </w:pPr>
      <w:r w:rsidRPr="00104B90">
        <w:rPr>
          <w:rFonts w:ascii="Times New Roman" w:hAnsi="Times New Roman"/>
          <w:bCs/>
          <w:color w:val="000000"/>
          <w:sz w:val="24"/>
          <w:szCs w:val="24"/>
        </w:rPr>
        <w:t>Социальное партнерство</w:t>
      </w:r>
      <w:r w:rsidRPr="00DE3FB5">
        <w:rPr>
          <w:rFonts w:ascii="Times New Roman" w:hAnsi="Times New Roman"/>
          <w:b/>
          <w:bCs/>
          <w:color w:val="000000"/>
          <w:sz w:val="24"/>
          <w:szCs w:val="24"/>
        </w:rPr>
        <w:t xml:space="preserve"> </w:t>
      </w:r>
      <w:r w:rsidR="00A162D8" w:rsidRPr="00DE3FB5">
        <w:rPr>
          <w:rFonts w:ascii="Times New Roman" w:hAnsi="Times New Roman"/>
          <w:bCs/>
          <w:color w:val="000000"/>
          <w:sz w:val="24"/>
          <w:szCs w:val="24"/>
        </w:rPr>
        <w:t>обеспечивает взаимодействие ОУ и других заинтересованных структур, ведомств, общественных организаций:</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sidRPr="00DE3FB5">
        <w:rPr>
          <w:rFonts w:ascii="Times New Roman" w:hAnsi="Times New Roman"/>
          <w:color w:val="000000"/>
          <w:sz w:val="24"/>
          <w:szCs w:val="24"/>
        </w:rPr>
        <w:t>1.       </w:t>
      </w:r>
      <w:r>
        <w:rPr>
          <w:rFonts w:ascii="Times New Roman" w:hAnsi="Times New Roman"/>
          <w:color w:val="000000"/>
          <w:sz w:val="24"/>
          <w:szCs w:val="24"/>
        </w:rPr>
        <w:t>Районная и областная</w:t>
      </w:r>
      <w:r w:rsidRPr="00DE3FB5">
        <w:rPr>
          <w:rFonts w:ascii="Times New Roman" w:hAnsi="Times New Roman"/>
          <w:color w:val="000000"/>
          <w:sz w:val="24"/>
          <w:szCs w:val="24"/>
        </w:rPr>
        <w:t xml:space="preserve"> ПМПК (психолого - </w:t>
      </w:r>
      <w:r w:rsidR="00104B90">
        <w:rPr>
          <w:rFonts w:ascii="Times New Roman" w:hAnsi="Times New Roman"/>
          <w:color w:val="000000"/>
          <w:sz w:val="24"/>
          <w:szCs w:val="24"/>
        </w:rPr>
        <w:t>медико-педагогическая комиссия).</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sidRPr="00DE3FB5">
        <w:rPr>
          <w:rFonts w:ascii="Times New Roman" w:hAnsi="Times New Roman"/>
          <w:color w:val="000000"/>
          <w:sz w:val="24"/>
          <w:szCs w:val="24"/>
        </w:rPr>
        <w:t>2.   </w:t>
      </w:r>
      <w:r w:rsidR="00104B90">
        <w:rPr>
          <w:rFonts w:ascii="Times New Roman" w:hAnsi="Times New Roman"/>
          <w:color w:val="000000"/>
          <w:sz w:val="24"/>
          <w:szCs w:val="24"/>
        </w:rPr>
        <w:t>    Родительская общественность.</w:t>
      </w:r>
    </w:p>
    <w:p w:rsidR="00A162D8" w:rsidRPr="00DE3FB5" w:rsidRDefault="00A162D8" w:rsidP="00104B90">
      <w:pPr>
        <w:shd w:val="clear" w:color="auto" w:fill="FFFFFF"/>
        <w:spacing w:after="0"/>
        <w:ind w:firstLine="709"/>
        <w:jc w:val="both"/>
        <w:rPr>
          <w:rFonts w:ascii="Times New Roman" w:hAnsi="Times New Roman"/>
          <w:color w:val="000000"/>
          <w:sz w:val="24"/>
          <w:szCs w:val="24"/>
        </w:rPr>
      </w:pPr>
      <w:r w:rsidRPr="00DE3FB5">
        <w:rPr>
          <w:rFonts w:ascii="Times New Roman" w:hAnsi="Times New Roman"/>
          <w:color w:val="000000"/>
          <w:sz w:val="24"/>
          <w:szCs w:val="24"/>
        </w:rPr>
        <w:t xml:space="preserve">3.       Детские сады  </w:t>
      </w:r>
      <w:r>
        <w:rPr>
          <w:rFonts w:ascii="Times New Roman" w:hAnsi="Times New Roman"/>
          <w:color w:val="000000"/>
          <w:sz w:val="24"/>
          <w:szCs w:val="24"/>
        </w:rPr>
        <w:t>«Ромашка», «Солнышко»</w:t>
      </w:r>
      <w:r w:rsidR="00104B90">
        <w:rPr>
          <w:rFonts w:ascii="Times New Roman" w:hAnsi="Times New Roman"/>
          <w:color w:val="000000"/>
          <w:sz w:val="24"/>
          <w:szCs w:val="24"/>
        </w:rPr>
        <w:t>.</w:t>
      </w:r>
    </w:p>
    <w:p w:rsidR="00A162D8" w:rsidRPr="00104B90" w:rsidRDefault="00A162D8" w:rsidP="00104B90">
      <w:pPr>
        <w:shd w:val="clear" w:color="auto" w:fill="FFFFFF"/>
        <w:spacing w:after="0"/>
        <w:ind w:firstLine="709"/>
        <w:jc w:val="both"/>
        <w:rPr>
          <w:rFonts w:ascii="Times New Roman" w:hAnsi="Times New Roman"/>
          <w:color w:val="000000"/>
          <w:sz w:val="24"/>
          <w:szCs w:val="24"/>
        </w:rPr>
      </w:pPr>
      <w:r>
        <w:rPr>
          <w:rFonts w:ascii="Times New Roman" w:hAnsi="Times New Roman"/>
          <w:color w:val="000000"/>
          <w:sz w:val="24"/>
          <w:szCs w:val="24"/>
        </w:rPr>
        <w:t>4.       Детско-юношеская спортивная школа.</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w:t>
      </w:r>
      <w:r w:rsidRPr="008E0512">
        <w:rPr>
          <w:rFonts w:ascii="Times New Roman" w:hAnsi="Times New Roman" w:cs="Times New Roman"/>
          <w:i/>
          <w:sz w:val="24"/>
          <w:szCs w:val="24"/>
        </w:rPr>
        <w:t>Сетевая форма</w:t>
      </w:r>
      <w:r w:rsidRPr="008E0512">
        <w:rPr>
          <w:rFonts w:ascii="Times New Roman" w:hAnsi="Times New Roman" w:cs="Times New Roman"/>
          <w:sz w:val="24"/>
          <w:szCs w:val="24"/>
        </w:rPr>
        <w:t xml:space="preserve">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 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r w:rsidRPr="008E0512">
        <w:rPr>
          <w:rFonts w:ascii="Times New Roman" w:hAnsi="Times New Roman" w:cs="Times New Roman"/>
          <w:i/>
          <w:sz w:val="24"/>
          <w:szCs w:val="24"/>
        </w:rPr>
        <w:t>Сетевое взаимодействие</w:t>
      </w:r>
      <w:r w:rsidRPr="008E0512">
        <w:rPr>
          <w:rFonts w:ascii="Times New Roman" w:hAnsi="Times New Roman" w:cs="Times New Roman"/>
          <w:sz w:val="24"/>
          <w:szCs w:val="24"/>
        </w:rPr>
        <w:t xml:space="preserve">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A162D8" w:rsidRPr="008E0512" w:rsidRDefault="00A162D8" w:rsidP="00104B90">
      <w:pPr>
        <w:spacing w:after="0"/>
        <w:ind w:firstLine="709"/>
        <w:jc w:val="both"/>
        <w:rPr>
          <w:rFonts w:ascii="Times New Roman" w:hAnsi="Times New Roman" w:cs="Times New Roman"/>
          <w:bCs/>
          <w:sz w:val="24"/>
          <w:szCs w:val="24"/>
        </w:rPr>
      </w:pPr>
      <w:r w:rsidRPr="008E0512">
        <w:rPr>
          <w:rFonts w:ascii="Times New Roman" w:hAnsi="Times New Roman" w:cs="Times New Roman"/>
          <w:i/>
          <w:sz w:val="24"/>
          <w:szCs w:val="24"/>
        </w:rPr>
        <w:t>Сетевая форма</w:t>
      </w:r>
      <w:r w:rsidRPr="008E0512">
        <w:rPr>
          <w:rFonts w:ascii="Times New Roman" w:hAnsi="Times New Roman" w:cs="Times New Roman"/>
          <w:sz w:val="24"/>
          <w:szCs w:val="24"/>
        </w:rPr>
        <w:t xml:space="preserve">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i/>
          <w:sz w:val="24"/>
          <w:szCs w:val="24"/>
        </w:rPr>
        <w:t>Взаимодействие специалистов</w:t>
      </w:r>
      <w:r w:rsidRPr="008E0512">
        <w:rPr>
          <w:rFonts w:ascii="Times New Roman" w:hAnsi="Times New Roman" w:cs="Times New Roman"/>
          <w:sz w:val="24"/>
          <w:szCs w:val="24"/>
        </w:rPr>
        <w:t xml:space="preserve">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многоаспектный анализ личностного и познавательного развития обучающегося;</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Наиболее распространённые и действенные формы организованного взаимодействия специалистов — это консилиумы и психологическая служба школы, которые предоставляют многопрофильную помощь ребёнку и его родителям (законным представителям) в решении вопросов, связанных с адаптацией, обучением, воспитанием, развитием, социализацией детей с ограниченными возможностями здоровья. </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i/>
          <w:sz w:val="24"/>
          <w:szCs w:val="24"/>
        </w:rPr>
        <w:t xml:space="preserve">   Взаимодействие специалистов</w:t>
      </w:r>
      <w:r w:rsidRPr="008E0512">
        <w:rPr>
          <w:rFonts w:ascii="Times New Roman" w:hAnsi="Times New Roman" w:cs="Times New Roman"/>
          <w:sz w:val="24"/>
          <w:szCs w:val="24"/>
        </w:rPr>
        <w:t xml:space="preserve"> общеобразовательного учреждения 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A162D8" w:rsidRPr="008E0512"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многоаспектный анализ личностного и познавательного развития обучающегося;</w:t>
      </w:r>
    </w:p>
    <w:p w:rsidR="00A162D8" w:rsidRDefault="00A162D8" w:rsidP="00104B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Default="00104B90" w:rsidP="00104B90">
      <w:pPr>
        <w:spacing w:after="0"/>
        <w:ind w:firstLine="709"/>
        <w:jc w:val="both"/>
        <w:rPr>
          <w:rFonts w:ascii="Times New Roman" w:hAnsi="Times New Roman" w:cs="Times New Roman"/>
          <w:sz w:val="24"/>
          <w:szCs w:val="24"/>
        </w:rPr>
      </w:pPr>
    </w:p>
    <w:p w:rsidR="00104B90" w:rsidRPr="008E0512" w:rsidRDefault="00104B90" w:rsidP="00104B90">
      <w:pPr>
        <w:spacing w:after="0"/>
        <w:ind w:firstLine="709"/>
        <w:jc w:val="both"/>
        <w:rPr>
          <w:rFonts w:ascii="Times New Roman" w:hAnsi="Times New Roman" w:cs="Times New Roman"/>
          <w:sz w:val="24"/>
          <w:szCs w:val="24"/>
        </w:rPr>
      </w:pPr>
    </w:p>
    <w:p w:rsidR="00104B90" w:rsidRDefault="00A162D8" w:rsidP="006F1490">
      <w:pPr>
        <w:pStyle w:val="3"/>
        <w:jc w:val="center"/>
        <w:rPr>
          <w:rFonts w:ascii="Times New Roman" w:hAnsi="Times New Roman" w:cs="Times New Roman"/>
          <w:color w:val="auto"/>
          <w:sz w:val="24"/>
          <w:szCs w:val="24"/>
        </w:rPr>
      </w:pPr>
      <w:bookmarkStart w:id="200" w:name="_Toc414553277"/>
      <w:r w:rsidRPr="00104B90">
        <w:rPr>
          <w:rFonts w:ascii="Times New Roman" w:hAnsi="Times New Roman" w:cs="Times New Roman"/>
          <w:color w:val="auto"/>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200"/>
    </w:p>
    <w:p w:rsidR="006F1490" w:rsidRPr="006F1490" w:rsidRDefault="006F1490" w:rsidP="006F1490"/>
    <w:p w:rsidR="00A162D8" w:rsidRPr="00104B90" w:rsidRDefault="00A162D8" w:rsidP="00104B90">
      <w:pPr>
        <w:ind w:firstLine="709"/>
        <w:rPr>
          <w:rFonts w:ascii="Times New Roman" w:hAnsi="Times New Roman" w:cs="Times New Roman"/>
          <w:sz w:val="24"/>
          <w:szCs w:val="24"/>
        </w:rPr>
      </w:pPr>
      <w:r w:rsidRPr="00104B90">
        <w:rPr>
          <w:rFonts w:ascii="Times New Roman" w:hAnsi="Times New Roman" w:cs="Times New Roman"/>
          <w:b/>
          <w:sz w:val="24"/>
          <w:szCs w:val="24"/>
        </w:rPr>
        <w:t>Перечень направлений коррекционной работы</w:t>
      </w:r>
      <w:r w:rsidRPr="00104B90">
        <w:rPr>
          <w:rFonts w:ascii="Times New Roman" w:hAnsi="Times New Roman" w:cs="Times New Roman"/>
          <w:sz w:val="24"/>
          <w:szCs w:val="24"/>
        </w:rPr>
        <w:t xml:space="preserve"> – диагностическое, коррекционно-развивающее, консультативное, информационно-просветительское.</w:t>
      </w:r>
    </w:p>
    <w:p w:rsidR="00A162D8" w:rsidRDefault="00A162D8" w:rsidP="00104B90">
      <w:pPr>
        <w:pStyle w:val="Default"/>
        <w:spacing w:line="276" w:lineRule="auto"/>
        <w:ind w:firstLine="709"/>
        <w:jc w:val="center"/>
        <w:rPr>
          <w:b/>
          <w:bCs/>
          <w:color w:val="auto"/>
        </w:rPr>
      </w:pPr>
      <w:r w:rsidRPr="00104B90">
        <w:rPr>
          <w:b/>
          <w:bCs/>
          <w:color w:val="auto"/>
        </w:rPr>
        <w:t>Характеристика содержания направлений коррекционной работы</w:t>
      </w:r>
    </w:p>
    <w:p w:rsidR="00104B90" w:rsidRPr="00104B90" w:rsidRDefault="00104B90" w:rsidP="00104B90">
      <w:pPr>
        <w:pStyle w:val="Default"/>
        <w:spacing w:line="276" w:lineRule="auto"/>
        <w:ind w:firstLine="709"/>
        <w:jc w:val="center"/>
        <w:rPr>
          <w:color w:val="auto"/>
        </w:rPr>
      </w:pPr>
    </w:p>
    <w:p w:rsidR="00A162D8" w:rsidRPr="00104B90" w:rsidRDefault="00A162D8" w:rsidP="003C666C">
      <w:pPr>
        <w:numPr>
          <w:ilvl w:val="0"/>
          <w:numId w:val="193"/>
        </w:numPr>
        <w:spacing w:after="0"/>
        <w:ind w:left="0" w:firstLine="709"/>
        <w:jc w:val="both"/>
        <w:rPr>
          <w:rFonts w:ascii="Times New Roman" w:hAnsi="Times New Roman" w:cs="Times New Roman"/>
          <w:b/>
          <w:bCs/>
          <w:sz w:val="24"/>
          <w:szCs w:val="24"/>
        </w:rPr>
      </w:pPr>
      <w:r w:rsidRPr="00104B90">
        <w:rPr>
          <w:rFonts w:ascii="Times New Roman" w:hAnsi="Times New Roman" w:cs="Times New Roman"/>
          <w:b/>
          <w:bCs/>
          <w:sz w:val="24"/>
          <w:szCs w:val="24"/>
        </w:rPr>
        <w:t>Диагностическая работа</w:t>
      </w:r>
    </w:p>
    <w:p w:rsidR="00A162D8" w:rsidRPr="00104B90" w:rsidRDefault="00A162D8" w:rsidP="006F1490">
      <w:pPr>
        <w:spacing w:after="0"/>
        <w:ind w:firstLine="709"/>
        <w:jc w:val="both"/>
        <w:rPr>
          <w:rFonts w:ascii="Times New Roman" w:hAnsi="Times New Roman" w:cs="Times New Roman"/>
          <w:b/>
          <w:bCs/>
          <w:sz w:val="24"/>
          <w:szCs w:val="24"/>
        </w:rPr>
      </w:pPr>
      <w:r w:rsidRPr="00104B90">
        <w:rPr>
          <w:rFonts w:ascii="Times New Roman" w:hAnsi="Times New Roman" w:cs="Times New Roman"/>
          <w:b/>
          <w:sz w:val="24"/>
          <w:szCs w:val="24"/>
        </w:rPr>
        <w:t>Цель:</w:t>
      </w:r>
      <w:r w:rsidRPr="00104B90">
        <w:rPr>
          <w:rFonts w:ascii="Times New Roman" w:hAnsi="Times New Roman" w:cs="Times New Roman"/>
          <w:sz w:val="24"/>
          <w:szCs w:val="24"/>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 медико-педагогической помощи.</w:t>
      </w:r>
    </w:p>
    <w:p w:rsidR="00A162D8" w:rsidRPr="006F1490" w:rsidRDefault="006F1490" w:rsidP="006F1490">
      <w:pPr>
        <w:spacing w:after="0"/>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Pr="006F1490">
        <w:rPr>
          <w:rFonts w:ascii="Times New Roman" w:hAnsi="Times New Roman" w:cs="Times New Roman"/>
          <w:b/>
          <w:sz w:val="24"/>
          <w:szCs w:val="24"/>
        </w:rPr>
        <w:t>В</w:t>
      </w:r>
      <w:r w:rsidR="00A162D8" w:rsidRPr="006F1490">
        <w:rPr>
          <w:rFonts w:ascii="Times New Roman" w:hAnsi="Times New Roman" w:cs="Times New Roman"/>
          <w:b/>
          <w:sz w:val="24"/>
          <w:szCs w:val="24"/>
        </w:rPr>
        <w:t>ключает:</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проведение комплексной социально- психолого- педагогической диагностики нарушений в психическом и (или) физическом развитии обучающихся с ограниченными возможностями здоровья;</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изучение развития эмоционально-волевой, познавательной, речевой сфер и личностных особенностей обучающихся;</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изучение социальной ситуации развития и условий семейного воспитания ребёнка;</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изучение адаптивных возможностей и уровня социализации ребёнка с ограниченными возможностями здоровья;</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A162D8" w:rsidRPr="00104B90" w:rsidRDefault="004F1775" w:rsidP="006F1490">
      <w:pPr>
        <w:spacing w:after="0"/>
        <w:ind w:firstLine="709"/>
        <w:jc w:val="both"/>
        <w:rPr>
          <w:rFonts w:ascii="Times New Roman" w:hAnsi="Times New Roman" w:cs="Times New Roman"/>
          <w:sz w:val="24"/>
          <w:szCs w:val="24"/>
        </w:rPr>
      </w:pPr>
      <w:r>
        <w:rPr>
          <w:rFonts w:ascii="Times New Roman" w:hAnsi="Times New Roman" w:cs="Times New Roman"/>
          <w:sz w:val="24"/>
          <w:szCs w:val="24"/>
        </w:rPr>
        <w:t>Диагностико-</w:t>
      </w:r>
      <w:r w:rsidR="00A162D8" w:rsidRPr="00104B90">
        <w:rPr>
          <w:rFonts w:ascii="Times New Roman" w:hAnsi="Times New Roman" w:cs="Times New Roman"/>
          <w:sz w:val="24"/>
          <w:szCs w:val="24"/>
        </w:rPr>
        <w:t xml:space="preserve">аналитическая функция заключается в проведении комплексно-целевой, уточняющей и контрольной диагностики; психологического мониторинга образовательного процесса с использованием наблюдения и экспертных оценок; формулировке психологического диагноза; аналитической работе с получаемой информацией; разработке программы психокоррекционной и развивающей работы, а также рекомендаций для учителей и родителей; создание компьютерного банка данных. Данные, получаемые с помощью психодиагностики, используются для описания социально-психологического портрета школьника, выбора адекватных методов работы. </w:t>
      </w:r>
    </w:p>
    <w:p w:rsidR="00A162D8" w:rsidRPr="00104B90" w:rsidRDefault="00A162D8" w:rsidP="006F1490">
      <w:pPr>
        <w:spacing w:after="0"/>
        <w:ind w:firstLine="709"/>
        <w:jc w:val="both"/>
        <w:rPr>
          <w:rFonts w:ascii="Times New Roman" w:hAnsi="Times New Roman" w:cs="Times New Roman"/>
          <w:sz w:val="24"/>
          <w:szCs w:val="24"/>
        </w:rPr>
      </w:pPr>
      <w:r w:rsidRPr="00104B90">
        <w:rPr>
          <w:rFonts w:ascii="Times New Roman" w:hAnsi="Times New Roman" w:cs="Times New Roman"/>
          <w:sz w:val="24"/>
          <w:szCs w:val="24"/>
        </w:rPr>
        <w:t>К характерным чертам диагностики относятся:</w:t>
      </w:r>
    </w:p>
    <w:p w:rsidR="00A162D8" w:rsidRPr="00104B90" w:rsidRDefault="00A162D8" w:rsidP="003C666C">
      <w:pPr>
        <w:pStyle w:val="a6"/>
        <w:numPr>
          <w:ilvl w:val="0"/>
          <w:numId w:val="179"/>
        </w:numPr>
        <w:suppressAutoHyphens/>
        <w:spacing w:after="0"/>
        <w:ind w:left="0" w:firstLine="709"/>
        <w:contextualSpacing w:val="0"/>
        <w:jc w:val="both"/>
        <w:rPr>
          <w:rFonts w:ascii="Times New Roman" w:hAnsi="Times New Roman" w:cs="Times New Roman"/>
          <w:sz w:val="24"/>
          <w:szCs w:val="24"/>
        </w:rPr>
      </w:pPr>
      <w:r w:rsidRPr="00104B90">
        <w:rPr>
          <w:rFonts w:ascii="Times New Roman" w:hAnsi="Times New Roman" w:cs="Times New Roman"/>
          <w:sz w:val="24"/>
          <w:szCs w:val="24"/>
        </w:rPr>
        <w:t>комплексность, которая проявляется в изучении комплекса социально-психологических особенностей учащихся.</w:t>
      </w:r>
    </w:p>
    <w:p w:rsidR="00A162D8" w:rsidRPr="00104B90" w:rsidRDefault="00A162D8" w:rsidP="003C666C">
      <w:pPr>
        <w:pStyle w:val="a6"/>
        <w:numPr>
          <w:ilvl w:val="0"/>
          <w:numId w:val="179"/>
        </w:numPr>
        <w:suppressAutoHyphens/>
        <w:spacing w:after="0"/>
        <w:ind w:left="0" w:firstLine="709"/>
        <w:contextualSpacing w:val="0"/>
        <w:jc w:val="both"/>
        <w:rPr>
          <w:rFonts w:ascii="Times New Roman" w:hAnsi="Times New Roman" w:cs="Times New Roman"/>
          <w:sz w:val="24"/>
          <w:szCs w:val="24"/>
        </w:rPr>
      </w:pPr>
      <w:r w:rsidRPr="00104B90">
        <w:rPr>
          <w:rFonts w:ascii="Times New Roman" w:hAnsi="Times New Roman" w:cs="Times New Roman"/>
          <w:sz w:val="24"/>
          <w:szCs w:val="24"/>
        </w:rPr>
        <w:t>целевой характер, обусловленный необходимостью решения типичных проблем данного возраста или целевыми установками образовательной системы</w:t>
      </w:r>
    </w:p>
    <w:p w:rsidR="00A162D8" w:rsidRPr="00104B90" w:rsidRDefault="00A162D8" w:rsidP="003C666C">
      <w:pPr>
        <w:pStyle w:val="a6"/>
        <w:numPr>
          <w:ilvl w:val="0"/>
          <w:numId w:val="179"/>
        </w:numPr>
        <w:suppressAutoHyphens/>
        <w:spacing w:after="0"/>
        <w:ind w:left="0" w:firstLine="709"/>
        <w:contextualSpacing w:val="0"/>
        <w:jc w:val="both"/>
        <w:rPr>
          <w:rFonts w:ascii="Times New Roman" w:hAnsi="Times New Roman" w:cs="Times New Roman"/>
          <w:sz w:val="24"/>
          <w:szCs w:val="24"/>
        </w:rPr>
      </w:pPr>
      <w:r w:rsidRPr="00104B90">
        <w:rPr>
          <w:rFonts w:ascii="Times New Roman" w:hAnsi="Times New Roman" w:cs="Times New Roman"/>
          <w:sz w:val="24"/>
          <w:szCs w:val="24"/>
        </w:rPr>
        <w:t>лонгитюдность, позволяющая отслеживать динамику развития и состояния школьника по определенным заданным характеристикам на протяжении всего процесса школьного обучения.</w:t>
      </w:r>
    </w:p>
    <w:p w:rsidR="00A162D8" w:rsidRPr="00104B90" w:rsidRDefault="00A162D8" w:rsidP="003C666C">
      <w:pPr>
        <w:pStyle w:val="a6"/>
        <w:numPr>
          <w:ilvl w:val="0"/>
          <w:numId w:val="179"/>
        </w:numPr>
        <w:suppressAutoHyphens/>
        <w:spacing w:after="0"/>
        <w:ind w:left="0" w:firstLine="709"/>
        <w:contextualSpacing w:val="0"/>
        <w:jc w:val="both"/>
        <w:rPr>
          <w:rFonts w:ascii="Times New Roman" w:hAnsi="Times New Roman" w:cs="Times New Roman"/>
          <w:sz w:val="24"/>
          <w:szCs w:val="24"/>
        </w:rPr>
      </w:pPr>
      <w:r w:rsidRPr="00104B90">
        <w:rPr>
          <w:rFonts w:ascii="Times New Roman" w:hAnsi="Times New Roman" w:cs="Times New Roman"/>
          <w:sz w:val="24"/>
          <w:szCs w:val="24"/>
        </w:rPr>
        <w:t>плановость, основанная на пожеланиях субъектов образовательного процесса и анализе типичных проблем.</w:t>
      </w:r>
    </w:p>
    <w:p w:rsidR="00A162D8" w:rsidRPr="00104B90" w:rsidRDefault="00A162D8" w:rsidP="006F1490">
      <w:pPr>
        <w:pStyle w:val="a6"/>
        <w:ind w:left="0" w:firstLine="709"/>
        <w:jc w:val="both"/>
        <w:rPr>
          <w:rFonts w:ascii="Times New Roman" w:hAnsi="Times New Roman" w:cs="Times New Roman"/>
          <w:sz w:val="24"/>
          <w:szCs w:val="24"/>
        </w:rPr>
      </w:pPr>
    </w:p>
    <w:p w:rsidR="00A162D8" w:rsidRPr="00104B90" w:rsidRDefault="006F1490" w:rsidP="006F1490">
      <w:pPr>
        <w:pStyle w:val="a6"/>
        <w:ind w:left="0" w:firstLine="709"/>
        <w:jc w:val="center"/>
        <w:rPr>
          <w:rFonts w:ascii="Times New Roman" w:hAnsi="Times New Roman" w:cs="Times New Roman"/>
          <w:b/>
          <w:sz w:val="24"/>
          <w:szCs w:val="24"/>
        </w:rPr>
      </w:pPr>
      <w:r>
        <w:rPr>
          <w:rFonts w:ascii="Times New Roman" w:hAnsi="Times New Roman" w:cs="Times New Roman"/>
          <w:b/>
          <w:sz w:val="24"/>
          <w:szCs w:val="24"/>
        </w:rPr>
        <w:t>Содержание диагностики</w:t>
      </w:r>
    </w:p>
    <w:p w:rsidR="00A162D8" w:rsidRPr="00104B90" w:rsidRDefault="00A162D8" w:rsidP="006F1490">
      <w:pPr>
        <w:pStyle w:val="a6"/>
        <w:ind w:left="0" w:firstLine="709"/>
        <w:jc w:val="both"/>
        <w:rPr>
          <w:rFonts w:ascii="Times New Roman" w:hAnsi="Times New Roman" w:cs="Times New Roman"/>
          <w:sz w:val="24"/>
          <w:szCs w:val="24"/>
        </w:rPr>
      </w:pPr>
      <w:r w:rsidRPr="00104B90">
        <w:rPr>
          <w:rFonts w:ascii="Times New Roman" w:hAnsi="Times New Roman" w:cs="Times New Roman"/>
          <w:sz w:val="24"/>
          <w:szCs w:val="24"/>
        </w:rPr>
        <w:t>Содержание и цели проводимой диагностики определяются особенностями каждого возрастного периода, задачами образовательного процесса, запросами учителей, администрации, родителей и самих учащихся.</w:t>
      </w:r>
    </w:p>
    <w:p w:rsidR="00A162D8" w:rsidRPr="006F1490" w:rsidRDefault="00A162D8" w:rsidP="006F1490">
      <w:pPr>
        <w:pStyle w:val="a6"/>
        <w:ind w:left="0" w:firstLine="709"/>
        <w:jc w:val="both"/>
        <w:rPr>
          <w:rFonts w:ascii="Times New Roman" w:hAnsi="Times New Roman" w:cs="Times New Roman"/>
          <w:sz w:val="24"/>
          <w:szCs w:val="24"/>
        </w:rPr>
      </w:pPr>
      <w:r w:rsidRPr="00104B90">
        <w:rPr>
          <w:rFonts w:ascii="Times New Roman" w:hAnsi="Times New Roman" w:cs="Times New Roman"/>
          <w:sz w:val="24"/>
          <w:szCs w:val="24"/>
        </w:rPr>
        <w:t>Расположенная ниже таблица призвана не описать содержание диагностики в полном объеме, а показать ее проблемный (в соответствии с запросом)  принцип построения.</w:t>
      </w: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06"/>
        <w:gridCol w:w="3260"/>
        <w:gridCol w:w="2694"/>
      </w:tblGrid>
      <w:tr w:rsidR="00A162D8" w:rsidRPr="008E0512" w:rsidTr="006F1490">
        <w:tc>
          <w:tcPr>
            <w:tcW w:w="4106" w:type="dxa"/>
          </w:tcPr>
          <w:p w:rsidR="00A162D8" w:rsidRPr="006F1490" w:rsidRDefault="006F1490" w:rsidP="006F1490">
            <w:pPr>
              <w:spacing w:after="0"/>
              <w:ind w:firstLine="708"/>
              <w:rPr>
                <w:rFonts w:ascii="Times New Roman" w:hAnsi="Times New Roman" w:cs="Times New Roman"/>
                <w:b/>
                <w:sz w:val="24"/>
                <w:szCs w:val="24"/>
              </w:rPr>
            </w:pPr>
            <w:r w:rsidRPr="006F1490">
              <w:rPr>
                <w:rFonts w:ascii="Times New Roman" w:hAnsi="Times New Roman" w:cs="Times New Roman"/>
                <w:b/>
                <w:sz w:val="24"/>
                <w:szCs w:val="24"/>
              </w:rPr>
              <w:t>Ц</w:t>
            </w:r>
            <w:r w:rsidR="00A162D8" w:rsidRPr="006F1490">
              <w:rPr>
                <w:rFonts w:ascii="Times New Roman" w:hAnsi="Times New Roman" w:cs="Times New Roman"/>
                <w:b/>
                <w:sz w:val="24"/>
                <w:szCs w:val="24"/>
              </w:rPr>
              <w:t>ель</w:t>
            </w:r>
          </w:p>
        </w:tc>
        <w:tc>
          <w:tcPr>
            <w:tcW w:w="3260" w:type="dxa"/>
          </w:tcPr>
          <w:p w:rsidR="00A162D8" w:rsidRPr="006F1490" w:rsidRDefault="00A162D8" w:rsidP="006F1490">
            <w:pPr>
              <w:spacing w:after="0"/>
              <w:rPr>
                <w:rFonts w:ascii="Times New Roman" w:hAnsi="Times New Roman" w:cs="Times New Roman"/>
                <w:b/>
                <w:sz w:val="24"/>
                <w:szCs w:val="24"/>
              </w:rPr>
            </w:pPr>
            <w:r w:rsidRPr="006F1490">
              <w:rPr>
                <w:rFonts w:ascii="Times New Roman" w:hAnsi="Times New Roman" w:cs="Times New Roman"/>
                <w:b/>
                <w:sz w:val="24"/>
                <w:szCs w:val="24"/>
              </w:rPr>
              <w:t>Метод сбора информации</w:t>
            </w:r>
          </w:p>
        </w:tc>
        <w:tc>
          <w:tcPr>
            <w:tcW w:w="2694" w:type="dxa"/>
          </w:tcPr>
          <w:p w:rsidR="00A162D8" w:rsidRPr="006F1490" w:rsidRDefault="00A162D8" w:rsidP="006F1490">
            <w:pPr>
              <w:spacing w:after="0"/>
              <w:rPr>
                <w:rFonts w:ascii="Times New Roman" w:hAnsi="Times New Roman" w:cs="Times New Roman"/>
                <w:b/>
                <w:sz w:val="24"/>
                <w:szCs w:val="24"/>
              </w:rPr>
            </w:pPr>
            <w:r w:rsidRPr="006F1490">
              <w:rPr>
                <w:rFonts w:ascii="Times New Roman" w:hAnsi="Times New Roman" w:cs="Times New Roman"/>
                <w:b/>
                <w:sz w:val="24"/>
                <w:szCs w:val="24"/>
              </w:rPr>
              <w:t>Временные рамки</w:t>
            </w:r>
          </w:p>
        </w:tc>
      </w:tr>
      <w:tr w:rsidR="00A162D8" w:rsidRPr="008E0512" w:rsidTr="006F1490">
        <w:tc>
          <w:tcPr>
            <w:tcW w:w="10060" w:type="dxa"/>
            <w:gridSpan w:val="3"/>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5 класс</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Изучение степени и особенностей приспособления к новым социально- психологическим условиям обучения</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«Адаптация к школе». Александровской</w:t>
            </w:r>
          </w:p>
        </w:tc>
        <w:tc>
          <w:tcPr>
            <w:tcW w:w="2694"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Октябрь-</w:t>
            </w:r>
            <w:r w:rsidRPr="008E0512">
              <w:rPr>
                <w:rFonts w:ascii="Times New Roman" w:hAnsi="Times New Roman" w:cs="Times New Roman"/>
                <w:sz w:val="24"/>
                <w:szCs w:val="24"/>
              </w:rPr>
              <w:t>ноябрь</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Исследование состояния учебной мотивации</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«Учебная мотивация» Карпова Н.И</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Ноябрь</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Исследование уровня самооценки</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Дембо-Рубинштейн</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Декабрь</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Сплоченность группы,</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«Наша группа» Моткова О.И.</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Январь</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Изучение уровня и характера тревожности, связанной со школой у детей в период адаптации в средней школе</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«Тест школьной тревожности» Филлипса</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Янва</w:t>
            </w:r>
            <w:r w:rsidR="00602D75">
              <w:rPr>
                <w:rFonts w:ascii="Times New Roman" w:hAnsi="Times New Roman" w:cs="Times New Roman"/>
                <w:sz w:val="24"/>
                <w:szCs w:val="24"/>
              </w:rPr>
              <w:t>рь-</w:t>
            </w:r>
            <w:r w:rsidRPr="008E0512">
              <w:rPr>
                <w:rFonts w:ascii="Times New Roman" w:hAnsi="Times New Roman" w:cs="Times New Roman"/>
                <w:sz w:val="24"/>
                <w:szCs w:val="24"/>
              </w:rPr>
              <w:t>февраль</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Изучить уровень интеллектуальных способностей</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Групповой интеллектуальный тест Р.Амтхауэра</w:t>
            </w:r>
          </w:p>
        </w:tc>
        <w:tc>
          <w:tcPr>
            <w:tcW w:w="2694"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Февраль-м</w:t>
            </w:r>
            <w:r w:rsidR="00A162D8" w:rsidRPr="008E0512">
              <w:rPr>
                <w:rFonts w:ascii="Times New Roman" w:hAnsi="Times New Roman" w:cs="Times New Roman"/>
                <w:sz w:val="24"/>
                <w:szCs w:val="24"/>
              </w:rPr>
              <w:t>арт</w:t>
            </w:r>
          </w:p>
          <w:p w:rsidR="00A162D8" w:rsidRPr="008E0512" w:rsidRDefault="00A162D8" w:rsidP="006F1490">
            <w:pPr>
              <w:spacing w:after="0"/>
              <w:rPr>
                <w:rFonts w:ascii="Times New Roman" w:hAnsi="Times New Roman" w:cs="Times New Roman"/>
                <w:sz w:val="24"/>
                <w:szCs w:val="24"/>
              </w:rPr>
            </w:pPr>
          </w:p>
          <w:p w:rsidR="00A162D8" w:rsidRPr="008E0512" w:rsidRDefault="00A162D8" w:rsidP="006F1490">
            <w:pPr>
              <w:spacing w:after="0"/>
              <w:rPr>
                <w:rFonts w:ascii="Times New Roman" w:hAnsi="Times New Roman" w:cs="Times New Roman"/>
                <w:sz w:val="24"/>
                <w:szCs w:val="24"/>
              </w:rPr>
            </w:pP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Выявить тип темперамента учащихся</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Опросник Г. Айзенка для определения типа темперамента</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Март</w:t>
            </w:r>
          </w:p>
        </w:tc>
      </w:tr>
      <w:tr w:rsidR="00A162D8" w:rsidRPr="008E0512" w:rsidTr="006F1490">
        <w:tc>
          <w:tcPr>
            <w:tcW w:w="10060" w:type="dxa"/>
            <w:gridSpan w:val="3"/>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9 класс</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Исследование состояния учебной мотивации</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«Учебная мотивация» Карпова Н.И.</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Ноябрь</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Исследование уровня самооценки</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Дембо-Рубинштейн</w:t>
            </w:r>
          </w:p>
        </w:tc>
        <w:tc>
          <w:tcPr>
            <w:tcW w:w="2694" w:type="dxa"/>
          </w:tcPr>
          <w:p w:rsidR="00A162D8" w:rsidRPr="008E0512" w:rsidRDefault="00A162D8" w:rsidP="006F1490">
            <w:pPr>
              <w:tabs>
                <w:tab w:val="left" w:pos="2070"/>
              </w:tabs>
              <w:spacing w:after="0"/>
              <w:rPr>
                <w:rFonts w:ascii="Times New Roman" w:hAnsi="Times New Roman" w:cs="Times New Roman"/>
                <w:sz w:val="24"/>
                <w:szCs w:val="24"/>
              </w:rPr>
            </w:pPr>
            <w:r w:rsidRPr="008E0512">
              <w:rPr>
                <w:rFonts w:ascii="Times New Roman" w:hAnsi="Times New Roman" w:cs="Times New Roman"/>
                <w:sz w:val="24"/>
                <w:szCs w:val="24"/>
              </w:rPr>
              <w:t>Декабрь</w:t>
            </w:r>
            <w:r w:rsidRPr="008E0512">
              <w:rPr>
                <w:rFonts w:ascii="Times New Roman" w:hAnsi="Times New Roman" w:cs="Times New Roman"/>
                <w:sz w:val="24"/>
                <w:szCs w:val="24"/>
              </w:rPr>
              <w:tab/>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Сплоченность группы, межличностная совместимость</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Методика «Наша группа» Моткова О.И</w:t>
            </w:r>
          </w:p>
        </w:tc>
        <w:tc>
          <w:tcPr>
            <w:tcW w:w="2694" w:type="dxa"/>
          </w:tcPr>
          <w:p w:rsidR="00A162D8" w:rsidRPr="008E0512" w:rsidRDefault="00A162D8" w:rsidP="006F1490">
            <w:pPr>
              <w:tabs>
                <w:tab w:val="left" w:pos="2070"/>
              </w:tabs>
              <w:spacing w:after="0"/>
              <w:rPr>
                <w:rFonts w:ascii="Times New Roman" w:hAnsi="Times New Roman" w:cs="Times New Roman"/>
                <w:sz w:val="24"/>
                <w:szCs w:val="24"/>
              </w:rPr>
            </w:pPr>
            <w:r w:rsidRPr="008E0512">
              <w:rPr>
                <w:rFonts w:ascii="Times New Roman" w:hAnsi="Times New Roman" w:cs="Times New Roman"/>
                <w:sz w:val="24"/>
                <w:szCs w:val="24"/>
              </w:rPr>
              <w:t>Январь</w:t>
            </w:r>
          </w:p>
          <w:p w:rsidR="00A162D8" w:rsidRPr="008E0512" w:rsidRDefault="00A162D8" w:rsidP="006F1490">
            <w:pPr>
              <w:tabs>
                <w:tab w:val="left" w:pos="2070"/>
              </w:tabs>
              <w:spacing w:after="0"/>
              <w:rPr>
                <w:rFonts w:ascii="Times New Roman" w:hAnsi="Times New Roman" w:cs="Times New Roman"/>
                <w:sz w:val="24"/>
                <w:szCs w:val="24"/>
              </w:rPr>
            </w:pP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Изучить уровень интеллектуальных способностей</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Групповой интеллектуальный тест Р.Амтхауэра</w:t>
            </w:r>
          </w:p>
        </w:tc>
        <w:tc>
          <w:tcPr>
            <w:tcW w:w="2694" w:type="dxa"/>
          </w:tcPr>
          <w:p w:rsidR="00A162D8" w:rsidRPr="008E0512" w:rsidRDefault="00602D75" w:rsidP="006F1490">
            <w:pPr>
              <w:tabs>
                <w:tab w:val="left" w:pos="2070"/>
              </w:tabs>
              <w:spacing w:after="0"/>
              <w:rPr>
                <w:rFonts w:ascii="Times New Roman" w:hAnsi="Times New Roman" w:cs="Times New Roman"/>
                <w:sz w:val="24"/>
                <w:szCs w:val="24"/>
              </w:rPr>
            </w:pPr>
            <w:r>
              <w:rPr>
                <w:rFonts w:ascii="Times New Roman" w:hAnsi="Times New Roman" w:cs="Times New Roman"/>
                <w:sz w:val="24"/>
                <w:szCs w:val="24"/>
              </w:rPr>
              <w:t>Февраль-м</w:t>
            </w:r>
            <w:r w:rsidR="00A162D8" w:rsidRPr="008E0512">
              <w:rPr>
                <w:rFonts w:ascii="Times New Roman" w:hAnsi="Times New Roman" w:cs="Times New Roman"/>
                <w:sz w:val="24"/>
                <w:szCs w:val="24"/>
              </w:rPr>
              <w:t>арт</w:t>
            </w: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Изучение интересов и склонностей учащихся в различных сферах деятельности</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Методика «Профиль» (модификация «Карты интересов» Г.В. Резапкина) </w:t>
            </w:r>
          </w:p>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2. Методика «Определение типа будущей профессии» Е.А.Климов</w:t>
            </w:r>
          </w:p>
        </w:tc>
        <w:tc>
          <w:tcPr>
            <w:tcW w:w="2694" w:type="dxa"/>
          </w:tcPr>
          <w:p w:rsidR="00A162D8" w:rsidRPr="008E0512" w:rsidRDefault="00602D75" w:rsidP="006F1490">
            <w:pPr>
              <w:tabs>
                <w:tab w:val="left" w:pos="2070"/>
              </w:tabs>
              <w:spacing w:after="0"/>
              <w:rPr>
                <w:rFonts w:ascii="Times New Roman" w:hAnsi="Times New Roman" w:cs="Times New Roman"/>
                <w:sz w:val="24"/>
                <w:szCs w:val="24"/>
              </w:rPr>
            </w:pPr>
            <w:r>
              <w:rPr>
                <w:rFonts w:ascii="Times New Roman" w:hAnsi="Times New Roman" w:cs="Times New Roman"/>
                <w:sz w:val="24"/>
                <w:szCs w:val="24"/>
              </w:rPr>
              <w:t>Февраль-м</w:t>
            </w:r>
            <w:r w:rsidR="00A162D8" w:rsidRPr="008E0512">
              <w:rPr>
                <w:rFonts w:ascii="Times New Roman" w:hAnsi="Times New Roman" w:cs="Times New Roman"/>
                <w:sz w:val="24"/>
                <w:szCs w:val="24"/>
              </w:rPr>
              <w:t>арт</w:t>
            </w:r>
          </w:p>
          <w:p w:rsidR="00A162D8" w:rsidRPr="008E0512" w:rsidRDefault="00A162D8" w:rsidP="006F1490">
            <w:pPr>
              <w:tabs>
                <w:tab w:val="left" w:pos="2070"/>
              </w:tabs>
              <w:spacing w:after="0"/>
              <w:rPr>
                <w:rFonts w:ascii="Times New Roman" w:hAnsi="Times New Roman" w:cs="Times New Roman"/>
                <w:sz w:val="24"/>
                <w:szCs w:val="24"/>
              </w:rPr>
            </w:pPr>
          </w:p>
          <w:p w:rsidR="00A162D8" w:rsidRPr="008E0512" w:rsidRDefault="00A162D8" w:rsidP="006F1490">
            <w:pPr>
              <w:tabs>
                <w:tab w:val="left" w:pos="2070"/>
              </w:tabs>
              <w:spacing w:after="0"/>
              <w:rPr>
                <w:rFonts w:ascii="Times New Roman" w:hAnsi="Times New Roman" w:cs="Times New Roman"/>
                <w:sz w:val="24"/>
                <w:szCs w:val="24"/>
              </w:rPr>
            </w:pPr>
          </w:p>
          <w:p w:rsidR="00A162D8" w:rsidRPr="008E0512" w:rsidRDefault="00A162D8" w:rsidP="006F1490">
            <w:pPr>
              <w:tabs>
                <w:tab w:val="left" w:pos="2070"/>
              </w:tabs>
              <w:spacing w:after="0"/>
              <w:rPr>
                <w:rFonts w:ascii="Times New Roman" w:hAnsi="Times New Roman" w:cs="Times New Roman"/>
                <w:sz w:val="24"/>
                <w:szCs w:val="24"/>
              </w:rPr>
            </w:pPr>
          </w:p>
          <w:p w:rsidR="00A162D8" w:rsidRPr="008E0512" w:rsidRDefault="00A162D8" w:rsidP="006F1490">
            <w:pPr>
              <w:tabs>
                <w:tab w:val="left" w:pos="2070"/>
              </w:tabs>
              <w:spacing w:after="0"/>
              <w:rPr>
                <w:rFonts w:ascii="Times New Roman" w:hAnsi="Times New Roman" w:cs="Times New Roman"/>
                <w:sz w:val="24"/>
                <w:szCs w:val="24"/>
              </w:rPr>
            </w:pPr>
          </w:p>
        </w:tc>
      </w:tr>
      <w:tr w:rsidR="00A162D8" w:rsidRPr="008E0512" w:rsidTr="006F1490">
        <w:tc>
          <w:tcPr>
            <w:tcW w:w="4106"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Изучение уровня сформированности компетенции - самостроительной и социальной</w:t>
            </w:r>
          </w:p>
        </w:tc>
        <w:tc>
          <w:tcPr>
            <w:tcW w:w="3260"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Анекта «Мои жизненные планы» </w:t>
            </w:r>
          </w:p>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 xml:space="preserve">2. «Опросник эмпатических тенденций». А. Меграбяна </w:t>
            </w:r>
          </w:p>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3. Тест «Оценки готовности к профессиональному определению»</w:t>
            </w:r>
          </w:p>
        </w:tc>
        <w:tc>
          <w:tcPr>
            <w:tcW w:w="2694" w:type="dxa"/>
          </w:tcPr>
          <w:p w:rsidR="00A162D8" w:rsidRPr="008E0512" w:rsidRDefault="00A162D8" w:rsidP="006F1490">
            <w:pPr>
              <w:tabs>
                <w:tab w:val="left" w:pos="2070"/>
              </w:tabs>
              <w:spacing w:after="0"/>
              <w:rPr>
                <w:rFonts w:ascii="Times New Roman" w:hAnsi="Times New Roman" w:cs="Times New Roman"/>
                <w:sz w:val="24"/>
                <w:szCs w:val="24"/>
              </w:rPr>
            </w:pPr>
            <w:r w:rsidRPr="008E0512">
              <w:rPr>
                <w:rFonts w:ascii="Times New Roman" w:hAnsi="Times New Roman" w:cs="Times New Roman"/>
                <w:sz w:val="24"/>
                <w:szCs w:val="24"/>
              </w:rPr>
              <w:t>Апрель</w:t>
            </w:r>
          </w:p>
        </w:tc>
      </w:tr>
    </w:tbl>
    <w:p w:rsidR="00A162D8" w:rsidRPr="008E0512" w:rsidRDefault="00A162D8" w:rsidP="006F1490">
      <w:pPr>
        <w:spacing w:after="0"/>
        <w:ind w:left="113"/>
        <w:rPr>
          <w:rFonts w:ascii="Times New Roman" w:hAnsi="Times New Roman" w:cs="Times New Roman"/>
          <w:color w:val="9BBB59" w:themeColor="accent3"/>
          <w:sz w:val="24"/>
          <w:szCs w:val="24"/>
        </w:rPr>
      </w:pPr>
    </w:p>
    <w:p w:rsidR="006F1490" w:rsidRPr="008E0512" w:rsidRDefault="00A162D8" w:rsidP="006F1490">
      <w:pPr>
        <w:spacing w:after="0"/>
        <w:ind w:firstLine="709"/>
        <w:jc w:val="both"/>
        <w:rPr>
          <w:rFonts w:ascii="Times New Roman" w:hAnsi="Times New Roman" w:cs="Times New Roman"/>
          <w:b/>
          <w:bCs/>
          <w:sz w:val="24"/>
          <w:szCs w:val="24"/>
        </w:rPr>
      </w:pPr>
      <w:r w:rsidRPr="008E0512">
        <w:rPr>
          <w:rFonts w:ascii="Times New Roman" w:hAnsi="Times New Roman" w:cs="Times New Roman"/>
          <w:b/>
          <w:bCs/>
          <w:sz w:val="24"/>
          <w:szCs w:val="24"/>
        </w:rPr>
        <w:t>2.Коррекционно-развивающая работа</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Коррекционно-развивающая работа состоит из нескольких этапов:</w:t>
      </w:r>
    </w:p>
    <w:p w:rsidR="00A162D8" w:rsidRPr="008E0512" w:rsidRDefault="00A162D8" w:rsidP="006F14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1. Выявление путем наблюдения, проведения диагностики учеников, нуждающихся в психологической помощи (детей с ОВЗ, одарённых детей, детей, попавших в трудные жизненные ситуации).</w:t>
      </w:r>
    </w:p>
    <w:p w:rsidR="00A162D8" w:rsidRPr="008E0512" w:rsidRDefault="00A162D8" w:rsidP="006F14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2. «Подтягивание» когнитивных процессов (внимание, память, мышление, речь) и интеллектуально-познавательной сферы в соответствии с индивидуальными вариантами диагностированных нарушений. 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A162D8" w:rsidRDefault="00A162D8" w:rsidP="006F1490">
      <w:pPr>
        <w:spacing w:after="0"/>
        <w:ind w:left="113" w:firstLine="596"/>
        <w:jc w:val="both"/>
        <w:rPr>
          <w:rFonts w:ascii="Times New Roman" w:hAnsi="Times New Roman" w:cs="Times New Roman"/>
          <w:sz w:val="24"/>
          <w:szCs w:val="24"/>
        </w:rPr>
      </w:pPr>
      <w:r w:rsidRPr="008E0512">
        <w:rPr>
          <w:rFonts w:ascii="Times New Roman" w:hAnsi="Times New Roman" w:cs="Times New Roman"/>
          <w:sz w:val="24"/>
          <w:szCs w:val="24"/>
        </w:rPr>
        <w:t xml:space="preserve">3. Формирование собственного самостоятельного навыка осознанной организации учебной деятельности.                                                                   </w:t>
      </w:r>
    </w:p>
    <w:p w:rsidR="00A162D8" w:rsidRPr="008E0512" w:rsidRDefault="00A162D8" w:rsidP="006F1490">
      <w:pPr>
        <w:spacing w:after="0"/>
        <w:ind w:firstLine="709"/>
        <w:jc w:val="both"/>
        <w:rPr>
          <w:rFonts w:ascii="Times New Roman" w:hAnsi="Times New Roman" w:cs="Times New Roman"/>
          <w:b/>
          <w:bCs/>
          <w:sz w:val="24"/>
          <w:szCs w:val="24"/>
        </w:rPr>
      </w:pPr>
      <w:r w:rsidRPr="006F1490">
        <w:rPr>
          <w:rFonts w:ascii="Times New Roman" w:hAnsi="Times New Roman" w:cs="Times New Roman"/>
          <w:b/>
          <w:sz w:val="24"/>
          <w:szCs w:val="24"/>
        </w:rPr>
        <w:t>Цель:</w:t>
      </w:r>
      <w:r w:rsidRPr="008E0512">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A162D8" w:rsidRPr="006F1490" w:rsidRDefault="006F1490" w:rsidP="006F1490">
      <w:pPr>
        <w:spacing w:after="0"/>
        <w:ind w:firstLine="709"/>
        <w:jc w:val="both"/>
        <w:rPr>
          <w:rFonts w:ascii="Times New Roman" w:hAnsi="Times New Roman" w:cs="Times New Roman"/>
          <w:b/>
          <w:sz w:val="24"/>
          <w:szCs w:val="24"/>
        </w:rPr>
      </w:pPr>
      <w:r w:rsidRPr="006F1490">
        <w:rPr>
          <w:rFonts w:ascii="Times New Roman" w:hAnsi="Times New Roman" w:cs="Times New Roman"/>
          <w:b/>
          <w:sz w:val="24"/>
          <w:szCs w:val="24"/>
        </w:rPr>
        <w:t xml:space="preserve"> В</w:t>
      </w:r>
      <w:r w:rsidR="00A162D8" w:rsidRPr="006F1490">
        <w:rPr>
          <w:rFonts w:ascii="Times New Roman" w:hAnsi="Times New Roman" w:cs="Times New Roman"/>
          <w:b/>
          <w:sz w:val="24"/>
          <w:szCs w:val="24"/>
        </w:rPr>
        <w:t>ключает:</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коррекцию и развитие высших психических функций, эмоционально-волевой, познавательной и речевой сфер;</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развитие универсальных учебных действий в соответствии с требованиями основного общего образования;</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развитие и укрепление зрелых личностных установок, формирование адекватных форм утверждения самостоятельности, личностной автономии;</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формирование способов регуляции поведения и эмоциональных состояний;</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развитие форм и навыков личностного общения в группе сверстников, коммуникативной компетенции;</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развитие компетенций, необходимых для продолжения образования и профессионального самоопределения;</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социальную защиту ребёнка в случаях неблагоприятных условий жизни при психотравмирующих обстоятельствах.</w:t>
      </w:r>
    </w:p>
    <w:p w:rsidR="00A162D8" w:rsidRPr="008E0512" w:rsidRDefault="00A162D8" w:rsidP="006F1490">
      <w:pPr>
        <w:spacing w:after="0"/>
        <w:jc w:val="both"/>
        <w:rPr>
          <w:rFonts w:ascii="Times New Roman" w:hAnsi="Times New Roman" w:cs="Times New Roman"/>
          <w:color w:val="9BBB59" w:themeColor="accent3"/>
          <w:sz w:val="24"/>
          <w:szCs w:val="24"/>
        </w:rPr>
      </w:pPr>
    </w:p>
    <w:p w:rsidR="00A162D8" w:rsidRPr="008E0512" w:rsidRDefault="00A162D8" w:rsidP="006F1490">
      <w:pPr>
        <w:spacing w:after="0"/>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Pr="008E0512">
        <w:rPr>
          <w:rFonts w:ascii="Times New Roman" w:hAnsi="Times New Roman" w:cs="Times New Roman"/>
          <w:b/>
          <w:bCs/>
          <w:sz w:val="24"/>
          <w:szCs w:val="24"/>
        </w:rPr>
        <w:t>Консультативная работа</w:t>
      </w:r>
    </w:p>
    <w:p w:rsidR="00A162D8" w:rsidRPr="008E0512" w:rsidRDefault="00A162D8" w:rsidP="006F1490">
      <w:pPr>
        <w:spacing w:after="0"/>
        <w:ind w:firstLine="709"/>
        <w:jc w:val="both"/>
        <w:rPr>
          <w:rFonts w:ascii="Times New Roman" w:hAnsi="Times New Roman" w:cs="Times New Roman"/>
          <w:b/>
          <w:bCs/>
          <w:sz w:val="24"/>
          <w:szCs w:val="24"/>
        </w:rPr>
      </w:pPr>
      <w:r w:rsidRPr="006F1490">
        <w:rPr>
          <w:rFonts w:ascii="Times New Roman" w:hAnsi="Times New Roman" w:cs="Times New Roman"/>
          <w:b/>
          <w:sz w:val="24"/>
          <w:szCs w:val="24"/>
        </w:rPr>
        <w:t>Цель:</w:t>
      </w:r>
      <w:r w:rsidRPr="008E0512">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162D8" w:rsidRPr="008E0512" w:rsidRDefault="00A162D8" w:rsidP="006F1490">
      <w:pPr>
        <w:spacing w:after="0"/>
        <w:ind w:firstLine="709"/>
        <w:jc w:val="both"/>
        <w:rPr>
          <w:rFonts w:ascii="Times New Roman" w:hAnsi="Times New Roman" w:cs="Times New Roman"/>
          <w:b/>
          <w:bCs/>
          <w:sz w:val="24"/>
          <w:szCs w:val="24"/>
        </w:rPr>
      </w:pPr>
      <w:r w:rsidRPr="008E0512">
        <w:rPr>
          <w:rFonts w:ascii="Times New Roman" w:hAnsi="Times New Roman" w:cs="Times New Roman"/>
          <w:sz w:val="24"/>
          <w:szCs w:val="24"/>
        </w:rPr>
        <w:t xml:space="preserve"> </w:t>
      </w:r>
      <w:r w:rsidRPr="008E0512">
        <w:rPr>
          <w:rFonts w:ascii="Times New Roman" w:hAnsi="Times New Roman" w:cs="Times New Roman"/>
          <w:bCs/>
          <w:sz w:val="24"/>
          <w:szCs w:val="24"/>
        </w:rPr>
        <w:t>Консультативная работа</w:t>
      </w:r>
      <w:r w:rsidRPr="008E0512">
        <w:rPr>
          <w:rFonts w:ascii="Times New Roman" w:hAnsi="Times New Roman" w:cs="Times New Roman"/>
          <w:sz w:val="24"/>
          <w:szCs w:val="24"/>
        </w:rPr>
        <w:t xml:space="preserve"> включает:</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A162D8" w:rsidRPr="008E0512"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162D8" w:rsidRPr="008E0512" w:rsidRDefault="00A162D8" w:rsidP="00A162D8">
      <w:pPr>
        <w:spacing w:after="0"/>
        <w:ind w:left="113"/>
        <w:jc w:val="both"/>
        <w:rPr>
          <w:rFonts w:ascii="Times New Roman" w:hAnsi="Times New Roman" w:cs="Times New Roman"/>
          <w:sz w:val="24"/>
          <w:szCs w:val="24"/>
        </w:rPr>
      </w:pPr>
    </w:p>
    <w:p w:rsidR="00A162D8" w:rsidRPr="008E0512" w:rsidRDefault="00A162D8" w:rsidP="006F1490">
      <w:pPr>
        <w:spacing w:after="0"/>
        <w:ind w:left="113"/>
        <w:jc w:val="center"/>
        <w:rPr>
          <w:rFonts w:ascii="Times New Roman" w:hAnsi="Times New Roman" w:cs="Times New Roman"/>
          <w:b/>
          <w:sz w:val="24"/>
          <w:szCs w:val="24"/>
        </w:rPr>
      </w:pPr>
      <w:r w:rsidRPr="008E0512">
        <w:rPr>
          <w:rFonts w:ascii="Times New Roman" w:hAnsi="Times New Roman" w:cs="Times New Roman"/>
          <w:b/>
          <w:sz w:val="24"/>
          <w:szCs w:val="24"/>
        </w:rPr>
        <w:t>Индивидуально - групповое консультирование</w:t>
      </w:r>
    </w:p>
    <w:p w:rsidR="00A162D8" w:rsidRPr="008E0512" w:rsidRDefault="00A162D8" w:rsidP="00A162D8">
      <w:pPr>
        <w:spacing w:after="0"/>
        <w:ind w:left="113"/>
        <w:jc w:val="both"/>
        <w:rPr>
          <w:rFonts w:ascii="Times New Roman" w:hAnsi="Times New Roman" w:cs="Times New Roman"/>
          <w:b/>
          <w:sz w:val="24"/>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7"/>
        <w:gridCol w:w="3261"/>
        <w:gridCol w:w="3402"/>
      </w:tblGrid>
      <w:tr w:rsidR="00A162D8" w:rsidRPr="008E0512" w:rsidTr="006F1490">
        <w:tc>
          <w:tcPr>
            <w:tcW w:w="3397" w:type="dxa"/>
          </w:tcPr>
          <w:p w:rsidR="00A162D8" w:rsidRPr="006F1490" w:rsidRDefault="006F1490" w:rsidP="00A162D8">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Т</w:t>
            </w:r>
            <w:r w:rsidR="00A162D8" w:rsidRPr="006F1490">
              <w:rPr>
                <w:rFonts w:ascii="Times New Roman" w:hAnsi="Times New Roman" w:cs="Times New Roman"/>
                <w:b/>
                <w:sz w:val="24"/>
                <w:szCs w:val="24"/>
              </w:rPr>
              <w:t>ема</w:t>
            </w:r>
          </w:p>
        </w:tc>
        <w:tc>
          <w:tcPr>
            <w:tcW w:w="3261" w:type="dxa"/>
          </w:tcPr>
          <w:p w:rsidR="00A162D8" w:rsidRPr="006F1490" w:rsidRDefault="006F1490" w:rsidP="00A162D8">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О</w:t>
            </w:r>
            <w:r w:rsidR="00A162D8" w:rsidRPr="006F1490">
              <w:rPr>
                <w:rFonts w:ascii="Times New Roman" w:hAnsi="Times New Roman" w:cs="Times New Roman"/>
                <w:b/>
                <w:sz w:val="24"/>
                <w:szCs w:val="24"/>
              </w:rPr>
              <w:t>тветственный</w:t>
            </w:r>
          </w:p>
        </w:tc>
        <w:tc>
          <w:tcPr>
            <w:tcW w:w="3402" w:type="dxa"/>
          </w:tcPr>
          <w:p w:rsidR="00A162D8" w:rsidRPr="006F1490" w:rsidRDefault="006F1490" w:rsidP="00A162D8">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С</w:t>
            </w:r>
            <w:r w:rsidR="00A162D8" w:rsidRPr="006F1490">
              <w:rPr>
                <w:rFonts w:ascii="Times New Roman" w:hAnsi="Times New Roman" w:cs="Times New Roman"/>
                <w:b/>
                <w:sz w:val="24"/>
                <w:szCs w:val="24"/>
              </w:rPr>
              <w:t>роки</w:t>
            </w: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1.Мой характер и Я.</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 xml:space="preserve">2.Мне 12 лет! </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3.Мои отношения с родителями</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p w:rsidR="00A162D8" w:rsidRPr="006F1490" w:rsidRDefault="00A162D8" w:rsidP="006F1490">
            <w:pPr>
              <w:spacing w:after="0"/>
              <w:rPr>
                <w:rFonts w:ascii="Times New Roman" w:hAnsi="Times New Roman" w:cs="Times New Roman"/>
                <w:sz w:val="24"/>
                <w:szCs w:val="24"/>
              </w:rPr>
            </w:pP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4.Мои друзья и я.</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5.Психологическая подготовка к сдаче экзаменов(9, 11 класс)</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p w:rsidR="00A162D8" w:rsidRPr="006F1490" w:rsidRDefault="00A162D8" w:rsidP="006F1490">
            <w:pPr>
              <w:spacing w:after="0"/>
              <w:rPr>
                <w:rFonts w:ascii="Times New Roman" w:hAnsi="Times New Roman" w:cs="Times New Roman"/>
                <w:sz w:val="24"/>
                <w:szCs w:val="24"/>
              </w:rPr>
            </w:pPr>
          </w:p>
          <w:p w:rsidR="00A162D8" w:rsidRPr="006F1490" w:rsidRDefault="00A162D8" w:rsidP="006F1490">
            <w:pPr>
              <w:spacing w:after="0"/>
              <w:rPr>
                <w:rFonts w:ascii="Times New Roman" w:hAnsi="Times New Roman" w:cs="Times New Roman"/>
                <w:sz w:val="24"/>
                <w:szCs w:val="24"/>
              </w:rPr>
            </w:pP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6.Мы одинаковые, но такие разные.</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tc>
      </w:tr>
      <w:tr w:rsidR="00A162D8" w:rsidRPr="008E0512" w:rsidTr="006F1490">
        <w:tc>
          <w:tcPr>
            <w:tcW w:w="3397"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7.Толерантность. Что это?</w:t>
            </w:r>
          </w:p>
        </w:tc>
        <w:tc>
          <w:tcPr>
            <w:tcW w:w="3261"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Педагог-психолог</w:t>
            </w:r>
          </w:p>
        </w:tc>
        <w:tc>
          <w:tcPr>
            <w:tcW w:w="3402" w:type="dxa"/>
          </w:tcPr>
          <w:p w:rsidR="00A162D8" w:rsidRPr="006F1490" w:rsidRDefault="00A162D8" w:rsidP="006F1490">
            <w:pPr>
              <w:spacing w:after="0"/>
              <w:rPr>
                <w:rFonts w:ascii="Times New Roman" w:hAnsi="Times New Roman" w:cs="Times New Roman"/>
                <w:sz w:val="24"/>
                <w:szCs w:val="24"/>
              </w:rPr>
            </w:pPr>
            <w:r w:rsidRPr="006F1490">
              <w:rPr>
                <w:rFonts w:ascii="Times New Roman" w:hAnsi="Times New Roman" w:cs="Times New Roman"/>
                <w:sz w:val="24"/>
                <w:szCs w:val="24"/>
              </w:rPr>
              <w:t>В течение года</w:t>
            </w:r>
          </w:p>
        </w:tc>
      </w:tr>
    </w:tbl>
    <w:p w:rsidR="00A162D8" w:rsidRPr="008E0512" w:rsidRDefault="00A162D8" w:rsidP="00A162D8">
      <w:pPr>
        <w:spacing w:after="0"/>
        <w:jc w:val="both"/>
        <w:rPr>
          <w:rFonts w:ascii="Times New Roman" w:hAnsi="Times New Roman" w:cs="Times New Roman"/>
          <w:sz w:val="24"/>
          <w:szCs w:val="24"/>
        </w:rPr>
      </w:pPr>
    </w:p>
    <w:p w:rsidR="00A162D8" w:rsidRPr="008E0512" w:rsidRDefault="00A162D8" w:rsidP="00A162D8">
      <w:pPr>
        <w:spacing w:after="0"/>
        <w:jc w:val="center"/>
        <w:rPr>
          <w:rFonts w:ascii="Times New Roman" w:hAnsi="Times New Roman" w:cs="Times New Roman"/>
          <w:b/>
          <w:sz w:val="24"/>
          <w:szCs w:val="24"/>
        </w:rPr>
      </w:pPr>
      <w:r w:rsidRPr="008E0512">
        <w:rPr>
          <w:rFonts w:ascii="Times New Roman" w:hAnsi="Times New Roman" w:cs="Times New Roman"/>
          <w:b/>
          <w:sz w:val="24"/>
          <w:szCs w:val="24"/>
        </w:rPr>
        <w:t>Индивидуально - групповое консультирование родителей</w:t>
      </w:r>
    </w:p>
    <w:p w:rsidR="00A162D8" w:rsidRPr="008E0512" w:rsidRDefault="00A162D8" w:rsidP="00A162D8">
      <w:pPr>
        <w:spacing w:after="0"/>
        <w:ind w:left="113"/>
        <w:jc w:val="both"/>
        <w:rPr>
          <w:rFonts w:ascii="Times New Roman" w:hAnsi="Times New Roman" w:cs="Times New Roman"/>
          <w:sz w:val="24"/>
          <w:szCs w:val="24"/>
        </w:rPr>
      </w:pPr>
    </w:p>
    <w:tbl>
      <w:tblPr>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97"/>
        <w:gridCol w:w="3261"/>
        <w:gridCol w:w="3402"/>
      </w:tblGrid>
      <w:tr w:rsidR="00A162D8" w:rsidRPr="008E0512" w:rsidTr="006F1490">
        <w:tc>
          <w:tcPr>
            <w:tcW w:w="3397" w:type="dxa"/>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Тема</w:t>
            </w:r>
          </w:p>
        </w:tc>
        <w:tc>
          <w:tcPr>
            <w:tcW w:w="3261" w:type="dxa"/>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Ответственный</w:t>
            </w:r>
          </w:p>
        </w:tc>
        <w:tc>
          <w:tcPr>
            <w:tcW w:w="3402" w:type="dxa"/>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Сроки</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 xml:space="preserve">1.Трудности в обучении: как преодолеть себя. </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2.Формирование у детей ответственности. Уровни и составляющие ответственности.</w:t>
            </w:r>
          </w:p>
        </w:tc>
        <w:tc>
          <w:tcPr>
            <w:tcW w:w="3261"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Педагог-психолог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3. Роль семьи в формировании личности.</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4. Факторы употреблением ПАВ.</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5. Факторы употреблением ПАВ.</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6. «Детская одаренность: что я знаю о своем ребенке».</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7. О</w:t>
            </w:r>
            <w:r w:rsidRPr="008E0512">
              <w:rPr>
                <w:rFonts w:ascii="Times New Roman" w:hAnsi="Times New Roman" w:cs="Times New Roman"/>
                <w:sz w:val="24"/>
                <w:szCs w:val="24"/>
              </w:rPr>
              <w:t>бучения и воспитания ребенка с проблемами развития;</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p w:rsidR="00A162D8" w:rsidRPr="008E0512" w:rsidRDefault="00A162D8" w:rsidP="006F1490">
            <w:pPr>
              <w:spacing w:after="0"/>
              <w:rPr>
                <w:rFonts w:ascii="Times New Roman" w:hAnsi="Times New Roman" w:cs="Times New Roman"/>
                <w:sz w:val="24"/>
                <w:szCs w:val="24"/>
              </w:rPr>
            </w:pPr>
          </w:p>
        </w:tc>
      </w:tr>
      <w:tr w:rsidR="00A162D8" w:rsidRPr="008E0512" w:rsidTr="006F1490">
        <w:tc>
          <w:tcPr>
            <w:tcW w:w="3397"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8. Уголовная ответственность за воспитание родителей</w:t>
            </w:r>
          </w:p>
        </w:tc>
        <w:tc>
          <w:tcPr>
            <w:tcW w:w="3261" w:type="dxa"/>
          </w:tcPr>
          <w:p w:rsidR="00A162D8" w:rsidRPr="008E0512" w:rsidRDefault="00A162D8"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Pr="008E0512">
              <w:rPr>
                <w:rFonts w:ascii="Times New Roman" w:hAnsi="Times New Roman" w:cs="Times New Roman"/>
                <w:sz w:val="24"/>
                <w:szCs w:val="24"/>
              </w:rPr>
              <w:t>психолог</w:t>
            </w:r>
          </w:p>
        </w:tc>
        <w:tc>
          <w:tcPr>
            <w:tcW w:w="3402"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p w:rsidR="00A162D8" w:rsidRPr="008E0512" w:rsidRDefault="00A162D8" w:rsidP="006F1490">
            <w:pPr>
              <w:spacing w:after="0"/>
              <w:rPr>
                <w:rFonts w:ascii="Times New Roman" w:hAnsi="Times New Roman" w:cs="Times New Roman"/>
                <w:sz w:val="24"/>
                <w:szCs w:val="24"/>
              </w:rPr>
            </w:pPr>
          </w:p>
          <w:p w:rsidR="00A162D8" w:rsidRPr="008E0512" w:rsidRDefault="00A162D8" w:rsidP="006F1490">
            <w:pPr>
              <w:spacing w:after="0"/>
              <w:rPr>
                <w:rFonts w:ascii="Times New Roman" w:hAnsi="Times New Roman" w:cs="Times New Roman"/>
                <w:sz w:val="24"/>
                <w:szCs w:val="24"/>
              </w:rPr>
            </w:pPr>
          </w:p>
        </w:tc>
      </w:tr>
    </w:tbl>
    <w:p w:rsidR="00A162D8" w:rsidRPr="008E0512" w:rsidRDefault="00A162D8" w:rsidP="00A162D8">
      <w:pPr>
        <w:spacing w:after="0"/>
        <w:ind w:left="113"/>
        <w:jc w:val="both"/>
        <w:rPr>
          <w:rFonts w:ascii="Times New Roman" w:hAnsi="Times New Roman" w:cs="Times New Roman"/>
          <w:sz w:val="24"/>
          <w:szCs w:val="24"/>
        </w:rPr>
      </w:pPr>
    </w:p>
    <w:p w:rsidR="00A162D8" w:rsidRPr="006F1490" w:rsidRDefault="006F1490" w:rsidP="006F1490">
      <w:pPr>
        <w:pStyle w:val="a6"/>
        <w:spacing w:after="0"/>
        <w:ind w:left="0" w:firstLine="709"/>
        <w:jc w:val="both"/>
        <w:rPr>
          <w:rFonts w:ascii="Times New Roman" w:hAnsi="Times New Roman" w:cs="Times New Roman"/>
          <w:b/>
          <w:color w:val="9BBB59" w:themeColor="accent3"/>
          <w:sz w:val="24"/>
          <w:szCs w:val="24"/>
        </w:rPr>
      </w:pPr>
      <w:r>
        <w:rPr>
          <w:rFonts w:ascii="Times New Roman" w:hAnsi="Times New Roman" w:cs="Times New Roman"/>
          <w:b/>
          <w:sz w:val="24"/>
          <w:szCs w:val="24"/>
        </w:rPr>
        <w:t xml:space="preserve">4. </w:t>
      </w:r>
      <w:r w:rsidR="00A162D8" w:rsidRPr="006F1490">
        <w:rPr>
          <w:rFonts w:ascii="Times New Roman" w:hAnsi="Times New Roman" w:cs="Times New Roman"/>
          <w:b/>
          <w:sz w:val="24"/>
          <w:szCs w:val="24"/>
        </w:rPr>
        <w:t>Психопрофилактика</w:t>
      </w:r>
      <w:r w:rsidR="00A162D8" w:rsidRPr="006F1490">
        <w:rPr>
          <w:rFonts w:ascii="Times New Roman" w:hAnsi="Times New Roman" w:cs="Times New Roman"/>
          <w:b/>
          <w:color w:val="9BBB59" w:themeColor="accent3"/>
          <w:sz w:val="24"/>
          <w:szCs w:val="24"/>
        </w:rPr>
        <w:t xml:space="preserve"> </w:t>
      </w:r>
    </w:p>
    <w:p w:rsidR="00A162D8" w:rsidRPr="008E0512" w:rsidRDefault="00A162D8" w:rsidP="006F1490">
      <w:pPr>
        <w:spacing w:after="0"/>
        <w:ind w:firstLine="709"/>
        <w:jc w:val="both"/>
        <w:rPr>
          <w:rFonts w:ascii="Times New Roman" w:hAnsi="Times New Roman" w:cs="Times New Roman"/>
          <w:color w:val="9BBB59" w:themeColor="accent3"/>
          <w:sz w:val="24"/>
          <w:szCs w:val="24"/>
        </w:rPr>
      </w:pPr>
      <w:r w:rsidRPr="006F1490">
        <w:rPr>
          <w:rFonts w:ascii="Times New Roman" w:hAnsi="Times New Roman" w:cs="Times New Roman"/>
          <w:b/>
          <w:sz w:val="24"/>
          <w:szCs w:val="24"/>
        </w:rPr>
        <w:t>Цель:</w:t>
      </w:r>
      <w:r w:rsidRPr="008E0512">
        <w:rPr>
          <w:rFonts w:ascii="Times New Roman" w:hAnsi="Times New Roman" w:cs="Times New Roman"/>
          <w:sz w:val="24"/>
          <w:szCs w:val="24"/>
        </w:rPr>
        <w:t xml:space="preserve"> </w:t>
      </w:r>
      <w:r>
        <w:rPr>
          <w:rFonts w:ascii="Times New Roman" w:hAnsi="Times New Roman" w:cs="Times New Roman"/>
          <w:sz w:val="24"/>
          <w:szCs w:val="24"/>
        </w:rPr>
        <w:t>разъяснительная</w:t>
      </w:r>
      <w:r w:rsidRPr="008E0512">
        <w:rPr>
          <w:rFonts w:ascii="Times New Roman" w:hAnsi="Times New Roman" w:cs="Times New Roman"/>
          <w:sz w:val="24"/>
          <w:szCs w:val="24"/>
        </w:rPr>
        <w:t xml:space="preserve">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Pr>
          <w:rFonts w:ascii="Times New Roman" w:hAnsi="Times New Roman" w:cs="Times New Roman"/>
          <w:sz w:val="24"/>
          <w:szCs w:val="24"/>
        </w:rPr>
        <w:t>.</w:t>
      </w:r>
    </w:p>
    <w:p w:rsidR="00A162D8" w:rsidRPr="008E0512" w:rsidRDefault="00A162D8" w:rsidP="00A162D8">
      <w:pPr>
        <w:spacing w:after="0"/>
        <w:ind w:left="113"/>
        <w:jc w:val="both"/>
        <w:rPr>
          <w:rFonts w:ascii="Times New Roman" w:hAnsi="Times New Roman" w:cs="Times New Roman"/>
          <w:sz w:val="24"/>
          <w:szCs w:val="24"/>
        </w:rPr>
      </w:pPr>
    </w:p>
    <w:p w:rsidR="00A162D8" w:rsidRPr="008E0512" w:rsidRDefault="006F1490" w:rsidP="006F1490">
      <w:pPr>
        <w:spacing w:after="0"/>
        <w:ind w:firstLine="709"/>
        <w:jc w:val="both"/>
        <w:rPr>
          <w:rFonts w:ascii="Times New Roman" w:hAnsi="Times New Roman" w:cs="Times New Roman"/>
          <w:sz w:val="24"/>
          <w:szCs w:val="24"/>
        </w:rPr>
      </w:pPr>
      <w:r>
        <w:rPr>
          <w:rFonts w:ascii="Times New Roman" w:hAnsi="Times New Roman" w:cs="Times New Roman"/>
          <w:b/>
          <w:bCs/>
          <w:sz w:val="24"/>
          <w:szCs w:val="24"/>
        </w:rPr>
        <w:t>5</w:t>
      </w:r>
      <w:r w:rsidR="00A162D8">
        <w:rPr>
          <w:rFonts w:ascii="Times New Roman" w:hAnsi="Times New Roman" w:cs="Times New Roman"/>
          <w:b/>
          <w:bCs/>
          <w:sz w:val="24"/>
          <w:szCs w:val="24"/>
        </w:rPr>
        <w:t xml:space="preserve">. </w:t>
      </w:r>
      <w:r w:rsidR="00A162D8" w:rsidRPr="008E0512">
        <w:rPr>
          <w:rFonts w:ascii="Times New Roman" w:hAnsi="Times New Roman" w:cs="Times New Roman"/>
          <w:b/>
          <w:bCs/>
          <w:sz w:val="24"/>
          <w:szCs w:val="24"/>
        </w:rPr>
        <w:t>Информационно-просветительская работа</w:t>
      </w:r>
      <w:r w:rsidR="00A162D8" w:rsidRPr="008E0512">
        <w:rPr>
          <w:rFonts w:ascii="Times New Roman" w:hAnsi="Times New Roman" w:cs="Times New Roman"/>
          <w:sz w:val="24"/>
          <w:szCs w:val="24"/>
        </w:rPr>
        <w:t xml:space="preserve"> </w:t>
      </w:r>
    </w:p>
    <w:p w:rsidR="00A162D8" w:rsidRPr="008E0512" w:rsidRDefault="00A162D8" w:rsidP="006F1490">
      <w:pPr>
        <w:spacing w:after="0"/>
        <w:ind w:firstLine="709"/>
        <w:jc w:val="both"/>
        <w:rPr>
          <w:rFonts w:ascii="Times New Roman" w:hAnsi="Times New Roman" w:cs="Times New Roman"/>
          <w:sz w:val="24"/>
          <w:szCs w:val="24"/>
        </w:rPr>
      </w:pPr>
      <w:r w:rsidRPr="006F1490">
        <w:rPr>
          <w:rFonts w:ascii="Times New Roman" w:hAnsi="Times New Roman" w:cs="Times New Roman"/>
          <w:b/>
          <w:sz w:val="24"/>
          <w:szCs w:val="24"/>
        </w:rPr>
        <w:t>Цель:</w:t>
      </w:r>
      <w:r w:rsidRPr="008E0512">
        <w:rPr>
          <w:rFonts w:ascii="Times New Roman" w:hAnsi="Times New Roman" w:cs="Times New Roman"/>
          <w:sz w:val="24"/>
          <w:szCs w:val="24"/>
        </w:rPr>
        <w:t xml:space="preserve"> организация информационно-просветительской деятельности по вопросам инклюзивного образования со всеми участниками образовательных отношений предусматривает:</w:t>
      </w:r>
    </w:p>
    <w:p w:rsidR="00A162D8" w:rsidRPr="008E0512" w:rsidRDefault="00A162D8" w:rsidP="006F1490">
      <w:pPr>
        <w:spacing w:after="0"/>
        <w:ind w:left="113" w:firstLine="709"/>
        <w:jc w:val="both"/>
        <w:rPr>
          <w:rFonts w:ascii="Times New Roman" w:hAnsi="Times New Roman" w:cs="Times New Roman"/>
          <w:sz w:val="24"/>
          <w:szCs w:val="24"/>
        </w:rPr>
      </w:pPr>
      <w:r w:rsidRPr="008E0512">
        <w:rPr>
          <w:rFonts w:ascii="Times New Roman" w:hAnsi="Times New Roman" w:cs="Times New Roman"/>
          <w:sz w:val="24"/>
          <w:szCs w:val="24"/>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162D8" w:rsidRPr="008E0512" w:rsidRDefault="00A162D8" w:rsidP="006F1490">
      <w:pPr>
        <w:spacing w:after="0"/>
        <w:ind w:left="113" w:firstLine="709"/>
        <w:jc w:val="both"/>
        <w:rPr>
          <w:rFonts w:ascii="Times New Roman" w:hAnsi="Times New Roman" w:cs="Times New Roman"/>
          <w:sz w:val="24"/>
          <w:szCs w:val="24"/>
        </w:rPr>
      </w:pPr>
      <w:r w:rsidRPr="008E0512">
        <w:rPr>
          <w:rFonts w:ascii="Times New Roman" w:hAnsi="Times New Roman" w:cs="Times New Roman"/>
          <w:sz w:val="24"/>
          <w:szCs w:val="24"/>
        </w:rPr>
        <w:t>— различные формы просветительской деятельности (лекции, беседы), направленные на разъяснение участникам образовательного процесса:  обучающимся, их родителям (законным представителям), педагогическим работникам по вопросам, связанных с особенностями образовательного процесса и сопровождения обучающихся с ограниченными возможностями здоровья;</w:t>
      </w:r>
    </w:p>
    <w:p w:rsidR="00A162D8" w:rsidRPr="008E0512" w:rsidRDefault="00A162D8" w:rsidP="006F1490">
      <w:pPr>
        <w:spacing w:after="0"/>
        <w:ind w:left="113" w:firstLine="709"/>
        <w:jc w:val="both"/>
        <w:rPr>
          <w:rFonts w:ascii="Times New Roman" w:hAnsi="Times New Roman" w:cs="Times New Roman"/>
          <w:sz w:val="24"/>
          <w:szCs w:val="24"/>
        </w:rPr>
      </w:pPr>
      <w:r w:rsidRPr="008E0512">
        <w:rPr>
          <w:rFonts w:ascii="Times New Roman" w:hAnsi="Times New Roman" w:cs="Times New Roman"/>
          <w:sz w:val="24"/>
          <w:szCs w:val="24"/>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A162D8" w:rsidRDefault="00A162D8" w:rsidP="006F149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Информационно-исследовательская функция проявляется в изучении запросов родителей, учителей и учащихся; разработка общих подходов  к изучению социально-психологических явлений учебно-воспитательного процесса </w:t>
      </w:r>
      <w:r>
        <w:rPr>
          <w:rFonts w:ascii="Times New Roman" w:hAnsi="Times New Roman" w:cs="Times New Roman"/>
          <w:sz w:val="24"/>
          <w:szCs w:val="24"/>
        </w:rPr>
        <w:t>школы</w:t>
      </w:r>
      <w:r w:rsidRPr="008E0512">
        <w:rPr>
          <w:rFonts w:ascii="Times New Roman" w:hAnsi="Times New Roman" w:cs="Times New Roman"/>
          <w:sz w:val="24"/>
          <w:szCs w:val="24"/>
        </w:rPr>
        <w:t>.</w:t>
      </w:r>
    </w:p>
    <w:p w:rsidR="00A162D8" w:rsidRPr="008E0512" w:rsidRDefault="00A162D8" w:rsidP="006F1490">
      <w:pPr>
        <w:spacing w:after="0"/>
        <w:jc w:val="both"/>
        <w:rPr>
          <w:rFonts w:ascii="Times New Roman" w:hAnsi="Times New Roman" w:cs="Times New Roman"/>
          <w:sz w:val="24"/>
          <w:szCs w:val="24"/>
        </w:rPr>
      </w:pPr>
    </w:p>
    <w:p w:rsidR="00A162D8" w:rsidRDefault="00A162D8" w:rsidP="00A162D8">
      <w:pPr>
        <w:spacing w:after="0"/>
        <w:ind w:firstLine="567"/>
        <w:jc w:val="center"/>
        <w:rPr>
          <w:rFonts w:ascii="Times New Roman" w:hAnsi="Times New Roman" w:cs="Times New Roman"/>
          <w:b/>
          <w:sz w:val="24"/>
          <w:szCs w:val="24"/>
        </w:rPr>
      </w:pPr>
      <w:r w:rsidRPr="00F60585">
        <w:rPr>
          <w:rFonts w:ascii="Times New Roman" w:hAnsi="Times New Roman" w:cs="Times New Roman"/>
          <w:b/>
          <w:sz w:val="24"/>
          <w:szCs w:val="24"/>
        </w:rPr>
        <w:t>Просветительская работа с учащимися на классных часах</w:t>
      </w:r>
    </w:p>
    <w:p w:rsidR="006F1490" w:rsidRPr="00F60585" w:rsidRDefault="006F1490" w:rsidP="00A162D8">
      <w:pPr>
        <w:spacing w:after="0"/>
        <w:ind w:firstLine="567"/>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4195"/>
        <w:gridCol w:w="2694"/>
      </w:tblGrid>
      <w:tr w:rsidR="00A162D8" w:rsidRPr="008E0512" w:rsidTr="004F1775">
        <w:tc>
          <w:tcPr>
            <w:tcW w:w="3284" w:type="dxa"/>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Тема</w:t>
            </w:r>
          </w:p>
        </w:tc>
        <w:tc>
          <w:tcPr>
            <w:tcW w:w="4195" w:type="dxa"/>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Ответственный</w:t>
            </w:r>
          </w:p>
        </w:tc>
        <w:tc>
          <w:tcPr>
            <w:tcW w:w="2694" w:type="dxa"/>
          </w:tcPr>
          <w:p w:rsidR="00A162D8" w:rsidRPr="006F1490" w:rsidRDefault="00A162D8" w:rsidP="006F1490">
            <w:pPr>
              <w:spacing w:after="0"/>
              <w:jc w:val="center"/>
              <w:rPr>
                <w:rFonts w:ascii="Times New Roman" w:hAnsi="Times New Roman" w:cs="Times New Roman"/>
                <w:b/>
                <w:sz w:val="24"/>
                <w:szCs w:val="24"/>
              </w:rPr>
            </w:pPr>
            <w:r w:rsidRPr="006F1490">
              <w:rPr>
                <w:rFonts w:ascii="Times New Roman" w:hAnsi="Times New Roman" w:cs="Times New Roman"/>
                <w:b/>
                <w:sz w:val="24"/>
                <w:szCs w:val="24"/>
              </w:rPr>
              <w:t>Сроки</w:t>
            </w:r>
          </w:p>
        </w:tc>
      </w:tr>
      <w:tr w:rsidR="00A162D8" w:rsidRPr="008E0512" w:rsidTr="004F1775">
        <w:tc>
          <w:tcPr>
            <w:tcW w:w="328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«Три главных испытания». (Цель: помочь учащимся осознать процесс начинающегося взросления </w:t>
            </w:r>
          </w:p>
        </w:tc>
        <w:tc>
          <w:tcPr>
            <w:tcW w:w="4195"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4F1775">
        <w:tc>
          <w:tcPr>
            <w:tcW w:w="328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2. «Заколдованные звери». Цель: для 5кл. направлена на тренировку наблюдательности, развития навыков эффективного взаимодействия со сверстниками.</w:t>
            </w:r>
          </w:p>
        </w:tc>
        <w:tc>
          <w:tcPr>
            <w:tcW w:w="4195"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4F1775">
        <w:tc>
          <w:tcPr>
            <w:tcW w:w="328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3. «Зачем человеку правила» Цель занятия: сформировать у учащихся потребность соблюдать нормы поведения</w:t>
            </w:r>
          </w:p>
        </w:tc>
        <w:tc>
          <w:tcPr>
            <w:tcW w:w="4195"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4F1775">
        <w:tc>
          <w:tcPr>
            <w:tcW w:w="328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4. Формирование у учащихся стремления к конструктивному взаимодействию с людьми.</w:t>
            </w:r>
          </w:p>
        </w:tc>
        <w:tc>
          <w:tcPr>
            <w:tcW w:w="4195"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4F1775">
        <w:tc>
          <w:tcPr>
            <w:tcW w:w="328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5. «Шесть шляп мышления». Цель: на примере притчи показать детям, что можно мыслить разными способами, решать разные жизненные задачи и использовать это при конфликтных ситуациях</w:t>
            </w:r>
          </w:p>
        </w:tc>
        <w:tc>
          <w:tcPr>
            <w:tcW w:w="4195"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r w:rsidR="00A162D8" w:rsidRPr="008E0512" w:rsidTr="004F1775">
        <w:tc>
          <w:tcPr>
            <w:tcW w:w="328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6. Информационные стенды, буклеты на тему: «Психологич</w:t>
            </w:r>
            <w:r>
              <w:rPr>
                <w:rFonts w:ascii="Times New Roman" w:hAnsi="Times New Roman" w:cs="Times New Roman"/>
                <w:sz w:val="24"/>
                <w:szCs w:val="24"/>
              </w:rPr>
              <w:t>еские аспекты толерантности», «Советы психолога», «Мы за здоровый образ жизни», «</w:t>
            </w:r>
            <w:r w:rsidRPr="008E0512">
              <w:rPr>
                <w:rFonts w:ascii="Times New Roman" w:hAnsi="Times New Roman" w:cs="Times New Roman"/>
                <w:sz w:val="24"/>
                <w:szCs w:val="24"/>
              </w:rPr>
              <w:t>Будущему выпускнику»</w:t>
            </w:r>
          </w:p>
        </w:tc>
        <w:tc>
          <w:tcPr>
            <w:tcW w:w="4195" w:type="dxa"/>
          </w:tcPr>
          <w:p w:rsidR="00A162D8" w:rsidRPr="008E0512" w:rsidRDefault="00602D75" w:rsidP="006F1490">
            <w:pPr>
              <w:spacing w:after="0"/>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2694" w:type="dxa"/>
          </w:tcPr>
          <w:p w:rsidR="00A162D8" w:rsidRPr="008E0512" w:rsidRDefault="00A162D8" w:rsidP="006F1490">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bl>
    <w:p w:rsidR="00A162D8" w:rsidRPr="008E0512" w:rsidRDefault="00A162D8" w:rsidP="00A162D8">
      <w:pPr>
        <w:spacing w:after="0"/>
        <w:ind w:firstLine="567"/>
        <w:jc w:val="both"/>
        <w:rPr>
          <w:rFonts w:ascii="Times New Roman" w:hAnsi="Times New Roman" w:cs="Times New Roman"/>
          <w:color w:val="9BBB59" w:themeColor="accent3"/>
          <w:sz w:val="24"/>
          <w:szCs w:val="24"/>
        </w:rPr>
      </w:pPr>
    </w:p>
    <w:p w:rsidR="00A162D8" w:rsidRPr="008E0512" w:rsidRDefault="00A162D8" w:rsidP="00A162D8">
      <w:pPr>
        <w:spacing w:after="0"/>
        <w:ind w:firstLine="567"/>
        <w:jc w:val="both"/>
        <w:rPr>
          <w:rFonts w:ascii="Times New Roman" w:hAnsi="Times New Roman" w:cs="Times New Roman"/>
          <w:color w:val="9BBB59" w:themeColor="accent3"/>
          <w:sz w:val="24"/>
          <w:szCs w:val="24"/>
        </w:rPr>
      </w:pPr>
    </w:p>
    <w:p w:rsidR="00A162D8" w:rsidRDefault="00A162D8" w:rsidP="00A162D8">
      <w:pPr>
        <w:spacing w:after="0"/>
        <w:jc w:val="center"/>
        <w:rPr>
          <w:rFonts w:ascii="Times New Roman" w:hAnsi="Times New Roman" w:cs="Times New Roman"/>
          <w:b/>
          <w:sz w:val="24"/>
          <w:szCs w:val="24"/>
        </w:rPr>
      </w:pPr>
      <w:r w:rsidRPr="00F60585">
        <w:rPr>
          <w:rFonts w:ascii="Times New Roman" w:hAnsi="Times New Roman" w:cs="Times New Roman"/>
          <w:b/>
          <w:sz w:val="24"/>
          <w:szCs w:val="24"/>
        </w:rPr>
        <w:t>Просветительская работа с родителями на родительских классных собраниях</w:t>
      </w:r>
    </w:p>
    <w:p w:rsidR="006F1490" w:rsidRPr="00F60585" w:rsidRDefault="006F1490" w:rsidP="00A162D8">
      <w:pPr>
        <w:spacing w:after="0"/>
        <w:jc w:val="center"/>
        <w:rPr>
          <w:rFonts w:ascii="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84"/>
        <w:gridCol w:w="3284"/>
        <w:gridCol w:w="3605"/>
      </w:tblGrid>
      <w:tr w:rsidR="00A162D8" w:rsidRPr="008E0512" w:rsidTr="006F1490">
        <w:tc>
          <w:tcPr>
            <w:tcW w:w="3284" w:type="dxa"/>
          </w:tcPr>
          <w:p w:rsidR="00A162D8" w:rsidRPr="006F1490" w:rsidRDefault="00A162D8" w:rsidP="00A162D8">
            <w:pPr>
              <w:spacing w:after="0"/>
              <w:jc w:val="both"/>
              <w:rPr>
                <w:rFonts w:ascii="Times New Roman" w:hAnsi="Times New Roman" w:cs="Times New Roman"/>
                <w:b/>
                <w:sz w:val="24"/>
                <w:szCs w:val="24"/>
              </w:rPr>
            </w:pPr>
            <w:r w:rsidRPr="006F1490">
              <w:rPr>
                <w:rFonts w:ascii="Times New Roman" w:hAnsi="Times New Roman" w:cs="Times New Roman"/>
                <w:b/>
                <w:sz w:val="24"/>
                <w:szCs w:val="24"/>
              </w:rPr>
              <w:t xml:space="preserve">Тема </w:t>
            </w:r>
          </w:p>
        </w:tc>
        <w:tc>
          <w:tcPr>
            <w:tcW w:w="3284" w:type="dxa"/>
          </w:tcPr>
          <w:p w:rsidR="00A162D8" w:rsidRPr="006F1490" w:rsidRDefault="00A162D8" w:rsidP="00A162D8">
            <w:pPr>
              <w:spacing w:after="0"/>
              <w:jc w:val="both"/>
              <w:rPr>
                <w:rFonts w:ascii="Times New Roman" w:hAnsi="Times New Roman" w:cs="Times New Roman"/>
                <w:b/>
                <w:sz w:val="24"/>
                <w:szCs w:val="24"/>
              </w:rPr>
            </w:pPr>
            <w:r w:rsidRPr="006F1490">
              <w:rPr>
                <w:rFonts w:ascii="Times New Roman" w:hAnsi="Times New Roman" w:cs="Times New Roman"/>
                <w:b/>
                <w:sz w:val="24"/>
                <w:szCs w:val="24"/>
              </w:rPr>
              <w:t xml:space="preserve">Ответственный </w:t>
            </w:r>
          </w:p>
        </w:tc>
        <w:tc>
          <w:tcPr>
            <w:tcW w:w="3605" w:type="dxa"/>
          </w:tcPr>
          <w:p w:rsidR="00A162D8" w:rsidRPr="006F1490" w:rsidRDefault="00A162D8" w:rsidP="00A162D8">
            <w:pPr>
              <w:spacing w:after="0"/>
              <w:jc w:val="both"/>
              <w:rPr>
                <w:rFonts w:ascii="Times New Roman" w:hAnsi="Times New Roman" w:cs="Times New Roman"/>
                <w:b/>
                <w:sz w:val="24"/>
                <w:szCs w:val="24"/>
              </w:rPr>
            </w:pPr>
            <w:r w:rsidRPr="006F1490">
              <w:rPr>
                <w:rFonts w:ascii="Times New Roman" w:hAnsi="Times New Roman" w:cs="Times New Roman"/>
                <w:b/>
                <w:sz w:val="24"/>
                <w:szCs w:val="24"/>
              </w:rPr>
              <w:t xml:space="preserve">Сроки </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1.Возрастные особенности подросткового периода.</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Сентябрь- май</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2. Адаптация пятиклассника. Новый этап школьной жизни.</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Сентябрь- май</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3. Мой ребёнок особенный.</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Сентябрь- май</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4. Конструктивное общение в семье – шаг к взаимопониманию.</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Сентябрь- май</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5. «Мудрость ангелов». (Цель: помочь осознать качества своего ребенка).</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Сентябрь- май</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6. Отцы глазами детей.</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ноябрь</w:t>
            </w:r>
          </w:p>
        </w:tc>
      </w:tr>
      <w:tr w:rsidR="00A162D8" w:rsidRPr="008E0512" w:rsidTr="006F1490">
        <w:tc>
          <w:tcPr>
            <w:tcW w:w="3284"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7. Временная перспектива будущего и профессиональное самоопределение.</w:t>
            </w:r>
          </w:p>
        </w:tc>
        <w:tc>
          <w:tcPr>
            <w:tcW w:w="3284" w:type="dxa"/>
          </w:tcPr>
          <w:p w:rsidR="00A162D8" w:rsidRPr="008E0512" w:rsidRDefault="00602D75" w:rsidP="00A162D8">
            <w:pPr>
              <w:spacing w:after="0"/>
              <w:jc w:val="both"/>
              <w:rPr>
                <w:rFonts w:ascii="Times New Roman" w:hAnsi="Times New Roman" w:cs="Times New Roman"/>
                <w:sz w:val="24"/>
                <w:szCs w:val="24"/>
              </w:rPr>
            </w:pPr>
            <w:r>
              <w:rPr>
                <w:rFonts w:ascii="Times New Roman" w:hAnsi="Times New Roman" w:cs="Times New Roman"/>
                <w:sz w:val="24"/>
                <w:szCs w:val="24"/>
              </w:rPr>
              <w:t>Педагог-</w:t>
            </w:r>
            <w:r w:rsidR="00A162D8" w:rsidRPr="008E0512">
              <w:rPr>
                <w:rFonts w:ascii="Times New Roman" w:hAnsi="Times New Roman" w:cs="Times New Roman"/>
                <w:sz w:val="24"/>
                <w:szCs w:val="24"/>
              </w:rPr>
              <w:t>психолог</w:t>
            </w:r>
          </w:p>
        </w:tc>
        <w:tc>
          <w:tcPr>
            <w:tcW w:w="3605" w:type="dxa"/>
          </w:tcPr>
          <w:p w:rsidR="00A162D8" w:rsidRPr="008E0512" w:rsidRDefault="00A162D8" w:rsidP="00A162D8">
            <w:pPr>
              <w:spacing w:after="0"/>
              <w:jc w:val="both"/>
              <w:rPr>
                <w:rFonts w:ascii="Times New Roman" w:hAnsi="Times New Roman" w:cs="Times New Roman"/>
                <w:sz w:val="24"/>
                <w:szCs w:val="24"/>
              </w:rPr>
            </w:pPr>
            <w:r w:rsidRPr="008E0512">
              <w:rPr>
                <w:rFonts w:ascii="Times New Roman" w:hAnsi="Times New Roman" w:cs="Times New Roman"/>
                <w:sz w:val="24"/>
                <w:szCs w:val="24"/>
              </w:rPr>
              <w:t>В течение года</w:t>
            </w:r>
          </w:p>
        </w:tc>
      </w:tr>
    </w:tbl>
    <w:p w:rsidR="00A162D8" w:rsidRPr="008E0512" w:rsidRDefault="00A162D8" w:rsidP="00A162D8">
      <w:pPr>
        <w:spacing w:after="0"/>
        <w:jc w:val="both"/>
        <w:rPr>
          <w:rFonts w:ascii="Times New Roman" w:hAnsi="Times New Roman" w:cs="Times New Roman"/>
          <w:color w:val="9BBB59" w:themeColor="accent3"/>
          <w:sz w:val="24"/>
          <w:szCs w:val="24"/>
        </w:rPr>
      </w:pPr>
    </w:p>
    <w:p w:rsidR="00A162D8" w:rsidRDefault="00A162D8" w:rsidP="00A162D8">
      <w:pPr>
        <w:spacing w:after="0"/>
        <w:ind w:firstLine="567"/>
        <w:jc w:val="center"/>
        <w:rPr>
          <w:rFonts w:ascii="Times New Roman" w:hAnsi="Times New Roman" w:cs="Times New Roman"/>
          <w:b/>
          <w:sz w:val="24"/>
          <w:szCs w:val="24"/>
        </w:rPr>
      </w:pPr>
      <w:r w:rsidRPr="00F60585">
        <w:rPr>
          <w:rFonts w:ascii="Times New Roman" w:hAnsi="Times New Roman" w:cs="Times New Roman"/>
          <w:b/>
          <w:sz w:val="24"/>
          <w:szCs w:val="24"/>
        </w:rPr>
        <w:t>Просветительская работа с педагогами</w:t>
      </w:r>
    </w:p>
    <w:p w:rsidR="006F1490" w:rsidRPr="00F60585" w:rsidRDefault="006F1490" w:rsidP="00A162D8">
      <w:pPr>
        <w:spacing w:after="0"/>
        <w:ind w:firstLine="567"/>
        <w:jc w:val="center"/>
        <w:rPr>
          <w:rFonts w:ascii="Times New Roman" w:hAnsi="Times New Roman" w:cs="Times New Roman"/>
          <w:b/>
          <w:sz w:val="24"/>
          <w:szCs w:val="24"/>
        </w:rPr>
      </w:pPr>
    </w:p>
    <w:tbl>
      <w:tblPr>
        <w:tblW w:w="0" w:type="auto"/>
        <w:tblInd w:w="-5" w:type="dxa"/>
        <w:tblLayout w:type="fixed"/>
        <w:tblLook w:val="0000"/>
      </w:tblPr>
      <w:tblGrid>
        <w:gridCol w:w="1656"/>
        <w:gridCol w:w="8522"/>
      </w:tblGrid>
      <w:tr w:rsidR="00A162D8" w:rsidRPr="008E0512" w:rsidTr="006F1490">
        <w:tc>
          <w:tcPr>
            <w:tcW w:w="1656" w:type="dxa"/>
            <w:tcBorders>
              <w:top w:val="single" w:sz="4" w:space="0" w:color="000000"/>
              <w:left w:val="single" w:sz="4" w:space="0" w:color="000000"/>
              <w:bottom w:val="single" w:sz="4" w:space="0" w:color="000000"/>
            </w:tcBorders>
            <w:shd w:val="clear" w:color="auto" w:fill="auto"/>
          </w:tcPr>
          <w:p w:rsidR="00A162D8" w:rsidRPr="008E0512" w:rsidRDefault="00A162D8" w:rsidP="006F1490">
            <w:pPr>
              <w:snapToGrid w:val="0"/>
              <w:spacing w:after="0"/>
              <w:jc w:val="center"/>
              <w:rPr>
                <w:rFonts w:ascii="Times New Roman" w:hAnsi="Times New Roman" w:cs="Times New Roman"/>
                <w:b/>
                <w:sz w:val="24"/>
                <w:szCs w:val="24"/>
              </w:rPr>
            </w:pPr>
            <w:r w:rsidRPr="008E0512">
              <w:rPr>
                <w:rFonts w:ascii="Times New Roman" w:hAnsi="Times New Roman" w:cs="Times New Roman"/>
                <w:b/>
                <w:sz w:val="24"/>
                <w:szCs w:val="24"/>
              </w:rPr>
              <w:t>Категория</w:t>
            </w:r>
          </w:p>
        </w:tc>
        <w:tc>
          <w:tcPr>
            <w:tcW w:w="8522" w:type="dxa"/>
            <w:tcBorders>
              <w:top w:val="single" w:sz="4" w:space="0" w:color="000000"/>
              <w:left w:val="single" w:sz="4" w:space="0" w:color="000000"/>
              <w:bottom w:val="single" w:sz="4" w:space="0" w:color="000000"/>
              <w:right w:val="single" w:sz="4" w:space="0" w:color="000000"/>
            </w:tcBorders>
            <w:shd w:val="clear" w:color="auto" w:fill="auto"/>
          </w:tcPr>
          <w:p w:rsidR="00A162D8" w:rsidRPr="008E0512" w:rsidRDefault="00A162D8" w:rsidP="006F1490">
            <w:pPr>
              <w:snapToGrid w:val="0"/>
              <w:spacing w:after="0"/>
              <w:jc w:val="center"/>
              <w:rPr>
                <w:rFonts w:ascii="Times New Roman" w:hAnsi="Times New Roman" w:cs="Times New Roman"/>
                <w:b/>
                <w:sz w:val="24"/>
                <w:szCs w:val="24"/>
              </w:rPr>
            </w:pPr>
            <w:r w:rsidRPr="008E0512">
              <w:rPr>
                <w:rFonts w:ascii="Times New Roman" w:hAnsi="Times New Roman" w:cs="Times New Roman"/>
                <w:b/>
                <w:sz w:val="24"/>
                <w:szCs w:val="24"/>
              </w:rPr>
              <w:t>Темы</w:t>
            </w:r>
          </w:p>
          <w:p w:rsidR="00A162D8" w:rsidRPr="008E0512" w:rsidRDefault="00A162D8" w:rsidP="006F1490">
            <w:pPr>
              <w:spacing w:after="0"/>
              <w:jc w:val="center"/>
              <w:rPr>
                <w:rFonts w:ascii="Times New Roman" w:hAnsi="Times New Roman" w:cs="Times New Roman"/>
                <w:b/>
                <w:sz w:val="24"/>
                <w:szCs w:val="24"/>
              </w:rPr>
            </w:pPr>
          </w:p>
        </w:tc>
      </w:tr>
      <w:tr w:rsidR="00A162D8" w:rsidRPr="008E0512" w:rsidTr="006F1490">
        <w:tc>
          <w:tcPr>
            <w:tcW w:w="1656" w:type="dxa"/>
            <w:tcBorders>
              <w:top w:val="single" w:sz="4" w:space="0" w:color="000000"/>
              <w:left w:val="single" w:sz="4" w:space="0" w:color="000000"/>
              <w:bottom w:val="single" w:sz="4" w:space="0" w:color="000000"/>
            </w:tcBorders>
            <w:shd w:val="clear" w:color="auto" w:fill="auto"/>
          </w:tcPr>
          <w:p w:rsidR="00A162D8" w:rsidRPr="006F1490" w:rsidRDefault="00A162D8" w:rsidP="006F1490">
            <w:pPr>
              <w:pStyle w:val="af6"/>
              <w:ind w:firstLine="5"/>
              <w:rPr>
                <w:sz w:val="24"/>
                <w:szCs w:val="24"/>
              </w:rPr>
            </w:pPr>
            <w:r w:rsidRPr="006F1490">
              <w:rPr>
                <w:sz w:val="24"/>
                <w:szCs w:val="24"/>
              </w:rPr>
              <w:t xml:space="preserve">Педагоги </w:t>
            </w:r>
          </w:p>
        </w:tc>
        <w:tc>
          <w:tcPr>
            <w:tcW w:w="8522" w:type="dxa"/>
            <w:tcBorders>
              <w:top w:val="single" w:sz="4" w:space="0" w:color="000000"/>
              <w:left w:val="single" w:sz="4" w:space="0" w:color="000000"/>
              <w:bottom w:val="single" w:sz="4" w:space="0" w:color="000000"/>
              <w:right w:val="single" w:sz="4" w:space="0" w:color="000000"/>
            </w:tcBorders>
            <w:shd w:val="clear" w:color="auto" w:fill="auto"/>
          </w:tcPr>
          <w:p w:rsidR="00A162D8" w:rsidRPr="006F1490" w:rsidRDefault="00A162D8" w:rsidP="006F1490">
            <w:pPr>
              <w:pStyle w:val="af6"/>
              <w:ind w:firstLine="5"/>
              <w:rPr>
                <w:sz w:val="24"/>
                <w:szCs w:val="24"/>
              </w:rPr>
            </w:pPr>
            <w:r w:rsidRPr="006F1490">
              <w:rPr>
                <w:sz w:val="24"/>
                <w:szCs w:val="24"/>
              </w:rPr>
              <w:t>1.Развитие учебной мотивации  и формирование интересов.</w:t>
            </w:r>
          </w:p>
          <w:p w:rsidR="00A162D8" w:rsidRPr="006F1490" w:rsidRDefault="00A162D8" w:rsidP="006F1490">
            <w:pPr>
              <w:pStyle w:val="af6"/>
              <w:ind w:firstLine="5"/>
              <w:rPr>
                <w:sz w:val="24"/>
                <w:szCs w:val="24"/>
              </w:rPr>
            </w:pPr>
            <w:r w:rsidRPr="006F1490">
              <w:rPr>
                <w:sz w:val="24"/>
                <w:szCs w:val="24"/>
              </w:rPr>
              <w:t>2. Развитие навыков сотрудничества со сверстниками.</w:t>
            </w:r>
          </w:p>
          <w:p w:rsidR="00A162D8" w:rsidRPr="006F1490" w:rsidRDefault="00A162D8" w:rsidP="006F1490">
            <w:pPr>
              <w:pStyle w:val="af6"/>
              <w:ind w:firstLine="5"/>
              <w:rPr>
                <w:sz w:val="24"/>
                <w:szCs w:val="24"/>
              </w:rPr>
            </w:pPr>
            <w:r w:rsidRPr="006F1490">
              <w:rPr>
                <w:sz w:val="24"/>
                <w:szCs w:val="24"/>
              </w:rPr>
              <w:t>3. Взаимоотношения родителей и детей.</w:t>
            </w:r>
          </w:p>
          <w:p w:rsidR="00A162D8" w:rsidRPr="006F1490" w:rsidRDefault="00A162D8" w:rsidP="006F1490">
            <w:pPr>
              <w:pStyle w:val="af6"/>
              <w:ind w:firstLine="5"/>
              <w:rPr>
                <w:sz w:val="24"/>
                <w:szCs w:val="24"/>
              </w:rPr>
            </w:pPr>
            <w:r w:rsidRPr="006F1490">
              <w:rPr>
                <w:sz w:val="24"/>
                <w:szCs w:val="24"/>
              </w:rPr>
              <w:t>4. Предэкзаменационная психологическая подготовка.</w:t>
            </w:r>
          </w:p>
          <w:p w:rsidR="00A162D8" w:rsidRPr="006F1490" w:rsidRDefault="00A162D8" w:rsidP="006F1490">
            <w:pPr>
              <w:pStyle w:val="af6"/>
              <w:ind w:firstLine="5"/>
              <w:rPr>
                <w:sz w:val="24"/>
                <w:szCs w:val="24"/>
              </w:rPr>
            </w:pPr>
            <w:r w:rsidRPr="006F1490">
              <w:rPr>
                <w:sz w:val="24"/>
                <w:szCs w:val="24"/>
              </w:rPr>
              <w:t>5. Профориентационная работа, помощь в выборе профессии.</w:t>
            </w:r>
          </w:p>
          <w:p w:rsidR="00A162D8" w:rsidRPr="006F1490" w:rsidRDefault="00A162D8" w:rsidP="006F1490">
            <w:pPr>
              <w:pStyle w:val="af6"/>
              <w:ind w:firstLine="5"/>
              <w:rPr>
                <w:sz w:val="24"/>
                <w:szCs w:val="24"/>
              </w:rPr>
            </w:pPr>
            <w:r w:rsidRPr="006F1490">
              <w:rPr>
                <w:sz w:val="24"/>
                <w:szCs w:val="24"/>
              </w:rPr>
              <w:t>6. Формирование навыков стрессоустойчивости.</w:t>
            </w:r>
          </w:p>
          <w:p w:rsidR="00A162D8" w:rsidRPr="006F1490" w:rsidRDefault="00A162D8" w:rsidP="006F1490">
            <w:pPr>
              <w:pStyle w:val="af6"/>
              <w:ind w:firstLine="5"/>
              <w:rPr>
                <w:sz w:val="24"/>
                <w:szCs w:val="24"/>
              </w:rPr>
            </w:pPr>
            <w:r w:rsidRPr="006F1490">
              <w:rPr>
                <w:sz w:val="24"/>
                <w:szCs w:val="24"/>
              </w:rPr>
              <w:t>7. Предэкзаменационная психологическая подготовка.</w:t>
            </w:r>
          </w:p>
          <w:p w:rsidR="00A162D8" w:rsidRPr="006F1490" w:rsidRDefault="00A162D8" w:rsidP="006F1490">
            <w:pPr>
              <w:pStyle w:val="af6"/>
              <w:ind w:firstLine="5"/>
              <w:rPr>
                <w:sz w:val="24"/>
                <w:szCs w:val="24"/>
              </w:rPr>
            </w:pPr>
            <w:r w:rsidRPr="006F1490">
              <w:rPr>
                <w:sz w:val="24"/>
                <w:szCs w:val="24"/>
              </w:rPr>
              <w:t>8.Педагогическое выгорание.</w:t>
            </w:r>
          </w:p>
        </w:tc>
      </w:tr>
    </w:tbl>
    <w:p w:rsidR="00A162D8" w:rsidRPr="008E0512" w:rsidRDefault="00A162D8" w:rsidP="00A162D8">
      <w:pPr>
        <w:spacing w:after="0"/>
        <w:ind w:left="113"/>
        <w:jc w:val="both"/>
        <w:rPr>
          <w:rFonts w:ascii="Times New Roman" w:hAnsi="Times New Roman" w:cs="Times New Roman"/>
          <w:color w:val="9BBB59" w:themeColor="accent3"/>
          <w:sz w:val="24"/>
          <w:szCs w:val="24"/>
        </w:rPr>
      </w:pPr>
    </w:p>
    <w:p w:rsidR="006F1490" w:rsidRDefault="006F1490" w:rsidP="00A162D8">
      <w:pPr>
        <w:spacing w:after="0"/>
        <w:jc w:val="both"/>
        <w:rPr>
          <w:rFonts w:ascii="Times New Roman" w:hAnsi="Times New Roman" w:cs="Times New Roman"/>
          <w:b/>
          <w:sz w:val="24"/>
          <w:szCs w:val="24"/>
        </w:rPr>
      </w:pPr>
      <w:bookmarkStart w:id="201" w:name="_Toc414553278"/>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6F1490" w:rsidRDefault="006F1490" w:rsidP="00A162D8">
      <w:pPr>
        <w:spacing w:after="0"/>
        <w:jc w:val="both"/>
        <w:rPr>
          <w:rFonts w:ascii="Times New Roman" w:hAnsi="Times New Roman" w:cs="Times New Roman"/>
          <w:b/>
          <w:sz w:val="24"/>
          <w:szCs w:val="24"/>
        </w:rPr>
      </w:pPr>
    </w:p>
    <w:p w:rsidR="00A162D8" w:rsidRPr="008E0512" w:rsidRDefault="00A162D8" w:rsidP="006F1490">
      <w:pPr>
        <w:spacing w:after="0"/>
        <w:jc w:val="center"/>
        <w:rPr>
          <w:rFonts w:ascii="Times New Roman" w:hAnsi="Times New Roman" w:cs="Times New Roman"/>
          <w:b/>
          <w:bCs/>
          <w:color w:val="9BBB59" w:themeColor="accent3"/>
          <w:sz w:val="24"/>
          <w:szCs w:val="24"/>
        </w:rPr>
      </w:pPr>
      <w:r w:rsidRPr="008E0512">
        <w:rPr>
          <w:rFonts w:ascii="Times New Roman" w:hAnsi="Times New Roman" w:cs="Times New Roman"/>
          <w:b/>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01"/>
    </w:p>
    <w:p w:rsidR="00A162D8" w:rsidRPr="008E0512" w:rsidRDefault="00A162D8" w:rsidP="00A162D8">
      <w:pPr>
        <w:jc w:val="center"/>
        <w:rPr>
          <w:rFonts w:ascii="Times New Roman" w:hAnsi="Times New Roman" w:cs="Times New Roman"/>
          <w:b/>
          <w:bCs/>
          <w:sz w:val="24"/>
          <w:szCs w:val="24"/>
        </w:rPr>
      </w:pPr>
    </w:p>
    <w:p w:rsidR="00A162D8" w:rsidRPr="006F1490" w:rsidRDefault="00A162D8" w:rsidP="006F1490">
      <w:pPr>
        <w:jc w:val="center"/>
        <w:rPr>
          <w:rFonts w:ascii="Times New Roman" w:hAnsi="Times New Roman" w:cs="Times New Roman"/>
          <w:b/>
          <w:bCs/>
          <w:sz w:val="24"/>
          <w:szCs w:val="24"/>
        </w:rPr>
      </w:pPr>
      <w:r w:rsidRPr="008E0512">
        <w:rPr>
          <w:rFonts w:ascii="Times New Roman" w:hAnsi="Times New Roman" w:cs="Times New Roman"/>
          <w:b/>
          <w:bCs/>
          <w:sz w:val="24"/>
          <w:szCs w:val="24"/>
        </w:rPr>
        <w:t>Школьная служба комплексного психолого-медико-социального сопровождения и поддержки обучающихся с ОВЗ</w:t>
      </w:r>
    </w:p>
    <w:p w:rsidR="00A162D8" w:rsidRPr="007A2161" w:rsidRDefault="00A162D8" w:rsidP="00A162D8">
      <w:pPr>
        <w:jc w:val="center"/>
        <w:rPr>
          <w:rFonts w:ascii="Times New Roman" w:eastAsia="Calibri" w:hAnsi="Times New Roman" w:cs="Times New Roman"/>
          <w:b/>
          <w:sz w:val="24"/>
        </w:rPr>
      </w:pPr>
      <w:r w:rsidRPr="007A2161">
        <w:rPr>
          <w:rFonts w:ascii="Times New Roman" w:eastAsia="Calibri" w:hAnsi="Times New Roman" w:cs="Times New Roman"/>
          <w:b/>
          <w:sz w:val="24"/>
        </w:rPr>
        <w:t>Характеристика медико-психологической службы школы</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058"/>
        <w:gridCol w:w="2019"/>
        <w:gridCol w:w="1953"/>
        <w:gridCol w:w="1938"/>
      </w:tblGrid>
      <w:tr w:rsidR="00A162D8" w:rsidTr="00A162D8">
        <w:trPr>
          <w:tblCellSpacing w:w="20" w:type="dxa"/>
          <w:jc w:val="center"/>
        </w:trPr>
        <w:tc>
          <w:tcPr>
            <w:tcW w:w="1998"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Медицинский кабинет</w:t>
            </w:r>
          </w:p>
        </w:tc>
        <w:tc>
          <w:tcPr>
            <w:tcW w:w="1979"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Кабинет социального педагога</w:t>
            </w:r>
          </w:p>
        </w:tc>
        <w:tc>
          <w:tcPr>
            <w:tcW w:w="1913"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Кабинет педагога-психолога</w:t>
            </w:r>
          </w:p>
        </w:tc>
        <w:tc>
          <w:tcPr>
            <w:tcW w:w="1878"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Кабинет учителя-логопеда</w:t>
            </w:r>
          </w:p>
        </w:tc>
      </w:tr>
      <w:tr w:rsidR="00A162D8" w:rsidTr="00A162D8">
        <w:trPr>
          <w:tblCellSpacing w:w="20" w:type="dxa"/>
          <w:jc w:val="center"/>
        </w:trPr>
        <w:tc>
          <w:tcPr>
            <w:tcW w:w="1998"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1</w:t>
            </w:r>
          </w:p>
        </w:tc>
        <w:tc>
          <w:tcPr>
            <w:tcW w:w="1979"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1</w:t>
            </w:r>
          </w:p>
        </w:tc>
        <w:tc>
          <w:tcPr>
            <w:tcW w:w="1913"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1</w:t>
            </w:r>
          </w:p>
        </w:tc>
        <w:tc>
          <w:tcPr>
            <w:tcW w:w="1878"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8"/>
                <w:szCs w:val="24"/>
              </w:rPr>
            </w:pPr>
            <w:r>
              <w:rPr>
                <w:rFonts w:ascii="Times New Roman" w:hAnsi="Times New Roman" w:cs="Times New Roman"/>
                <w:sz w:val="24"/>
              </w:rPr>
              <w:t>1</w:t>
            </w:r>
          </w:p>
        </w:tc>
      </w:tr>
      <w:tr w:rsidR="00A162D8" w:rsidTr="00A162D8">
        <w:trPr>
          <w:tblCellSpacing w:w="20" w:type="dxa"/>
          <w:jc w:val="center"/>
        </w:trPr>
        <w:tc>
          <w:tcPr>
            <w:tcW w:w="1998"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4"/>
              </w:rPr>
            </w:pPr>
            <w:r>
              <w:rPr>
                <w:rFonts w:ascii="Times New Roman" w:hAnsi="Times New Roman" w:cs="Times New Roman"/>
                <w:sz w:val="24"/>
              </w:rPr>
              <w:t>1 ставка</w:t>
            </w:r>
          </w:p>
        </w:tc>
        <w:tc>
          <w:tcPr>
            <w:tcW w:w="1979"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4"/>
              </w:rPr>
            </w:pPr>
            <w:r>
              <w:rPr>
                <w:rFonts w:ascii="Times New Roman" w:hAnsi="Times New Roman" w:cs="Times New Roman"/>
                <w:sz w:val="24"/>
              </w:rPr>
              <w:t>1 ставка</w:t>
            </w:r>
          </w:p>
        </w:tc>
        <w:tc>
          <w:tcPr>
            <w:tcW w:w="1913"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4"/>
              </w:rPr>
            </w:pPr>
            <w:r>
              <w:rPr>
                <w:rFonts w:ascii="Times New Roman" w:hAnsi="Times New Roman" w:cs="Times New Roman"/>
                <w:sz w:val="24"/>
              </w:rPr>
              <w:t>0,5 ставки</w:t>
            </w:r>
          </w:p>
        </w:tc>
        <w:tc>
          <w:tcPr>
            <w:tcW w:w="1878" w:type="dxa"/>
            <w:tcBorders>
              <w:top w:val="outset" w:sz="6" w:space="0" w:color="auto"/>
              <w:left w:val="outset" w:sz="6" w:space="0" w:color="auto"/>
              <w:bottom w:val="outset" w:sz="6" w:space="0" w:color="auto"/>
              <w:right w:val="outset" w:sz="6" w:space="0" w:color="auto"/>
            </w:tcBorders>
            <w:hideMark/>
          </w:tcPr>
          <w:p w:rsidR="00A162D8" w:rsidRDefault="00A162D8" w:rsidP="00A162D8">
            <w:pPr>
              <w:jc w:val="center"/>
              <w:rPr>
                <w:rFonts w:ascii="Times New Roman" w:hAnsi="Times New Roman" w:cs="Times New Roman"/>
                <w:sz w:val="24"/>
              </w:rPr>
            </w:pPr>
            <w:r>
              <w:rPr>
                <w:rFonts w:ascii="Times New Roman" w:hAnsi="Times New Roman" w:cs="Times New Roman"/>
                <w:sz w:val="24"/>
              </w:rPr>
              <w:t>0,5 ставки</w:t>
            </w:r>
          </w:p>
        </w:tc>
      </w:tr>
    </w:tbl>
    <w:p w:rsidR="00A162D8" w:rsidRPr="008E0512" w:rsidRDefault="00A162D8" w:rsidP="00A162D8">
      <w:pPr>
        <w:jc w:val="center"/>
        <w:rPr>
          <w:rFonts w:ascii="Times New Roman" w:hAnsi="Times New Roman" w:cs="Times New Roman"/>
          <w:b/>
          <w:bCs/>
          <w:sz w:val="24"/>
          <w:szCs w:val="24"/>
        </w:rPr>
      </w:pPr>
    </w:p>
    <w:p w:rsidR="00A162D8" w:rsidRPr="00EF34BB" w:rsidRDefault="00A162D8" w:rsidP="00EF34BB">
      <w:pPr>
        <w:pStyle w:val="af6"/>
        <w:spacing w:line="276" w:lineRule="auto"/>
        <w:rPr>
          <w:sz w:val="24"/>
          <w:szCs w:val="24"/>
        </w:rPr>
      </w:pPr>
      <w:r w:rsidRPr="00EF34BB">
        <w:rPr>
          <w:sz w:val="24"/>
          <w:szCs w:val="24"/>
        </w:rPr>
        <w:t xml:space="preserve">Психолого- медико-социальная помощь оказывается детям на основании заявления или согласия в письменной форме их родителей (законных представителей). </w:t>
      </w:r>
    </w:p>
    <w:p w:rsidR="00A162D8" w:rsidRPr="00EF34BB" w:rsidRDefault="00A162D8" w:rsidP="00EF34BB">
      <w:pPr>
        <w:pStyle w:val="af6"/>
        <w:spacing w:line="276" w:lineRule="auto"/>
        <w:rPr>
          <w:sz w:val="24"/>
          <w:szCs w:val="24"/>
        </w:rPr>
      </w:pPr>
      <w:r w:rsidRPr="00EF34BB">
        <w:rPr>
          <w:sz w:val="24"/>
          <w:szCs w:val="24"/>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социальным педагогом, учителем-логопедом, учителем-дефектологом),  медицинским работником.  Реализуется преимущественно во внеурочной деятельности, при тесном взаимодействие специалистов с участием педагогов образовательной организации, представителей администрации и родителей (законных представителей). </w:t>
      </w:r>
    </w:p>
    <w:p w:rsidR="00A162D8" w:rsidRPr="00EF34BB" w:rsidRDefault="00A162D8" w:rsidP="00EF34BB">
      <w:pPr>
        <w:pStyle w:val="af6"/>
        <w:spacing w:line="276" w:lineRule="auto"/>
        <w:rPr>
          <w:sz w:val="24"/>
          <w:szCs w:val="24"/>
        </w:rPr>
      </w:pPr>
      <w:r w:rsidRPr="00EF34BB">
        <w:rPr>
          <w:b/>
          <w:bCs/>
          <w:sz w:val="24"/>
          <w:szCs w:val="24"/>
        </w:rPr>
        <w:t>Медицинская поддержка</w:t>
      </w:r>
      <w:r w:rsidRPr="00EF34BB">
        <w:rPr>
          <w:sz w:val="24"/>
          <w:szCs w:val="24"/>
        </w:rPr>
        <w:t xml:space="preserve"> и сопровождение обучающихся с ОВЗ в образовательной организации осуществляются медицинским работником, который  участвует в диагностике школьников с ОВЗ и в определении их индивидуального образовательного маршрута, возможно проведение консультаций педагогов и родителей. </w:t>
      </w:r>
    </w:p>
    <w:p w:rsidR="00A162D8" w:rsidRPr="00EF34BB" w:rsidRDefault="00A162D8" w:rsidP="00EF34BB">
      <w:pPr>
        <w:pStyle w:val="af6"/>
        <w:spacing w:line="276" w:lineRule="auto"/>
        <w:rPr>
          <w:sz w:val="24"/>
          <w:szCs w:val="24"/>
        </w:rPr>
      </w:pPr>
      <w:r w:rsidRPr="00EF34BB">
        <w:rPr>
          <w:b/>
          <w:bCs/>
          <w:sz w:val="24"/>
          <w:szCs w:val="24"/>
        </w:rPr>
        <w:t>Социально-педагогическое сопровождение</w:t>
      </w:r>
      <w:r w:rsidRPr="00EF34BB">
        <w:rPr>
          <w:sz w:val="24"/>
          <w:szCs w:val="24"/>
        </w:rPr>
        <w:t xml:space="preserve"> школьников с ОВЗ   осуществляет </w:t>
      </w:r>
      <w:r w:rsidRPr="00EF34BB">
        <w:rPr>
          <w:b/>
          <w:bCs/>
          <w:sz w:val="24"/>
          <w:szCs w:val="24"/>
        </w:rPr>
        <w:t>социальный педагог</w:t>
      </w:r>
      <w:r w:rsidRPr="00EF34BB">
        <w:rPr>
          <w:sz w:val="24"/>
          <w:szCs w:val="24"/>
        </w:rPr>
        <w:t xml:space="preserve">. Деятельность социального педагога направлена </w:t>
      </w:r>
    </w:p>
    <w:p w:rsidR="00A162D8" w:rsidRPr="00EF34BB" w:rsidRDefault="00A162D8" w:rsidP="00EF34BB">
      <w:pPr>
        <w:pStyle w:val="af6"/>
        <w:spacing w:line="276" w:lineRule="auto"/>
        <w:rPr>
          <w:sz w:val="24"/>
          <w:szCs w:val="24"/>
        </w:rPr>
      </w:pPr>
      <w:r w:rsidRPr="00EF34BB">
        <w:rPr>
          <w:sz w:val="24"/>
          <w:szCs w:val="24"/>
        </w:rPr>
        <w:t xml:space="preserve">- на защиту прав всех обучающихся, охрану их жизни и здоровья, соблюдение их интересов; </w:t>
      </w:r>
    </w:p>
    <w:p w:rsidR="00A162D8" w:rsidRPr="00EF34BB" w:rsidRDefault="00A162D8" w:rsidP="00EF34BB">
      <w:pPr>
        <w:pStyle w:val="af6"/>
        <w:spacing w:line="276" w:lineRule="auto"/>
        <w:rPr>
          <w:sz w:val="24"/>
          <w:szCs w:val="24"/>
        </w:rPr>
      </w:pPr>
      <w:r w:rsidRPr="00EF34BB">
        <w:rPr>
          <w:sz w:val="24"/>
          <w:szCs w:val="24"/>
        </w:rPr>
        <w:t xml:space="preserve">- создание для школьников комфортной и безопасной образовательной среды. </w:t>
      </w:r>
    </w:p>
    <w:p w:rsidR="00A162D8" w:rsidRPr="00EF34BB" w:rsidRDefault="00A162D8" w:rsidP="00EF34BB">
      <w:pPr>
        <w:pStyle w:val="af6"/>
        <w:spacing w:line="276" w:lineRule="auto"/>
        <w:rPr>
          <w:sz w:val="24"/>
          <w:szCs w:val="24"/>
        </w:rPr>
      </w:pPr>
      <w:r w:rsidRPr="00EF34BB">
        <w:rPr>
          <w:sz w:val="24"/>
          <w:szCs w:val="24"/>
        </w:rPr>
        <w:t xml:space="preserve">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w:t>
      </w:r>
    </w:p>
    <w:p w:rsidR="00EF34BB" w:rsidRPr="00EF34BB" w:rsidRDefault="00A162D8" w:rsidP="00EF34BB">
      <w:pPr>
        <w:pStyle w:val="af6"/>
        <w:spacing w:line="276" w:lineRule="auto"/>
        <w:rPr>
          <w:sz w:val="24"/>
          <w:szCs w:val="24"/>
        </w:rPr>
      </w:pPr>
      <w:r w:rsidRPr="00EF34BB">
        <w:rPr>
          <w:sz w:val="24"/>
          <w:szCs w:val="24"/>
        </w:rPr>
        <w:t xml:space="preserve">Социальный педагог  участвует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
    <w:p w:rsidR="00EF34BB" w:rsidRPr="00EF34BB" w:rsidRDefault="00A162D8" w:rsidP="00EF34BB">
      <w:pPr>
        <w:pStyle w:val="af6"/>
        <w:spacing w:line="276" w:lineRule="auto"/>
        <w:rPr>
          <w:sz w:val="24"/>
          <w:szCs w:val="24"/>
        </w:rPr>
      </w:pPr>
      <w:r w:rsidRPr="00EF34BB">
        <w:rPr>
          <w:sz w:val="24"/>
          <w:szCs w:val="24"/>
        </w:rPr>
        <w:t>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выступления  на родительских собраниях, на классных часах в виде информационно-просветительских лекций и сообщений.</w:t>
      </w:r>
    </w:p>
    <w:p w:rsidR="00A162D8" w:rsidRPr="00EF34BB" w:rsidRDefault="00A162D8" w:rsidP="00EF34BB">
      <w:pPr>
        <w:pStyle w:val="af6"/>
        <w:spacing w:line="276" w:lineRule="auto"/>
        <w:rPr>
          <w:sz w:val="24"/>
          <w:szCs w:val="24"/>
        </w:rPr>
      </w:pPr>
      <w:r w:rsidRPr="00EF34BB">
        <w:rPr>
          <w:sz w:val="24"/>
          <w:szCs w:val="24"/>
        </w:rPr>
        <w:t xml:space="preserve">Социальный педагог взаимодействует с педагогом-психологом,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A162D8" w:rsidRPr="00EF34BB" w:rsidRDefault="00A162D8" w:rsidP="00EF34BB">
      <w:pPr>
        <w:pStyle w:val="af6"/>
        <w:spacing w:line="276" w:lineRule="auto"/>
        <w:rPr>
          <w:sz w:val="24"/>
          <w:szCs w:val="24"/>
        </w:rPr>
      </w:pPr>
      <w:r w:rsidRPr="00EF34BB">
        <w:rPr>
          <w:sz w:val="24"/>
          <w:szCs w:val="24"/>
        </w:rPr>
        <w:t>Основные направления социально-психологической службы школы:</w:t>
      </w:r>
    </w:p>
    <w:p w:rsidR="00A162D8" w:rsidRPr="00EF34BB" w:rsidRDefault="00A162D8" w:rsidP="00EF34BB">
      <w:pPr>
        <w:pStyle w:val="af6"/>
        <w:spacing w:line="276" w:lineRule="auto"/>
        <w:rPr>
          <w:sz w:val="24"/>
          <w:szCs w:val="24"/>
        </w:rPr>
      </w:pPr>
      <w:r w:rsidRPr="00EF34BB">
        <w:rPr>
          <w:sz w:val="24"/>
          <w:szCs w:val="24"/>
        </w:rPr>
        <w:t xml:space="preserve"> – Работа с общественностью</w:t>
      </w:r>
    </w:p>
    <w:p w:rsidR="00A162D8" w:rsidRPr="00EF34BB" w:rsidRDefault="00A162D8" w:rsidP="00EF34BB">
      <w:pPr>
        <w:pStyle w:val="af6"/>
        <w:spacing w:line="276" w:lineRule="auto"/>
        <w:rPr>
          <w:sz w:val="24"/>
          <w:szCs w:val="24"/>
        </w:rPr>
      </w:pPr>
      <w:r w:rsidRPr="00EF34BB">
        <w:rPr>
          <w:sz w:val="24"/>
          <w:szCs w:val="24"/>
        </w:rPr>
        <w:t xml:space="preserve"> – Работа с родителями</w:t>
      </w:r>
    </w:p>
    <w:p w:rsidR="00A162D8" w:rsidRPr="00EF34BB" w:rsidRDefault="00A162D8" w:rsidP="00EF34BB">
      <w:pPr>
        <w:pStyle w:val="af6"/>
        <w:spacing w:line="276" w:lineRule="auto"/>
        <w:rPr>
          <w:sz w:val="24"/>
          <w:szCs w:val="24"/>
        </w:rPr>
      </w:pPr>
      <w:r w:rsidRPr="00EF34BB">
        <w:rPr>
          <w:sz w:val="24"/>
          <w:szCs w:val="24"/>
        </w:rPr>
        <w:t xml:space="preserve"> – Работа с многодетными семьями </w:t>
      </w:r>
    </w:p>
    <w:p w:rsidR="00A162D8" w:rsidRPr="00EF34BB" w:rsidRDefault="00A162D8" w:rsidP="00EF34BB">
      <w:pPr>
        <w:pStyle w:val="af6"/>
        <w:spacing w:line="276" w:lineRule="auto"/>
        <w:rPr>
          <w:sz w:val="24"/>
          <w:szCs w:val="24"/>
        </w:rPr>
      </w:pPr>
      <w:r w:rsidRPr="00EF34BB">
        <w:rPr>
          <w:sz w:val="24"/>
          <w:szCs w:val="24"/>
        </w:rPr>
        <w:t xml:space="preserve"> – Работа с семьями опекаемых детей</w:t>
      </w:r>
    </w:p>
    <w:p w:rsidR="00A162D8" w:rsidRPr="00EF34BB" w:rsidRDefault="00A162D8" w:rsidP="00EF34BB">
      <w:pPr>
        <w:pStyle w:val="af6"/>
        <w:spacing w:line="276" w:lineRule="auto"/>
        <w:rPr>
          <w:sz w:val="24"/>
          <w:szCs w:val="24"/>
        </w:rPr>
      </w:pPr>
      <w:r w:rsidRPr="00EF34BB">
        <w:rPr>
          <w:sz w:val="24"/>
          <w:szCs w:val="24"/>
        </w:rPr>
        <w:t xml:space="preserve"> – Работа Совета профилактики правонарушений несовершеннолетних</w:t>
      </w:r>
    </w:p>
    <w:p w:rsidR="00A162D8" w:rsidRPr="00EF34BB" w:rsidRDefault="00A162D8" w:rsidP="00EF34BB">
      <w:pPr>
        <w:pStyle w:val="af6"/>
        <w:spacing w:line="276" w:lineRule="auto"/>
        <w:rPr>
          <w:sz w:val="24"/>
          <w:szCs w:val="24"/>
        </w:rPr>
      </w:pPr>
      <w:r w:rsidRPr="00EF34BB">
        <w:rPr>
          <w:sz w:val="24"/>
          <w:szCs w:val="24"/>
        </w:rPr>
        <w:t xml:space="preserve"> – Работа с подростками девиантного поведения </w:t>
      </w:r>
    </w:p>
    <w:p w:rsidR="00A162D8" w:rsidRPr="00EF34BB" w:rsidRDefault="00A162D8" w:rsidP="00EF34BB">
      <w:pPr>
        <w:pStyle w:val="af6"/>
        <w:spacing w:line="276" w:lineRule="auto"/>
        <w:rPr>
          <w:sz w:val="24"/>
          <w:szCs w:val="24"/>
        </w:rPr>
      </w:pPr>
      <w:r w:rsidRPr="00EF34BB">
        <w:rPr>
          <w:sz w:val="24"/>
          <w:szCs w:val="24"/>
        </w:rPr>
        <w:t xml:space="preserve"> – Работа с педагогическим коллективом </w:t>
      </w:r>
    </w:p>
    <w:p w:rsidR="00A162D8" w:rsidRPr="00EF34BB" w:rsidRDefault="00A162D8" w:rsidP="00EF34BB">
      <w:pPr>
        <w:pStyle w:val="af6"/>
        <w:spacing w:line="276" w:lineRule="auto"/>
        <w:rPr>
          <w:sz w:val="24"/>
          <w:szCs w:val="24"/>
        </w:rPr>
      </w:pPr>
      <w:r w:rsidRPr="00EF34BB">
        <w:rPr>
          <w:sz w:val="24"/>
          <w:szCs w:val="24"/>
        </w:rPr>
        <w:t xml:space="preserve"> – Психодиагностика </w:t>
      </w:r>
    </w:p>
    <w:p w:rsidR="00A162D8" w:rsidRPr="00EF34BB" w:rsidRDefault="00A162D8" w:rsidP="00EF34BB">
      <w:pPr>
        <w:pStyle w:val="af6"/>
        <w:spacing w:line="276" w:lineRule="auto"/>
        <w:rPr>
          <w:sz w:val="24"/>
          <w:szCs w:val="24"/>
        </w:rPr>
      </w:pPr>
      <w:r w:rsidRPr="00EF34BB">
        <w:rPr>
          <w:sz w:val="24"/>
          <w:szCs w:val="24"/>
        </w:rPr>
        <w:t xml:space="preserve"> – Психологическое просвещение </w:t>
      </w:r>
    </w:p>
    <w:p w:rsidR="00A162D8" w:rsidRPr="00EF34BB" w:rsidRDefault="00A162D8" w:rsidP="00EF34BB">
      <w:pPr>
        <w:pStyle w:val="af6"/>
        <w:spacing w:line="276" w:lineRule="auto"/>
        <w:rPr>
          <w:sz w:val="24"/>
          <w:szCs w:val="24"/>
        </w:rPr>
      </w:pPr>
      <w:r w:rsidRPr="00EF34BB">
        <w:rPr>
          <w:sz w:val="24"/>
          <w:szCs w:val="24"/>
        </w:rPr>
        <w:t xml:space="preserve"> – Психологическое консультирование </w:t>
      </w:r>
    </w:p>
    <w:p w:rsidR="00A162D8" w:rsidRPr="00EF34BB" w:rsidRDefault="00A162D8" w:rsidP="00EF34BB">
      <w:pPr>
        <w:pStyle w:val="af6"/>
        <w:spacing w:line="276" w:lineRule="auto"/>
        <w:rPr>
          <w:sz w:val="24"/>
          <w:szCs w:val="24"/>
        </w:rPr>
      </w:pPr>
      <w:r w:rsidRPr="00EF34BB">
        <w:rPr>
          <w:sz w:val="24"/>
          <w:szCs w:val="24"/>
        </w:rPr>
        <w:t xml:space="preserve"> – Психокоррекция </w:t>
      </w:r>
    </w:p>
    <w:p w:rsidR="00A162D8" w:rsidRPr="00EF34BB" w:rsidRDefault="00A162D8" w:rsidP="00EF34BB">
      <w:pPr>
        <w:pStyle w:val="af6"/>
        <w:spacing w:line="276" w:lineRule="auto"/>
        <w:rPr>
          <w:sz w:val="24"/>
          <w:szCs w:val="24"/>
        </w:rPr>
      </w:pPr>
      <w:r w:rsidRPr="00EF34BB">
        <w:rPr>
          <w:sz w:val="24"/>
          <w:szCs w:val="24"/>
        </w:rPr>
        <w:t xml:space="preserve"> – Развивающая работа</w:t>
      </w:r>
    </w:p>
    <w:p w:rsidR="00A162D8" w:rsidRPr="00675702" w:rsidRDefault="00A162D8" w:rsidP="00A162D8">
      <w:pPr>
        <w:spacing w:after="0"/>
        <w:ind w:left="227"/>
        <w:rPr>
          <w:rFonts w:ascii="Times New Roman" w:hAnsi="Times New Roman" w:cs="Times New Roman"/>
          <w:sz w:val="24"/>
          <w:szCs w:val="24"/>
        </w:rPr>
      </w:pP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2463"/>
        <w:gridCol w:w="2502"/>
        <w:gridCol w:w="2464"/>
      </w:tblGrid>
      <w:tr w:rsidR="00A162D8" w:rsidRPr="00675702" w:rsidTr="00A162D8">
        <w:tc>
          <w:tcPr>
            <w:tcW w:w="2463" w:type="dxa"/>
          </w:tcPr>
          <w:p w:rsidR="00A162D8" w:rsidRPr="00EF34BB" w:rsidRDefault="00A162D8" w:rsidP="00EF34BB">
            <w:pPr>
              <w:spacing w:after="0"/>
              <w:jc w:val="center"/>
              <w:rPr>
                <w:rFonts w:ascii="Times New Roman" w:hAnsi="Times New Roman" w:cs="Times New Roman"/>
                <w:b/>
                <w:sz w:val="24"/>
                <w:szCs w:val="24"/>
              </w:rPr>
            </w:pPr>
            <w:r w:rsidRPr="00EF34BB">
              <w:rPr>
                <w:rFonts w:ascii="Times New Roman" w:hAnsi="Times New Roman" w:cs="Times New Roman"/>
                <w:b/>
                <w:sz w:val="24"/>
                <w:szCs w:val="24"/>
              </w:rPr>
              <w:t>Направление деятельности</w:t>
            </w:r>
          </w:p>
        </w:tc>
        <w:tc>
          <w:tcPr>
            <w:tcW w:w="2463" w:type="dxa"/>
          </w:tcPr>
          <w:p w:rsidR="00A162D8" w:rsidRPr="00EF34BB" w:rsidRDefault="00A162D8" w:rsidP="00EF34BB">
            <w:pPr>
              <w:spacing w:after="0"/>
              <w:jc w:val="center"/>
              <w:rPr>
                <w:rFonts w:ascii="Times New Roman" w:hAnsi="Times New Roman" w:cs="Times New Roman"/>
                <w:b/>
                <w:sz w:val="24"/>
                <w:szCs w:val="24"/>
              </w:rPr>
            </w:pPr>
            <w:r w:rsidRPr="00EF34BB">
              <w:rPr>
                <w:rFonts w:ascii="Times New Roman" w:hAnsi="Times New Roman" w:cs="Times New Roman"/>
                <w:b/>
                <w:sz w:val="24"/>
                <w:szCs w:val="24"/>
              </w:rPr>
              <w:t>Цели и задачи</w:t>
            </w:r>
          </w:p>
        </w:tc>
        <w:tc>
          <w:tcPr>
            <w:tcW w:w="2463" w:type="dxa"/>
          </w:tcPr>
          <w:p w:rsidR="00A162D8" w:rsidRPr="00EF34BB" w:rsidRDefault="00A162D8" w:rsidP="00EF34BB">
            <w:pPr>
              <w:spacing w:after="0"/>
              <w:jc w:val="center"/>
              <w:rPr>
                <w:rFonts w:ascii="Times New Roman" w:hAnsi="Times New Roman" w:cs="Times New Roman"/>
                <w:b/>
                <w:sz w:val="24"/>
                <w:szCs w:val="24"/>
              </w:rPr>
            </w:pPr>
            <w:r w:rsidRPr="00EF34BB">
              <w:rPr>
                <w:rFonts w:ascii="Times New Roman" w:hAnsi="Times New Roman" w:cs="Times New Roman"/>
                <w:b/>
                <w:sz w:val="24"/>
                <w:szCs w:val="24"/>
              </w:rPr>
              <w:t>Формы деятельности</w:t>
            </w:r>
          </w:p>
        </w:tc>
        <w:tc>
          <w:tcPr>
            <w:tcW w:w="2464" w:type="dxa"/>
          </w:tcPr>
          <w:p w:rsidR="00A162D8" w:rsidRPr="00EF34BB" w:rsidRDefault="00A162D8" w:rsidP="00EF34BB">
            <w:pPr>
              <w:spacing w:after="0"/>
              <w:jc w:val="center"/>
              <w:rPr>
                <w:rFonts w:ascii="Times New Roman" w:hAnsi="Times New Roman" w:cs="Times New Roman"/>
                <w:b/>
                <w:sz w:val="24"/>
                <w:szCs w:val="24"/>
              </w:rPr>
            </w:pPr>
            <w:r w:rsidRPr="00EF34BB">
              <w:rPr>
                <w:rFonts w:ascii="Times New Roman" w:hAnsi="Times New Roman" w:cs="Times New Roman"/>
                <w:b/>
                <w:sz w:val="24"/>
                <w:szCs w:val="24"/>
              </w:rPr>
              <w:t>Результат деятельности</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Работа с общественностью</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Посредничество между личностью подростка и социальными службами </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Защита, помощь и поддержка социально незащищенных обучающихся Координация взаимодействия с общественностью</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Заседания КДН и ОПДН  «Круглый стол» МО</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Индивидуальные консультации</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Сопровождение в ОПДН </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Постановка на учет в КДН, ОПДН, ВШУ  Предоставление льготного питания малообеспеченным обучающимся; Защита интересов ребенка в суде и в ходе следствия, в семье. Повышение педагогической грамотности в вопросах социальной защиты обучающихся</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Работа с родителями</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Профилактика девиантного поведения и правонарушений Содействие в создании обстановки психологического комфорта в семье, в школе, в окружающей социальной среде Оказание реальной помощи детям из незащищенных семей  Анализ социальной ситуации развития в семье и школе</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Индивидуальные консультации </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Беседы </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Посещение на дому социально незащищенных семей (опека, многодетные, асоциальные) Родительский лекторий Родительские собрания </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Тренинг семейного общения</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Составление актов обследования Повышение педагогической грамотности родителей</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Выработка рекомендаций по проблемным вопросам</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Работа с многодетными семьями</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Диагностика социальных условий жизни. Содействие в организации летнего отдыха, в трудоустройстве Контроль за организацией питания.  Анализ социальной ситуации развития в семье и школе</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Консультации Обследование семей в случае необходимости. Контроль за организацией питания детей. Корректировка банка данных многодетных семей</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Оказание материальной единовременной помощи через Центр социальной защиты населения Обеспечение завтраками детей в течение год. Составление банка данных о социальном статусе семей</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Работа с семьями опекаемых детей</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Контроль за воспитанием, обучением, материально- бытовым содержанием опекаемых детей, сохранностью принадлежащего им имущества, выполнением опеку- нами своих обязанностей . Анализ социальной ситуации развития ребенка в семье и школе</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Составление актов обследования семей  Осуществление первичного обследования условий жизни несовершеннолетних, оставшихся без попечения родителей. Организация летнего отдыха, трудоустройство на лето. Оказание помощи в получении необходимых документов для устройства детей</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Составление актов материального положения семьи  Организация детей в детские оздоровитель-ные лагеря.</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Совет профилактики правонарушений несовершеннолетних</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Профилактика безнадзорности и правонарушений несовершеннолетних. Выявление и устранение причин и условий, способствующих безнадзорности несовершеннолетних. Обеспечение защиты прав и законных интересов несовершеннолетних. Социально-педагогическая реабилитация подростков, находящихся в социально опасном положении</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Заседания Совета профилактики. Выход в семьи подростков. Индивидуальные беседы.  Мониторинг развития личности подростков. Отслеживание количества пропуска занятий</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Разработка мероприятий по работе с детьми «группы риска». Составление соответствующей документации Ведение журнала пропусков уроков. Социализация школьника, формирование у него активной жизненной позиции, развитие лидерских качеств.  Организация внеурочной деятельности подростков</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Работа с подростками девиантного поведения</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Формирование у учащихся правовой, психологической и педагогической грамотности.  Предупреждение возникновения явлений дезадаптации, правонарушений. Выявление и психолого- педагогическое сопровождение детей «группы риска». В ходе диагностики выявление индивидуальных особенностей детей,  Определение причин нарушений в обучении, развитии и поведении. Формирование банка данных детей с отклонении в развитии и поведении</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Социальная адаптация подростков «группы риска» в школьном коллективе</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В ходе диагностики контингента учащихся в классе выявление детей «группы риска». Контроль за посещением школы «трудными» детьми; </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Беседа с родителями и подростком. Первичное обследование условий жизни несовершеннолетних.</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Вовлечение во внеурочную деятельность. Организация летнего отдыха детей «группы риска» анкетирование. Классные часы. Заседания Совета профилактики. Профессиональ</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но- ориентацион-</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ная диагностика</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выпускников 9-х и 11-х классов. Мониторинг социально- психологического состояния коллективов учащихся</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Социализация школьника, формирование у него активной жизненной позиции, развитие лидерских качеств. Укрепление здоровья как физического, так и психического. Установление гуманных нравственно-здоровых отношений в социальной среде. Составление карты индивидуаль-ной работы с трудным подростком психологом, классным руководителем.</w:t>
            </w: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Работа с педагогами школы</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Содействие педагогическому коллективу в гармонизации социально- психологического климата в школе </w:t>
            </w:r>
            <w:r w:rsidRPr="00675702">
              <w:rPr>
                <w:rFonts w:ascii="Times New Roman" w:hAnsi="Times New Roman" w:cs="Times New Roman"/>
                <w:sz w:val="24"/>
                <w:szCs w:val="24"/>
              </w:rPr>
              <w:sym w:font="Symbol" w:char="F09E"/>
            </w:r>
            <w:r w:rsidRPr="00675702">
              <w:rPr>
                <w:rFonts w:ascii="Times New Roman" w:hAnsi="Times New Roman" w:cs="Times New Roman"/>
                <w:sz w:val="24"/>
                <w:szCs w:val="24"/>
              </w:rPr>
              <w:t xml:space="preserve"> Информирование по вопросам социальной защиты прав ребенка</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Педагогический консилиум. Консультации. Выступление на педсовете,</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Оформление социального паспорта класса. Составление карты индивидуаль- ной работы с трудным подростком психологом, классным руководите- лем, социальным педагогом. Составление характеристики на обучающегося</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Психопрофилактика</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Предупреждение возможных негативных отклонений в психологическом и личностном развитии обучающихся.</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Улучшение психологического микроклимата в ученических коллективах. </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Создание условий для формирования и развития психологической культуры обучающихся и педагогов. Профилактика физиче- ских, интеллектуальных и эмоциональных перегрузок и срывов обучающихся. Проработка потенциально проблемных зон в различ- ных сферах школьной жизни</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Адаптационные занятия. Классные часы. Беседы. Педсоветы. Родительские собрания</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Развитие социальной адаптации обучающихся. Повышение психологической компетентности всех участников образовательного процесса. Формирование навыков здорово- го образа жизни, навыков саморе- гуляции у школьников. Формирование позитивной «я- концепции» у обучающихся, устойчивой самооценки, низкого уровня школьной тревожности. Сплочение классного коллектива.</w:t>
            </w: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Психодиагностика</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Изучение уровня психического развития, уровня адаптации обучающихся на этапе перехода в сред- нее и старшее звено школы (5, 10 класс). Оценка способностей, интересов и склонностей обучающихся в рамках предпрофильной работы и профессионального само- определения (8-9 класс, 10- 11 классы). Выявление индивидуально- психологических особенностей обучающихся- подростков для предупреждения подростковых проблем (6-7 класс). Отслеживание динамики развития классных коллективов</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Анкетирование Тестирование.</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Наблюдение</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Подготовка заключения о развитии и проблемах обучающихся. Составление рекомендаций по созданию оптимальных условий для развития каждого обучающегося. Разработка программ индивидуаль-ной коррекционной работы с обучающимися «группы риска».</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Психологическое просвещение</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Повышение психологической грамотности участников образовательного процесса (родителей, педагогов, обучающихся). Разъяснение результатов психологических исследований. Формирование устойчивой потребности в психологических знаниях для раз- решения проблемных вопросов взаимодействия в коллективе и вопросов собственного развития.</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Лектории. Беседы.</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Лекции. Семинары Подборка литературы.</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Совершенствование психолого-  педагогиче- ских и социальных методов, позволяющих повысить эффективность работы с подростками. Создание системы психолого-педагогической поддержки обучающихся в период адаптации </w:t>
            </w:r>
            <w:r w:rsidRPr="00675702">
              <w:rPr>
                <w:rFonts w:ascii="Times New Roman" w:hAnsi="Times New Roman" w:cs="Times New Roman"/>
                <w:sz w:val="24"/>
                <w:szCs w:val="24"/>
              </w:rPr>
              <w:sym w:font="Symbol" w:char="F09E"/>
            </w:r>
            <w:r w:rsidRPr="00675702">
              <w:rPr>
                <w:rFonts w:ascii="Times New Roman" w:hAnsi="Times New Roman" w:cs="Times New Roman"/>
                <w:sz w:val="24"/>
                <w:szCs w:val="24"/>
              </w:rPr>
              <w:t xml:space="preserve"> Разрешение различных психоло- го- педагогических проблем в сфе- ре общения и деятельности</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Психологическое консультирование</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Организационно- консультативная работа со школьной администрацией , направленная на совершенствование процесса управления учебно- воспитательным процессом. Оказание психологиской помощи обучающимся, родителям, педагогам в решении возникающих проблем. Консультативная работа с участниками образовательного процесса.</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Индивидуальное консультирование. Групповое консультирование. Профконсультации</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Создание социальных и педаго- гических условий, способствующих успешной адаптации к среднему и старшему звену школы. Установление истинных причин и помощь в разрешении проблем обучения, общения, психического самочувствия обучающихся. Обсуждение результатов проведенной диагностики и подготовка конкретных рекомендации по выявленным проблемам.   Оказание подросткам и их родителям помощи в выборе профессии. </w:t>
            </w: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Психокоррекция</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Ориентация деятельности на создание условий, позволяющих школьнику в дальнейшем самостоятельно строить систему отношений с окружающими людьми, с самим собой, совершенствовать личностно значимые жизненны</w:t>
            </w:r>
            <w:r w:rsidR="00602D75">
              <w:rPr>
                <w:rFonts w:ascii="Times New Roman" w:hAnsi="Times New Roman" w:cs="Times New Roman"/>
                <w:sz w:val="24"/>
                <w:szCs w:val="24"/>
              </w:rPr>
              <w:t>е выборы. Активное психологиче</w:t>
            </w:r>
            <w:r w:rsidRPr="00675702">
              <w:rPr>
                <w:rFonts w:ascii="Times New Roman" w:hAnsi="Times New Roman" w:cs="Times New Roman"/>
                <w:sz w:val="24"/>
                <w:szCs w:val="24"/>
              </w:rPr>
              <w:t>ское воздействие на процесс формирования личности обучающегося. Содействовать формированию умений самоконтроля и самооценки</w:t>
            </w:r>
          </w:p>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 xml:space="preserve"> ( реалистичность в оценке собственных возможностей, умение работать над ошибками).</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Индивидуаль-ные коррекционные занятия. Групповые коррекционные занятия. Индивидуальные и групповые собеседования. Психологические тренинги.</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Освоение технологий взаимодействия с окружающими,  обучение подростков жизненно важным навыкам , необходимым для фор- мирования психосоциальной ком- петентности. Освоение школьниками способов решения проблем обучения и личностного развития с опорой на индивидуальные черты. Устранение отклонений в личностном и психологическом развитии обучающихся</w:t>
            </w:r>
            <w:r>
              <w:rPr>
                <w:rFonts w:ascii="Times New Roman" w:hAnsi="Times New Roman" w:cs="Times New Roman"/>
                <w:sz w:val="24"/>
                <w:szCs w:val="24"/>
              </w:rPr>
              <w:t>.</w:t>
            </w: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p w:rsidR="00A162D8" w:rsidRPr="00675702" w:rsidRDefault="00A162D8" w:rsidP="00A162D8">
            <w:pPr>
              <w:spacing w:after="0"/>
              <w:rPr>
                <w:rFonts w:ascii="Times New Roman" w:hAnsi="Times New Roman" w:cs="Times New Roman"/>
                <w:sz w:val="24"/>
                <w:szCs w:val="24"/>
              </w:rPr>
            </w:pPr>
          </w:p>
        </w:tc>
      </w:tr>
      <w:tr w:rsidR="00A162D8" w:rsidRPr="00675702" w:rsidTr="00A162D8">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Развивающая работа</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Обеспечение обучающихся средствами самопознания, развитие внутренней активности Развитие и становление  индивидуальности каждого подростка , формирование его психологичес</w:t>
            </w:r>
            <w:r w:rsidR="00602D75">
              <w:rPr>
                <w:rFonts w:ascii="Times New Roman" w:hAnsi="Times New Roman" w:cs="Times New Roman"/>
                <w:sz w:val="24"/>
                <w:szCs w:val="24"/>
              </w:rPr>
              <w:t>кой готовности к профессиональ</w:t>
            </w:r>
            <w:r w:rsidRPr="00675702">
              <w:rPr>
                <w:rFonts w:ascii="Times New Roman" w:hAnsi="Times New Roman" w:cs="Times New Roman"/>
                <w:sz w:val="24"/>
                <w:szCs w:val="24"/>
              </w:rPr>
              <w:t>ному и жизненному само- определению. Развитие у обуч</w:t>
            </w:r>
            <w:r w:rsidR="00602D75">
              <w:rPr>
                <w:rFonts w:ascii="Times New Roman" w:hAnsi="Times New Roman" w:cs="Times New Roman"/>
                <w:sz w:val="24"/>
                <w:szCs w:val="24"/>
              </w:rPr>
              <w:t>ающихся социальных и коммуника</w:t>
            </w:r>
            <w:r w:rsidRPr="00675702">
              <w:rPr>
                <w:rFonts w:ascii="Times New Roman" w:hAnsi="Times New Roman" w:cs="Times New Roman"/>
                <w:sz w:val="24"/>
                <w:szCs w:val="24"/>
              </w:rPr>
              <w:t>тивных умений, необходимых для установления межличностных отношений со сверстникам</w:t>
            </w:r>
            <w:r w:rsidR="00602D75">
              <w:rPr>
                <w:rFonts w:ascii="Times New Roman" w:hAnsi="Times New Roman" w:cs="Times New Roman"/>
                <w:sz w:val="24"/>
                <w:szCs w:val="24"/>
              </w:rPr>
              <w:t>и и соответствующих ролевых от</w:t>
            </w:r>
            <w:r w:rsidRPr="00675702">
              <w:rPr>
                <w:rFonts w:ascii="Times New Roman" w:hAnsi="Times New Roman" w:cs="Times New Roman"/>
                <w:sz w:val="24"/>
                <w:szCs w:val="24"/>
              </w:rPr>
              <w:t>ношений с педагогами. Создание условий для развития у обучающихся прикладных умений (способности действовать в ситуации выбора, решать практические проблемы, составлять алгоритм достижении цели</w:t>
            </w:r>
          </w:p>
        </w:tc>
        <w:tc>
          <w:tcPr>
            <w:tcW w:w="2463"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Тренинги</w:t>
            </w:r>
            <w:r>
              <w:rPr>
                <w:rFonts w:ascii="Times New Roman" w:hAnsi="Times New Roman" w:cs="Times New Roman"/>
                <w:sz w:val="24"/>
                <w:szCs w:val="24"/>
              </w:rPr>
              <w:t>. Ролевые игры. Дискуссии. Проф</w:t>
            </w:r>
            <w:r w:rsidRPr="00675702">
              <w:rPr>
                <w:rFonts w:ascii="Times New Roman" w:hAnsi="Times New Roman" w:cs="Times New Roman"/>
                <w:sz w:val="24"/>
                <w:szCs w:val="24"/>
              </w:rPr>
              <w:t>ориентационные занятия, лекции</w:t>
            </w:r>
            <w:r>
              <w:rPr>
                <w:rFonts w:ascii="Times New Roman" w:hAnsi="Times New Roman" w:cs="Times New Roman"/>
                <w:sz w:val="24"/>
                <w:szCs w:val="24"/>
              </w:rPr>
              <w:t>.</w:t>
            </w:r>
          </w:p>
        </w:tc>
        <w:tc>
          <w:tcPr>
            <w:tcW w:w="2464" w:type="dxa"/>
          </w:tcPr>
          <w:p w:rsidR="00A162D8" w:rsidRPr="00675702" w:rsidRDefault="00A162D8" w:rsidP="00A162D8">
            <w:pPr>
              <w:spacing w:after="0"/>
              <w:rPr>
                <w:rFonts w:ascii="Times New Roman" w:hAnsi="Times New Roman" w:cs="Times New Roman"/>
                <w:sz w:val="24"/>
                <w:szCs w:val="24"/>
              </w:rPr>
            </w:pPr>
            <w:r w:rsidRPr="00675702">
              <w:rPr>
                <w:rFonts w:ascii="Times New Roman" w:hAnsi="Times New Roman" w:cs="Times New Roman"/>
                <w:sz w:val="24"/>
                <w:szCs w:val="24"/>
              </w:rPr>
              <w:t>Изменение показателей психического благополучия (повышение самооценки, уверенности в себе).  Развитие умений владение своими эмоциями, умений общаться, устанавливать межличностные отношения. Осознание своих личностных особенностей, интересов, склонностей. Определенность в выборе будущей профессиональной деятельности.</w:t>
            </w:r>
          </w:p>
        </w:tc>
      </w:tr>
    </w:tbl>
    <w:p w:rsidR="00A162D8" w:rsidRPr="008E0512" w:rsidRDefault="00A162D8" w:rsidP="00A162D8">
      <w:pPr>
        <w:rPr>
          <w:rFonts w:ascii="Times New Roman" w:hAnsi="Times New Roman" w:cs="Times New Roman"/>
          <w:sz w:val="24"/>
          <w:szCs w:val="24"/>
        </w:rPr>
      </w:pPr>
    </w:p>
    <w:p w:rsidR="00A162D8" w:rsidRPr="00EF34BB" w:rsidRDefault="00A162D8" w:rsidP="00EF34BB">
      <w:pPr>
        <w:pStyle w:val="af6"/>
        <w:spacing w:line="276" w:lineRule="auto"/>
        <w:rPr>
          <w:sz w:val="24"/>
          <w:szCs w:val="24"/>
        </w:rPr>
      </w:pPr>
      <w:r w:rsidRPr="00EF34BB">
        <w:rPr>
          <w:sz w:val="24"/>
          <w:szCs w:val="24"/>
        </w:rPr>
        <w:t xml:space="preserve">  </w:t>
      </w:r>
      <w:r w:rsidRPr="00EF34BB">
        <w:rPr>
          <w:b/>
          <w:bCs/>
          <w:sz w:val="24"/>
          <w:szCs w:val="24"/>
        </w:rPr>
        <w:t>Психологическое сопровождение</w:t>
      </w:r>
      <w:r w:rsidRPr="00EF34BB">
        <w:rPr>
          <w:sz w:val="24"/>
          <w:szCs w:val="24"/>
        </w:rPr>
        <w:t xml:space="preserve"> обучающихся с ОВЗ осуществляет педагог-психолог. </w:t>
      </w:r>
    </w:p>
    <w:p w:rsidR="00A162D8" w:rsidRPr="00EF34BB" w:rsidRDefault="00A162D8" w:rsidP="00EF34BB">
      <w:pPr>
        <w:pStyle w:val="af6"/>
        <w:spacing w:line="276" w:lineRule="auto"/>
        <w:rPr>
          <w:sz w:val="24"/>
          <w:szCs w:val="24"/>
        </w:rPr>
      </w:pPr>
      <w:r w:rsidRPr="00EF34BB">
        <w:rPr>
          <w:sz w:val="24"/>
          <w:szCs w:val="24"/>
        </w:rPr>
        <w:t xml:space="preserve">  Основные направления деятельности школьного педагога-психолога состоят:</w:t>
      </w:r>
    </w:p>
    <w:p w:rsidR="00A162D8" w:rsidRPr="00EF34BB" w:rsidRDefault="00A162D8" w:rsidP="00EF34BB">
      <w:pPr>
        <w:pStyle w:val="af6"/>
        <w:spacing w:line="276" w:lineRule="auto"/>
        <w:rPr>
          <w:sz w:val="24"/>
          <w:szCs w:val="24"/>
        </w:rPr>
      </w:pPr>
      <w:r w:rsidRPr="00EF34BB">
        <w:rPr>
          <w:sz w:val="24"/>
          <w:szCs w:val="24"/>
        </w:rPr>
        <w:t xml:space="preserve">- в проведении  психодиагностики; </w:t>
      </w:r>
    </w:p>
    <w:p w:rsidR="00A162D8" w:rsidRPr="00EF34BB" w:rsidRDefault="00A162D8" w:rsidP="00EF34BB">
      <w:pPr>
        <w:pStyle w:val="af6"/>
        <w:spacing w:line="276" w:lineRule="auto"/>
        <w:rPr>
          <w:sz w:val="24"/>
          <w:szCs w:val="24"/>
        </w:rPr>
      </w:pPr>
      <w:r w:rsidRPr="00EF34BB">
        <w:rPr>
          <w:sz w:val="24"/>
          <w:szCs w:val="24"/>
        </w:rPr>
        <w:t xml:space="preserve">-развитии и коррекции эмоционально-волевой сферы обучающихся; </w:t>
      </w:r>
    </w:p>
    <w:p w:rsidR="00A162D8" w:rsidRPr="00EF34BB" w:rsidRDefault="00A162D8" w:rsidP="00EF34BB">
      <w:pPr>
        <w:pStyle w:val="af6"/>
        <w:spacing w:line="276" w:lineRule="auto"/>
        <w:rPr>
          <w:sz w:val="24"/>
          <w:szCs w:val="24"/>
        </w:rPr>
      </w:pPr>
      <w:r w:rsidRPr="00EF34BB">
        <w:rPr>
          <w:sz w:val="24"/>
          <w:szCs w:val="24"/>
        </w:rPr>
        <w:t xml:space="preserve">-совершенствовании навыков социализации и расширении социального взаимодействия со сверстниками (совместно с социальным педагогом); </w:t>
      </w:r>
    </w:p>
    <w:p w:rsidR="00A162D8" w:rsidRPr="00EF34BB" w:rsidRDefault="00A162D8" w:rsidP="00EF34BB">
      <w:pPr>
        <w:pStyle w:val="af6"/>
        <w:spacing w:line="276" w:lineRule="auto"/>
        <w:rPr>
          <w:sz w:val="24"/>
          <w:szCs w:val="24"/>
        </w:rPr>
      </w:pPr>
      <w:r w:rsidRPr="00EF34BB">
        <w:rPr>
          <w:sz w:val="24"/>
          <w:szCs w:val="24"/>
        </w:rPr>
        <w:t xml:space="preserve">-разработке и осуществлении развивающих программ; </w:t>
      </w:r>
    </w:p>
    <w:p w:rsidR="00A162D8" w:rsidRPr="00EF34BB" w:rsidRDefault="00A162D8" w:rsidP="00EF34BB">
      <w:pPr>
        <w:pStyle w:val="af6"/>
        <w:spacing w:line="276" w:lineRule="auto"/>
        <w:rPr>
          <w:sz w:val="24"/>
          <w:szCs w:val="24"/>
        </w:rPr>
      </w:pPr>
      <w:r w:rsidRPr="00EF34BB">
        <w:rPr>
          <w:sz w:val="24"/>
          <w:szCs w:val="24"/>
        </w:rPr>
        <w:t xml:space="preserve">-психологической профилактике, направленной на сохранение, укрепление и развитие психологического здоровья учащихся с ОВЗ. </w:t>
      </w:r>
    </w:p>
    <w:p w:rsidR="00A162D8" w:rsidRPr="00EF34BB" w:rsidRDefault="00EF34BB" w:rsidP="00EF34BB">
      <w:pPr>
        <w:pStyle w:val="af6"/>
        <w:spacing w:line="276" w:lineRule="auto"/>
        <w:rPr>
          <w:sz w:val="24"/>
          <w:szCs w:val="24"/>
        </w:rPr>
      </w:pPr>
      <w:r w:rsidRPr="00EF34BB">
        <w:rPr>
          <w:sz w:val="24"/>
          <w:szCs w:val="24"/>
        </w:rPr>
        <w:t xml:space="preserve"> </w:t>
      </w:r>
      <w:r w:rsidR="00A162D8" w:rsidRPr="00EF34BB">
        <w:rPr>
          <w:sz w:val="24"/>
          <w:szCs w:val="24"/>
        </w:rPr>
        <w:t xml:space="preserve">Кроме того, в течение года педагог-психолог осуществляет информационно-просветительскую работу с родителями и педагогами. </w:t>
      </w:r>
    </w:p>
    <w:p w:rsidR="00A162D8" w:rsidRPr="00841FEA" w:rsidRDefault="00A162D8" w:rsidP="00A162D8">
      <w:pPr>
        <w:pStyle w:val="Default"/>
        <w:spacing w:line="276" w:lineRule="auto"/>
        <w:ind w:firstLine="709"/>
        <w:jc w:val="both"/>
        <w:rPr>
          <w:color w:val="auto"/>
        </w:rPr>
      </w:pPr>
      <w:r w:rsidRPr="008E0512">
        <w:t xml:space="preserve">     </w:t>
      </w:r>
      <w:r w:rsidRPr="008E0512">
        <w:rPr>
          <w:b/>
          <w:bCs/>
        </w:rPr>
        <w:t>В реализации диагностического направления</w:t>
      </w:r>
      <w:r w:rsidRPr="008E0512">
        <w:t xml:space="preserve"> работы  принимают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r w:rsidRPr="008E0512">
        <w:rPr>
          <w:color w:val="auto"/>
        </w:rPr>
        <w:t xml:space="preserve">Данное направление осуществляется ПМПк. </w:t>
      </w:r>
      <w:r w:rsidRPr="008E0512">
        <w:rPr>
          <w:b/>
        </w:rPr>
        <w:t xml:space="preserve"> </w:t>
      </w:r>
    </w:p>
    <w:p w:rsidR="00A162D8" w:rsidRPr="0048478B" w:rsidRDefault="00A162D8" w:rsidP="00EF34BB">
      <w:pPr>
        <w:spacing w:after="0"/>
        <w:ind w:firstLine="709"/>
        <w:jc w:val="both"/>
        <w:rPr>
          <w:rFonts w:ascii="Times New Roman" w:hAnsi="Times New Roman" w:cs="Times New Roman"/>
          <w:sz w:val="24"/>
          <w:szCs w:val="24"/>
        </w:rPr>
      </w:pPr>
      <w:r w:rsidRPr="00841FEA">
        <w:rPr>
          <w:rFonts w:ascii="Times New Roman" w:hAnsi="Times New Roman" w:cs="Times New Roman"/>
          <w:b/>
          <w:sz w:val="24"/>
          <w:szCs w:val="24"/>
        </w:rPr>
        <w:t>Психолого-медико-педагогический консилиум</w:t>
      </w:r>
      <w:r w:rsidRPr="0048478B">
        <w:rPr>
          <w:rFonts w:ascii="Times New Roman" w:hAnsi="Times New Roman" w:cs="Times New Roman"/>
          <w:sz w:val="24"/>
          <w:szCs w:val="24"/>
        </w:rPr>
        <w:t xml:space="preserve"> (далее ПМПК) при муниципальном бюджетном общеобразовательном учреждении Белоберезковская средняя общеобразовательная школа № 1</w:t>
      </w:r>
      <w:r>
        <w:rPr>
          <w:rFonts w:ascii="Times New Roman" w:hAnsi="Times New Roman" w:cs="Times New Roman"/>
          <w:sz w:val="24"/>
          <w:szCs w:val="24"/>
        </w:rPr>
        <w:t xml:space="preserve"> создан</w:t>
      </w:r>
      <w:r w:rsidRPr="0048478B">
        <w:rPr>
          <w:rFonts w:ascii="Times New Roman" w:hAnsi="Times New Roman" w:cs="Times New Roman"/>
          <w:sz w:val="24"/>
          <w:szCs w:val="24"/>
        </w:rPr>
        <w:t xml:space="preserve"> на основе приказа директора школы № 212 от 16.10.2006</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ПМПК является структурным подразделением учреждения образования и социально-правовой защиты детства.</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ПМПК объединяет информацию об отдельном ребенке, классе, параллели, которой владеют учителя, классные руководители, школьный медицинский работник, школьный психолог, социальный педагог. На основе целостного видения проблемы он разрабатывает общую педагогическую стратегию работы с параллелью, классом или отдельным школьником. При необходимости он разрабатывает рекомендации по реабилитации и социальной адаптации учащихся, определяет адекватные формы обучения, объединяет усилия различных субъектов образовательного процесса, заинтересованных в успешном обучении и полноценном развитии школьников.</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ПМПК в своей деятельности руководствуется международными актами в области защиты прав и законных интересов ребенка, действующими законодательными актами Российской Федерации об образовании, здравоохранении и охраны прав детей, а также нормативно-правовыми документами Министерства образования РФ, Департамента образования Брянской области, отдела образования администрации Трубчевского района, настоящим положением.</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В состав ПМПК входят: председатель, школьный психолог, школьный врач-педиатр, классный руководитель, социальный педагог, школьный логопед.</w:t>
      </w:r>
    </w:p>
    <w:p w:rsidR="00A162D8" w:rsidRPr="0048478B" w:rsidRDefault="00A162D8" w:rsidP="00EF34BB">
      <w:pPr>
        <w:spacing w:after="0"/>
        <w:ind w:firstLine="709"/>
        <w:rPr>
          <w:rFonts w:ascii="Times New Roman" w:hAnsi="Times New Roman" w:cs="Times New Roman"/>
          <w:b/>
          <w:sz w:val="24"/>
          <w:szCs w:val="24"/>
        </w:rPr>
      </w:pPr>
      <w:r w:rsidRPr="0048478B">
        <w:rPr>
          <w:rFonts w:ascii="Times New Roman" w:hAnsi="Times New Roman" w:cs="Times New Roman"/>
          <w:b/>
          <w:sz w:val="24"/>
          <w:szCs w:val="24"/>
        </w:rPr>
        <w:t>Цель и основные задачи ПМПК</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Цель ПМПК заключается в организации личностно-ориентированного коррекционно-компенсирующего педагогического процесса в образовательном учреждении на основе комплексной психолого-медико-педагогической диагностики детей 6-14 лет.</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Основными задачами ПМПК являются:</w:t>
      </w:r>
    </w:p>
    <w:p w:rsidR="00A162D8" w:rsidRPr="0048478B" w:rsidRDefault="00A162D8" w:rsidP="003C666C">
      <w:pPr>
        <w:numPr>
          <w:ilvl w:val="0"/>
          <w:numId w:val="184"/>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Осуществление комплексной психолого-медико-педагогической диагностики детей 6-14 лет для разработки и планирования психолого-медико-педагогического сопровождения учащихся, определенных ученических групп и параллелей;</w:t>
      </w:r>
    </w:p>
    <w:p w:rsidR="00A162D8" w:rsidRPr="0048478B" w:rsidRDefault="00A162D8" w:rsidP="003C666C">
      <w:pPr>
        <w:numPr>
          <w:ilvl w:val="0"/>
          <w:numId w:val="184"/>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Определение и организация в рамках реальных возможностей школы адекватных условий развития, обучения и воспитания школьников в соответствии с их возрастными особенностями, диагностированными индивидуальными возможностями в зависимости от состояния соматического и нервно-психического здоровья;</w:t>
      </w:r>
    </w:p>
    <w:p w:rsidR="00A162D8" w:rsidRPr="0048478B" w:rsidRDefault="00A162D8" w:rsidP="003C666C">
      <w:pPr>
        <w:numPr>
          <w:ilvl w:val="0"/>
          <w:numId w:val="184"/>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Объединение усилий различных субъектов образовательного процесса, заинтересованных в успешном обучении и полноценном развитии школьников, и разработка программ индивидуального развития ученика, класса, параллели;</w:t>
      </w:r>
    </w:p>
    <w:p w:rsidR="00A162D8" w:rsidRPr="0048478B" w:rsidRDefault="00A162D8" w:rsidP="003C666C">
      <w:pPr>
        <w:numPr>
          <w:ilvl w:val="0"/>
          <w:numId w:val="184"/>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Разработка мер и рекомендаций по оказанию всесторонней помощи проблемному ученику или группе проблемных школьников, по реабилитации и социальной адаптации учащихся «групп риска»;</w:t>
      </w:r>
    </w:p>
    <w:p w:rsidR="00A162D8" w:rsidRPr="0048478B" w:rsidRDefault="00A162D8" w:rsidP="003C666C">
      <w:pPr>
        <w:numPr>
          <w:ilvl w:val="0"/>
          <w:numId w:val="184"/>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Оказание консультативной помощи педагогам, родителям и лицам, их заменяющим, по вопросам обучения, воспитания и лечения детей с отклонениями в развитии, трудностями в обучении и общении.</w:t>
      </w:r>
    </w:p>
    <w:p w:rsidR="00A162D8" w:rsidRPr="0048478B" w:rsidRDefault="00A162D8" w:rsidP="00EF34BB">
      <w:pPr>
        <w:spacing w:after="0"/>
        <w:ind w:firstLine="709"/>
        <w:rPr>
          <w:rFonts w:ascii="Times New Roman" w:hAnsi="Times New Roman" w:cs="Times New Roman"/>
          <w:b/>
          <w:sz w:val="24"/>
          <w:szCs w:val="24"/>
        </w:rPr>
      </w:pPr>
      <w:r w:rsidRPr="0048478B">
        <w:rPr>
          <w:rFonts w:ascii="Times New Roman" w:hAnsi="Times New Roman" w:cs="Times New Roman"/>
          <w:b/>
          <w:sz w:val="24"/>
          <w:szCs w:val="24"/>
        </w:rPr>
        <w:t>Организация деятельности ПМПК</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Для реализации основных задач ПМПК осуществляет следующие виды деятельности:</w:t>
      </w:r>
    </w:p>
    <w:p w:rsidR="00A162D8" w:rsidRPr="0048478B" w:rsidRDefault="00A162D8" w:rsidP="003C666C">
      <w:pPr>
        <w:numPr>
          <w:ilvl w:val="0"/>
          <w:numId w:val="185"/>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диагностическая</w:t>
      </w:r>
    </w:p>
    <w:p w:rsidR="00A162D8" w:rsidRPr="0048478B" w:rsidRDefault="00A162D8" w:rsidP="003C666C">
      <w:pPr>
        <w:numPr>
          <w:ilvl w:val="0"/>
          <w:numId w:val="185"/>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воспитательная</w:t>
      </w:r>
    </w:p>
    <w:p w:rsidR="00A162D8" w:rsidRPr="0048478B" w:rsidRDefault="00A162D8" w:rsidP="003C666C">
      <w:pPr>
        <w:numPr>
          <w:ilvl w:val="0"/>
          <w:numId w:val="185"/>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 xml:space="preserve">реабилитирующая </w:t>
      </w:r>
    </w:p>
    <w:p w:rsidR="00A162D8" w:rsidRPr="0048478B" w:rsidRDefault="00A162D8" w:rsidP="003C666C">
      <w:pPr>
        <w:numPr>
          <w:ilvl w:val="0"/>
          <w:numId w:val="185"/>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аналитическая</w:t>
      </w:r>
    </w:p>
    <w:p w:rsidR="00A162D8" w:rsidRPr="0048478B" w:rsidRDefault="00A162D8" w:rsidP="003C666C">
      <w:pPr>
        <w:numPr>
          <w:ilvl w:val="0"/>
          <w:numId w:val="185"/>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просветительская</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Диагностическая работа заключается в изучении социальной ситуации развития, определении доминанты развития, потенциальных возможностей и способностей учащихся, распознавании характера отклонений в их поведении, деятельности и общении.</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Психолого-медико-педагогический консилиум осуществляет:</w:t>
      </w:r>
    </w:p>
    <w:p w:rsidR="00A162D8" w:rsidRPr="0048478B" w:rsidRDefault="00A162D8" w:rsidP="003C666C">
      <w:pPr>
        <w:numPr>
          <w:ilvl w:val="0"/>
          <w:numId w:val="186"/>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Первичное психолого-медико-педагогическое обследование с целью выявления детей «группы риска», определения и организации в рамках реальных возможностей школы адекватных условий их развития, обучения и воспитания в соответствии с возрастными особенностями, диагностированными индивидуальными возможностями, разработки общей педагогической стратегии работы с отдельным учеником, классом или параллелью или с последующим их направлением в районную ПМПК;</w:t>
      </w:r>
    </w:p>
    <w:p w:rsidR="00A162D8" w:rsidRPr="0048478B" w:rsidRDefault="00A162D8" w:rsidP="003C666C">
      <w:pPr>
        <w:numPr>
          <w:ilvl w:val="0"/>
          <w:numId w:val="186"/>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Психолого-педагогическое изучение уровня сформированности учебных навыков с целью определения класса, в котором должен учиться ребенок, или формы его обучения в соответствии с его обученностью и состоянием здоровья;</w:t>
      </w:r>
    </w:p>
    <w:p w:rsidR="00A162D8" w:rsidRPr="0048478B" w:rsidRDefault="00A162D8" w:rsidP="003C666C">
      <w:pPr>
        <w:numPr>
          <w:ilvl w:val="0"/>
          <w:numId w:val="186"/>
        </w:num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Психолого-медико-педагогическое наблюдение за обучающимися в классах компенсирующего обучения с целью определения адекватных коррекционно-развивающих методов психолого-педагогического воздействия на школьников</w:t>
      </w:r>
    </w:p>
    <w:p w:rsidR="00A162D8" w:rsidRPr="0048478B" w:rsidRDefault="00A162D8" w:rsidP="00EF34BB">
      <w:pPr>
        <w:spacing w:after="0"/>
        <w:ind w:firstLine="709"/>
        <w:jc w:val="both"/>
        <w:rPr>
          <w:rFonts w:ascii="Times New Roman" w:hAnsi="Times New Roman" w:cs="Times New Roman"/>
          <w:sz w:val="24"/>
          <w:szCs w:val="24"/>
        </w:rPr>
      </w:pPr>
      <w:r w:rsidRPr="0048478B">
        <w:rPr>
          <w:rFonts w:ascii="Times New Roman" w:hAnsi="Times New Roman" w:cs="Times New Roman"/>
          <w:sz w:val="24"/>
          <w:szCs w:val="24"/>
        </w:rPr>
        <w:t>Воспитательная работа осуществляется в виде разработки проекта педагогической коррекции в виде ряда учебно-воспитательных мер, рекомендуемых классному руководителю, учителю-предметнику.</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Реабилитирующая работа предполагает защиту интересов школьника, попавшего в неблагоприятные семейные или учебно-воспитательные условия.</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Аналитическая работа включает в себя:</w:t>
      </w:r>
    </w:p>
    <w:p w:rsidR="00A162D8" w:rsidRPr="00634DA1" w:rsidRDefault="00A162D8" w:rsidP="00EF34BB">
      <w:pPr>
        <w:pStyle w:val="af6"/>
        <w:rPr>
          <w:sz w:val="24"/>
          <w:szCs w:val="24"/>
        </w:rPr>
      </w:pPr>
      <w:r w:rsidRPr="00634DA1">
        <w:rPr>
          <w:sz w:val="24"/>
          <w:szCs w:val="24"/>
        </w:rPr>
        <w:t>- экспертизу психолого-педагогической документации по организации коррекционно-компенсирующего обучения в школе;</w:t>
      </w:r>
    </w:p>
    <w:p w:rsidR="00A162D8" w:rsidRPr="00634DA1" w:rsidRDefault="00A162D8" w:rsidP="00EF34BB">
      <w:pPr>
        <w:pStyle w:val="af6"/>
        <w:rPr>
          <w:sz w:val="24"/>
          <w:szCs w:val="24"/>
        </w:rPr>
      </w:pPr>
      <w:r w:rsidRPr="00634DA1">
        <w:rPr>
          <w:sz w:val="24"/>
          <w:szCs w:val="24"/>
        </w:rPr>
        <w:t>- анализ уровня сформированности познавательной, речевой деятельности детей, а также других психических процессов методом психолого-педагогического наблюдения в процессе обучения с целью отслеживания динамики развития ребенка, уточнения отклонений в развитии и определения адекватных мер коррекционно-компенсирующего воздействия на него.</w:t>
      </w:r>
    </w:p>
    <w:p w:rsidR="00A162D8" w:rsidRPr="00634DA1" w:rsidRDefault="00A162D8" w:rsidP="00EF34BB">
      <w:pPr>
        <w:pStyle w:val="af6"/>
        <w:rPr>
          <w:sz w:val="24"/>
          <w:szCs w:val="24"/>
        </w:rPr>
      </w:pPr>
      <w:r w:rsidRPr="00634DA1">
        <w:rPr>
          <w:sz w:val="24"/>
          <w:szCs w:val="24"/>
        </w:rPr>
        <w:t xml:space="preserve">    Просветительская деятельность ПМПК осуществляется в формах участия ее сотрудников в родительских собраниях различных уровней, в совещаниях с представителями органов здравоохранения и социальной защиты населения и других мероприятиях.</w:t>
      </w:r>
    </w:p>
    <w:p w:rsidR="00A162D8" w:rsidRPr="00634DA1" w:rsidRDefault="00A162D8" w:rsidP="00EF34BB">
      <w:pPr>
        <w:spacing w:after="0"/>
        <w:ind w:firstLine="709"/>
        <w:rPr>
          <w:rFonts w:ascii="Times New Roman" w:hAnsi="Times New Roman" w:cs="Times New Roman"/>
          <w:sz w:val="24"/>
          <w:szCs w:val="24"/>
        </w:rPr>
      </w:pPr>
      <w:r w:rsidRPr="00634DA1">
        <w:rPr>
          <w:rFonts w:ascii="Times New Roman" w:hAnsi="Times New Roman" w:cs="Times New Roman"/>
          <w:sz w:val="24"/>
          <w:szCs w:val="24"/>
        </w:rPr>
        <w:t>ПМПК проводится:</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в соответствии с планом работы школы;</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результатам обследования (психологической диагностики);</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запросу учителя;</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запросу психолога;</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запросу родителей школьников;</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запросу социального педагога;</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запросу медицинского работника школы;</w:t>
      </w:r>
    </w:p>
    <w:p w:rsidR="00A162D8" w:rsidRPr="00634DA1" w:rsidRDefault="00A162D8" w:rsidP="003C666C">
      <w:pPr>
        <w:numPr>
          <w:ilvl w:val="0"/>
          <w:numId w:val="187"/>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по запросу ученика или группы школьников.</w:t>
      </w:r>
    </w:p>
    <w:p w:rsidR="00A162D8" w:rsidRPr="00634DA1" w:rsidRDefault="00A162D8" w:rsidP="00EF34BB">
      <w:pPr>
        <w:spacing w:after="0"/>
        <w:ind w:firstLine="709"/>
        <w:rPr>
          <w:rFonts w:ascii="Times New Roman" w:hAnsi="Times New Roman" w:cs="Times New Roman"/>
          <w:sz w:val="24"/>
          <w:szCs w:val="24"/>
        </w:rPr>
      </w:pPr>
      <w:r w:rsidRPr="00634DA1">
        <w:rPr>
          <w:rFonts w:ascii="Times New Roman" w:hAnsi="Times New Roman" w:cs="Times New Roman"/>
          <w:sz w:val="24"/>
          <w:szCs w:val="24"/>
        </w:rPr>
        <w:t>Объектом обсуждения на консилиуме может быть:</w:t>
      </w:r>
    </w:p>
    <w:p w:rsidR="00A162D8" w:rsidRPr="00634DA1" w:rsidRDefault="00A162D8" w:rsidP="003C666C">
      <w:pPr>
        <w:numPr>
          <w:ilvl w:val="0"/>
          <w:numId w:val="188"/>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отдельный ученик;</w:t>
      </w:r>
    </w:p>
    <w:p w:rsidR="00A162D8" w:rsidRPr="00634DA1" w:rsidRDefault="00A162D8" w:rsidP="003C666C">
      <w:pPr>
        <w:numPr>
          <w:ilvl w:val="0"/>
          <w:numId w:val="188"/>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группа школьников;</w:t>
      </w:r>
    </w:p>
    <w:p w:rsidR="00A162D8" w:rsidRPr="00634DA1" w:rsidRDefault="00A162D8" w:rsidP="003C666C">
      <w:pPr>
        <w:numPr>
          <w:ilvl w:val="0"/>
          <w:numId w:val="188"/>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отдельный класс;</w:t>
      </w:r>
    </w:p>
    <w:p w:rsidR="00A162D8" w:rsidRPr="00634DA1" w:rsidRDefault="00A162D8" w:rsidP="003C666C">
      <w:pPr>
        <w:numPr>
          <w:ilvl w:val="0"/>
          <w:numId w:val="188"/>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параллель классов.</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ПМПК могут быть плановыми и внеплановыми. Тематика плановых определяется в начале учебного года в годовом плане работы школы.</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Плановые консилиумы по отдельным классам проводятся в ходе всего их пребывания в школе в следующие сроки:</w:t>
      </w:r>
    </w:p>
    <w:p w:rsidR="00A162D8" w:rsidRPr="00634DA1" w:rsidRDefault="00A162D8" w:rsidP="003C666C">
      <w:pPr>
        <w:numPr>
          <w:ilvl w:val="0"/>
          <w:numId w:val="189"/>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Первый год обучения (цель – готовность к обучению в 1-м классе, учет индивидуальных особенностей первоклассников при организации учебно-воспитательного процесса, адаптация к школьному обучению);</w:t>
      </w:r>
    </w:p>
    <w:p w:rsidR="00A162D8" w:rsidRPr="00634DA1" w:rsidRDefault="00A162D8" w:rsidP="003C666C">
      <w:pPr>
        <w:numPr>
          <w:ilvl w:val="0"/>
          <w:numId w:val="189"/>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 xml:space="preserve">Первый год обучения на средней ступени, 5 класс (цель – проблемы адаптации к ситуации предметного обучения, преемственность между </w:t>
      </w:r>
      <w:r w:rsidRPr="00634DA1">
        <w:rPr>
          <w:rFonts w:ascii="Times New Roman" w:hAnsi="Times New Roman" w:cs="Times New Roman"/>
          <w:sz w:val="24"/>
          <w:szCs w:val="24"/>
          <w:lang w:val="en-US"/>
        </w:rPr>
        <w:t>I</w:t>
      </w:r>
      <w:r w:rsidRPr="00634DA1">
        <w:rPr>
          <w:rFonts w:ascii="Times New Roman" w:hAnsi="Times New Roman" w:cs="Times New Roman"/>
          <w:sz w:val="24"/>
          <w:szCs w:val="24"/>
        </w:rPr>
        <w:t xml:space="preserve"> и </w:t>
      </w:r>
      <w:r w:rsidRPr="00634DA1">
        <w:rPr>
          <w:rFonts w:ascii="Times New Roman" w:hAnsi="Times New Roman" w:cs="Times New Roman"/>
          <w:sz w:val="24"/>
          <w:szCs w:val="24"/>
          <w:lang w:val="en-US"/>
        </w:rPr>
        <w:t>II</w:t>
      </w:r>
      <w:r w:rsidRPr="00634DA1">
        <w:rPr>
          <w:rFonts w:ascii="Times New Roman" w:hAnsi="Times New Roman" w:cs="Times New Roman"/>
          <w:sz w:val="24"/>
          <w:szCs w:val="24"/>
        </w:rPr>
        <w:t xml:space="preserve"> ступенями обучения);</w:t>
      </w:r>
    </w:p>
    <w:p w:rsidR="00A162D8" w:rsidRPr="00634DA1" w:rsidRDefault="00A162D8" w:rsidP="003C666C">
      <w:pPr>
        <w:numPr>
          <w:ilvl w:val="0"/>
          <w:numId w:val="189"/>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Окончание основной общей школы, 9 класс (цель - обсуждение результатов учебно-воспитательной работы, развитие учащихся в основной общей школе, проблемы подросткового возраста, предпрофильное обучение, профессиональные планы, формирование классов профильного обучения);</w:t>
      </w:r>
    </w:p>
    <w:p w:rsidR="00A162D8" w:rsidRPr="00634DA1" w:rsidRDefault="00A162D8" w:rsidP="003C666C">
      <w:pPr>
        <w:numPr>
          <w:ilvl w:val="0"/>
          <w:numId w:val="189"/>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Первый год обучения на старшей ступени, 10 класс (цель – проблемы старшего подросткового возраста и профориентации).</w:t>
      </w:r>
    </w:p>
    <w:p w:rsidR="00A162D8" w:rsidRPr="00634DA1" w:rsidRDefault="00A162D8" w:rsidP="00EF34BB">
      <w:pPr>
        <w:spacing w:after="0"/>
        <w:ind w:firstLine="709"/>
        <w:rPr>
          <w:rFonts w:ascii="Times New Roman" w:hAnsi="Times New Roman" w:cs="Times New Roman"/>
          <w:sz w:val="24"/>
          <w:szCs w:val="24"/>
        </w:rPr>
      </w:pPr>
      <w:r w:rsidRPr="00634DA1">
        <w:rPr>
          <w:rFonts w:ascii="Times New Roman" w:hAnsi="Times New Roman" w:cs="Times New Roman"/>
          <w:sz w:val="24"/>
          <w:szCs w:val="24"/>
        </w:rPr>
        <w:t>Участники консилиума:</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з</w:t>
      </w:r>
      <w:r w:rsidR="00A162D8" w:rsidRPr="00634DA1">
        <w:rPr>
          <w:rFonts w:ascii="Times New Roman" w:hAnsi="Times New Roman" w:cs="Times New Roman"/>
          <w:sz w:val="24"/>
          <w:szCs w:val="24"/>
        </w:rPr>
        <w:t>аместитель директора школы по УВР;</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ш</w:t>
      </w:r>
      <w:r w:rsidR="00A162D8" w:rsidRPr="00634DA1">
        <w:rPr>
          <w:rFonts w:ascii="Times New Roman" w:hAnsi="Times New Roman" w:cs="Times New Roman"/>
          <w:sz w:val="24"/>
          <w:szCs w:val="24"/>
        </w:rPr>
        <w:t>кольный психолог;</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ш</w:t>
      </w:r>
      <w:r w:rsidR="00A162D8" w:rsidRPr="00634DA1">
        <w:rPr>
          <w:rFonts w:ascii="Times New Roman" w:hAnsi="Times New Roman" w:cs="Times New Roman"/>
          <w:sz w:val="24"/>
          <w:szCs w:val="24"/>
        </w:rPr>
        <w:t>кольный врач;</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к</w:t>
      </w:r>
      <w:r w:rsidR="00A162D8" w:rsidRPr="00634DA1">
        <w:rPr>
          <w:rFonts w:ascii="Times New Roman" w:hAnsi="Times New Roman" w:cs="Times New Roman"/>
          <w:sz w:val="24"/>
          <w:szCs w:val="24"/>
        </w:rPr>
        <w:t>лассный руководитель;</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л</w:t>
      </w:r>
      <w:r w:rsidR="00A162D8" w:rsidRPr="00634DA1">
        <w:rPr>
          <w:rFonts w:ascii="Times New Roman" w:hAnsi="Times New Roman" w:cs="Times New Roman"/>
          <w:sz w:val="24"/>
          <w:szCs w:val="24"/>
        </w:rPr>
        <w:t>огопед;</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с</w:t>
      </w:r>
      <w:r w:rsidR="00A162D8" w:rsidRPr="00634DA1">
        <w:rPr>
          <w:rFonts w:ascii="Times New Roman" w:hAnsi="Times New Roman" w:cs="Times New Roman"/>
          <w:sz w:val="24"/>
          <w:szCs w:val="24"/>
        </w:rPr>
        <w:t>оциальный педагог;</w:t>
      </w:r>
    </w:p>
    <w:p w:rsidR="00A162D8" w:rsidRPr="00634DA1" w:rsidRDefault="00EF34BB" w:rsidP="003C666C">
      <w:pPr>
        <w:numPr>
          <w:ilvl w:val="0"/>
          <w:numId w:val="190"/>
        </w:numPr>
        <w:spacing w:after="0"/>
        <w:ind w:left="0" w:firstLine="709"/>
        <w:rPr>
          <w:rFonts w:ascii="Times New Roman" w:hAnsi="Times New Roman" w:cs="Times New Roman"/>
          <w:sz w:val="24"/>
          <w:szCs w:val="24"/>
        </w:rPr>
      </w:pPr>
      <w:r w:rsidRPr="00634DA1">
        <w:rPr>
          <w:rFonts w:ascii="Times New Roman" w:hAnsi="Times New Roman" w:cs="Times New Roman"/>
          <w:sz w:val="24"/>
          <w:szCs w:val="24"/>
        </w:rPr>
        <w:t>д</w:t>
      </w:r>
      <w:r w:rsidR="00A162D8" w:rsidRPr="00634DA1">
        <w:rPr>
          <w:rFonts w:ascii="Times New Roman" w:hAnsi="Times New Roman" w:cs="Times New Roman"/>
          <w:sz w:val="24"/>
          <w:szCs w:val="24"/>
        </w:rPr>
        <w:t>ругие приглашенные</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В период подготовки консилиума каждый участник проводит индивидуальное обследование ребенка или всего класса, составляет представление по данным обследования и разрабатывает рекомендации.</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На ПМПК заполняются следующие представления:</w:t>
      </w:r>
    </w:p>
    <w:p w:rsidR="00A162D8" w:rsidRPr="00634DA1" w:rsidRDefault="00EF34BB" w:rsidP="003C666C">
      <w:pPr>
        <w:numPr>
          <w:ilvl w:val="0"/>
          <w:numId w:val="191"/>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п</w:t>
      </w:r>
      <w:r w:rsidR="00A162D8" w:rsidRPr="00634DA1">
        <w:rPr>
          <w:rFonts w:ascii="Times New Roman" w:hAnsi="Times New Roman" w:cs="Times New Roman"/>
          <w:sz w:val="24"/>
          <w:szCs w:val="24"/>
        </w:rPr>
        <w:t>сихологическое (уровни развития познавательных процессов, комфортность пребывания в школе и классе, мотивация учения) (школьный психолог);</w:t>
      </w:r>
    </w:p>
    <w:p w:rsidR="00A162D8" w:rsidRPr="00634DA1" w:rsidRDefault="00EF34BB" w:rsidP="003C666C">
      <w:pPr>
        <w:numPr>
          <w:ilvl w:val="0"/>
          <w:numId w:val="191"/>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м</w:t>
      </w:r>
      <w:r w:rsidR="00A162D8" w:rsidRPr="00634DA1">
        <w:rPr>
          <w:rFonts w:ascii="Times New Roman" w:hAnsi="Times New Roman" w:cs="Times New Roman"/>
          <w:sz w:val="24"/>
          <w:szCs w:val="24"/>
        </w:rPr>
        <w:t>едицинское (состояние здоровья) (школьный врач);</w:t>
      </w:r>
    </w:p>
    <w:p w:rsidR="00A162D8" w:rsidRPr="00634DA1" w:rsidRDefault="00EF34BB" w:rsidP="003C666C">
      <w:pPr>
        <w:numPr>
          <w:ilvl w:val="0"/>
          <w:numId w:val="191"/>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п</w:t>
      </w:r>
      <w:r w:rsidR="00A162D8" w:rsidRPr="00634DA1">
        <w:rPr>
          <w:rFonts w:ascii="Times New Roman" w:hAnsi="Times New Roman" w:cs="Times New Roman"/>
          <w:sz w:val="24"/>
          <w:szCs w:val="24"/>
        </w:rPr>
        <w:t>едагогическое (индивидуализированная педагогическая характеристика ребенка или класса( (классный руководитель);</w:t>
      </w:r>
    </w:p>
    <w:p w:rsidR="00A162D8" w:rsidRPr="00634DA1" w:rsidRDefault="00EF34BB" w:rsidP="003C666C">
      <w:pPr>
        <w:numPr>
          <w:ilvl w:val="0"/>
          <w:numId w:val="191"/>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с</w:t>
      </w:r>
      <w:r w:rsidR="00A162D8" w:rsidRPr="00634DA1">
        <w:rPr>
          <w:rFonts w:ascii="Times New Roman" w:hAnsi="Times New Roman" w:cs="Times New Roman"/>
          <w:sz w:val="24"/>
          <w:szCs w:val="24"/>
        </w:rPr>
        <w:t>оциальная карта ребенка (социальный педагог);</w:t>
      </w:r>
    </w:p>
    <w:p w:rsidR="00A162D8" w:rsidRPr="00634DA1" w:rsidRDefault="00EF34BB" w:rsidP="003C666C">
      <w:pPr>
        <w:numPr>
          <w:ilvl w:val="0"/>
          <w:numId w:val="191"/>
        </w:numPr>
        <w:spacing w:after="0"/>
        <w:ind w:left="0" w:firstLine="709"/>
        <w:jc w:val="both"/>
        <w:rPr>
          <w:rFonts w:ascii="Times New Roman" w:hAnsi="Times New Roman" w:cs="Times New Roman"/>
          <w:sz w:val="24"/>
          <w:szCs w:val="24"/>
        </w:rPr>
      </w:pPr>
      <w:r w:rsidRPr="00634DA1">
        <w:rPr>
          <w:rFonts w:ascii="Times New Roman" w:hAnsi="Times New Roman" w:cs="Times New Roman"/>
          <w:sz w:val="24"/>
          <w:szCs w:val="24"/>
        </w:rPr>
        <w:t>л</w:t>
      </w:r>
      <w:r w:rsidR="00A162D8" w:rsidRPr="00634DA1">
        <w:rPr>
          <w:rFonts w:ascii="Times New Roman" w:hAnsi="Times New Roman" w:cs="Times New Roman"/>
          <w:sz w:val="24"/>
          <w:szCs w:val="24"/>
        </w:rPr>
        <w:t>огопедическое (логопед)</w:t>
      </w:r>
    </w:p>
    <w:p w:rsidR="00A162D8" w:rsidRPr="00634DA1" w:rsidRDefault="00A162D8" w:rsidP="00EF34BB">
      <w:pPr>
        <w:spacing w:after="0"/>
        <w:ind w:firstLine="709"/>
        <w:jc w:val="both"/>
        <w:rPr>
          <w:rFonts w:ascii="Times New Roman" w:hAnsi="Times New Roman" w:cs="Times New Roman"/>
          <w:sz w:val="24"/>
          <w:szCs w:val="24"/>
        </w:rPr>
      </w:pPr>
      <w:r w:rsidRPr="00634DA1">
        <w:rPr>
          <w:rFonts w:ascii="Times New Roman" w:hAnsi="Times New Roman" w:cs="Times New Roman"/>
          <w:sz w:val="24"/>
          <w:szCs w:val="24"/>
        </w:rPr>
        <w:t>На основании данных обследования членами ПМПК дается заключение о характере отклонений в развитии ребенка и принимается решение о форме его обучения с учетом особенностей психофизического развития. При необходимости даются рекомендации по реабилитации и социальной адаптации.</w:t>
      </w:r>
    </w:p>
    <w:p w:rsidR="00A162D8" w:rsidRPr="008E0512" w:rsidRDefault="00A162D8" w:rsidP="00634DA1">
      <w:pPr>
        <w:spacing w:after="0"/>
        <w:ind w:firstLine="709"/>
        <w:jc w:val="both"/>
        <w:rPr>
          <w:rFonts w:ascii="Times New Roman" w:hAnsi="Times New Roman" w:cs="Times New Roman"/>
          <w:sz w:val="24"/>
          <w:szCs w:val="24"/>
        </w:rPr>
      </w:pPr>
      <w:r w:rsidRPr="008E0512">
        <w:rPr>
          <w:rFonts w:ascii="Times New Roman" w:hAnsi="Times New Roman" w:cs="Times New Roman"/>
          <w:b/>
          <w:bCs/>
          <w:sz w:val="24"/>
          <w:szCs w:val="24"/>
        </w:rPr>
        <w:t>Специалисты службы сопровождения</w:t>
      </w:r>
      <w:r w:rsidRPr="008E0512">
        <w:rPr>
          <w:rFonts w:ascii="Times New Roman" w:hAnsi="Times New Roman" w:cs="Times New Roman"/>
          <w:sz w:val="24"/>
          <w:szCs w:val="24"/>
        </w:rPr>
        <w:t xml:space="preserve"> проводят </w:t>
      </w:r>
      <w:r w:rsidRPr="00975021">
        <w:rPr>
          <w:rFonts w:ascii="Times New Roman" w:hAnsi="Times New Roman" w:cs="Times New Roman"/>
          <w:b/>
          <w:sz w:val="24"/>
          <w:szCs w:val="24"/>
        </w:rPr>
        <w:t>мониторинг</w:t>
      </w:r>
      <w:r w:rsidRPr="008E0512">
        <w:rPr>
          <w:rFonts w:ascii="Times New Roman" w:hAnsi="Times New Roman" w:cs="Times New Roman"/>
          <w:sz w:val="24"/>
          <w:szCs w:val="24"/>
        </w:rPr>
        <w:t xml:space="preserve">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A162D8" w:rsidRPr="008E0512" w:rsidRDefault="00A162D8" w:rsidP="00A162D8">
      <w:pPr>
        <w:spacing w:after="0"/>
        <w:jc w:val="both"/>
        <w:rPr>
          <w:rFonts w:ascii="Times New Roman" w:hAnsi="Times New Roman" w:cs="Times New Roman"/>
          <w:b/>
          <w:bCs/>
          <w:color w:val="9BBB59" w:themeColor="accent3"/>
          <w:sz w:val="24"/>
          <w:szCs w:val="24"/>
        </w:rPr>
      </w:pPr>
    </w:p>
    <w:p w:rsidR="00A162D8" w:rsidRPr="003C4E57" w:rsidRDefault="00A162D8" w:rsidP="00A162D8">
      <w:pPr>
        <w:spacing w:after="0"/>
        <w:jc w:val="center"/>
        <w:rPr>
          <w:rFonts w:ascii="Times New Roman" w:hAnsi="Times New Roman" w:cs="Times New Roman"/>
          <w:b/>
          <w:sz w:val="24"/>
          <w:szCs w:val="24"/>
        </w:rPr>
      </w:pPr>
      <w:r w:rsidRPr="003C4E57">
        <w:rPr>
          <w:rFonts w:ascii="Times New Roman" w:hAnsi="Times New Roman" w:cs="Times New Roman"/>
          <w:b/>
          <w:sz w:val="24"/>
          <w:szCs w:val="24"/>
        </w:rPr>
        <w:t>План работы</w:t>
      </w:r>
    </w:p>
    <w:p w:rsidR="00634DA1" w:rsidRPr="008E0512" w:rsidRDefault="00634DA1" w:rsidP="00A162D8">
      <w:pPr>
        <w:spacing w:after="0"/>
        <w:jc w:val="center"/>
        <w:rPr>
          <w:rFonts w:ascii="Times New Roman" w:hAnsi="Times New Roman" w:cs="Times New Roman"/>
          <w:sz w:val="24"/>
          <w:szCs w:val="24"/>
        </w:rPr>
      </w:pPr>
    </w:p>
    <w:tbl>
      <w:tblPr>
        <w:tblW w:w="10065" w:type="dxa"/>
        <w:tblInd w:w="108" w:type="dxa"/>
        <w:shd w:val="clear" w:color="auto" w:fill="FFFFFF"/>
        <w:tblLayout w:type="fixed"/>
        <w:tblCellMar>
          <w:left w:w="0" w:type="dxa"/>
          <w:right w:w="0" w:type="dxa"/>
        </w:tblCellMar>
        <w:tblLook w:val="04A0"/>
      </w:tblPr>
      <w:tblGrid>
        <w:gridCol w:w="2268"/>
        <w:gridCol w:w="1695"/>
        <w:gridCol w:w="1707"/>
        <w:gridCol w:w="1560"/>
        <w:gridCol w:w="1134"/>
        <w:gridCol w:w="1701"/>
      </w:tblGrid>
      <w:tr w:rsidR="00A162D8" w:rsidRPr="008E0512" w:rsidTr="00634DA1">
        <w:trPr>
          <w:trHeight w:val="310"/>
        </w:trPr>
        <w:tc>
          <w:tcPr>
            <w:tcW w:w="2268" w:type="dxa"/>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Направление, задачи</w:t>
            </w:r>
          </w:p>
        </w:tc>
        <w:tc>
          <w:tcPr>
            <w:tcW w:w="7797"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Реализация в ОУ</w:t>
            </w:r>
          </w:p>
        </w:tc>
      </w:tr>
      <w:tr w:rsidR="00A162D8" w:rsidRPr="008E0512" w:rsidTr="00634DA1">
        <w:trPr>
          <w:trHeight w:val="682"/>
        </w:trPr>
        <w:tc>
          <w:tcPr>
            <w:tcW w:w="2268"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center"/>
              <w:rPr>
                <w:b/>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Мероприятия</w:t>
            </w:r>
          </w:p>
        </w:tc>
        <w:tc>
          <w:tcPr>
            <w:tcW w:w="170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Планируемые результаты</w:t>
            </w:r>
          </w:p>
          <w:p w:rsidR="00A162D8" w:rsidRPr="00634DA1" w:rsidRDefault="00A162D8" w:rsidP="00634DA1">
            <w:pPr>
              <w:pStyle w:val="af6"/>
              <w:spacing w:line="276" w:lineRule="auto"/>
              <w:ind w:firstLine="0"/>
              <w:jc w:val="center"/>
              <w:rPr>
                <w:b/>
                <w:sz w:val="20"/>
                <w:szCs w:val="20"/>
              </w:rPr>
            </w:pPr>
          </w:p>
        </w:tc>
        <w:tc>
          <w:tcPr>
            <w:tcW w:w="1560" w:type="dxa"/>
            <w:tcBorders>
              <w:top w:val="nil"/>
              <w:left w:val="nil"/>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Виды и формы деятельности</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Сроки</w:t>
            </w:r>
          </w:p>
          <w:p w:rsidR="00A162D8" w:rsidRPr="00634DA1" w:rsidRDefault="00A162D8" w:rsidP="00634DA1">
            <w:pPr>
              <w:pStyle w:val="af6"/>
              <w:spacing w:line="276" w:lineRule="auto"/>
              <w:ind w:firstLine="0"/>
              <w:jc w:val="center"/>
              <w:rPr>
                <w:b/>
                <w:sz w:val="20"/>
                <w:szCs w:val="20"/>
              </w:rPr>
            </w:pP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center"/>
              <w:rPr>
                <w:b/>
                <w:sz w:val="20"/>
                <w:szCs w:val="20"/>
              </w:rPr>
            </w:pPr>
            <w:r w:rsidRPr="00634DA1">
              <w:rPr>
                <w:b/>
                <w:sz w:val="20"/>
                <w:szCs w:val="20"/>
              </w:rPr>
              <w:t>Ответственные</w:t>
            </w:r>
          </w:p>
        </w:tc>
      </w:tr>
      <w:tr w:rsidR="00A162D8" w:rsidRPr="008E0512" w:rsidTr="00634DA1">
        <w:trPr>
          <w:trHeight w:val="1809"/>
        </w:trPr>
        <w:tc>
          <w:tcPr>
            <w:tcW w:w="2268" w:type="dxa"/>
            <w:vMerge w:val="restar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bCs/>
                <w:sz w:val="20"/>
                <w:szCs w:val="20"/>
              </w:rPr>
              <w:t>1. Диагностическая работа</w:t>
            </w:r>
          </w:p>
          <w:p w:rsidR="00A162D8" w:rsidRPr="00634DA1" w:rsidRDefault="00A162D8" w:rsidP="00634DA1">
            <w:pPr>
              <w:pStyle w:val="af6"/>
              <w:spacing w:line="276" w:lineRule="auto"/>
              <w:ind w:firstLine="0"/>
              <w:jc w:val="left"/>
              <w:rPr>
                <w:sz w:val="20"/>
                <w:szCs w:val="20"/>
              </w:rPr>
            </w:pPr>
            <w:r w:rsidRPr="00634DA1">
              <w:rPr>
                <w:sz w:val="20"/>
                <w:szCs w:val="20"/>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подготовка рекомендаций по оказанию им психолого-медико-педагогической помощи</w:t>
            </w:r>
          </w:p>
        </w:tc>
        <w:tc>
          <w:tcPr>
            <w:tcW w:w="169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Выявление особых образовательных потребностей обучающихся с ОВЗ при усвоении ООП ООО</w:t>
            </w:r>
          </w:p>
        </w:tc>
        <w:tc>
          <w:tcPr>
            <w:tcW w:w="1707" w:type="dxa"/>
            <w:vMerge w:val="restar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p w:rsidR="00A162D8" w:rsidRPr="00634DA1" w:rsidRDefault="00A162D8" w:rsidP="00634DA1">
            <w:pPr>
              <w:pStyle w:val="af6"/>
              <w:spacing w:line="276" w:lineRule="auto"/>
              <w:ind w:firstLine="0"/>
              <w:jc w:val="left"/>
              <w:rPr>
                <w:sz w:val="20"/>
                <w:szCs w:val="20"/>
              </w:rPr>
            </w:pPr>
            <w:r w:rsidRPr="00634DA1">
              <w:rPr>
                <w:sz w:val="20"/>
                <w:szCs w:val="20"/>
              </w:rPr>
              <w:t>Получение объективной информации об организованности ребенка, умении учиться, особенности личности, уровню знаний по предметам.</w:t>
            </w:r>
          </w:p>
          <w:p w:rsidR="00A162D8" w:rsidRPr="00634DA1" w:rsidRDefault="00A162D8" w:rsidP="00634DA1">
            <w:pPr>
              <w:pStyle w:val="af6"/>
              <w:spacing w:line="276" w:lineRule="auto"/>
              <w:ind w:firstLine="0"/>
              <w:jc w:val="left"/>
              <w:rPr>
                <w:sz w:val="20"/>
                <w:szCs w:val="20"/>
              </w:rPr>
            </w:pPr>
            <w:r w:rsidRPr="00634DA1">
              <w:rPr>
                <w:sz w:val="20"/>
                <w:szCs w:val="20"/>
              </w:rPr>
              <w:t>Выявление нарушений в поведении (гиперактив-ность, замкнутость, обидчивость и т.д.)</w:t>
            </w:r>
          </w:p>
          <w:p w:rsidR="00A162D8" w:rsidRPr="00634DA1" w:rsidRDefault="00A162D8" w:rsidP="00634DA1">
            <w:pPr>
              <w:pStyle w:val="af6"/>
              <w:spacing w:line="276" w:lineRule="auto"/>
              <w:ind w:firstLine="0"/>
              <w:jc w:val="left"/>
              <w:rPr>
                <w:sz w:val="20"/>
                <w:szCs w:val="20"/>
              </w:rPr>
            </w:pPr>
            <w:r w:rsidRPr="00634DA1">
              <w:rPr>
                <w:sz w:val="20"/>
                <w:szCs w:val="20"/>
              </w:rPr>
              <w:t>Карты семьи ребенка</w:t>
            </w:r>
          </w:p>
        </w:tc>
        <w:tc>
          <w:tcPr>
            <w:tcW w:w="1560" w:type="dxa"/>
            <w:vMerge w:val="restart"/>
            <w:tcBorders>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Наблюдение,</w:t>
            </w:r>
          </w:p>
          <w:p w:rsidR="00A162D8" w:rsidRPr="00634DA1" w:rsidRDefault="00A162D8" w:rsidP="00634DA1">
            <w:pPr>
              <w:pStyle w:val="af6"/>
              <w:spacing w:line="276" w:lineRule="auto"/>
              <w:ind w:firstLine="0"/>
              <w:jc w:val="left"/>
              <w:rPr>
                <w:sz w:val="20"/>
                <w:szCs w:val="20"/>
              </w:rPr>
            </w:pPr>
            <w:r w:rsidRPr="00634DA1">
              <w:rPr>
                <w:sz w:val="20"/>
                <w:szCs w:val="20"/>
              </w:rPr>
              <w:t>психологическое обследование;</w:t>
            </w:r>
          </w:p>
          <w:p w:rsidR="00A162D8" w:rsidRPr="00634DA1" w:rsidRDefault="00A162D8" w:rsidP="00634DA1">
            <w:pPr>
              <w:pStyle w:val="af6"/>
              <w:spacing w:line="276" w:lineRule="auto"/>
              <w:ind w:firstLine="0"/>
              <w:jc w:val="left"/>
              <w:rPr>
                <w:sz w:val="20"/>
                <w:szCs w:val="20"/>
              </w:rPr>
            </w:pPr>
            <w:r w:rsidRPr="00634DA1">
              <w:rPr>
                <w:sz w:val="20"/>
                <w:szCs w:val="20"/>
              </w:rPr>
              <w:t>анкетирование родителей, беседы с педагогами,</w:t>
            </w:r>
          </w:p>
          <w:p w:rsidR="00A162D8" w:rsidRPr="00634DA1" w:rsidRDefault="00A162D8" w:rsidP="00634DA1">
            <w:pPr>
              <w:pStyle w:val="af6"/>
              <w:spacing w:line="276" w:lineRule="auto"/>
              <w:ind w:firstLine="0"/>
              <w:jc w:val="left"/>
              <w:rPr>
                <w:sz w:val="20"/>
                <w:szCs w:val="20"/>
              </w:rPr>
            </w:pPr>
            <w:r w:rsidRPr="00634DA1">
              <w:rPr>
                <w:sz w:val="20"/>
                <w:szCs w:val="20"/>
              </w:rPr>
              <w:t>посещение семьи. Составление характеристики.</w:t>
            </w:r>
          </w:p>
          <w:p w:rsidR="00A162D8" w:rsidRPr="00634DA1" w:rsidRDefault="00A162D8" w:rsidP="00634DA1">
            <w:pPr>
              <w:pStyle w:val="af6"/>
              <w:spacing w:line="276" w:lineRule="auto"/>
              <w:ind w:firstLine="0"/>
              <w:jc w:val="left"/>
              <w:rPr>
                <w:sz w:val="20"/>
                <w:szCs w:val="20"/>
              </w:rPr>
            </w:pPr>
            <w:r w:rsidRPr="00634DA1">
              <w:rPr>
                <w:sz w:val="20"/>
                <w:szCs w:val="20"/>
              </w:rPr>
              <w:t>Диагностирование:</w:t>
            </w:r>
          </w:p>
          <w:p w:rsidR="00A162D8" w:rsidRPr="00634DA1" w:rsidRDefault="00A162D8" w:rsidP="00634DA1">
            <w:pPr>
              <w:pStyle w:val="af6"/>
              <w:spacing w:line="276" w:lineRule="auto"/>
              <w:ind w:firstLine="0"/>
              <w:jc w:val="left"/>
              <w:rPr>
                <w:sz w:val="20"/>
                <w:szCs w:val="20"/>
              </w:rPr>
            </w:pPr>
            <w:r w:rsidRPr="00634DA1">
              <w:rPr>
                <w:sz w:val="20"/>
                <w:szCs w:val="20"/>
              </w:rPr>
              <w:t>методики</w:t>
            </w:r>
          </w:p>
          <w:p w:rsidR="00A162D8" w:rsidRPr="00634DA1" w:rsidRDefault="00A162D8" w:rsidP="00634DA1">
            <w:pPr>
              <w:pStyle w:val="af6"/>
              <w:spacing w:line="276" w:lineRule="auto"/>
              <w:ind w:firstLine="0"/>
              <w:jc w:val="left"/>
              <w:rPr>
                <w:sz w:val="20"/>
                <w:szCs w:val="20"/>
              </w:rPr>
            </w:pPr>
            <w:r w:rsidRPr="00634DA1">
              <w:rPr>
                <w:sz w:val="20"/>
                <w:szCs w:val="20"/>
              </w:rPr>
              <w:t>«Социометрия»</w:t>
            </w:r>
          </w:p>
          <w:p w:rsidR="00A162D8" w:rsidRPr="00634DA1" w:rsidRDefault="00A162D8" w:rsidP="00634DA1">
            <w:pPr>
              <w:pStyle w:val="af6"/>
              <w:spacing w:line="276" w:lineRule="auto"/>
              <w:ind w:firstLine="0"/>
              <w:jc w:val="left"/>
              <w:rPr>
                <w:sz w:val="20"/>
                <w:szCs w:val="20"/>
              </w:rPr>
            </w:pPr>
            <w:r w:rsidRPr="00634DA1">
              <w:rPr>
                <w:sz w:val="20"/>
                <w:szCs w:val="20"/>
              </w:rPr>
              <w:t>Опросник «Чувства в школе» С.В.Левченко</w:t>
            </w:r>
          </w:p>
          <w:p w:rsidR="00A162D8" w:rsidRPr="00634DA1" w:rsidRDefault="00A162D8" w:rsidP="00634DA1">
            <w:pPr>
              <w:pStyle w:val="af6"/>
              <w:spacing w:line="276" w:lineRule="auto"/>
              <w:ind w:firstLine="0"/>
              <w:jc w:val="left"/>
              <w:rPr>
                <w:sz w:val="20"/>
                <w:szCs w:val="20"/>
              </w:rPr>
            </w:pPr>
            <w:r w:rsidRPr="00634DA1">
              <w:rPr>
                <w:sz w:val="20"/>
                <w:szCs w:val="20"/>
              </w:rPr>
              <w:t>Тест Филипса</w:t>
            </w:r>
          </w:p>
          <w:p w:rsidR="00A162D8" w:rsidRPr="00634DA1" w:rsidRDefault="00A162D8" w:rsidP="00634DA1">
            <w:pPr>
              <w:pStyle w:val="af6"/>
              <w:spacing w:line="276" w:lineRule="auto"/>
              <w:ind w:firstLine="0"/>
              <w:jc w:val="left"/>
              <w:rPr>
                <w:sz w:val="20"/>
                <w:szCs w:val="20"/>
              </w:rPr>
            </w:pPr>
            <w:r w:rsidRPr="00634DA1">
              <w:rPr>
                <w:sz w:val="20"/>
                <w:szCs w:val="20"/>
              </w:rPr>
              <w:t>Карта Стотта</w:t>
            </w:r>
          </w:p>
          <w:p w:rsidR="00A162D8" w:rsidRPr="00634DA1" w:rsidRDefault="00A162D8" w:rsidP="00634DA1">
            <w:pPr>
              <w:pStyle w:val="af6"/>
              <w:spacing w:line="276" w:lineRule="auto"/>
              <w:ind w:firstLine="0"/>
              <w:jc w:val="left"/>
              <w:rPr>
                <w:sz w:val="20"/>
                <w:szCs w:val="20"/>
              </w:rPr>
            </w:pPr>
            <w:r w:rsidRPr="00634DA1">
              <w:rPr>
                <w:sz w:val="20"/>
                <w:szCs w:val="20"/>
              </w:rPr>
              <w:t>Опросник «Саморегуляция» А.К. Осницкой</w:t>
            </w:r>
          </w:p>
          <w:p w:rsidR="00A162D8" w:rsidRPr="00634DA1" w:rsidRDefault="00A162D8" w:rsidP="00634DA1">
            <w:pPr>
              <w:pStyle w:val="af6"/>
              <w:spacing w:line="276" w:lineRule="auto"/>
              <w:ind w:firstLine="0"/>
              <w:jc w:val="left"/>
              <w:rPr>
                <w:sz w:val="20"/>
                <w:szCs w:val="20"/>
              </w:rPr>
            </w:pPr>
            <w:r w:rsidRPr="00634DA1">
              <w:rPr>
                <w:sz w:val="20"/>
                <w:szCs w:val="20"/>
              </w:rPr>
              <w:t>Тест — опросник родительского отношения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сентябрь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Психо-лог</w:t>
            </w:r>
          </w:p>
          <w:p w:rsidR="00A162D8" w:rsidRPr="00634DA1" w:rsidRDefault="00A162D8" w:rsidP="00634DA1">
            <w:pPr>
              <w:pStyle w:val="af6"/>
              <w:spacing w:line="276" w:lineRule="auto"/>
              <w:ind w:firstLine="0"/>
              <w:jc w:val="left"/>
              <w:rPr>
                <w:sz w:val="20"/>
                <w:szCs w:val="20"/>
              </w:rPr>
            </w:pPr>
            <w:r w:rsidRPr="00634DA1">
              <w:rPr>
                <w:sz w:val="20"/>
                <w:szCs w:val="20"/>
              </w:rPr>
              <w:t>Учителя- предмет-ники</w:t>
            </w:r>
          </w:p>
          <w:p w:rsidR="00A162D8" w:rsidRPr="00634DA1" w:rsidRDefault="00A162D8" w:rsidP="00634DA1">
            <w:pPr>
              <w:pStyle w:val="af6"/>
              <w:spacing w:line="276" w:lineRule="auto"/>
              <w:ind w:firstLine="0"/>
              <w:jc w:val="left"/>
              <w:rPr>
                <w:sz w:val="20"/>
                <w:szCs w:val="20"/>
              </w:rPr>
            </w:pPr>
            <w:r w:rsidRPr="00634DA1">
              <w:rPr>
                <w:sz w:val="20"/>
                <w:szCs w:val="20"/>
              </w:rPr>
              <w:t>Заместитель директора по УВР</w:t>
            </w:r>
          </w:p>
        </w:tc>
      </w:tr>
      <w:tr w:rsidR="00A162D8" w:rsidRPr="008E0512" w:rsidTr="00634DA1">
        <w:trPr>
          <w:trHeight w:val="1065"/>
        </w:trPr>
        <w:tc>
          <w:tcPr>
            <w:tcW w:w="2268"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left"/>
              <w:rPr>
                <w:sz w:val="20"/>
                <w:szCs w:val="20"/>
              </w:rPr>
            </w:pPr>
          </w:p>
        </w:tc>
        <w:tc>
          <w:tcPr>
            <w:tcW w:w="169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Изучение развития эмоционально — волевой, познавательной сфер, личностных особенностей обучающихся</w:t>
            </w:r>
          </w:p>
        </w:tc>
        <w:tc>
          <w:tcPr>
            <w:tcW w:w="1707" w:type="dxa"/>
            <w:vMerge/>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162D8" w:rsidRPr="00634DA1" w:rsidRDefault="00A162D8" w:rsidP="00634DA1">
            <w:pPr>
              <w:pStyle w:val="af6"/>
              <w:spacing w:line="276" w:lineRule="auto"/>
              <w:ind w:firstLine="0"/>
              <w:jc w:val="left"/>
              <w:rPr>
                <w:sz w:val="20"/>
                <w:szCs w:val="20"/>
              </w:rPr>
            </w:pPr>
          </w:p>
        </w:tc>
        <w:tc>
          <w:tcPr>
            <w:tcW w:w="1560" w:type="dxa"/>
            <w:vMerge/>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162D8" w:rsidRPr="00634DA1" w:rsidRDefault="00A162D8" w:rsidP="00634DA1">
            <w:pPr>
              <w:pStyle w:val="af6"/>
              <w:spacing w:line="276" w:lineRule="auto"/>
              <w:ind w:firstLine="0"/>
              <w:jc w:val="left"/>
              <w:rPr>
                <w:sz w:val="20"/>
                <w:szCs w:val="20"/>
              </w:rPr>
            </w:pPr>
          </w:p>
        </w:tc>
        <w:tc>
          <w:tcPr>
            <w:tcW w:w="113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В течение</w:t>
            </w:r>
          </w:p>
          <w:p w:rsidR="00A162D8" w:rsidRPr="00634DA1" w:rsidRDefault="00A162D8" w:rsidP="00634DA1">
            <w:pPr>
              <w:pStyle w:val="af6"/>
              <w:spacing w:line="276" w:lineRule="auto"/>
              <w:ind w:firstLine="0"/>
              <w:jc w:val="left"/>
              <w:rPr>
                <w:sz w:val="20"/>
                <w:szCs w:val="20"/>
              </w:rPr>
            </w:pPr>
            <w:r w:rsidRPr="00634DA1">
              <w:rPr>
                <w:sz w:val="20"/>
                <w:szCs w:val="20"/>
              </w:rPr>
              <w:t>учебного года</w:t>
            </w:r>
          </w:p>
        </w:tc>
        <w:tc>
          <w:tcPr>
            <w:tcW w:w="1701"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Психолог, классный руководитель</w:t>
            </w:r>
          </w:p>
          <w:p w:rsidR="00A162D8" w:rsidRPr="00634DA1" w:rsidRDefault="00A162D8" w:rsidP="00634DA1">
            <w:pPr>
              <w:pStyle w:val="af6"/>
              <w:spacing w:line="276" w:lineRule="auto"/>
              <w:ind w:firstLine="0"/>
              <w:jc w:val="left"/>
              <w:rPr>
                <w:sz w:val="20"/>
                <w:szCs w:val="20"/>
              </w:rPr>
            </w:pPr>
            <w:r w:rsidRPr="00634DA1">
              <w:rPr>
                <w:sz w:val="20"/>
                <w:szCs w:val="20"/>
              </w:rPr>
              <w:t>Заместитель директора по ВР</w:t>
            </w:r>
          </w:p>
        </w:tc>
      </w:tr>
      <w:tr w:rsidR="00A162D8" w:rsidRPr="008E0512" w:rsidTr="00634DA1">
        <w:trPr>
          <w:trHeight w:val="2220"/>
        </w:trPr>
        <w:tc>
          <w:tcPr>
            <w:tcW w:w="2268"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Изучение социальной ситуации развития и условий семейного воспитания ребенка, уровня его социализации.</w:t>
            </w:r>
          </w:p>
          <w:p w:rsidR="00A162D8" w:rsidRPr="00634DA1" w:rsidRDefault="00A162D8" w:rsidP="00634DA1">
            <w:pPr>
              <w:pStyle w:val="af6"/>
              <w:spacing w:line="276" w:lineRule="auto"/>
              <w:ind w:firstLine="0"/>
              <w:jc w:val="left"/>
              <w:rPr>
                <w:sz w:val="20"/>
                <w:szCs w:val="20"/>
              </w:rPr>
            </w:pPr>
          </w:p>
        </w:tc>
        <w:tc>
          <w:tcPr>
            <w:tcW w:w="1707" w:type="dxa"/>
            <w:vMerge/>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162D8" w:rsidRPr="00634DA1" w:rsidRDefault="00A162D8" w:rsidP="00634DA1">
            <w:pPr>
              <w:pStyle w:val="af6"/>
              <w:spacing w:line="276" w:lineRule="auto"/>
              <w:ind w:firstLine="0"/>
              <w:jc w:val="left"/>
              <w:rPr>
                <w:sz w:val="20"/>
                <w:szCs w:val="20"/>
              </w:rPr>
            </w:pPr>
          </w:p>
        </w:tc>
        <w:tc>
          <w:tcPr>
            <w:tcW w:w="1560" w:type="dxa"/>
            <w:vMerge/>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162D8" w:rsidRPr="00634DA1" w:rsidRDefault="00A162D8" w:rsidP="00634DA1">
            <w:pPr>
              <w:pStyle w:val="af6"/>
              <w:spacing w:line="276" w:lineRule="auto"/>
              <w:ind w:firstLine="0"/>
              <w:jc w:val="left"/>
              <w:rPr>
                <w:sz w:val="20"/>
                <w:szCs w:val="20"/>
              </w:rPr>
            </w:pPr>
          </w:p>
        </w:tc>
        <w:tc>
          <w:tcPr>
            <w:tcW w:w="11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сентябрь</w:t>
            </w:r>
          </w:p>
        </w:tc>
        <w:tc>
          <w:tcPr>
            <w:tcW w:w="170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Психолог, классный руководитель</w:t>
            </w:r>
          </w:p>
          <w:p w:rsidR="00A162D8" w:rsidRPr="00634DA1" w:rsidRDefault="00A162D8" w:rsidP="00634DA1">
            <w:pPr>
              <w:pStyle w:val="af6"/>
              <w:spacing w:line="276" w:lineRule="auto"/>
              <w:ind w:firstLine="0"/>
              <w:jc w:val="left"/>
              <w:rPr>
                <w:sz w:val="20"/>
                <w:szCs w:val="20"/>
              </w:rPr>
            </w:pPr>
            <w:r w:rsidRPr="00634DA1">
              <w:rPr>
                <w:sz w:val="20"/>
                <w:szCs w:val="20"/>
              </w:rPr>
              <w:t>Заместитель директора по ВР</w:t>
            </w:r>
          </w:p>
        </w:tc>
      </w:tr>
      <w:tr w:rsidR="00A162D8" w:rsidRPr="008E0512" w:rsidTr="00634DA1">
        <w:trPr>
          <w:trHeight w:val="2310"/>
        </w:trPr>
        <w:tc>
          <w:tcPr>
            <w:tcW w:w="2268" w:type="dxa"/>
            <w:vMerge w:val="restart"/>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2. Коррекционно- развивающая работа</w:t>
            </w:r>
          </w:p>
          <w:p w:rsidR="00A162D8" w:rsidRPr="00634DA1" w:rsidRDefault="00A162D8" w:rsidP="00634DA1">
            <w:pPr>
              <w:pStyle w:val="af6"/>
              <w:spacing w:line="276" w:lineRule="auto"/>
              <w:ind w:firstLine="0"/>
              <w:jc w:val="left"/>
              <w:rPr>
                <w:sz w:val="20"/>
                <w:szCs w:val="20"/>
              </w:rPr>
            </w:pPr>
            <w:r w:rsidRPr="00634DA1">
              <w:rPr>
                <w:sz w:val="20"/>
                <w:szCs w:val="20"/>
              </w:rPr>
              <w:t>обеспечение своевременной специализированной помощи в освоении содержания образования и</w:t>
            </w:r>
          </w:p>
          <w:p w:rsidR="00A162D8" w:rsidRPr="00634DA1" w:rsidRDefault="00A162D8" w:rsidP="00634DA1">
            <w:pPr>
              <w:pStyle w:val="af6"/>
              <w:spacing w:line="276" w:lineRule="auto"/>
              <w:ind w:firstLine="0"/>
              <w:jc w:val="left"/>
              <w:rPr>
                <w:sz w:val="20"/>
                <w:szCs w:val="20"/>
              </w:rPr>
            </w:pPr>
            <w:r w:rsidRPr="00634DA1">
              <w:rPr>
                <w:sz w:val="20"/>
                <w:szCs w:val="20"/>
              </w:rPr>
              <w:t>коррекции недостатков в познавательной и эмоционально-личностной сфере детей с ограниченными</w:t>
            </w:r>
          </w:p>
          <w:p w:rsidR="00A162D8" w:rsidRPr="00634DA1" w:rsidRDefault="00A162D8" w:rsidP="00634DA1">
            <w:pPr>
              <w:pStyle w:val="af6"/>
              <w:spacing w:line="276" w:lineRule="auto"/>
              <w:ind w:firstLine="0"/>
              <w:jc w:val="left"/>
              <w:rPr>
                <w:sz w:val="20"/>
                <w:szCs w:val="20"/>
              </w:rPr>
            </w:pPr>
            <w:r w:rsidRPr="00634DA1">
              <w:rPr>
                <w:sz w:val="20"/>
                <w:szCs w:val="20"/>
              </w:rPr>
              <w:t>возможностями здоровья, детей-инвалидов.</w:t>
            </w:r>
          </w:p>
          <w:p w:rsidR="00A162D8" w:rsidRPr="00634DA1" w:rsidRDefault="00A162D8" w:rsidP="00634DA1">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Выбор оптимальных для развития ребенка с ОВЗ коррекционных программ, методик, методов и приёмов обучения в соответствии с его особыми образовательными потребностями</w:t>
            </w: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Программы, планы</w:t>
            </w:r>
          </w:p>
        </w:tc>
        <w:tc>
          <w:tcPr>
            <w:tcW w:w="1560" w:type="dxa"/>
            <w:vMerge w:val="restar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Разработка индивидуальных программ по предметам.</w:t>
            </w:r>
          </w:p>
          <w:p w:rsidR="00A162D8" w:rsidRPr="00634DA1" w:rsidRDefault="00A162D8" w:rsidP="00634DA1">
            <w:pPr>
              <w:pStyle w:val="af6"/>
              <w:spacing w:line="276" w:lineRule="auto"/>
              <w:ind w:firstLine="0"/>
              <w:jc w:val="left"/>
              <w:rPr>
                <w:sz w:val="20"/>
                <w:szCs w:val="20"/>
              </w:rPr>
            </w:pPr>
            <w:r w:rsidRPr="00634DA1">
              <w:rPr>
                <w:sz w:val="20"/>
                <w:szCs w:val="20"/>
              </w:rPr>
              <w:t>Разработка воспитательной программы работы с классом и индивидуальной воспитательной программы для детей с ОВЗ, детей-инвалидов.</w:t>
            </w:r>
          </w:p>
          <w:p w:rsidR="00A162D8" w:rsidRPr="00634DA1" w:rsidRDefault="00A162D8" w:rsidP="00634DA1">
            <w:pPr>
              <w:pStyle w:val="af6"/>
              <w:spacing w:line="276" w:lineRule="auto"/>
              <w:ind w:firstLine="0"/>
              <w:jc w:val="left"/>
              <w:rPr>
                <w:sz w:val="20"/>
                <w:szCs w:val="20"/>
              </w:rPr>
            </w:pPr>
            <w:r w:rsidRPr="00634DA1">
              <w:rPr>
                <w:sz w:val="20"/>
                <w:szCs w:val="20"/>
              </w:rPr>
              <w:t>Проведение коррекционных занятий.</w:t>
            </w:r>
          </w:p>
          <w:p w:rsidR="00A162D8" w:rsidRPr="00634DA1" w:rsidRDefault="00A162D8" w:rsidP="00634DA1">
            <w:pPr>
              <w:pStyle w:val="af6"/>
              <w:spacing w:line="276" w:lineRule="auto"/>
              <w:ind w:firstLine="0"/>
              <w:jc w:val="left"/>
              <w:rPr>
                <w:sz w:val="20"/>
                <w:szCs w:val="20"/>
              </w:rPr>
            </w:pPr>
            <w:r w:rsidRPr="00634DA1">
              <w:rPr>
                <w:sz w:val="20"/>
                <w:szCs w:val="20"/>
              </w:rPr>
              <w:t>Отслеживание динамики развития ребенка</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сентябрь</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Классный руководи-тель</w:t>
            </w:r>
          </w:p>
          <w:p w:rsidR="00A162D8" w:rsidRPr="00634DA1" w:rsidRDefault="00A162D8" w:rsidP="00634DA1">
            <w:pPr>
              <w:pStyle w:val="af6"/>
              <w:spacing w:line="276" w:lineRule="auto"/>
              <w:ind w:firstLine="0"/>
              <w:jc w:val="left"/>
              <w:rPr>
                <w:sz w:val="20"/>
                <w:szCs w:val="20"/>
              </w:rPr>
            </w:pPr>
            <w:r w:rsidRPr="00634DA1">
              <w:rPr>
                <w:sz w:val="20"/>
                <w:szCs w:val="20"/>
              </w:rPr>
              <w:t>Учителя- предметники</w:t>
            </w:r>
          </w:p>
        </w:tc>
      </w:tr>
      <w:tr w:rsidR="00A162D8" w:rsidRPr="008E0512" w:rsidTr="00634DA1">
        <w:trPr>
          <w:trHeight w:val="2640"/>
        </w:trPr>
        <w:tc>
          <w:tcPr>
            <w:tcW w:w="2268"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Организация и проведение индивидуальных и групповых коррекционно — развивающих занятий, необходимых для преодоления нарушений развития и трудностей обучения</w:t>
            </w: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p>
        </w:tc>
        <w:tc>
          <w:tcPr>
            <w:tcW w:w="1560"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162D8" w:rsidRPr="00634DA1" w:rsidRDefault="00A162D8" w:rsidP="00634DA1">
            <w:pPr>
              <w:pStyle w:val="af6"/>
              <w:spacing w:line="276" w:lineRule="auto"/>
              <w:ind w:firstLine="0"/>
              <w:jc w:val="left"/>
              <w:rPr>
                <w:sz w:val="20"/>
                <w:szCs w:val="20"/>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В течение</w:t>
            </w:r>
          </w:p>
          <w:p w:rsidR="00A162D8" w:rsidRPr="00634DA1" w:rsidRDefault="00A162D8" w:rsidP="00634DA1">
            <w:pPr>
              <w:pStyle w:val="af6"/>
              <w:spacing w:line="276" w:lineRule="auto"/>
              <w:ind w:firstLine="0"/>
              <w:jc w:val="left"/>
              <w:rPr>
                <w:sz w:val="20"/>
                <w:szCs w:val="20"/>
              </w:rPr>
            </w:pPr>
            <w:r w:rsidRPr="00634DA1">
              <w:rPr>
                <w:sz w:val="20"/>
                <w:szCs w:val="20"/>
              </w:rPr>
              <w:t>учебного года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Психолог</w:t>
            </w:r>
          </w:p>
          <w:p w:rsidR="00A162D8" w:rsidRPr="00634DA1" w:rsidRDefault="00A162D8" w:rsidP="00634DA1">
            <w:pPr>
              <w:pStyle w:val="af6"/>
              <w:spacing w:line="276" w:lineRule="auto"/>
              <w:ind w:firstLine="0"/>
              <w:jc w:val="left"/>
              <w:rPr>
                <w:sz w:val="20"/>
                <w:szCs w:val="20"/>
              </w:rPr>
            </w:pPr>
            <w:r w:rsidRPr="00634DA1">
              <w:rPr>
                <w:sz w:val="20"/>
                <w:szCs w:val="20"/>
              </w:rPr>
              <w:t>Классный руководитель</w:t>
            </w:r>
          </w:p>
          <w:p w:rsidR="00A162D8" w:rsidRPr="00634DA1" w:rsidRDefault="00A162D8" w:rsidP="00634DA1">
            <w:pPr>
              <w:pStyle w:val="af6"/>
              <w:spacing w:line="276" w:lineRule="auto"/>
              <w:ind w:firstLine="0"/>
              <w:jc w:val="left"/>
              <w:rPr>
                <w:sz w:val="20"/>
                <w:szCs w:val="20"/>
              </w:rPr>
            </w:pPr>
          </w:p>
        </w:tc>
      </w:tr>
      <w:tr w:rsidR="00A162D8" w:rsidRPr="008E0512" w:rsidTr="00634DA1">
        <w:trPr>
          <w:trHeight w:val="688"/>
        </w:trPr>
        <w:tc>
          <w:tcPr>
            <w:tcW w:w="2268"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center"/>
              <w:rPr>
                <w:sz w:val="20"/>
                <w:szCs w:val="20"/>
              </w:rPr>
            </w:pPr>
          </w:p>
        </w:tc>
        <w:tc>
          <w:tcPr>
            <w:tcW w:w="1695"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Формирование способов регуляции поведения и эмоциональных состояний</w:t>
            </w: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Позитивная динамика развиваемых параметров</w:t>
            </w:r>
          </w:p>
        </w:tc>
        <w:tc>
          <w:tcPr>
            <w:tcW w:w="1560" w:type="dxa"/>
            <w:vMerge/>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A162D8" w:rsidRPr="00634DA1" w:rsidRDefault="00A162D8" w:rsidP="00634DA1">
            <w:pPr>
              <w:pStyle w:val="af6"/>
              <w:spacing w:line="276" w:lineRule="auto"/>
              <w:ind w:firstLine="0"/>
              <w:jc w:val="left"/>
              <w:rPr>
                <w:sz w:val="20"/>
                <w:szCs w:val="20"/>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В течение</w:t>
            </w:r>
          </w:p>
          <w:p w:rsidR="00A162D8" w:rsidRPr="00634DA1" w:rsidRDefault="00A162D8" w:rsidP="00634DA1">
            <w:pPr>
              <w:pStyle w:val="af6"/>
              <w:spacing w:line="276" w:lineRule="auto"/>
              <w:ind w:firstLine="0"/>
              <w:jc w:val="left"/>
              <w:rPr>
                <w:sz w:val="20"/>
                <w:szCs w:val="20"/>
              </w:rPr>
            </w:pPr>
            <w:r w:rsidRPr="00634DA1">
              <w:rPr>
                <w:sz w:val="20"/>
                <w:szCs w:val="20"/>
              </w:rPr>
              <w:t>учебного года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Классный руководитель</w:t>
            </w:r>
          </w:p>
          <w:p w:rsidR="00A162D8" w:rsidRPr="00634DA1" w:rsidRDefault="00A162D8" w:rsidP="00634DA1">
            <w:pPr>
              <w:pStyle w:val="af6"/>
              <w:spacing w:line="276" w:lineRule="auto"/>
              <w:ind w:firstLine="0"/>
              <w:jc w:val="left"/>
              <w:rPr>
                <w:sz w:val="20"/>
                <w:szCs w:val="20"/>
              </w:rPr>
            </w:pPr>
            <w:r w:rsidRPr="00634DA1">
              <w:rPr>
                <w:sz w:val="20"/>
                <w:szCs w:val="20"/>
              </w:rPr>
              <w:t>Учителя- предметники</w:t>
            </w:r>
          </w:p>
        </w:tc>
      </w:tr>
      <w:tr w:rsidR="00A162D8" w:rsidRPr="008E0512" w:rsidTr="00634DA1">
        <w:trPr>
          <w:trHeight w:val="1365"/>
        </w:trPr>
        <w:tc>
          <w:tcPr>
            <w:tcW w:w="2268" w:type="dxa"/>
            <w:vMerge/>
            <w:tcBorders>
              <w:top w:val="single" w:sz="8" w:space="0" w:color="auto"/>
              <w:left w:val="single" w:sz="8" w:space="0" w:color="auto"/>
              <w:bottom w:val="single" w:sz="4"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center"/>
              <w:rPr>
                <w:sz w:val="20"/>
                <w:szCs w:val="20"/>
              </w:rPr>
            </w:pPr>
          </w:p>
        </w:tc>
        <w:tc>
          <w:tcPr>
            <w:tcW w:w="1695"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Социальная защита ребенка в случаях неблагоприятных условий жизни при психотравмирующих обстоятельствах</w:t>
            </w:r>
          </w:p>
        </w:tc>
        <w:tc>
          <w:tcPr>
            <w:tcW w:w="1707"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Благоприятные условия жизни обучающихся, акты</w:t>
            </w:r>
          </w:p>
        </w:tc>
        <w:tc>
          <w:tcPr>
            <w:tcW w:w="1560"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Посещение семьи</w:t>
            </w:r>
          </w:p>
          <w:p w:rsidR="00A162D8" w:rsidRPr="00634DA1" w:rsidRDefault="00A162D8" w:rsidP="00634DA1">
            <w:pPr>
              <w:pStyle w:val="af6"/>
              <w:spacing w:line="276" w:lineRule="auto"/>
              <w:ind w:firstLine="0"/>
              <w:jc w:val="left"/>
              <w:rPr>
                <w:sz w:val="20"/>
                <w:szCs w:val="20"/>
              </w:rPr>
            </w:pPr>
            <w:r w:rsidRPr="00634DA1">
              <w:rPr>
                <w:sz w:val="20"/>
                <w:szCs w:val="20"/>
              </w:rPr>
              <w:t>наблюдение, беседы с обучающимися</w:t>
            </w:r>
          </w:p>
        </w:tc>
        <w:tc>
          <w:tcPr>
            <w:tcW w:w="1134"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В течение</w:t>
            </w:r>
          </w:p>
          <w:p w:rsidR="00A162D8" w:rsidRPr="00634DA1" w:rsidRDefault="00A162D8" w:rsidP="00634DA1">
            <w:pPr>
              <w:pStyle w:val="af6"/>
              <w:spacing w:line="276" w:lineRule="auto"/>
              <w:ind w:firstLine="0"/>
              <w:jc w:val="left"/>
              <w:rPr>
                <w:sz w:val="20"/>
                <w:szCs w:val="20"/>
              </w:rPr>
            </w:pPr>
            <w:r w:rsidRPr="00634DA1">
              <w:rPr>
                <w:sz w:val="20"/>
                <w:szCs w:val="20"/>
              </w:rPr>
              <w:t>учебного года</w:t>
            </w:r>
          </w:p>
        </w:tc>
        <w:tc>
          <w:tcPr>
            <w:tcW w:w="1701"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634DA1">
            <w:pPr>
              <w:pStyle w:val="af6"/>
              <w:spacing w:line="276" w:lineRule="auto"/>
              <w:ind w:firstLine="0"/>
              <w:jc w:val="left"/>
              <w:rPr>
                <w:sz w:val="20"/>
                <w:szCs w:val="20"/>
              </w:rPr>
            </w:pPr>
            <w:r w:rsidRPr="00634DA1">
              <w:rPr>
                <w:sz w:val="20"/>
                <w:szCs w:val="20"/>
              </w:rPr>
              <w:t>Классный руководитель</w:t>
            </w:r>
          </w:p>
          <w:p w:rsidR="00A162D8" w:rsidRPr="00634DA1" w:rsidRDefault="00A162D8" w:rsidP="00634DA1">
            <w:pPr>
              <w:pStyle w:val="af6"/>
              <w:spacing w:line="276" w:lineRule="auto"/>
              <w:ind w:firstLine="0"/>
              <w:jc w:val="left"/>
              <w:rPr>
                <w:sz w:val="20"/>
                <w:szCs w:val="20"/>
              </w:rPr>
            </w:pPr>
            <w:r w:rsidRPr="00634DA1">
              <w:rPr>
                <w:sz w:val="20"/>
                <w:szCs w:val="20"/>
              </w:rPr>
              <w:t>Заместитель директора по ВР</w:t>
            </w:r>
          </w:p>
        </w:tc>
      </w:tr>
      <w:tr w:rsidR="00A162D8" w:rsidRPr="008E0512" w:rsidTr="00634DA1">
        <w:trPr>
          <w:trHeight w:val="900"/>
        </w:trPr>
        <w:tc>
          <w:tcPr>
            <w:tcW w:w="2268" w:type="dxa"/>
            <w:vMerge w:val="restar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3. Консультативная работа</w:t>
            </w:r>
          </w:p>
          <w:p w:rsidR="00A162D8" w:rsidRPr="00634DA1" w:rsidRDefault="00A162D8" w:rsidP="00471904">
            <w:pPr>
              <w:pStyle w:val="af6"/>
              <w:spacing w:line="276" w:lineRule="auto"/>
              <w:ind w:firstLine="0"/>
              <w:jc w:val="left"/>
              <w:rPr>
                <w:sz w:val="20"/>
                <w:szCs w:val="20"/>
              </w:rPr>
            </w:pPr>
            <w:r w:rsidRPr="00634DA1">
              <w:rPr>
                <w:sz w:val="20"/>
                <w:szCs w:val="20"/>
              </w:rP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A162D8" w:rsidRPr="00634DA1" w:rsidRDefault="00A162D8" w:rsidP="00471904">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Консультирование педагогических работников по вопросам образования: выбор методов и приемов работы с обучающимися с ОВЗ</w:t>
            </w:r>
          </w:p>
        </w:tc>
        <w:tc>
          <w:tcPr>
            <w:tcW w:w="1707"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1. Рекомендации, приёмы, упражнения и др. материалы.</w:t>
            </w:r>
          </w:p>
          <w:p w:rsidR="00A162D8" w:rsidRPr="00634DA1" w:rsidRDefault="00A162D8" w:rsidP="00471904">
            <w:pPr>
              <w:pStyle w:val="af6"/>
              <w:spacing w:line="276" w:lineRule="auto"/>
              <w:ind w:firstLine="0"/>
              <w:jc w:val="left"/>
              <w:rPr>
                <w:sz w:val="20"/>
                <w:szCs w:val="20"/>
              </w:rPr>
            </w:pPr>
            <w:r w:rsidRPr="00634DA1">
              <w:rPr>
                <w:sz w:val="20"/>
                <w:szCs w:val="20"/>
              </w:rPr>
              <w:t>2.Разработка плана консультативной работы работниками школы</w:t>
            </w:r>
          </w:p>
        </w:tc>
        <w:tc>
          <w:tcPr>
            <w:tcW w:w="15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Индивидуальные, групповые, тематические консультации</w:t>
            </w:r>
          </w:p>
          <w:p w:rsidR="00A162D8" w:rsidRPr="00634DA1" w:rsidRDefault="00A162D8" w:rsidP="00471904">
            <w:pPr>
              <w:pStyle w:val="af6"/>
              <w:spacing w:line="276" w:lineRule="auto"/>
              <w:ind w:firstLine="0"/>
              <w:jc w:val="left"/>
              <w:rPr>
                <w:sz w:val="20"/>
                <w:szCs w:val="20"/>
              </w:rPr>
            </w:pPr>
          </w:p>
        </w:tc>
        <w:tc>
          <w:tcPr>
            <w:tcW w:w="1134"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По отдельному плану-графику</w:t>
            </w:r>
          </w:p>
        </w:tc>
        <w:tc>
          <w:tcPr>
            <w:tcW w:w="1701"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Психолог</w:t>
            </w:r>
          </w:p>
          <w:p w:rsidR="00A162D8" w:rsidRPr="00634DA1" w:rsidRDefault="00A162D8" w:rsidP="00471904">
            <w:pPr>
              <w:pStyle w:val="af6"/>
              <w:spacing w:line="276" w:lineRule="auto"/>
              <w:ind w:firstLine="0"/>
              <w:jc w:val="left"/>
              <w:rPr>
                <w:sz w:val="20"/>
                <w:szCs w:val="20"/>
              </w:rPr>
            </w:pPr>
            <w:r w:rsidRPr="00634DA1">
              <w:rPr>
                <w:sz w:val="20"/>
                <w:szCs w:val="20"/>
              </w:rPr>
              <w:t>Заместитель директора по УВР</w:t>
            </w:r>
          </w:p>
        </w:tc>
      </w:tr>
      <w:tr w:rsidR="00A162D8" w:rsidRPr="008E0512" w:rsidTr="00634DA1">
        <w:trPr>
          <w:trHeight w:val="1095"/>
        </w:trPr>
        <w:tc>
          <w:tcPr>
            <w:tcW w:w="2268" w:type="dxa"/>
            <w:vMerge/>
            <w:tcBorders>
              <w:top w:val="nil"/>
              <w:left w:val="single" w:sz="8" w:space="0" w:color="auto"/>
              <w:bottom w:val="single" w:sz="8" w:space="0" w:color="auto"/>
              <w:right w:val="single" w:sz="8" w:space="0" w:color="auto"/>
            </w:tcBorders>
            <w:shd w:val="clear" w:color="auto" w:fill="FFFFFF"/>
            <w:vAlign w:val="center"/>
            <w:hideMark/>
          </w:tcPr>
          <w:p w:rsidR="00A162D8" w:rsidRPr="00634DA1" w:rsidRDefault="00A162D8" w:rsidP="00471904">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Консультирование обучающихся по выявленным проблемам, оказание превентивной помощи</w:t>
            </w:r>
          </w:p>
          <w:p w:rsidR="00A162D8" w:rsidRPr="00634DA1" w:rsidRDefault="00A162D8" w:rsidP="00471904">
            <w:pPr>
              <w:pStyle w:val="af6"/>
              <w:spacing w:line="276" w:lineRule="auto"/>
              <w:ind w:firstLine="0"/>
              <w:jc w:val="left"/>
              <w:rPr>
                <w:sz w:val="20"/>
                <w:szCs w:val="20"/>
              </w:rPr>
            </w:pP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1. Рекомендации, приёмы, упражнения и др. материалы.</w:t>
            </w:r>
          </w:p>
          <w:p w:rsidR="00A162D8" w:rsidRPr="00634DA1" w:rsidRDefault="00A162D8" w:rsidP="00471904">
            <w:pPr>
              <w:pStyle w:val="af6"/>
              <w:spacing w:line="276" w:lineRule="auto"/>
              <w:ind w:firstLine="0"/>
              <w:jc w:val="left"/>
              <w:rPr>
                <w:sz w:val="20"/>
                <w:szCs w:val="20"/>
              </w:rPr>
            </w:pPr>
            <w:r w:rsidRPr="00634DA1">
              <w:rPr>
                <w:sz w:val="20"/>
                <w:szCs w:val="20"/>
              </w:rPr>
              <w:t>2.Разработка плана консультативной работы с ребенком</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Индивидуальные, групповые, тематические консультации</w:t>
            </w:r>
          </w:p>
          <w:p w:rsidR="00A162D8" w:rsidRPr="00634DA1" w:rsidRDefault="00A162D8" w:rsidP="00471904">
            <w:pPr>
              <w:pStyle w:val="af6"/>
              <w:spacing w:line="276" w:lineRule="auto"/>
              <w:ind w:firstLine="0"/>
              <w:jc w:val="left"/>
              <w:rPr>
                <w:sz w:val="20"/>
                <w:szCs w:val="20"/>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По отдельному плану-графику</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Психолог</w:t>
            </w:r>
          </w:p>
          <w:p w:rsidR="00A162D8" w:rsidRPr="00634DA1" w:rsidRDefault="00A162D8" w:rsidP="00471904">
            <w:pPr>
              <w:pStyle w:val="af6"/>
              <w:spacing w:line="276" w:lineRule="auto"/>
              <w:ind w:firstLine="0"/>
              <w:jc w:val="left"/>
              <w:rPr>
                <w:sz w:val="20"/>
                <w:szCs w:val="20"/>
              </w:rPr>
            </w:pPr>
            <w:r w:rsidRPr="00634DA1">
              <w:rPr>
                <w:sz w:val="20"/>
                <w:szCs w:val="20"/>
              </w:rPr>
              <w:t>Заместитель директора по УВР</w:t>
            </w:r>
          </w:p>
        </w:tc>
      </w:tr>
      <w:tr w:rsidR="00A162D8" w:rsidRPr="008E0512" w:rsidTr="00634DA1">
        <w:trPr>
          <w:trHeight w:val="546"/>
        </w:trPr>
        <w:tc>
          <w:tcPr>
            <w:tcW w:w="2268" w:type="dxa"/>
            <w:vMerge/>
            <w:tcBorders>
              <w:top w:val="nil"/>
              <w:left w:val="single" w:sz="8" w:space="0" w:color="auto"/>
              <w:bottom w:val="single" w:sz="8" w:space="0" w:color="auto"/>
              <w:right w:val="single" w:sz="8" w:space="0" w:color="auto"/>
            </w:tcBorders>
            <w:shd w:val="clear" w:color="auto" w:fill="FFFFFF"/>
            <w:vAlign w:val="center"/>
            <w:hideMark/>
          </w:tcPr>
          <w:p w:rsidR="00A162D8" w:rsidRPr="00634DA1" w:rsidRDefault="00A162D8" w:rsidP="00634DA1">
            <w:pPr>
              <w:pStyle w:val="af6"/>
              <w:spacing w:line="276" w:lineRule="auto"/>
              <w:ind w:firstLine="0"/>
              <w:jc w:val="center"/>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Консультирование родителей по вопросам образования, выбора стратегии воспитания обучающихся</w:t>
            </w: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1. Рекомендации, приёмы, упражнения и др. материалы.</w:t>
            </w:r>
          </w:p>
          <w:p w:rsidR="00A162D8" w:rsidRPr="00634DA1" w:rsidRDefault="00A162D8" w:rsidP="00471904">
            <w:pPr>
              <w:pStyle w:val="af6"/>
              <w:spacing w:line="276" w:lineRule="auto"/>
              <w:ind w:firstLine="0"/>
              <w:jc w:val="left"/>
              <w:rPr>
                <w:sz w:val="20"/>
                <w:szCs w:val="20"/>
              </w:rPr>
            </w:pPr>
            <w:r w:rsidRPr="00634DA1">
              <w:rPr>
                <w:sz w:val="20"/>
                <w:szCs w:val="20"/>
              </w:rPr>
              <w:t>2. Разработка плана консультативной работы с родителями</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Индивидуальные, групповые, тематические консультации</w:t>
            </w:r>
          </w:p>
          <w:p w:rsidR="00A162D8" w:rsidRPr="00634DA1" w:rsidRDefault="00A162D8" w:rsidP="00471904">
            <w:pPr>
              <w:pStyle w:val="af6"/>
              <w:spacing w:line="276" w:lineRule="auto"/>
              <w:ind w:firstLine="0"/>
              <w:jc w:val="left"/>
              <w:rPr>
                <w:sz w:val="20"/>
                <w:szCs w:val="20"/>
              </w:rPr>
            </w:pP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По отдельному плану-графику</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Психолог</w:t>
            </w:r>
          </w:p>
          <w:p w:rsidR="00A162D8" w:rsidRPr="00634DA1" w:rsidRDefault="00A162D8" w:rsidP="00471904">
            <w:pPr>
              <w:pStyle w:val="af6"/>
              <w:spacing w:line="276" w:lineRule="auto"/>
              <w:ind w:firstLine="0"/>
              <w:jc w:val="left"/>
              <w:rPr>
                <w:sz w:val="20"/>
                <w:szCs w:val="20"/>
              </w:rPr>
            </w:pPr>
            <w:r w:rsidRPr="00634DA1">
              <w:rPr>
                <w:sz w:val="20"/>
                <w:szCs w:val="20"/>
              </w:rPr>
              <w:t>Заместитель директора по УВР</w:t>
            </w:r>
          </w:p>
        </w:tc>
      </w:tr>
      <w:tr w:rsidR="00A162D8" w:rsidRPr="008E0512" w:rsidTr="00634DA1">
        <w:trPr>
          <w:trHeight w:val="1635"/>
        </w:trPr>
        <w:tc>
          <w:tcPr>
            <w:tcW w:w="2268"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4.Информационно- просветительская работа</w:t>
            </w:r>
          </w:p>
          <w:p w:rsidR="00A162D8" w:rsidRPr="00634DA1" w:rsidRDefault="00A162D8" w:rsidP="00471904">
            <w:pPr>
              <w:pStyle w:val="af6"/>
              <w:spacing w:line="276" w:lineRule="auto"/>
              <w:ind w:firstLine="0"/>
              <w:jc w:val="left"/>
              <w:rPr>
                <w:sz w:val="20"/>
                <w:szCs w:val="20"/>
              </w:rPr>
            </w:pPr>
            <w:r w:rsidRPr="00634DA1">
              <w:rPr>
                <w:sz w:val="20"/>
                <w:szCs w:val="20"/>
              </w:rPr>
              <w:t>организация информационно-просветительской деятельности по вопросам образования со всеми</w:t>
            </w:r>
          </w:p>
          <w:p w:rsidR="00A162D8" w:rsidRPr="00634DA1" w:rsidRDefault="00A162D8" w:rsidP="00471904">
            <w:pPr>
              <w:pStyle w:val="af6"/>
              <w:spacing w:line="276" w:lineRule="auto"/>
              <w:ind w:firstLine="0"/>
              <w:jc w:val="left"/>
              <w:rPr>
                <w:sz w:val="20"/>
                <w:szCs w:val="20"/>
              </w:rPr>
            </w:pPr>
            <w:r w:rsidRPr="00634DA1">
              <w:rPr>
                <w:sz w:val="20"/>
                <w:szCs w:val="20"/>
              </w:rPr>
              <w:t>участниками образовательного процесса</w:t>
            </w:r>
          </w:p>
          <w:p w:rsidR="00A162D8" w:rsidRPr="00634DA1" w:rsidRDefault="00A162D8" w:rsidP="00471904">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Информирование родителей (законных представителей) по медицинским, социальным, правовым и другим вопросам</w:t>
            </w: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Организация работы семинаров, тренингов, Клуба и др. по вопросам образования</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Информационные мероприятия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В течение учебного года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Психолог</w:t>
            </w:r>
          </w:p>
          <w:p w:rsidR="00A162D8" w:rsidRPr="00634DA1" w:rsidRDefault="00A162D8" w:rsidP="00471904">
            <w:pPr>
              <w:pStyle w:val="af6"/>
              <w:spacing w:line="276" w:lineRule="auto"/>
              <w:ind w:firstLine="0"/>
              <w:jc w:val="left"/>
              <w:rPr>
                <w:sz w:val="20"/>
                <w:szCs w:val="20"/>
              </w:rPr>
            </w:pPr>
            <w:r w:rsidRPr="00634DA1">
              <w:rPr>
                <w:sz w:val="20"/>
                <w:szCs w:val="20"/>
              </w:rPr>
              <w:t>Заместитель директора по УВР</w:t>
            </w:r>
          </w:p>
        </w:tc>
      </w:tr>
      <w:tr w:rsidR="00A162D8" w:rsidRPr="008E0512" w:rsidTr="00634DA1">
        <w:trPr>
          <w:trHeight w:val="973"/>
        </w:trPr>
        <w:tc>
          <w:tcPr>
            <w:tcW w:w="2268" w:type="dxa"/>
            <w:vMerge/>
            <w:tcBorders>
              <w:top w:val="nil"/>
              <w:left w:val="single" w:sz="8" w:space="0" w:color="auto"/>
              <w:bottom w:val="single" w:sz="8" w:space="0" w:color="auto"/>
              <w:right w:val="single" w:sz="8" w:space="0" w:color="auto"/>
            </w:tcBorders>
            <w:shd w:val="clear" w:color="auto" w:fill="FFFFFF"/>
            <w:vAlign w:val="center"/>
            <w:hideMark/>
          </w:tcPr>
          <w:p w:rsidR="00A162D8" w:rsidRPr="00634DA1" w:rsidRDefault="00A162D8" w:rsidP="00471904">
            <w:pPr>
              <w:pStyle w:val="af6"/>
              <w:spacing w:line="276" w:lineRule="auto"/>
              <w:ind w:firstLine="0"/>
              <w:jc w:val="left"/>
              <w:rPr>
                <w:sz w:val="20"/>
                <w:szCs w:val="20"/>
              </w:rPr>
            </w:pPr>
          </w:p>
        </w:tc>
        <w:tc>
          <w:tcPr>
            <w:tcW w:w="16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170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Организация методических мероприятий по вопросам образования</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Информационные мероприятия</w:t>
            </w:r>
          </w:p>
        </w:tc>
        <w:tc>
          <w:tcPr>
            <w:tcW w:w="11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В течение учебного года</w:t>
            </w:r>
          </w:p>
        </w:tc>
        <w:tc>
          <w:tcPr>
            <w:tcW w:w="17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162D8" w:rsidRPr="00634DA1" w:rsidRDefault="00A162D8" w:rsidP="00471904">
            <w:pPr>
              <w:pStyle w:val="af6"/>
              <w:spacing w:line="276" w:lineRule="auto"/>
              <w:ind w:firstLine="0"/>
              <w:jc w:val="left"/>
              <w:rPr>
                <w:sz w:val="20"/>
                <w:szCs w:val="20"/>
              </w:rPr>
            </w:pPr>
            <w:r w:rsidRPr="00634DA1">
              <w:rPr>
                <w:sz w:val="20"/>
                <w:szCs w:val="20"/>
              </w:rPr>
              <w:t>Психолог</w:t>
            </w:r>
          </w:p>
          <w:p w:rsidR="00A162D8" w:rsidRPr="00634DA1" w:rsidRDefault="00A162D8" w:rsidP="00471904">
            <w:pPr>
              <w:pStyle w:val="af6"/>
              <w:spacing w:line="276" w:lineRule="auto"/>
              <w:ind w:firstLine="0"/>
              <w:jc w:val="left"/>
              <w:rPr>
                <w:sz w:val="20"/>
                <w:szCs w:val="20"/>
              </w:rPr>
            </w:pPr>
            <w:r w:rsidRPr="00634DA1">
              <w:rPr>
                <w:sz w:val="20"/>
                <w:szCs w:val="20"/>
              </w:rPr>
              <w:t>Заместитель директора по УВР</w:t>
            </w:r>
          </w:p>
        </w:tc>
      </w:tr>
    </w:tbl>
    <w:p w:rsidR="00A162D8" w:rsidRPr="008E0512" w:rsidRDefault="00A162D8" w:rsidP="00A162D8">
      <w:pPr>
        <w:shd w:val="clear" w:color="auto" w:fill="FFFFFF"/>
        <w:spacing w:after="0"/>
        <w:jc w:val="center"/>
        <w:rPr>
          <w:rFonts w:ascii="Times New Roman" w:hAnsi="Times New Roman" w:cs="Times New Roman"/>
          <w:b/>
          <w:bCs/>
          <w:color w:val="9BBB59" w:themeColor="accent3"/>
          <w:sz w:val="24"/>
          <w:szCs w:val="24"/>
        </w:rPr>
      </w:pPr>
      <w:r w:rsidRPr="008E0512">
        <w:rPr>
          <w:rFonts w:ascii="Times New Roman" w:hAnsi="Times New Roman" w:cs="Times New Roman"/>
          <w:b/>
          <w:sz w:val="24"/>
          <w:szCs w:val="24"/>
        </w:rPr>
        <w:t xml:space="preserve">Система </w:t>
      </w:r>
      <w:r w:rsidR="0024566F">
        <w:rPr>
          <w:rFonts w:ascii="Times New Roman" w:hAnsi="Times New Roman" w:cs="Times New Roman"/>
          <w:b/>
          <w:sz w:val="24"/>
          <w:szCs w:val="24"/>
        </w:rPr>
        <w:t>комплексного психолого-медико-</w:t>
      </w:r>
      <w:r w:rsidRPr="008E0512">
        <w:rPr>
          <w:rFonts w:ascii="Times New Roman" w:hAnsi="Times New Roman" w:cs="Times New Roman"/>
          <w:b/>
          <w:sz w:val="24"/>
          <w:szCs w:val="24"/>
        </w:rPr>
        <w:t>педагогического сопровождения детей с ограниченными возможностями здоровья, инвалидов, детей с нарушениями эмоционально-волевой сферы и поведения</w:t>
      </w:r>
    </w:p>
    <w:p w:rsidR="00A162D8" w:rsidRPr="008E0512" w:rsidRDefault="00A162D8" w:rsidP="00A162D8">
      <w:pPr>
        <w:shd w:val="clear" w:color="auto" w:fill="FFFFFF"/>
        <w:spacing w:after="0"/>
        <w:rPr>
          <w:rFonts w:ascii="Times New Roman" w:hAnsi="Times New Roman" w:cs="Times New Roman"/>
          <w:b/>
          <w:bCs/>
          <w:color w:val="9BBB59" w:themeColor="accent3"/>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2"/>
        <w:gridCol w:w="15"/>
        <w:gridCol w:w="2252"/>
        <w:gridCol w:w="2389"/>
        <w:gridCol w:w="1632"/>
        <w:gridCol w:w="1951"/>
      </w:tblGrid>
      <w:tr w:rsidR="00A162D8" w:rsidRPr="008E0512" w:rsidTr="00471904">
        <w:tc>
          <w:tcPr>
            <w:tcW w:w="2057" w:type="dxa"/>
            <w:gridSpan w:val="2"/>
          </w:tcPr>
          <w:p w:rsidR="00A162D8" w:rsidRPr="00471904" w:rsidRDefault="00A162D8" w:rsidP="00471904">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Задачи (направления деятельности)</w:t>
            </w:r>
          </w:p>
        </w:tc>
        <w:tc>
          <w:tcPr>
            <w:tcW w:w="2252" w:type="dxa"/>
          </w:tcPr>
          <w:p w:rsidR="00A162D8" w:rsidRPr="00471904" w:rsidRDefault="00A162D8" w:rsidP="00471904">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Планируемые результаты</w:t>
            </w:r>
          </w:p>
        </w:tc>
        <w:tc>
          <w:tcPr>
            <w:tcW w:w="2389" w:type="dxa"/>
          </w:tcPr>
          <w:p w:rsidR="00A162D8" w:rsidRPr="00471904" w:rsidRDefault="00A162D8" w:rsidP="00471904">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Виды и формы деятельности, мероприятия</w:t>
            </w:r>
          </w:p>
        </w:tc>
        <w:tc>
          <w:tcPr>
            <w:tcW w:w="1632" w:type="dxa"/>
          </w:tcPr>
          <w:p w:rsidR="00A162D8" w:rsidRPr="00471904" w:rsidRDefault="00A162D8" w:rsidP="00471904">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Сроки</w:t>
            </w:r>
          </w:p>
        </w:tc>
        <w:tc>
          <w:tcPr>
            <w:tcW w:w="1951" w:type="dxa"/>
          </w:tcPr>
          <w:p w:rsidR="00A162D8" w:rsidRPr="00471904" w:rsidRDefault="00471904" w:rsidP="00471904">
            <w:pPr>
              <w:spacing w:after="0"/>
              <w:jc w:val="center"/>
              <w:rPr>
                <w:rFonts w:ascii="Times New Roman" w:hAnsi="Times New Roman" w:cs="Times New Roman"/>
                <w:b/>
                <w:sz w:val="24"/>
                <w:szCs w:val="24"/>
              </w:rPr>
            </w:pPr>
            <w:r>
              <w:rPr>
                <w:rFonts w:ascii="Times New Roman" w:hAnsi="Times New Roman" w:cs="Times New Roman"/>
                <w:b/>
                <w:sz w:val="24"/>
                <w:szCs w:val="24"/>
              </w:rPr>
              <w:t>О</w:t>
            </w:r>
            <w:r w:rsidR="00A162D8" w:rsidRPr="00471904">
              <w:rPr>
                <w:rFonts w:ascii="Times New Roman" w:hAnsi="Times New Roman" w:cs="Times New Roman"/>
                <w:b/>
                <w:sz w:val="24"/>
                <w:szCs w:val="24"/>
              </w:rPr>
              <w:t>тветственные</w:t>
            </w:r>
          </w:p>
        </w:tc>
      </w:tr>
      <w:tr w:rsidR="00A162D8" w:rsidRPr="008E0512" w:rsidTr="00471904">
        <w:tc>
          <w:tcPr>
            <w:tcW w:w="10281" w:type="dxa"/>
            <w:gridSpan w:val="6"/>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Медицинская диагностика</w:t>
            </w:r>
          </w:p>
        </w:tc>
      </w:tr>
      <w:tr w:rsidR="00A162D8" w:rsidRPr="008E0512" w:rsidTr="00471904">
        <w:tc>
          <w:tcPr>
            <w:tcW w:w="2057" w:type="dxa"/>
            <w:gridSpan w:val="2"/>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Определить состояние физического и психического здоровья детей</w:t>
            </w:r>
          </w:p>
        </w:tc>
        <w:tc>
          <w:tcPr>
            <w:tcW w:w="2252"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Выявление состояния физического и психического здоровья детей</w:t>
            </w:r>
          </w:p>
        </w:tc>
        <w:tc>
          <w:tcPr>
            <w:tcW w:w="2389"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Изучение истории развития ребенка, беседа с родителями, наблюдение классного руководителя, анализ работ обучающихся</w:t>
            </w:r>
          </w:p>
        </w:tc>
        <w:tc>
          <w:tcPr>
            <w:tcW w:w="1632"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сентябрь</w:t>
            </w:r>
          </w:p>
        </w:tc>
        <w:tc>
          <w:tcPr>
            <w:tcW w:w="1951"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Классный руководитель Медицинский работник</w:t>
            </w:r>
          </w:p>
        </w:tc>
      </w:tr>
      <w:tr w:rsidR="00A162D8" w:rsidRPr="008E0512" w:rsidTr="00471904">
        <w:tc>
          <w:tcPr>
            <w:tcW w:w="10281" w:type="dxa"/>
            <w:gridSpan w:val="6"/>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Психолого-педагогическая диагностика</w:t>
            </w:r>
          </w:p>
        </w:tc>
      </w:tr>
      <w:tr w:rsidR="00A162D8" w:rsidRPr="008E0512" w:rsidTr="00471904">
        <w:tc>
          <w:tcPr>
            <w:tcW w:w="2057" w:type="dxa"/>
            <w:gridSpan w:val="2"/>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Первичная диагностика для выявления группы «риска»</w:t>
            </w:r>
          </w:p>
        </w:tc>
        <w:tc>
          <w:tcPr>
            <w:tcW w:w="2252"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Создание банка данных обучающихся, нуждающихся в специализированной помощи</w:t>
            </w:r>
          </w:p>
        </w:tc>
        <w:tc>
          <w:tcPr>
            <w:tcW w:w="2389"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Наблюдение, психологическое обследование; Анкетирование, беседы с педагогами</w:t>
            </w:r>
          </w:p>
        </w:tc>
        <w:tc>
          <w:tcPr>
            <w:tcW w:w="1632"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сентябрь</w:t>
            </w:r>
          </w:p>
        </w:tc>
        <w:tc>
          <w:tcPr>
            <w:tcW w:w="1951"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Классный руководитель, педагог- психолог</w:t>
            </w:r>
          </w:p>
          <w:p w:rsidR="00A162D8" w:rsidRPr="008E0512" w:rsidRDefault="00A162D8" w:rsidP="00A162D8">
            <w:pPr>
              <w:rPr>
                <w:rFonts w:ascii="Times New Roman" w:hAnsi="Times New Roman" w:cs="Times New Roman"/>
                <w:sz w:val="24"/>
                <w:szCs w:val="24"/>
              </w:rPr>
            </w:pPr>
          </w:p>
          <w:p w:rsidR="00A162D8" w:rsidRPr="008E0512" w:rsidRDefault="00A162D8" w:rsidP="00A162D8">
            <w:pPr>
              <w:rPr>
                <w:rFonts w:ascii="Times New Roman" w:hAnsi="Times New Roman" w:cs="Times New Roman"/>
                <w:sz w:val="24"/>
                <w:szCs w:val="24"/>
              </w:rPr>
            </w:pPr>
          </w:p>
        </w:tc>
      </w:tr>
      <w:tr w:rsidR="00A162D8" w:rsidRPr="008E0512" w:rsidTr="00471904">
        <w:tc>
          <w:tcPr>
            <w:tcW w:w="10281" w:type="dxa"/>
            <w:gridSpan w:val="6"/>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Формирование характеристики образовательной ситуации в ОУ</w:t>
            </w:r>
          </w:p>
        </w:tc>
      </w:tr>
      <w:tr w:rsidR="00A162D8" w:rsidRPr="008E0512" w:rsidTr="00471904">
        <w:tc>
          <w:tcPr>
            <w:tcW w:w="205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Проанализировать причины возникновения трудностей в обучении. Выявить резервные возможности</w:t>
            </w:r>
          </w:p>
        </w:tc>
        <w:tc>
          <w:tcPr>
            <w:tcW w:w="2252" w:type="dxa"/>
            <w:tcBorders>
              <w:left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Индивидуальная коррекционная программа, соответствующая выявленному уровню развития обучающегося</w:t>
            </w:r>
          </w:p>
        </w:tc>
        <w:tc>
          <w:tcPr>
            <w:tcW w:w="2389" w:type="dxa"/>
            <w:tcBorders>
              <w:left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Разработка коррекционной программы</w:t>
            </w:r>
          </w:p>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октябрь</w:t>
            </w:r>
          </w:p>
        </w:tc>
        <w:tc>
          <w:tcPr>
            <w:tcW w:w="1632"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октябрь</w:t>
            </w:r>
          </w:p>
        </w:tc>
        <w:tc>
          <w:tcPr>
            <w:tcW w:w="1951" w:type="dxa"/>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Учителя- предметники</w:t>
            </w:r>
          </w:p>
        </w:tc>
      </w:tr>
      <w:tr w:rsidR="00A162D8" w:rsidRPr="008E0512" w:rsidTr="00471904">
        <w:tc>
          <w:tcPr>
            <w:tcW w:w="10281" w:type="dxa"/>
            <w:gridSpan w:val="6"/>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Социально – педагогическая диагностика</w:t>
            </w:r>
          </w:p>
        </w:tc>
      </w:tr>
      <w:tr w:rsidR="00A162D8" w:rsidRPr="008E0512" w:rsidTr="00471904">
        <w:tc>
          <w:tcPr>
            <w:tcW w:w="2042" w:type="dxa"/>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Определить уровень организованности ребенка, особенности эмоционально- волевой и личностной сферы; уровень знаний по предметам</w:t>
            </w:r>
          </w:p>
        </w:tc>
        <w:tc>
          <w:tcPr>
            <w:tcW w:w="2267" w:type="dxa"/>
            <w:gridSpan w:val="2"/>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Получение объективной информации об организованности ребенка, умении учиться, особенности личности, уровню знаний по предметам. Выявление нарушений в      поведении (гиперактивность, замкнутость, обидчивость и т.д.)</w:t>
            </w:r>
          </w:p>
        </w:tc>
        <w:tc>
          <w:tcPr>
            <w:tcW w:w="2389" w:type="dxa"/>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Анкетирование, наблюдение во время занятий, беседа с родителями, посещение семьи. Составление характеристики</w:t>
            </w:r>
          </w:p>
        </w:tc>
        <w:tc>
          <w:tcPr>
            <w:tcW w:w="1632" w:type="dxa"/>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Сентябрь - октябрь</w:t>
            </w:r>
          </w:p>
        </w:tc>
        <w:tc>
          <w:tcPr>
            <w:tcW w:w="1951" w:type="dxa"/>
            <w:tcBorders>
              <w:left w:val="single" w:sz="4" w:space="0" w:color="auto"/>
              <w:bottom w:val="single" w:sz="4" w:space="0" w:color="000000"/>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Классный руководитель Учителя- предметники</w:t>
            </w:r>
          </w:p>
        </w:tc>
      </w:tr>
      <w:tr w:rsidR="00A162D8" w:rsidRPr="008E0512" w:rsidTr="00471904">
        <w:trPr>
          <w:trHeight w:val="128"/>
        </w:trPr>
        <w:tc>
          <w:tcPr>
            <w:tcW w:w="10281" w:type="dxa"/>
            <w:gridSpan w:val="6"/>
            <w:tcBorders>
              <w:left w:val="single" w:sz="4" w:space="0" w:color="auto"/>
              <w:right w:val="single" w:sz="4" w:space="0" w:color="auto"/>
            </w:tcBorders>
          </w:tcPr>
          <w:p w:rsidR="00A162D8" w:rsidRPr="00471904" w:rsidRDefault="00A162D8" w:rsidP="00634DA1">
            <w:pPr>
              <w:pStyle w:val="af6"/>
              <w:jc w:val="center"/>
              <w:rPr>
                <w:b/>
                <w:sz w:val="24"/>
                <w:szCs w:val="24"/>
              </w:rPr>
            </w:pPr>
            <w:r w:rsidRPr="00471904">
              <w:rPr>
                <w:b/>
                <w:sz w:val="24"/>
                <w:szCs w:val="24"/>
              </w:rPr>
              <w:t xml:space="preserve">Коррекционно-развивающая работа </w:t>
            </w:r>
          </w:p>
        </w:tc>
      </w:tr>
      <w:tr w:rsidR="00A162D8" w:rsidRPr="008E0512" w:rsidTr="00471904">
        <w:tc>
          <w:tcPr>
            <w:tcW w:w="2042" w:type="dxa"/>
            <w:tcBorders>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Задачи (направления) деятельности</w:t>
            </w:r>
          </w:p>
        </w:tc>
        <w:tc>
          <w:tcPr>
            <w:tcW w:w="2267" w:type="dxa"/>
            <w:gridSpan w:val="2"/>
            <w:tcBorders>
              <w:bottom w:val="single" w:sz="4" w:space="0" w:color="auto"/>
              <w:right w:val="single" w:sz="4" w:space="0" w:color="auto"/>
            </w:tcBorders>
          </w:tcPr>
          <w:p w:rsidR="00A162D8" w:rsidRPr="00471904" w:rsidRDefault="00A162D8" w:rsidP="00A162D8">
            <w:pPr>
              <w:spacing w:after="0"/>
              <w:rPr>
                <w:rFonts w:ascii="Times New Roman" w:hAnsi="Times New Roman" w:cs="Times New Roman"/>
                <w:sz w:val="24"/>
                <w:szCs w:val="24"/>
              </w:rPr>
            </w:pPr>
            <w:r w:rsidRPr="00471904">
              <w:rPr>
                <w:rFonts w:ascii="Times New Roman" w:hAnsi="Times New Roman" w:cs="Times New Roman"/>
                <w:sz w:val="24"/>
                <w:szCs w:val="24"/>
              </w:rPr>
              <w:t>Планируемые результаты.</w:t>
            </w:r>
          </w:p>
          <w:p w:rsidR="00A162D8" w:rsidRPr="00471904" w:rsidRDefault="00A162D8" w:rsidP="00A162D8">
            <w:pPr>
              <w:spacing w:after="0"/>
              <w:rPr>
                <w:rFonts w:ascii="Times New Roman" w:hAnsi="Times New Roman" w:cs="Times New Roman"/>
                <w:sz w:val="24"/>
                <w:szCs w:val="24"/>
              </w:rPr>
            </w:pPr>
          </w:p>
        </w:tc>
        <w:tc>
          <w:tcPr>
            <w:tcW w:w="2389" w:type="dxa"/>
            <w:tcBorders>
              <w:bottom w:val="single" w:sz="4" w:space="0" w:color="auto"/>
              <w:right w:val="single" w:sz="4" w:space="0" w:color="auto"/>
            </w:tcBorders>
          </w:tcPr>
          <w:p w:rsidR="00A162D8" w:rsidRPr="00471904" w:rsidRDefault="00A162D8" w:rsidP="00A162D8">
            <w:pPr>
              <w:spacing w:after="0"/>
              <w:rPr>
                <w:rFonts w:ascii="Times New Roman" w:hAnsi="Times New Roman" w:cs="Times New Roman"/>
                <w:sz w:val="24"/>
                <w:szCs w:val="24"/>
              </w:rPr>
            </w:pPr>
            <w:r w:rsidRPr="00471904">
              <w:rPr>
                <w:rFonts w:ascii="Times New Roman" w:hAnsi="Times New Roman" w:cs="Times New Roman"/>
                <w:sz w:val="24"/>
                <w:szCs w:val="24"/>
              </w:rPr>
              <w:t>Виды и формы деятельности, мероприятия</w:t>
            </w:r>
          </w:p>
        </w:tc>
        <w:tc>
          <w:tcPr>
            <w:tcW w:w="1632" w:type="dxa"/>
            <w:tcBorders>
              <w:right w:val="single" w:sz="4" w:space="0" w:color="auto"/>
            </w:tcBorders>
          </w:tcPr>
          <w:p w:rsidR="00A162D8" w:rsidRPr="00471904" w:rsidRDefault="00A162D8" w:rsidP="00A162D8">
            <w:pPr>
              <w:spacing w:after="0"/>
              <w:rPr>
                <w:rFonts w:ascii="Times New Roman" w:hAnsi="Times New Roman" w:cs="Times New Roman"/>
                <w:sz w:val="24"/>
                <w:szCs w:val="24"/>
              </w:rPr>
            </w:pPr>
            <w:r w:rsidRPr="00471904">
              <w:rPr>
                <w:rFonts w:ascii="Times New Roman" w:hAnsi="Times New Roman" w:cs="Times New Roman"/>
                <w:sz w:val="24"/>
                <w:szCs w:val="24"/>
              </w:rPr>
              <w:t>Сроки (периодичность в течение года)</w:t>
            </w:r>
          </w:p>
        </w:tc>
        <w:tc>
          <w:tcPr>
            <w:tcW w:w="1951" w:type="dxa"/>
            <w:tcBorders>
              <w:left w:val="single" w:sz="4" w:space="0" w:color="auto"/>
            </w:tcBorders>
          </w:tcPr>
          <w:p w:rsidR="00A162D8" w:rsidRPr="00471904" w:rsidRDefault="00A162D8" w:rsidP="00A162D8">
            <w:pPr>
              <w:spacing w:after="0"/>
              <w:rPr>
                <w:rFonts w:ascii="Times New Roman" w:hAnsi="Times New Roman" w:cs="Times New Roman"/>
                <w:sz w:val="24"/>
                <w:szCs w:val="24"/>
              </w:rPr>
            </w:pPr>
            <w:r w:rsidRPr="00471904">
              <w:rPr>
                <w:rFonts w:ascii="Times New Roman" w:hAnsi="Times New Roman" w:cs="Times New Roman"/>
                <w:sz w:val="24"/>
                <w:szCs w:val="24"/>
              </w:rPr>
              <w:t>Ответственные</w:t>
            </w:r>
          </w:p>
        </w:tc>
      </w:tr>
      <w:tr w:rsidR="00A162D8" w:rsidRPr="008E0512" w:rsidTr="00471904">
        <w:tc>
          <w:tcPr>
            <w:tcW w:w="10281" w:type="dxa"/>
            <w:gridSpan w:val="6"/>
            <w:tcBorders>
              <w:top w:val="single" w:sz="4" w:space="0" w:color="auto"/>
            </w:tcBorders>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Психолого-педагогическая работа</w:t>
            </w:r>
          </w:p>
        </w:tc>
      </w:tr>
      <w:tr w:rsidR="00A162D8" w:rsidRPr="008E0512" w:rsidTr="00471904">
        <w:tc>
          <w:tcPr>
            <w:tcW w:w="204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Обеспечить педагогическое сопровождение детей с умеренно ограниченными возможностями, детей-инвалидов</w:t>
            </w:r>
          </w:p>
        </w:tc>
        <w:tc>
          <w:tcPr>
            <w:tcW w:w="226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Планы, программы</w:t>
            </w:r>
          </w:p>
        </w:tc>
        <w:tc>
          <w:tcPr>
            <w:tcW w:w="2389"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Разработать: индивидуальную программу по предметам для детей с ОВЗ, осуществление педагогического мониторинга достижений школьника</w:t>
            </w:r>
          </w:p>
        </w:tc>
        <w:tc>
          <w:tcPr>
            <w:tcW w:w="163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октябрь</w:t>
            </w:r>
          </w:p>
        </w:tc>
        <w:tc>
          <w:tcPr>
            <w:tcW w:w="1951"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Учителя- предметники, классный руководитель</w:t>
            </w:r>
          </w:p>
        </w:tc>
      </w:tr>
      <w:tr w:rsidR="00A162D8" w:rsidRPr="008E0512" w:rsidTr="00471904">
        <w:tc>
          <w:tcPr>
            <w:tcW w:w="204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Обеспечить психологическое сопровождение детей с ОВЗ</w:t>
            </w:r>
          </w:p>
        </w:tc>
        <w:tc>
          <w:tcPr>
            <w:tcW w:w="226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Позитивная динамика развиваемых параметров</w:t>
            </w:r>
          </w:p>
        </w:tc>
        <w:tc>
          <w:tcPr>
            <w:tcW w:w="2389"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1.Формирование групп для коррекционной работы. 2. Проведение коррекционных занятий. 4. Отслеживание динамики развития ребенка</w:t>
            </w:r>
          </w:p>
        </w:tc>
        <w:tc>
          <w:tcPr>
            <w:tcW w:w="163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Педагог- психолог</w:t>
            </w:r>
          </w:p>
        </w:tc>
      </w:tr>
      <w:tr w:rsidR="00A162D8" w:rsidRPr="008E0512" w:rsidTr="00471904">
        <w:tc>
          <w:tcPr>
            <w:tcW w:w="10281" w:type="dxa"/>
            <w:gridSpan w:val="6"/>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Профилактическая работа</w:t>
            </w:r>
          </w:p>
        </w:tc>
      </w:tr>
      <w:tr w:rsidR="00A162D8" w:rsidRPr="008E0512" w:rsidTr="00471904">
        <w:tc>
          <w:tcPr>
            <w:tcW w:w="2042" w:type="dxa"/>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Создание условий для сохранения и укрепления здоровья обучающихся с ОВЗ</w:t>
            </w:r>
          </w:p>
        </w:tc>
        <w:tc>
          <w:tcPr>
            <w:tcW w:w="2267" w:type="dxa"/>
            <w:gridSpan w:val="2"/>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Разработка рекомендаций для педагогов, учителя, и родителей по работе с детьми.</w:t>
            </w:r>
          </w:p>
        </w:tc>
        <w:tc>
          <w:tcPr>
            <w:tcW w:w="2389" w:type="dxa"/>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632" w:type="dxa"/>
            <w:tcBorders>
              <w:bottom w:val="single" w:sz="4" w:space="0" w:color="000000"/>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bottom w:val="single" w:sz="4" w:space="0" w:color="000000"/>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Медицинский работник, педагог- психолог.</w:t>
            </w:r>
          </w:p>
        </w:tc>
      </w:tr>
      <w:tr w:rsidR="00A162D8" w:rsidRPr="008E0512" w:rsidTr="00471904">
        <w:tc>
          <w:tcPr>
            <w:tcW w:w="10281" w:type="dxa"/>
            <w:gridSpan w:val="6"/>
            <w:tcBorders>
              <w:left w:val="single" w:sz="4" w:space="0" w:color="auto"/>
            </w:tcBorders>
          </w:tcPr>
          <w:p w:rsidR="00A162D8" w:rsidRPr="00471904" w:rsidRDefault="00A162D8" w:rsidP="00634DA1">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 xml:space="preserve">Консультативная работа </w:t>
            </w:r>
          </w:p>
        </w:tc>
      </w:tr>
      <w:tr w:rsidR="00A162D8" w:rsidRPr="008E0512" w:rsidTr="00471904">
        <w:tc>
          <w:tcPr>
            <w:tcW w:w="2042" w:type="dxa"/>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Задачи (направления)</w:t>
            </w:r>
          </w:p>
        </w:tc>
        <w:tc>
          <w:tcPr>
            <w:tcW w:w="2267" w:type="dxa"/>
            <w:gridSpan w:val="2"/>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Планируемые результаты</w:t>
            </w:r>
          </w:p>
        </w:tc>
        <w:tc>
          <w:tcPr>
            <w:tcW w:w="2389" w:type="dxa"/>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Виды и формы деятельности</w:t>
            </w:r>
          </w:p>
        </w:tc>
        <w:tc>
          <w:tcPr>
            <w:tcW w:w="1632" w:type="dxa"/>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Сроки</w:t>
            </w:r>
          </w:p>
        </w:tc>
        <w:tc>
          <w:tcPr>
            <w:tcW w:w="1951" w:type="dxa"/>
            <w:tcBorders>
              <w:lef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Ответственные</w:t>
            </w:r>
          </w:p>
        </w:tc>
      </w:tr>
      <w:tr w:rsidR="00A162D8" w:rsidRPr="008E0512" w:rsidTr="00471904">
        <w:tc>
          <w:tcPr>
            <w:tcW w:w="204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Консультирование педагогических работников по вопросам инклюзивного образования</w:t>
            </w:r>
          </w:p>
        </w:tc>
        <w:tc>
          <w:tcPr>
            <w:tcW w:w="226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Рекомендации, приёмы, упражнения и др. материалы. Разработка плана консультативной работы</w:t>
            </w:r>
          </w:p>
        </w:tc>
        <w:tc>
          <w:tcPr>
            <w:tcW w:w="2389"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Индивидуальные, групповые, тематические консультации</w:t>
            </w:r>
          </w:p>
        </w:tc>
        <w:tc>
          <w:tcPr>
            <w:tcW w:w="163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Специалисты ПМПК , педагог- психолог, Заместитель директора по УВР</w:t>
            </w:r>
          </w:p>
        </w:tc>
      </w:tr>
      <w:tr w:rsidR="00A162D8" w:rsidRPr="008E0512" w:rsidTr="00471904">
        <w:tc>
          <w:tcPr>
            <w:tcW w:w="204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Консультирование обучающихся по выявленным проблемам, оказание превентивной помощи</w:t>
            </w:r>
          </w:p>
        </w:tc>
        <w:tc>
          <w:tcPr>
            <w:tcW w:w="226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Рекомендации, приёмы, упражнения и др. материалы. Разработка плана консультативной работы с ребенком</w:t>
            </w:r>
          </w:p>
        </w:tc>
        <w:tc>
          <w:tcPr>
            <w:tcW w:w="2389"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Индивидуальные, групповые, тематические консультации</w:t>
            </w:r>
          </w:p>
        </w:tc>
        <w:tc>
          <w:tcPr>
            <w:tcW w:w="1632" w:type="dxa"/>
            <w:tcBorders>
              <w:right w:val="single" w:sz="4" w:space="0" w:color="auto"/>
            </w:tcBorders>
          </w:tcPr>
          <w:p w:rsidR="00A162D8" w:rsidRPr="008E0512" w:rsidRDefault="00A162D8" w:rsidP="00A162D8">
            <w:pPr>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Специалисты ПМПК, педагог- психолог Заместитель директора по УВР</w:t>
            </w:r>
          </w:p>
        </w:tc>
      </w:tr>
      <w:tr w:rsidR="00A162D8" w:rsidRPr="008E0512" w:rsidTr="00471904">
        <w:tc>
          <w:tcPr>
            <w:tcW w:w="2042" w:type="dxa"/>
            <w:tcBorders>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Консультирование родителей по вопросам инклюзивного образования, выбора стратегии воспитания, психолого- физиологическим особенностям детей</w:t>
            </w:r>
          </w:p>
        </w:tc>
        <w:tc>
          <w:tcPr>
            <w:tcW w:w="2267" w:type="dxa"/>
            <w:gridSpan w:val="2"/>
            <w:tcBorders>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Рекомендации, приёмы, упражнения и др. материалы. Разработка плана консультативной работы с родителями</w:t>
            </w:r>
          </w:p>
        </w:tc>
        <w:tc>
          <w:tcPr>
            <w:tcW w:w="2389" w:type="dxa"/>
            <w:tcBorders>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Индивидуальные, групповые, тематические консультации</w:t>
            </w:r>
          </w:p>
        </w:tc>
        <w:tc>
          <w:tcPr>
            <w:tcW w:w="1632" w:type="dxa"/>
            <w:tcBorders>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bottom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Специалисты ПМПК, педагог- психолог Заместитель директора по УВР</w:t>
            </w:r>
          </w:p>
        </w:tc>
      </w:tr>
      <w:tr w:rsidR="00A162D8" w:rsidRPr="008E0512" w:rsidTr="00471904">
        <w:tc>
          <w:tcPr>
            <w:tcW w:w="10281" w:type="dxa"/>
            <w:gridSpan w:val="6"/>
            <w:tcBorders>
              <w:top w:val="single" w:sz="4" w:space="0" w:color="auto"/>
              <w:left w:val="single" w:sz="4" w:space="0" w:color="auto"/>
              <w:bottom w:val="single" w:sz="4" w:space="0" w:color="auto"/>
              <w:right w:val="single" w:sz="4" w:space="0" w:color="auto"/>
            </w:tcBorders>
          </w:tcPr>
          <w:p w:rsidR="00A162D8" w:rsidRPr="00471904" w:rsidRDefault="00A162D8" w:rsidP="00A162D8">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Информационно-просвети</w:t>
            </w:r>
            <w:r w:rsidR="00471904">
              <w:rPr>
                <w:rFonts w:ascii="Times New Roman" w:hAnsi="Times New Roman" w:cs="Times New Roman"/>
                <w:b/>
                <w:sz w:val="24"/>
                <w:szCs w:val="24"/>
              </w:rPr>
              <w:t xml:space="preserve">тельская работа </w:t>
            </w:r>
          </w:p>
        </w:tc>
      </w:tr>
      <w:tr w:rsidR="00A162D8" w:rsidRPr="008E0512" w:rsidTr="00471904">
        <w:tc>
          <w:tcPr>
            <w:tcW w:w="2042" w:type="dxa"/>
            <w:tcBorders>
              <w:top w:val="single" w:sz="4" w:space="0" w:color="auto"/>
              <w:bottom w:val="single" w:sz="4" w:space="0" w:color="auto"/>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Задачи (направления) деятельности</w:t>
            </w:r>
          </w:p>
        </w:tc>
        <w:tc>
          <w:tcPr>
            <w:tcW w:w="2267" w:type="dxa"/>
            <w:gridSpan w:val="2"/>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Планируемые результаты.</w:t>
            </w:r>
          </w:p>
        </w:tc>
        <w:tc>
          <w:tcPr>
            <w:tcW w:w="2389" w:type="dxa"/>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Виды и формы деятельности, мероприятия.</w:t>
            </w:r>
          </w:p>
        </w:tc>
        <w:tc>
          <w:tcPr>
            <w:tcW w:w="1632" w:type="dxa"/>
            <w:tcBorders>
              <w:righ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Сроки (периодичность в течение года)</w:t>
            </w:r>
          </w:p>
        </w:tc>
        <w:tc>
          <w:tcPr>
            <w:tcW w:w="1951" w:type="dxa"/>
            <w:tcBorders>
              <w:left w:val="single" w:sz="4" w:space="0" w:color="auto"/>
            </w:tcBorders>
          </w:tcPr>
          <w:p w:rsidR="00A162D8" w:rsidRPr="00471904" w:rsidRDefault="00A162D8" w:rsidP="00A162D8">
            <w:pPr>
              <w:spacing w:after="0"/>
              <w:rPr>
                <w:rFonts w:ascii="Times New Roman" w:hAnsi="Times New Roman" w:cs="Times New Roman"/>
                <w:b/>
                <w:sz w:val="24"/>
                <w:szCs w:val="24"/>
              </w:rPr>
            </w:pPr>
            <w:r w:rsidRPr="00471904">
              <w:rPr>
                <w:rFonts w:ascii="Times New Roman" w:hAnsi="Times New Roman" w:cs="Times New Roman"/>
                <w:b/>
                <w:sz w:val="24"/>
                <w:szCs w:val="24"/>
              </w:rPr>
              <w:t>Ответственные</w:t>
            </w:r>
          </w:p>
        </w:tc>
      </w:tr>
      <w:tr w:rsidR="00A162D8" w:rsidRPr="008E0512" w:rsidTr="00471904">
        <w:tc>
          <w:tcPr>
            <w:tcW w:w="2042" w:type="dxa"/>
            <w:tcBorders>
              <w:top w:val="single" w:sz="4" w:space="0" w:color="auto"/>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226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Организация работы семинаров, тренингов, клуба и др. по вопросам инклюзивного образования</w:t>
            </w:r>
          </w:p>
        </w:tc>
        <w:tc>
          <w:tcPr>
            <w:tcW w:w="2389"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Информационные мероприятия: семинары, тренинги  ит.д.</w:t>
            </w:r>
          </w:p>
        </w:tc>
        <w:tc>
          <w:tcPr>
            <w:tcW w:w="163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Специалисты ПМПК, Заместитель директора по УВР другие организации</w:t>
            </w:r>
          </w:p>
        </w:tc>
      </w:tr>
      <w:tr w:rsidR="00A162D8" w:rsidRPr="008E0512" w:rsidTr="00471904">
        <w:tc>
          <w:tcPr>
            <w:tcW w:w="2042" w:type="dxa"/>
            <w:tcBorders>
              <w:top w:val="single" w:sz="4" w:space="0" w:color="auto"/>
              <w:bottom w:val="single" w:sz="4" w:space="0" w:color="auto"/>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Психолого- педагогическое просвещение педагогических работников по вопросам развития, обучения и воспитания данной категории детей</w:t>
            </w:r>
          </w:p>
        </w:tc>
        <w:tc>
          <w:tcPr>
            <w:tcW w:w="2267" w:type="dxa"/>
            <w:gridSpan w:val="2"/>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Организация методических мероприятий по вопросам инклюзивного образования</w:t>
            </w:r>
          </w:p>
        </w:tc>
        <w:tc>
          <w:tcPr>
            <w:tcW w:w="2389"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Информационные мероприятия: семинары, тренинги  ит.д.</w:t>
            </w:r>
          </w:p>
        </w:tc>
        <w:tc>
          <w:tcPr>
            <w:tcW w:w="1632" w:type="dxa"/>
            <w:tcBorders>
              <w:righ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В течение года</w:t>
            </w:r>
          </w:p>
        </w:tc>
        <w:tc>
          <w:tcPr>
            <w:tcW w:w="1951" w:type="dxa"/>
            <w:tcBorders>
              <w:left w:val="single" w:sz="4" w:space="0" w:color="auto"/>
            </w:tcBorders>
          </w:tcPr>
          <w:p w:rsidR="00A162D8" w:rsidRPr="008E0512" w:rsidRDefault="00A162D8" w:rsidP="00A162D8">
            <w:pPr>
              <w:spacing w:after="0"/>
              <w:rPr>
                <w:rFonts w:ascii="Times New Roman" w:hAnsi="Times New Roman" w:cs="Times New Roman"/>
                <w:sz w:val="24"/>
                <w:szCs w:val="24"/>
              </w:rPr>
            </w:pPr>
            <w:r w:rsidRPr="008E0512">
              <w:rPr>
                <w:rFonts w:ascii="Times New Roman" w:hAnsi="Times New Roman" w:cs="Times New Roman"/>
                <w:sz w:val="24"/>
                <w:szCs w:val="24"/>
              </w:rPr>
              <w:t>Специалисты ПМПК Заместитель директора по УВР другие организации</w:t>
            </w:r>
          </w:p>
        </w:tc>
      </w:tr>
    </w:tbl>
    <w:p w:rsidR="00471904" w:rsidRDefault="00471904" w:rsidP="00A162D8">
      <w:pPr>
        <w:autoSpaceDE w:val="0"/>
        <w:autoSpaceDN w:val="0"/>
        <w:adjustRightInd w:val="0"/>
        <w:spacing w:after="0"/>
        <w:jc w:val="center"/>
        <w:rPr>
          <w:rFonts w:ascii="Times New Roman" w:hAnsi="Times New Roman" w:cs="Times New Roman"/>
          <w:b/>
          <w:bCs/>
          <w:sz w:val="24"/>
          <w:szCs w:val="24"/>
        </w:rPr>
      </w:pPr>
      <w:bookmarkStart w:id="202" w:name="_Toc414553280"/>
    </w:p>
    <w:p w:rsidR="007E37D5" w:rsidRDefault="007E37D5" w:rsidP="00A162D8">
      <w:pPr>
        <w:pStyle w:val="3"/>
        <w:jc w:val="center"/>
        <w:rPr>
          <w:color w:val="auto"/>
          <w:sz w:val="24"/>
          <w:szCs w:val="24"/>
        </w:rPr>
      </w:pPr>
      <w:bookmarkStart w:id="203" w:name="_Toc414553279"/>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A162D8">
      <w:pPr>
        <w:pStyle w:val="3"/>
        <w:jc w:val="center"/>
        <w:rPr>
          <w:color w:val="auto"/>
          <w:sz w:val="24"/>
          <w:szCs w:val="24"/>
        </w:rPr>
      </w:pPr>
    </w:p>
    <w:p w:rsidR="007E37D5" w:rsidRDefault="007E37D5" w:rsidP="007E37D5">
      <w:pPr>
        <w:pStyle w:val="3"/>
        <w:keepNext w:val="0"/>
        <w:keepLines w:val="0"/>
        <w:widowControl w:val="0"/>
        <w:jc w:val="center"/>
        <w:rPr>
          <w:color w:val="auto"/>
          <w:sz w:val="24"/>
          <w:szCs w:val="24"/>
        </w:rPr>
      </w:pPr>
    </w:p>
    <w:p w:rsidR="007E37D5" w:rsidRDefault="007E37D5" w:rsidP="007E37D5">
      <w:pPr>
        <w:pStyle w:val="3"/>
        <w:keepNext w:val="0"/>
        <w:keepLines w:val="0"/>
        <w:widowControl w:val="0"/>
        <w:jc w:val="center"/>
        <w:rPr>
          <w:color w:val="auto"/>
          <w:sz w:val="24"/>
          <w:szCs w:val="24"/>
        </w:rPr>
      </w:pPr>
    </w:p>
    <w:p w:rsidR="007E37D5" w:rsidRDefault="007E37D5" w:rsidP="007E37D5">
      <w:pPr>
        <w:pStyle w:val="3"/>
        <w:keepNext w:val="0"/>
        <w:keepLines w:val="0"/>
        <w:widowControl w:val="0"/>
        <w:jc w:val="center"/>
        <w:rPr>
          <w:color w:val="auto"/>
          <w:sz w:val="24"/>
          <w:szCs w:val="24"/>
        </w:rPr>
      </w:pPr>
    </w:p>
    <w:p w:rsidR="007E37D5" w:rsidRDefault="007E37D5" w:rsidP="007E37D5">
      <w:pPr>
        <w:pStyle w:val="3"/>
        <w:keepNext w:val="0"/>
        <w:keepLines w:val="0"/>
        <w:widowControl w:val="0"/>
        <w:jc w:val="center"/>
        <w:rPr>
          <w:color w:val="auto"/>
          <w:sz w:val="24"/>
          <w:szCs w:val="24"/>
        </w:rPr>
      </w:pPr>
    </w:p>
    <w:p w:rsidR="00A162D8" w:rsidRPr="001B1EA9" w:rsidRDefault="00A162D8" w:rsidP="007E37D5">
      <w:pPr>
        <w:pStyle w:val="3"/>
        <w:keepNext w:val="0"/>
        <w:keepLines w:val="0"/>
        <w:widowControl w:val="0"/>
        <w:jc w:val="center"/>
        <w:rPr>
          <w:rFonts w:ascii="Times New Roman" w:hAnsi="Times New Roman" w:cs="Times New Roman"/>
          <w:color w:val="auto"/>
          <w:sz w:val="24"/>
          <w:szCs w:val="24"/>
        </w:rPr>
      </w:pPr>
      <w:r w:rsidRPr="00471904">
        <w:rPr>
          <w:color w:val="auto"/>
          <w:sz w:val="24"/>
          <w:szCs w:val="24"/>
        </w:rPr>
        <w:t xml:space="preserve">2.4.4. </w:t>
      </w:r>
      <w:r w:rsidRPr="001B1EA9">
        <w:rPr>
          <w:rFonts w:ascii="Times New Roman" w:hAnsi="Times New Roman" w:cs="Times New Roman"/>
          <w:color w:val="auto"/>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w:t>
      </w:r>
      <w:bookmarkEnd w:id="203"/>
    </w:p>
    <w:p w:rsidR="00A162D8" w:rsidRPr="008E0512" w:rsidRDefault="00471904" w:rsidP="00A162D8">
      <w:pPr>
        <w:pStyle w:val="Default"/>
        <w:spacing w:line="276" w:lineRule="auto"/>
        <w:ind w:firstLine="709"/>
        <w:jc w:val="both"/>
        <w:rPr>
          <w:color w:val="auto"/>
        </w:rPr>
      </w:pPr>
      <w:r>
        <w:rPr>
          <w:color w:val="auto"/>
        </w:rPr>
        <w:t>К</w:t>
      </w:r>
      <w:r w:rsidRPr="008E0512">
        <w:rPr>
          <w:color w:val="auto"/>
        </w:rPr>
        <w:t xml:space="preserve">оррекционная работа </w:t>
      </w:r>
      <w:r>
        <w:rPr>
          <w:color w:val="auto"/>
        </w:rPr>
        <w:t xml:space="preserve">МБОУ Белоберезковская СОШ № 1 планируется </w:t>
      </w:r>
      <w:r w:rsidR="00A162D8" w:rsidRPr="008E0512">
        <w:rPr>
          <w:color w:val="auto"/>
        </w:rPr>
        <w:t xml:space="preserve">во всех организационных формах деятельности: в учебной (урочной и внеурочной) деятельности и внеучебной (внеурочной деятельности). </w:t>
      </w:r>
    </w:p>
    <w:p w:rsidR="00A162D8" w:rsidRPr="008E0512" w:rsidRDefault="00A162D8" w:rsidP="00A162D8">
      <w:pPr>
        <w:pStyle w:val="Default"/>
        <w:spacing w:line="276" w:lineRule="auto"/>
        <w:ind w:firstLine="709"/>
        <w:jc w:val="both"/>
        <w:rPr>
          <w:color w:val="auto"/>
        </w:rPr>
      </w:pPr>
      <w:r w:rsidRPr="008E0512">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162D8" w:rsidRPr="008E0512" w:rsidRDefault="00A162D8" w:rsidP="00A162D8">
      <w:pPr>
        <w:pStyle w:val="Default"/>
        <w:spacing w:line="276" w:lineRule="auto"/>
        <w:ind w:firstLine="709"/>
        <w:jc w:val="both"/>
        <w:rPr>
          <w:color w:val="auto"/>
        </w:rPr>
      </w:pPr>
      <w:r w:rsidRPr="008E0512">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162D8" w:rsidRPr="008E0512" w:rsidRDefault="00A162D8" w:rsidP="00A162D8">
      <w:pPr>
        <w:pStyle w:val="Default"/>
        <w:spacing w:line="276" w:lineRule="auto"/>
        <w:ind w:firstLine="709"/>
        <w:jc w:val="both"/>
        <w:rPr>
          <w:color w:val="auto"/>
        </w:rPr>
      </w:pPr>
      <w:r w:rsidRPr="008E0512">
        <w:rPr>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A162D8" w:rsidRPr="008E0512" w:rsidRDefault="00A162D8" w:rsidP="00A162D8">
      <w:pPr>
        <w:pStyle w:val="Default"/>
        <w:spacing w:line="276" w:lineRule="auto"/>
        <w:ind w:firstLine="709"/>
        <w:jc w:val="both"/>
        <w:rPr>
          <w:color w:val="auto"/>
        </w:rPr>
      </w:pPr>
      <w:r w:rsidRPr="008E0512">
        <w:rPr>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162D8" w:rsidRPr="008E0512" w:rsidRDefault="00A162D8" w:rsidP="00A162D8">
      <w:pPr>
        <w:pStyle w:val="Default"/>
        <w:spacing w:line="276" w:lineRule="auto"/>
        <w:ind w:firstLine="709"/>
        <w:jc w:val="both"/>
        <w:rPr>
          <w:color w:val="auto"/>
        </w:rPr>
      </w:pPr>
      <w:r w:rsidRPr="008E0512">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162D8" w:rsidRPr="008E0512" w:rsidRDefault="00A162D8" w:rsidP="00A162D8">
      <w:pPr>
        <w:pStyle w:val="Default"/>
        <w:spacing w:line="276" w:lineRule="auto"/>
        <w:ind w:firstLine="709"/>
        <w:jc w:val="both"/>
        <w:rPr>
          <w:color w:val="auto"/>
        </w:rPr>
      </w:pPr>
      <w:r w:rsidRPr="008E0512">
        <w:rPr>
          <w:color w:val="auto"/>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A162D8" w:rsidRPr="008E0512" w:rsidRDefault="00A162D8" w:rsidP="00A162D8">
      <w:pPr>
        <w:pStyle w:val="Default"/>
        <w:spacing w:line="276" w:lineRule="auto"/>
        <w:ind w:firstLine="709"/>
        <w:jc w:val="both"/>
        <w:rPr>
          <w:color w:val="auto"/>
        </w:rPr>
      </w:pPr>
      <w:r w:rsidRPr="008E0512">
        <w:rPr>
          <w:color w:val="auto"/>
        </w:rPr>
        <w:t xml:space="preserve">При реализации содержания коррекционной работы распределяются зоны ответственности между учителями и разными специалистами, описываются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A162D8" w:rsidRPr="008E0512" w:rsidRDefault="00A162D8" w:rsidP="00A162D8">
      <w:pPr>
        <w:pStyle w:val="Default"/>
        <w:spacing w:line="276" w:lineRule="auto"/>
        <w:ind w:firstLine="709"/>
        <w:jc w:val="both"/>
        <w:rPr>
          <w:color w:val="auto"/>
        </w:rPr>
      </w:pPr>
      <w:r w:rsidRPr="008E0512">
        <w:rPr>
          <w:color w:val="auto"/>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162D8" w:rsidRPr="008E0512" w:rsidRDefault="00A162D8" w:rsidP="00A162D8">
      <w:pPr>
        <w:pStyle w:val="Default"/>
        <w:spacing w:line="276" w:lineRule="auto"/>
        <w:ind w:firstLine="709"/>
        <w:jc w:val="both"/>
        <w:rPr>
          <w:color w:val="auto"/>
        </w:rPr>
      </w:pPr>
      <w:r w:rsidRPr="008E0512">
        <w:rPr>
          <w:color w:val="auto"/>
        </w:rPr>
        <w:t xml:space="preserve">Взаимодействие включает в себя следующее: </w:t>
      </w:r>
    </w:p>
    <w:p w:rsidR="00A162D8" w:rsidRPr="008E0512" w:rsidRDefault="00A162D8" w:rsidP="003C666C">
      <w:pPr>
        <w:pStyle w:val="Default"/>
        <w:numPr>
          <w:ilvl w:val="0"/>
          <w:numId w:val="192"/>
        </w:numPr>
        <w:tabs>
          <w:tab w:val="left" w:pos="993"/>
        </w:tabs>
        <w:spacing w:line="276" w:lineRule="auto"/>
        <w:ind w:left="0" w:firstLine="709"/>
        <w:jc w:val="both"/>
        <w:rPr>
          <w:color w:val="auto"/>
        </w:rPr>
      </w:pPr>
      <w:r w:rsidRPr="008E0512">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162D8" w:rsidRPr="008E0512" w:rsidRDefault="00A162D8" w:rsidP="003C666C">
      <w:pPr>
        <w:pStyle w:val="Default"/>
        <w:numPr>
          <w:ilvl w:val="0"/>
          <w:numId w:val="192"/>
        </w:numPr>
        <w:tabs>
          <w:tab w:val="left" w:pos="993"/>
        </w:tabs>
        <w:spacing w:line="276" w:lineRule="auto"/>
        <w:ind w:left="0" w:firstLine="709"/>
        <w:jc w:val="both"/>
        <w:rPr>
          <w:color w:val="auto"/>
        </w:rPr>
      </w:pPr>
      <w:r w:rsidRPr="008E0512">
        <w:rPr>
          <w:color w:val="auto"/>
        </w:rPr>
        <w:t xml:space="preserve">многоаспектный анализ личностного и познавательного развития обучающегося; </w:t>
      </w:r>
    </w:p>
    <w:p w:rsidR="00A162D8" w:rsidRPr="00975021" w:rsidRDefault="00A162D8" w:rsidP="003C666C">
      <w:pPr>
        <w:pStyle w:val="Default"/>
        <w:numPr>
          <w:ilvl w:val="0"/>
          <w:numId w:val="192"/>
        </w:numPr>
        <w:tabs>
          <w:tab w:val="left" w:pos="993"/>
        </w:tabs>
        <w:spacing w:line="276" w:lineRule="auto"/>
        <w:ind w:left="0" w:firstLine="709"/>
        <w:jc w:val="both"/>
        <w:rPr>
          <w:color w:val="auto"/>
        </w:rPr>
      </w:pPr>
      <w:r w:rsidRPr="008E0512">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162D8" w:rsidRPr="001B1EA9" w:rsidRDefault="00A162D8" w:rsidP="00471904">
      <w:pPr>
        <w:pStyle w:val="3"/>
        <w:jc w:val="center"/>
        <w:rPr>
          <w:rFonts w:ascii="Times New Roman" w:hAnsi="Times New Roman" w:cs="Times New Roman"/>
          <w:color w:val="auto"/>
          <w:sz w:val="24"/>
          <w:szCs w:val="24"/>
        </w:rPr>
      </w:pPr>
      <w:r w:rsidRPr="001B1EA9">
        <w:rPr>
          <w:rFonts w:ascii="Times New Roman" w:hAnsi="Times New Roman" w:cs="Times New Roman"/>
          <w:color w:val="auto"/>
          <w:sz w:val="24"/>
          <w:szCs w:val="24"/>
        </w:rPr>
        <w:t>2.4.5. Планируемые результаты коррекционной работы</w:t>
      </w:r>
      <w:bookmarkEnd w:id="202"/>
    </w:p>
    <w:p w:rsidR="00471904" w:rsidRPr="00471904" w:rsidRDefault="00471904" w:rsidP="00471904"/>
    <w:p w:rsidR="00A162D8" w:rsidRPr="00471904" w:rsidRDefault="00A162D8" w:rsidP="00471904">
      <w:pPr>
        <w:spacing w:after="0"/>
        <w:ind w:firstLine="709"/>
        <w:jc w:val="both"/>
        <w:rPr>
          <w:rFonts w:ascii="Times New Roman" w:hAnsi="Times New Roman" w:cs="Times New Roman"/>
          <w:sz w:val="24"/>
          <w:szCs w:val="24"/>
        </w:rPr>
      </w:pPr>
      <w:r w:rsidRPr="00471904">
        <w:rPr>
          <w:rFonts w:ascii="Times New Roman" w:hAnsi="Times New Roman" w:cs="Times New Roman"/>
          <w:sz w:val="24"/>
          <w:szCs w:val="24"/>
        </w:rPr>
        <w:t>Результаты коррекции развития детей с ОВЗ:</w:t>
      </w:r>
    </w:p>
    <w:p w:rsidR="00A162D8" w:rsidRPr="00471904" w:rsidRDefault="00A162D8" w:rsidP="003C666C">
      <w:pPr>
        <w:numPr>
          <w:ilvl w:val="0"/>
          <w:numId w:val="194"/>
        </w:numPr>
        <w:spacing w:after="0"/>
        <w:ind w:left="0" w:firstLine="709"/>
        <w:jc w:val="both"/>
        <w:rPr>
          <w:rFonts w:ascii="Times New Roman" w:hAnsi="Times New Roman" w:cs="Times New Roman"/>
          <w:sz w:val="24"/>
          <w:szCs w:val="24"/>
        </w:rPr>
      </w:pPr>
      <w:r w:rsidRPr="00471904">
        <w:rPr>
          <w:rFonts w:ascii="Times New Roman" w:hAnsi="Times New Roman" w:cs="Times New Roman"/>
          <w:sz w:val="24"/>
          <w:szCs w:val="24"/>
        </w:rPr>
        <w:t xml:space="preserve">успешное освоение ими основной образовательной программы; </w:t>
      </w:r>
    </w:p>
    <w:p w:rsidR="00A162D8" w:rsidRPr="00471904" w:rsidRDefault="00A162D8" w:rsidP="003C666C">
      <w:pPr>
        <w:pStyle w:val="af3"/>
        <w:numPr>
          <w:ilvl w:val="0"/>
          <w:numId w:val="194"/>
        </w:numPr>
        <w:shd w:val="clear" w:color="auto" w:fill="FFFFFF"/>
        <w:spacing w:before="0" w:beforeAutospacing="0" w:after="0" w:afterAutospacing="0" w:line="276" w:lineRule="auto"/>
        <w:ind w:left="0" w:firstLine="709"/>
        <w:jc w:val="both"/>
        <w:rPr>
          <w:rFonts w:ascii="Times New Roman" w:hAnsi="Times New Roman"/>
          <w:color w:val="000000"/>
        </w:rPr>
      </w:pPr>
      <w:r w:rsidRPr="00471904">
        <w:rPr>
          <w:rFonts w:ascii="Times New Roman" w:hAnsi="Times New Roman"/>
          <w:color w:val="000000"/>
        </w:rPr>
        <w:t>своевременное выявление обучающихся «группы риска»;</w:t>
      </w:r>
    </w:p>
    <w:p w:rsidR="00A162D8" w:rsidRPr="00471904" w:rsidRDefault="00A162D8" w:rsidP="003C666C">
      <w:pPr>
        <w:pStyle w:val="af3"/>
        <w:numPr>
          <w:ilvl w:val="0"/>
          <w:numId w:val="194"/>
        </w:numPr>
        <w:shd w:val="clear" w:color="auto" w:fill="FFFFFF"/>
        <w:spacing w:before="0" w:beforeAutospacing="0" w:after="0" w:afterAutospacing="0" w:line="276" w:lineRule="auto"/>
        <w:ind w:left="0" w:firstLine="709"/>
        <w:jc w:val="both"/>
        <w:rPr>
          <w:rFonts w:ascii="Times New Roman" w:hAnsi="Times New Roman"/>
          <w:color w:val="000000"/>
        </w:rPr>
      </w:pPr>
      <w:r w:rsidRPr="00471904">
        <w:rPr>
          <w:rFonts w:ascii="Times New Roman" w:hAnsi="Times New Roman"/>
          <w:color w:val="000000"/>
        </w:rPr>
        <w:t>положительная динамика результатов коррекционно-развивающей работы с ними (повышение учебной мотивации, снижение уровня агрессивности, принятие социальных норм поведения гиперактивными детьми);</w:t>
      </w:r>
    </w:p>
    <w:p w:rsidR="00A162D8" w:rsidRPr="00471904" w:rsidRDefault="00A162D8" w:rsidP="003C666C">
      <w:pPr>
        <w:pStyle w:val="af3"/>
        <w:numPr>
          <w:ilvl w:val="0"/>
          <w:numId w:val="194"/>
        </w:numPr>
        <w:shd w:val="clear" w:color="auto" w:fill="FFFFFF"/>
        <w:spacing w:before="0" w:beforeAutospacing="0" w:after="0" w:afterAutospacing="0" w:line="276" w:lineRule="auto"/>
        <w:ind w:left="0" w:firstLine="709"/>
        <w:jc w:val="both"/>
        <w:rPr>
          <w:rFonts w:ascii="Times New Roman" w:hAnsi="Times New Roman"/>
          <w:color w:val="000000"/>
        </w:rPr>
      </w:pPr>
      <w:r w:rsidRPr="00471904">
        <w:rPr>
          <w:rFonts w:ascii="Times New Roman" w:hAnsi="Times New Roman"/>
          <w:color w:val="000000"/>
        </w:rPr>
        <w:t>снижение количества обучающихся «группы риска»;</w:t>
      </w:r>
    </w:p>
    <w:p w:rsidR="00A162D8" w:rsidRPr="00471904" w:rsidRDefault="00A162D8" w:rsidP="003C666C">
      <w:pPr>
        <w:pStyle w:val="af3"/>
        <w:numPr>
          <w:ilvl w:val="0"/>
          <w:numId w:val="194"/>
        </w:numPr>
        <w:shd w:val="clear" w:color="auto" w:fill="FFFFFF"/>
        <w:spacing w:before="0" w:beforeAutospacing="0" w:after="0" w:afterAutospacing="0" w:line="276" w:lineRule="auto"/>
        <w:ind w:left="0" w:firstLine="709"/>
        <w:jc w:val="both"/>
        <w:rPr>
          <w:rFonts w:ascii="Times New Roman" w:hAnsi="Times New Roman"/>
          <w:color w:val="000000"/>
        </w:rPr>
      </w:pPr>
      <w:r w:rsidRPr="00471904">
        <w:rPr>
          <w:rFonts w:ascii="Times New Roman" w:hAnsi="Times New Roman"/>
          <w:color w:val="000000"/>
        </w:rPr>
        <w:t>достижение предметных, метапредметных и личностных результатов в соответствии с ООП ООО:</w:t>
      </w:r>
    </w:p>
    <w:p w:rsidR="00A162D8" w:rsidRPr="00471904" w:rsidRDefault="00A162D8" w:rsidP="00471904">
      <w:pPr>
        <w:spacing w:after="0"/>
        <w:ind w:firstLine="709"/>
        <w:jc w:val="both"/>
        <w:rPr>
          <w:rFonts w:ascii="Times New Roman" w:hAnsi="Times New Roman" w:cs="Times New Roman"/>
          <w:sz w:val="24"/>
          <w:szCs w:val="24"/>
        </w:rPr>
      </w:pPr>
      <w:r w:rsidRPr="00471904">
        <w:rPr>
          <w:rFonts w:ascii="Times New Roman" w:hAnsi="Times New Roman" w:cs="Times New Roman"/>
          <w:sz w:val="24"/>
          <w:szCs w:val="24"/>
        </w:rPr>
        <w:t xml:space="preserve">• 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A162D8" w:rsidRPr="00471904" w:rsidRDefault="00A162D8" w:rsidP="00471904">
      <w:pPr>
        <w:spacing w:after="0"/>
        <w:ind w:firstLine="709"/>
        <w:jc w:val="both"/>
        <w:rPr>
          <w:rFonts w:ascii="Times New Roman" w:hAnsi="Times New Roman" w:cs="Times New Roman"/>
          <w:sz w:val="24"/>
          <w:szCs w:val="24"/>
        </w:rPr>
      </w:pPr>
      <w:r w:rsidRPr="00471904">
        <w:rPr>
          <w:rFonts w:ascii="Times New Roman" w:hAnsi="Times New Roman" w:cs="Times New Roman"/>
          <w:sz w:val="24"/>
          <w:szCs w:val="24"/>
        </w:rPr>
        <w:t xml:space="preserve">• овладение социально-бытовыми умениями, используемыми в повседневной жизни; </w:t>
      </w:r>
    </w:p>
    <w:p w:rsidR="00A162D8" w:rsidRPr="00471904" w:rsidRDefault="00A162D8" w:rsidP="00471904">
      <w:pPr>
        <w:spacing w:after="0"/>
        <w:ind w:firstLine="709"/>
        <w:jc w:val="both"/>
        <w:rPr>
          <w:rFonts w:ascii="Times New Roman" w:hAnsi="Times New Roman" w:cs="Times New Roman"/>
          <w:sz w:val="24"/>
          <w:szCs w:val="24"/>
        </w:rPr>
      </w:pPr>
      <w:r w:rsidRPr="00471904">
        <w:rPr>
          <w:rFonts w:ascii="Times New Roman" w:hAnsi="Times New Roman" w:cs="Times New Roman"/>
          <w:sz w:val="24"/>
          <w:szCs w:val="24"/>
        </w:rPr>
        <w:t xml:space="preserve">• овладение навыками коммуникации; </w:t>
      </w:r>
    </w:p>
    <w:p w:rsidR="00A162D8" w:rsidRPr="00471904" w:rsidRDefault="00A162D8" w:rsidP="00471904">
      <w:pPr>
        <w:spacing w:after="0"/>
        <w:ind w:firstLine="709"/>
        <w:jc w:val="both"/>
        <w:rPr>
          <w:rFonts w:ascii="Times New Roman" w:hAnsi="Times New Roman" w:cs="Times New Roman"/>
          <w:sz w:val="24"/>
          <w:szCs w:val="24"/>
        </w:rPr>
      </w:pPr>
      <w:r w:rsidRPr="00471904">
        <w:rPr>
          <w:rFonts w:ascii="Times New Roman" w:hAnsi="Times New Roman" w:cs="Times New Roman"/>
          <w:sz w:val="24"/>
          <w:szCs w:val="24"/>
        </w:rPr>
        <w:t>• дифференциация и осмысление картины мира и её временно-пространственной организации;</w:t>
      </w:r>
    </w:p>
    <w:p w:rsidR="00A162D8" w:rsidRPr="00471904" w:rsidRDefault="00A162D8" w:rsidP="00471904">
      <w:pPr>
        <w:spacing w:after="0"/>
        <w:ind w:firstLine="709"/>
        <w:jc w:val="both"/>
        <w:rPr>
          <w:rFonts w:ascii="Times New Roman" w:hAnsi="Times New Roman" w:cs="Times New Roman"/>
          <w:sz w:val="24"/>
          <w:szCs w:val="24"/>
        </w:rPr>
      </w:pPr>
      <w:r w:rsidRPr="00471904">
        <w:rPr>
          <w:rFonts w:ascii="Times New Roman" w:hAnsi="Times New Roman" w:cs="Times New Roman"/>
          <w:sz w:val="24"/>
          <w:szCs w:val="24"/>
        </w:rPr>
        <w:t xml:space="preserve"> • осмысление своего социального окружения и освоение соответствующих возрасту системы ценностей и социальных ролей</w:t>
      </w:r>
      <w:r w:rsidR="00471904">
        <w:rPr>
          <w:rFonts w:ascii="Times New Roman" w:hAnsi="Times New Roman" w:cs="Times New Roman"/>
          <w:sz w:val="24"/>
          <w:szCs w:val="24"/>
        </w:rPr>
        <w:t>.</w:t>
      </w:r>
    </w:p>
    <w:p w:rsidR="00A162D8" w:rsidRPr="00675702" w:rsidRDefault="00A162D8" w:rsidP="00A162D8">
      <w:pPr>
        <w:shd w:val="clear" w:color="auto" w:fill="FFFFFF"/>
        <w:spacing w:after="0"/>
        <w:rPr>
          <w:rFonts w:ascii="Times New Roman" w:hAnsi="Times New Roman" w:cs="Times New Roman"/>
          <w:sz w:val="24"/>
          <w:szCs w:val="24"/>
        </w:rPr>
      </w:pPr>
    </w:p>
    <w:p w:rsidR="00A162D8" w:rsidRDefault="00A162D8"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Default="00471904" w:rsidP="00A162D8">
      <w:pPr>
        <w:pStyle w:val="af6"/>
        <w:spacing w:line="276" w:lineRule="auto"/>
        <w:rPr>
          <w:sz w:val="24"/>
          <w:szCs w:val="24"/>
        </w:rPr>
      </w:pPr>
    </w:p>
    <w:p w:rsidR="00471904" w:rsidRPr="007A2604" w:rsidRDefault="00471904" w:rsidP="00A162D8">
      <w:pPr>
        <w:pStyle w:val="af6"/>
        <w:spacing w:line="276" w:lineRule="auto"/>
        <w:rPr>
          <w:sz w:val="24"/>
          <w:szCs w:val="24"/>
        </w:rPr>
      </w:pPr>
    </w:p>
    <w:p w:rsidR="00E3755D" w:rsidRPr="007A2604" w:rsidRDefault="00E3755D" w:rsidP="00696654">
      <w:pPr>
        <w:spacing w:after="0"/>
        <w:jc w:val="center"/>
        <w:rPr>
          <w:rFonts w:ascii="Times New Roman" w:hAnsi="Times New Roman" w:cs="Times New Roman"/>
          <w:b/>
          <w:sz w:val="24"/>
          <w:szCs w:val="24"/>
        </w:rPr>
      </w:pPr>
    </w:p>
    <w:p w:rsidR="00CA1A8B" w:rsidRDefault="00CA1A8B" w:rsidP="00CA1A8B">
      <w:pPr>
        <w:spacing w:after="0"/>
        <w:jc w:val="center"/>
        <w:rPr>
          <w:rFonts w:ascii="Times New Roman" w:hAnsi="Times New Roman" w:cs="Times New Roman"/>
          <w:b/>
          <w:sz w:val="24"/>
          <w:szCs w:val="24"/>
        </w:rPr>
      </w:pPr>
    </w:p>
    <w:p w:rsidR="00F517FD" w:rsidRDefault="00F517FD" w:rsidP="00CA1A8B">
      <w:pPr>
        <w:spacing w:after="0"/>
        <w:jc w:val="center"/>
        <w:rPr>
          <w:rFonts w:ascii="Times New Roman" w:hAnsi="Times New Roman" w:cs="Times New Roman"/>
          <w:b/>
          <w:sz w:val="24"/>
          <w:szCs w:val="24"/>
        </w:rPr>
      </w:pPr>
    </w:p>
    <w:p w:rsidR="00CA1A8B" w:rsidRPr="00CA1A8B" w:rsidRDefault="00CA1A8B" w:rsidP="00CA1A8B">
      <w:pPr>
        <w:spacing w:after="0"/>
        <w:jc w:val="center"/>
        <w:rPr>
          <w:rFonts w:ascii="Times New Roman" w:hAnsi="Times New Roman" w:cs="Times New Roman"/>
          <w:b/>
          <w:sz w:val="24"/>
          <w:szCs w:val="24"/>
        </w:rPr>
      </w:pPr>
      <w:r w:rsidRPr="00CA1A8B">
        <w:rPr>
          <w:rFonts w:ascii="Times New Roman" w:hAnsi="Times New Roman" w:cs="Times New Roman"/>
          <w:b/>
          <w:sz w:val="24"/>
          <w:szCs w:val="24"/>
        </w:rPr>
        <w:t>2.5 Программа работы с одарёнными детьми</w:t>
      </w:r>
    </w:p>
    <w:p w:rsidR="00CA1A8B" w:rsidRPr="007A2604" w:rsidRDefault="00CA1A8B" w:rsidP="00CA1A8B">
      <w:pPr>
        <w:spacing w:after="0"/>
        <w:rPr>
          <w:rFonts w:ascii="Times New Roman" w:hAnsi="Times New Roman" w:cs="Times New Roman"/>
          <w:b/>
          <w:sz w:val="24"/>
          <w:szCs w:val="24"/>
        </w:rPr>
      </w:pPr>
    </w:p>
    <w:p w:rsidR="00CA1A8B" w:rsidRPr="005C0131" w:rsidRDefault="00CA1A8B" w:rsidP="00CA1A8B">
      <w:pPr>
        <w:spacing w:after="0"/>
        <w:ind w:firstLine="709"/>
        <w:jc w:val="both"/>
        <w:rPr>
          <w:rFonts w:ascii="Times New Roman" w:eastAsia="Times New Roman" w:hAnsi="Times New Roman" w:cs="Times New Roman"/>
          <w:sz w:val="24"/>
          <w:szCs w:val="24"/>
          <w:lang w:eastAsia="ru-RU"/>
        </w:rPr>
      </w:pPr>
      <w:r w:rsidRPr="005C0131">
        <w:rPr>
          <w:rFonts w:ascii="Times New Roman" w:eastAsia="Times New Roman" w:hAnsi="Times New Roman" w:cs="Times New Roman"/>
          <w:sz w:val="24"/>
          <w:szCs w:val="24"/>
          <w:lang w:eastAsia="ru-RU"/>
        </w:rPr>
        <w:t>В современную эпоху, когда значение интеллектуального и творческого человеческого потенциала значительно возрастает, работа с одаренными и высоко мотивированными детьми является крайне необходимой. Вопросы одаренности в настоящее время волнуют многих. Развитие интеллектуального потенциала ребенка во многом зависит от школы. Работа с одаренными детьми требует глубокого пони</w:t>
      </w:r>
      <w:r>
        <w:rPr>
          <w:rFonts w:ascii="Times New Roman" w:eastAsia="Times New Roman" w:hAnsi="Times New Roman" w:cs="Times New Roman"/>
          <w:sz w:val="24"/>
          <w:szCs w:val="24"/>
          <w:lang w:eastAsia="ru-RU"/>
        </w:rPr>
        <w:t xml:space="preserve">мания природы «одаренности»   и, </w:t>
      </w:r>
      <w:r w:rsidRPr="005C0131">
        <w:rPr>
          <w:rFonts w:ascii="Times New Roman" w:eastAsia="Times New Roman" w:hAnsi="Times New Roman" w:cs="Times New Roman"/>
          <w:sz w:val="24"/>
          <w:szCs w:val="24"/>
          <w:lang w:eastAsia="ru-RU"/>
        </w:rPr>
        <w:t>следовательно</w:t>
      </w:r>
      <w:r>
        <w:rPr>
          <w:rFonts w:ascii="Times New Roman" w:eastAsia="Times New Roman" w:hAnsi="Times New Roman" w:cs="Times New Roman"/>
          <w:sz w:val="24"/>
          <w:szCs w:val="24"/>
          <w:lang w:eastAsia="ru-RU"/>
        </w:rPr>
        <w:t>,</w:t>
      </w:r>
      <w:r w:rsidRPr="005C0131">
        <w:rPr>
          <w:rFonts w:ascii="Times New Roman" w:eastAsia="Times New Roman" w:hAnsi="Times New Roman" w:cs="Times New Roman"/>
          <w:sz w:val="24"/>
          <w:szCs w:val="24"/>
          <w:lang w:eastAsia="ru-RU"/>
        </w:rPr>
        <w:t xml:space="preserve"> требует целостного подхода к обучению, воспитанию, развитию, т.к. одарен не сам по себе ум человека, а одарена его личность. Работа с одаренными детьми продолжает осваиваться одним из приоритетных направлений в нашем образовательном учреждении. Выявление одаренных детей должно начинаться уже в начальной школе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 Согла</w:t>
      </w:r>
      <w:r>
        <w:rPr>
          <w:rFonts w:ascii="Times New Roman" w:eastAsia="Times New Roman" w:hAnsi="Times New Roman" w:cs="Times New Roman"/>
          <w:sz w:val="24"/>
          <w:szCs w:val="24"/>
          <w:lang w:eastAsia="ru-RU"/>
        </w:rPr>
        <w:t xml:space="preserve">сно учебному плану школы на </w:t>
      </w:r>
      <w:r w:rsidRPr="005C0131">
        <w:rPr>
          <w:rFonts w:ascii="Times New Roman" w:eastAsia="Times New Roman" w:hAnsi="Times New Roman" w:cs="Times New Roman"/>
          <w:sz w:val="24"/>
          <w:szCs w:val="24"/>
          <w:lang w:eastAsia="ru-RU"/>
        </w:rPr>
        <w:t>базе</w:t>
      </w:r>
      <w:r>
        <w:rPr>
          <w:rFonts w:ascii="Times New Roman" w:eastAsia="Times New Roman" w:hAnsi="Times New Roman" w:cs="Times New Roman"/>
          <w:sz w:val="24"/>
          <w:szCs w:val="24"/>
          <w:lang w:eastAsia="ru-RU"/>
        </w:rPr>
        <w:t xml:space="preserve"> школы постоянно работают</w:t>
      </w:r>
      <w:r w:rsidRPr="005C0131">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FF0000"/>
          <w:sz w:val="24"/>
          <w:szCs w:val="24"/>
          <w:lang w:eastAsia="ru-RU"/>
        </w:rPr>
        <w:t xml:space="preserve"> </w:t>
      </w:r>
      <w:r w:rsidRPr="000A34BC">
        <w:rPr>
          <w:rFonts w:ascii="Times New Roman" w:eastAsia="Times New Roman" w:hAnsi="Times New Roman" w:cs="Times New Roman"/>
          <w:sz w:val="24"/>
          <w:szCs w:val="24"/>
          <w:lang w:eastAsia="ru-RU"/>
        </w:rPr>
        <w:t>кружки по интересам, спортивные секции;</w:t>
      </w:r>
      <w:r w:rsidRPr="00CA296B">
        <w:rPr>
          <w:rFonts w:ascii="Times New Roman" w:eastAsia="Times New Roman" w:hAnsi="Times New Roman" w:cs="Times New Roman"/>
          <w:sz w:val="24"/>
          <w:szCs w:val="24"/>
          <w:lang w:eastAsia="ru-RU"/>
        </w:rPr>
        <w:t xml:space="preserve"> </w:t>
      </w:r>
      <w:r w:rsidRPr="005C0131">
        <w:rPr>
          <w:rFonts w:ascii="Times New Roman" w:eastAsia="Times New Roman" w:hAnsi="Times New Roman" w:cs="Times New Roman"/>
          <w:sz w:val="24"/>
          <w:szCs w:val="24"/>
          <w:lang w:eastAsia="ru-RU"/>
        </w:rPr>
        <w:t>организованно взаимодействие с</w:t>
      </w:r>
      <w:r>
        <w:rPr>
          <w:rFonts w:ascii="Times New Roman" w:eastAsia="Times New Roman" w:hAnsi="Times New Roman" w:cs="Times New Roman"/>
          <w:sz w:val="24"/>
          <w:szCs w:val="24"/>
          <w:lang w:eastAsia="ru-RU"/>
        </w:rPr>
        <w:t xml:space="preserve"> музыкальной школой, ЦДТ «Юность», Домом культуры</w:t>
      </w:r>
      <w:r w:rsidRPr="005C0131">
        <w:rPr>
          <w:rFonts w:ascii="Times New Roman" w:eastAsia="Times New Roman" w:hAnsi="Times New Roman" w:cs="Times New Roman"/>
          <w:sz w:val="24"/>
          <w:szCs w:val="24"/>
          <w:lang w:eastAsia="ru-RU"/>
        </w:rPr>
        <w:t>;  в рамках социального партнерства учащиеся школы являются членами  различных секций</w:t>
      </w:r>
      <w:r>
        <w:rPr>
          <w:rFonts w:ascii="Times New Roman" w:eastAsia="Times New Roman" w:hAnsi="Times New Roman" w:cs="Times New Roman"/>
          <w:sz w:val="24"/>
          <w:szCs w:val="24"/>
          <w:lang w:eastAsia="ru-RU"/>
        </w:rPr>
        <w:t xml:space="preserve"> филиала ДЮСШ</w:t>
      </w:r>
      <w:r w:rsidRPr="005C0131">
        <w:rPr>
          <w:rFonts w:ascii="Times New Roman" w:eastAsia="Times New Roman" w:hAnsi="Times New Roman" w:cs="Times New Roman"/>
          <w:sz w:val="24"/>
          <w:szCs w:val="24"/>
          <w:lang w:eastAsia="ru-RU"/>
        </w:rPr>
        <w:t>. Ежегодно проводятся школьные, районные олимпиады. В школе ведётся работа по повышению уровня квалификации педагогов. Данная проблема в будущем должна стать одной из ведущих для обсуждения на  педсовета</w:t>
      </w:r>
      <w:r>
        <w:rPr>
          <w:rFonts w:ascii="Times New Roman" w:eastAsia="Times New Roman" w:hAnsi="Times New Roman" w:cs="Times New Roman"/>
          <w:sz w:val="24"/>
          <w:szCs w:val="24"/>
          <w:lang w:eastAsia="ru-RU"/>
        </w:rPr>
        <w:t>х</w:t>
      </w:r>
      <w:r w:rsidRPr="005C0131">
        <w:rPr>
          <w:rFonts w:ascii="Times New Roman" w:eastAsia="Times New Roman" w:hAnsi="Times New Roman" w:cs="Times New Roman"/>
          <w:sz w:val="24"/>
          <w:szCs w:val="24"/>
          <w:lang w:eastAsia="ru-RU"/>
        </w:rPr>
        <w:t xml:space="preserve"> и</w:t>
      </w:r>
      <w:r>
        <w:rPr>
          <w:rFonts w:ascii="Times New Roman" w:eastAsia="Times New Roman" w:hAnsi="Times New Roman" w:cs="Times New Roman"/>
          <w:sz w:val="24"/>
          <w:szCs w:val="24"/>
          <w:lang w:eastAsia="ru-RU"/>
        </w:rPr>
        <w:t xml:space="preserve"> заседания</w:t>
      </w:r>
      <w:r w:rsidRPr="005C0131">
        <w:rPr>
          <w:rFonts w:ascii="Times New Roman" w:eastAsia="Times New Roman" w:hAnsi="Times New Roman" w:cs="Times New Roman"/>
          <w:sz w:val="24"/>
          <w:szCs w:val="24"/>
          <w:lang w:eastAsia="ru-RU"/>
        </w:rPr>
        <w:t xml:space="preserve"> МО. </w:t>
      </w:r>
    </w:p>
    <w:p w:rsidR="00CA1A8B" w:rsidRDefault="00CA1A8B" w:rsidP="00CA1A8B">
      <w:pPr>
        <w:spacing w:after="0"/>
        <w:ind w:firstLine="708"/>
        <w:jc w:val="both"/>
        <w:rPr>
          <w:rFonts w:ascii="Times New Roman" w:eastAsia="Times New Roman" w:hAnsi="Times New Roman" w:cs="Times New Roman"/>
          <w:sz w:val="24"/>
          <w:szCs w:val="24"/>
          <w:lang w:eastAsia="ru-RU"/>
        </w:rPr>
      </w:pPr>
      <w:r w:rsidRPr="005C0131">
        <w:rPr>
          <w:rFonts w:ascii="Times New Roman" w:eastAsia="Times New Roman" w:hAnsi="Times New Roman" w:cs="Times New Roman"/>
          <w:sz w:val="24"/>
          <w:szCs w:val="24"/>
          <w:lang w:eastAsia="ru-RU"/>
        </w:rPr>
        <w:t>Профессионализм и ответственность, забота педагогического коллектива о будущем детей являются гарантом реализации программы. Необходимо учитывать и тот факт, что развитие одаренности происходит не только в системе обучения и воспитания, но имеет свои собственные закономерности, свою внутреннюю логику, определяющие индивидуальность. Одаренная личность наделена собственной познавательной потребностью (характеризуется выраженным чувством удовольствия от умственной или какой-либо творче</w:t>
      </w:r>
      <w:r>
        <w:rPr>
          <w:rFonts w:ascii="Times New Roman" w:eastAsia="Times New Roman" w:hAnsi="Times New Roman" w:cs="Times New Roman"/>
          <w:sz w:val="24"/>
          <w:szCs w:val="24"/>
          <w:lang w:eastAsia="ru-RU"/>
        </w:rPr>
        <w:t>ской деятельности).</w:t>
      </w:r>
    </w:p>
    <w:p w:rsidR="00CA1A8B" w:rsidRDefault="00CA1A8B" w:rsidP="00CA1A8B">
      <w:pPr>
        <w:spacing w:after="0"/>
        <w:ind w:firstLine="708"/>
        <w:jc w:val="both"/>
        <w:rPr>
          <w:rFonts w:ascii="Times New Roman" w:eastAsia="Times New Roman" w:hAnsi="Times New Roman" w:cs="Times New Roman"/>
          <w:sz w:val="24"/>
          <w:szCs w:val="24"/>
          <w:lang w:eastAsia="ru-RU"/>
        </w:rPr>
      </w:pPr>
      <w:r w:rsidRPr="005C0131">
        <w:rPr>
          <w:rFonts w:ascii="Times New Roman" w:eastAsia="Times New Roman" w:hAnsi="Times New Roman" w:cs="Times New Roman"/>
          <w:sz w:val="24"/>
          <w:szCs w:val="24"/>
          <w:lang w:eastAsia="ru-RU"/>
        </w:rPr>
        <w:t>Отсюда необходимые условия работы с одаренными</w:t>
      </w:r>
      <w:r>
        <w:rPr>
          <w:rFonts w:ascii="Times New Roman" w:eastAsia="Times New Roman" w:hAnsi="Times New Roman" w:cs="Times New Roman"/>
          <w:sz w:val="24"/>
          <w:szCs w:val="24"/>
          <w:lang w:eastAsia="ru-RU"/>
        </w:rPr>
        <w:t xml:space="preserve"> детьми</w:t>
      </w:r>
      <w:r w:rsidRPr="005C0131">
        <w:rPr>
          <w:rFonts w:ascii="Times New Roman" w:eastAsia="Times New Roman" w:hAnsi="Times New Roman" w:cs="Times New Roman"/>
          <w:sz w:val="24"/>
          <w:szCs w:val="24"/>
          <w:lang w:eastAsia="ru-RU"/>
        </w:rPr>
        <w:t>:</w:t>
      </w:r>
    </w:p>
    <w:p w:rsidR="00CA1A8B" w:rsidRPr="00F517FD" w:rsidRDefault="00CA1A8B" w:rsidP="006C682A">
      <w:pPr>
        <w:pStyle w:val="a6"/>
        <w:numPr>
          <w:ilvl w:val="0"/>
          <w:numId w:val="195"/>
        </w:numPr>
        <w:spacing w:after="0"/>
        <w:jc w:val="both"/>
        <w:rPr>
          <w:rFonts w:ascii="Times New Roman" w:eastAsia="Times New Roman" w:hAnsi="Times New Roman" w:cs="Times New Roman"/>
          <w:sz w:val="24"/>
          <w:szCs w:val="24"/>
          <w:lang w:eastAsia="ru-RU"/>
        </w:rPr>
      </w:pPr>
      <w:r w:rsidRPr="00F517FD">
        <w:rPr>
          <w:rFonts w:ascii="Times New Roman" w:eastAsia="Times New Roman" w:hAnsi="Times New Roman" w:cs="Times New Roman"/>
          <w:sz w:val="24"/>
          <w:szCs w:val="24"/>
          <w:lang w:eastAsia="ru-RU"/>
        </w:rPr>
        <w:t>сохранение индивидуальности;</w:t>
      </w:r>
    </w:p>
    <w:p w:rsidR="00CA1A8B" w:rsidRPr="00F517FD" w:rsidRDefault="00CA1A8B" w:rsidP="006C682A">
      <w:pPr>
        <w:pStyle w:val="a6"/>
        <w:numPr>
          <w:ilvl w:val="0"/>
          <w:numId w:val="195"/>
        </w:numPr>
        <w:spacing w:after="0"/>
        <w:jc w:val="both"/>
        <w:rPr>
          <w:rFonts w:ascii="Times New Roman" w:eastAsia="Times New Roman" w:hAnsi="Times New Roman" w:cs="Times New Roman"/>
          <w:sz w:val="24"/>
          <w:szCs w:val="24"/>
          <w:lang w:eastAsia="ru-RU"/>
        </w:rPr>
      </w:pPr>
      <w:r w:rsidRPr="00F517FD">
        <w:rPr>
          <w:rFonts w:ascii="Times New Roman" w:eastAsia="Times New Roman" w:hAnsi="Times New Roman" w:cs="Times New Roman"/>
          <w:sz w:val="24"/>
          <w:szCs w:val="24"/>
          <w:lang w:eastAsia="ru-RU"/>
        </w:rPr>
        <w:t>поддержка собственной познавательной потребности;</w:t>
      </w:r>
    </w:p>
    <w:p w:rsidR="00CA1A8B" w:rsidRPr="00CA1A8B" w:rsidRDefault="00CA1A8B" w:rsidP="006C682A">
      <w:pPr>
        <w:pStyle w:val="af6"/>
        <w:numPr>
          <w:ilvl w:val="0"/>
          <w:numId w:val="195"/>
        </w:numPr>
        <w:spacing w:line="276" w:lineRule="auto"/>
        <w:rPr>
          <w:sz w:val="24"/>
          <w:szCs w:val="24"/>
          <w:lang w:eastAsia="ru-RU"/>
        </w:rPr>
      </w:pPr>
      <w:r w:rsidRPr="00CA1A8B">
        <w:rPr>
          <w:sz w:val="24"/>
          <w:szCs w:val="24"/>
          <w:lang w:eastAsia="ru-RU"/>
        </w:rPr>
        <w:t>знание психологических особенностей «одаренных».</w:t>
      </w:r>
    </w:p>
    <w:p w:rsidR="00F517FD" w:rsidRDefault="00F517FD" w:rsidP="00F517FD">
      <w:pPr>
        <w:pStyle w:val="af6"/>
        <w:spacing w:line="276" w:lineRule="auto"/>
        <w:jc w:val="center"/>
        <w:rPr>
          <w:b/>
          <w:bCs/>
          <w:sz w:val="24"/>
          <w:szCs w:val="24"/>
          <w:lang w:eastAsia="ru-RU"/>
        </w:rPr>
      </w:pPr>
    </w:p>
    <w:p w:rsidR="00CA1A8B" w:rsidRDefault="00CA1A8B" w:rsidP="00F517FD">
      <w:pPr>
        <w:pStyle w:val="af6"/>
        <w:spacing w:line="276" w:lineRule="auto"/>
        <w:jc w:val="center"/>
        <w:rPr>
          <w:b/>
          <w:bCs/>
          <w:sz w:val="24"/>
          <w:szCs w:val="24"/>
          <w:lang w:eastAsia="ru-RU"/>
        </w:rPr>
      </w:pPr>
      <w:r w:rsidRPr="00CA1A8B">
        <w:rPr>
          <w:b/>
          <w:bCs/>
          <w:sz w:val="24"/>
          <w:szCs w:val="24"/>
          <w:lang w:eastAsia="ru-RU"/>
        </w:rPr>
        <w:t>Цель программы:</w:t>
      </w:r>
    </w:p>
    <w:p w:rsidR="00F517FD" w:rsidRPr="00CA1A8B" w:rsidRDefault="00F517FD" w:rsidP="00F517FD">
      <w:pPr>
        <w:pStyle w:val="af6"/>
        <w:spacing w:line="276" w:lineRule="auto"/>
        <w:jc w:val="center"/>
        <w:rPr>
          <w:sz w:val="24"/>
          <w:szCs w:val="24"/>
          <w:lang w:eastAsia="ru-RU"/>
        </w:rPr>
      </w:pPr>
    </w:p>
    <w:p w:rsidR="00CA1A8B" w:rsidRPr="00CA1A8B" w:rsidRDefault="00CA1A8B" w:rsidP="00CA1A8B">
      <w:pPr>
        <w:pStyle w:val="af6"/>
        <w:spacing w:line="276" w:lineRule="auto"/>
        <w:rPr>
          <w:sz w:val="24"/>
          <w:szCs w:val="24"/>
          <w:lang w:eastAsia="ru-RU"/>
        </w:rPr>
      </w:pPr>
      <w:r w:rsidRPr="00CA1A8B">
        <w:rPr>
          <w:sz w:val="24"/>
          <w:szCs w:val="24"/>
          <w:lang w:eastAsia="ru-RU"/>
        </w:rPr>
        <w:t xml:space="preserve">Создание благоприятных условий для развития талантливых учащихся через оптимальную структуру школьного  и дополнительного образования. Формирование системы  социально-психологической поддержки одаренных и способных детей.    </w:t>
      </w:r>
    </w:p>
    <w:p w:rsidR="00F517FD" w:rsidRDefault="00F517FD" w:rsidP="00F517FD">
      <w:pPr>
        <w:pStyle w:val="af6"/>
        <w:spacing w:line="276" w:lineRule="auto"/>
        <w:jc w:val="center"/>
        <w:rPr>
          <w:b/>
          <w:bCs/>
          <w:sz w:val="24"/>
          <w:szCs w:val="24"/>
          <w:lang w:eastAsia="ru-RU"/>
        </w:rPr>
      </w:pPr>
    </w:p>
    <w:p w:rsidR="00CA1A8B" w:rsidRDefault="00CA1A8B" w:rsidP="00F517FD">
      <w:pPr>
        <w:pStyle w:val="af6"/>
        <w:spacing w:line="276" w:lineRule="auto"/>
        <w:jc w:val="center"/>
        <w:rPr>
          <w:b/>
          <w:bCs/>
          <w:sz w:val="24"/>
          <w:szCs w:val="24"/>
          <w:lang w:eastAsia="ru-RU"/>
        </w:rPr>
      </w:pPr>
      <w:r w:rsidRPr="00CA1A8B">
        <w:rPr>
          <w:b/>
          <w:bCs/>
          <w:sz w:val="24"/>
          <w:szCs w:val="24"/>
          <w:lang w:eastAsia="ru-RU"/>
        </w:rPr>
        <w:t>Задачи программы:</w:t>
      </w:r>
    </w:p>
    <w:p w:rsidR="00F517FD" w:rsidRPr="00CA1A8B" w:rsidRDefault="00F517FD" w:rsidP="00F517FD">
      <w:pPr>
        <w:pStyle w:val="af6"/>
        <w:spacing w:line="276" w:lineRule="auto"/>
        <w:jc w:val="center"/>
        <w:rPr>
          <w:sz w:val="24"/>
          <w:szCs w:val="24"/>
          <w:lang w:eastAsia="ru-RU"/>
        </w:rPr>
      </w:pPr>
    </w:p>
    <w:p w:rsidR="00CA1A8B" w:rsidRPr="00CA1A8B" w:rsidRDefault="00CA1A8B" w:rsidP="006C682A">
      <w:pPr>
        <w:pStyle w:val="af6"/>
        <w:numPr>
          <w:ilvl w:val="0"/>
          <w:numId w:val="197"/>
        </w:numPr>
        <w:spacing w:line="276" w:lineRule="auto"/>
        <w:ind w:left="426"/>
        <w:rPr>
          <w:sz w:val="24"/>
          <w:szCs w:val="24"/>
          <w:lang w:eastAsia="ru-RU"/>
        </w:rPr>
      </w:pPr>
      <w:r w:rsidRPr="00CA1A8B">
        <w:rPr>
          <w:sz w:val="24"/>
          <w:szCs w:val="24"/>
          <w:lang w:eastAsia="ru-RU"/>
        </w:rPr>
        <w:t>совершенствование системы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CA1A8B" w:rsidRPr="00CA1A8B" w:rsidRDefault="00CA1A8B" w:rsidP="006C682A">
      <w:pPr>
        <w:pStyle w:val="af6"/>
        <w:numPr>
          <w:ilvl w:val="0"/>
          <w:numId w:val="197"/>
        </w:numPr>
        <w:spacing w:line="276" w:lineRule="auto"/>
        <w:ind w:left="426"/>
        <w:rPr>
          <w:sz w:val="24"/>
          <w:szCs w:val="24"/>
          <w:lang w:eastAsia="ru-RU"/>
        </w:rPr>
      </w:pPr>
      <w:r w:rsidRPr="00CA1A8B">
        <w:rPr>
          <w:sz w:val="24"/>
          <w:szCs w:val="24"/>
          <w:lang w:eastAsia="ru-RU"/>
        </w:rPr>
        <w:t>отбор среди различных систем обучения тех методов и приёмов, которые способствуют развитию самостоятельности мышления, инициативности и творчества;</w:t>
      </w:r>
    </w:p>
    <w:p w:rsidR="00CA1A8B" w:rsidRPr="00CA1A8B" w:rsidRDefault="00CA1A8B" w:rsidP="006C682A">
      <w:pPr>
        <w:pStyle w:val="af6"/>
        <w:numPr>
          <w:ilvl w:val="0"/>
          <w:numId w:val="197"/>
        </w:numPr>
        <w:spacing w:line="276" w:lineRule="auto"/>
        <w:ind w:left="426"/>
        <w:rPr>
          <w:sz w:val="24"/>
          <w:szCs w:val="24"/>
          <w:lang w:eastAsia="ru-RU"/>
        </w:rPr>
      </w:pPr>
      <w:r w:rsidRPr="00CA1A8B">
        <w:rPr>
          <w:sz w:val="24"/>
          <w:szCs w:val="24"/>
          <w:lang w:eastAsia="ru-RU"/>
        </w:rPr>
        <w:t>создание условий для укрепления здоровья одарённых детей;</w:t>
      </w:r>
    </w:p>
    <w:p w:rsidR="00CA1A8B" w:rsidRPr="00CA1A8B" w:rsidRDefault="00CA1A8B" w:rsidP="006C682A">
      <w:pPr>
        <w:pStyle w:val="af6"/>
        <w:numPr>
          <w:ilvl w:val="0"/>
          <w:numId w:val="197"/>
        </w:numPr>
        <w:spacing w:line="276" w:lineRule="auto"/>
        <w:ind w:left="426"/>
        <w:rPr>
          <w:sz w:val="24"/>
          <w:szCs w:val="24"/>
          <w:lang w:eastAsia="ru-RU"/>
        </w:rPr>
      </w:pPr>
      <w:r w:rsidRPr="00CA1A8B">
        <w:rPr>
          <w:sz w:val="24"/>
          <w:szCs w:val="24"/>
          <w:lang w:eastAsia="ru-RU"/>
        </w:rPr>
        <w:t>расширение возможностей для участия способных и одарённых школьников в районных, областных олимпиадах, научных конференциях, творческих выставках, различных конкурсах.</w:t>
      </w:r>
    </w:p>
    <w:p w:rsidR="00F517FD" w:rsidRDefault="00F517FD" w:rsidP="00F517FD">
      <w:pPr>
        <w:pStyle w:val="af6"/>
        <w:spacing w:line="276" w:lineRule="auto"/>
        <w:jc w:val="center"/>
        <w:rPr>
          <w:b/>
          <w:bCs/>
          <w:sz w:val="24"/>
          <w:szCs w:val="24"/>
          <w:lang w:eastAsia="ru-RU"/>
        </w:rPr>
      </w:pPr>
    </w:p>
    <w:p w:rsidR="00CA1A8B" w:rsidRDefault="00CA1A8B" w:rsidP="00F517FD">
      <w:pPr>
        <w:pStyle w:val="af6"/>
        <w:spacing w:line="276" w:lineRule="auto"/>
        <w:jc w:val="center"/>
        <w:rPr>
          <w:b/>
          <w:bCs/>
          <w:sz w:val="24"/>
          <w:szCs w:val="24"/>
          <w:lang w:eastAsia="ru-RU"/>
        </w:rPr>
      </w:pPr>
      <w:r w:rsidRPr="00CA1A8B">
        <w:rPr>
          <w:b/>
          <w:bCs/>
          <w:sz w:val="24"/>
          <w:szCs w:val="24"/>
          <w:lang w:eastAsia="ru-RU"/>
        </w:rPr>
        <w:t>Ожидаемые результаты реализации программы</w:t>
      </w:r>
    </w:p>
    <w:p w:rsidR="00F517FD" w:rsidRPr="00CA1A8B" w:rsidRDefault="00F517FD" w:rsidP="00F517FD">
      <w:pPr>
        <w:pStyle w:val="af6"/>
        <w:spacing w:line="276" w:lineRule="auto"/>
        <w:jc w:val="center"/>
        <w:rPr>
          <w:sz w:val="24"/>
          <w:szCs w:val="24"/>
          <w:lang w:eastAsia="ru-RU"/>
        </w:rPr>
      </w:pPr>
    </w:p>
    <w:p w:rsidR="00CA1A8B" w:rsidRPr="00CA1A8B" w:rsidRDefault="00CA1A8B" w:rsidP="00CA1A8B">
      <w:pPr>
        <w:pStyle w:val="af6"/>
        <w:spacing w:line="276" w:lineRule="auto"/>
        <w:rPr>
          <w:sz w:val="24"/>
          <w:szCs w:val="24"/>
          <w:lang w:eastAsia="ru-RU"/>
        </w:rPr>
      </w:pPr>
      <w:r w:rsidRPr="00CA1A8B">
        <w:rPr>
          <w:sz w:val="24"/>
          <w:szCs w:val="24"/>
          <w:lang w:eastAsia="ru-RU"/>
        </w:rPr>
        <w:t>Реализация программы призвана способствовать:</w:t>
      </w:r>
    </w:p>
    <w:p w:rsidR="00CA1A8B" w:rsidRPr="00CA1A8B" w:rsidRDefault="00CA1A8B" w:rsidP="00CA1A8B">
      <w:pPr>
        <w:pStyle w:val="af6"/>
        <w:spacing w:line="276" w:lineRule="auto"/>
        <w:rPr>
          <w:sz w:val="24"/>
          <w:szCs w:val="24"/>
          <w:lang w:eastAsia="ru-RU"/>
        </w:rPr>
      </w:pPr>
      <w:r w:rsidRPr="00CA1A8B">
        <w:rPr>
          <w:sz w:val="24"/>
          <w:szCs w:val="24"/>
          <w:lang w:eastAsia="ru-RU"/>
        </w:rPr>
        <w:t>созданию условий для сохранения и приумножения интеллектуального и творческого потенциала учащихся;</w:t>
      </w:r>
    </w:p>
    <w:p w:rsidR="00CA1A8B" w:rsidRPr="00CA1A8B" w:rsidRDefault="00CA1A8B" w:rsidP="00CA1A8B">
      <w:pPr>
        <w:pStyle w:val="af6"/>
        <w:spacing w:line="276" w:lineRule="auto"/>
        <w:rPr>
          <w:sz w:val="24"/>
          <w:szCs w:val="24"/>
          <w:lang w:eastAsia="ru-RU"/>
        </w:rPr>
      </w:pPr>
      <w:r w:rsidRPr="00CA1A8B">
        <w:rPr>
          <w:sz w:val="24"/>
          <w:szCs w:val="24"/>
          <w:lang w:eastAsia="ru-RU"/>
        </w:rPr>
        <w:t>созданию условий для укрепления здоровья одарённых детей;</w:t>
      </w:r>
    </w:p>
    <w:p w:rsidR="00CA1A8B" w:rsidRPr="00CA1A8B" w:rsidRDefault="00CA1A8B" w:rsidP="00CA1A8B">
      <w:pPr>
        <w:pStyle w:val="af6"/>
        <w:spacing w:line="276" w:lineRule="auto"/>
        <w:rPr>
          <w:sz w:val="24"/>
          <w:szCs w:val="24"/>
          <w:lang w:eastAsia="ru-RU"/>
        </w:rPr>
      </w:pPr>
      <w:r w:rsidRPr="00CA1A8B">
        <w:rPr>
          <w:sz w:val="24"/>
          <w:szCs w:val="24"/>
          <w:lang w:eastAsia="ru-RU"/>
        </w:rPr>
        <w:t>повышению качества образования и воспитания школьников;</w:t>
      </w:r>
    </w:p>
    <w:p w:rsidR="00CA1A8B" w:rsidRPr="00CA1A8B" w:rsidRDefault="00CA1A8B" w:rsidP="00CA1A8B">
      <w:pPr>
        <w:pStyle w:val="af6"/>
        <w:spacing w:line="276" w:lineRule="auto"/>
        <w:rPr>
          <w:sz w:val="24"/>
          <w:szCs w:val="24"/>
          <w:lang w:eastAsia="ru-RU"/>
        </w:rPr>
      </w:pPr>
      <w:r w:rsidRPr="00CA1A8B">
        <w:rPr>
          <w:sz w:val="24"/>
          <w:szCs w:val="24"/>
          <w:lang w:eastAsia="ru-RU"/>
        </w:rPr>
        <w:t>созданию системы подготовки, переподготовки и повышения квалификации педагогов, социального педагога и других специалистов для работы с одарёнными детьми.</w:t>
      </w:r>
    </w:p>
    <w:p w:rsidR="00F517FD" w:rsidRDefault="00F517FD" w:rsidP="00F517FD">
      <w:pPr>
        <w:pStyle w:val="af6"/>
        <w:spacing w:line="276" w:lineRule="auto"/>
        <w:jc w:val="center"/>
        <w:rPr>
          <w:b/>
          <w:bCs/>
          <w:sz w:val="24"/>
          <w:szCs w:val="24"/>
          <w:lang w:eastAsia="ru-RU"/>
        </w:rPr>
      </w:pPr>
    </w:p>
    <w:p w:rsidR="00CA1A8B" w:rsidRDefault="00CA1A8B" w:rsidP="00F517FD">
      <w:pPr>
        <w:pStyle w:val="af6"/>
        <w:spacing w:line="276" w:lineRule="auto"/>
        <w:jc w:val="center"/>
        <w:rPr>
          <w:b/>
          <w:bCs/>
          <w:sz w:val="24"/>
          <w:szCs w:val="24"/>
          <w:lang w:eastAsia="ru-RU"/>
        </w:rPr>
      </w:pPr>
      <w:r w:rsidRPr="00CA1A8B">
        <w:rPr>
          <w:b/>
          <w:bCs/>
          <w:sz w:val="24"/>
          <w:szCs w:val="24"/>
          <w:lang w:eastAsia="ru-RU"/>
        </w:rPr>
        <w:t>Основные мероприятия программы</w:t>
      </w:r>
      <w:r w:rsidR="00F517FD">
        <w:rPr>
          <w:b/>
          <w:bCs/>
          <w:sz w:val="24"/>
          <w:szCs w:val="24"/>
          <w:lang w:eastAsia="ru-RU"/>
        </w:rPr>
        <w:t>:</w:t>
      </w:r>
    </w:p>
    <w:p w:rsidR="00F517FD" w:rsidRPr="00CA1A8B" w:rsidRDefault="00F517FD" w:rsidP="00F517FD">
      <w:pPr>
        <w:pStyle w:val="af6"/>
        <w:spacing w:line="276" w:lineRule="auto"/>
        <w:jc w:val="center"/>
        <w:rPr>
          <w:sz w:val="24"/>
          <w:szCs w:val="24"/>
          <w:lang w:eastAsia="ru-RU"/>
        </w:rPr>
      </w:pPr>
    </w:p>
    <w:p w:rsidR="00CA1A8B" w:rsidRPr="00CA1A8B" w:rsidRDefault="00CA1A8B" w:rsidP="006C682A">
      <w:pPr>
        <w:pStyle w:val="af6"/>
        <w:numPr>
          <w:ilvl w:val="0"/>
          <w:numId w:val="196"/>
        </w:numPr>
        <w:spacing w:line="276" w:lineRule="auto"/>
        <w:ind w:left="426"/>
        <w:rPr>
          <w:sz w:val="24"/>
          <w:szCs w:val="24"/>
          <w:lang w:eastAsia="ru-RU"/>
        </w:rPr>
      </w:pPr>
      <w:r w:rsidRPr="00CA1A8B">
        <w:rPr>
          <w:sz w:val="24"/>
          <w:szCs w:val="24"/>
          <w:lang w:eastAsia="ru-RU"/>
        </w:rPr>
        <w:t>разработка и внедрение индивидуальных подпрограмм учителей для одарённых детей;</w:t>
      </w:r>
    </w:p>
    <w:p w:rsidR="00CA1A8B" w:rsidRPr="00CA1A8B" w:rsidRDefault="00CA1A8B" w:rsidP="006C682A">
      <w:pPr>
        <w:pStyle w:val="af6"/>
        <w:numPr>
          <w:ilvl w:val="0"/>
          <w:numId w:val="196"/>
        </w:numPr>
        <w:spacing w:line="276" w:lineRule="auto"/>
        <w:ind w:left="426"/>
        <w:rPr>
          <w:sz w:val="24"/>
          <w:szCs w:val="24"/>
          <w:lang w:eastAsia="ru-RU"/>
        </w:rPr>
      </w:pPr>
      <w:r w:rsidRPr="00CA1A8B">
        <w:rPr>
          <w:sz w:val="24"/>
          <w:szCs w:val="24"/>
          <w:lang w:eastAsia="ru-RU"/>
        </w:rPr>
        <w:t>организация школьных олимпиад, конкурсов, конференций, выставок, интеллектуальных соревнований;</w:t>
      </w:r>
    </w:p>
    <w:p w:rsidR="00CA1A8B" w:rsidRPr="00CA1A8B" w:rsidRDefault="00CA1A8B" w:rsidP="006C682A">
      <w:pPr>
        <w:pStyle w:val="af6"/>
        <w:numPr>
          <w:ilvl w:val="0"/>
          <w:numId w:val="196"/>
        </w:numPr>
        <w:spacing w:line="276" w:lineRule="auto"/>
        <w:ind w:left="426"/>
        <w:rPr>
          <w:sz w:val="24"/>
          <w:szCs w:val="24"/>
          <w:lang w:eastAsia="ru-RU"/>
        </w:rPr>
      </w:pPr>
      <w:r w:rsidRPr="00CA1A8B">
        <w:rPr>
          <w:sz w:val="24"/>
          <w:szCs w:val="24"/>
          <w:lang w:eastAsia="ru-RU"/>
        </w:rPr>
        <w:t>приобретение оборудования и материалов для исследовательской и творческой деятельности школьников в школе, развивающих работу с одарёнными детьми;</w:t>
      </w:r>
    </w:p>
    <w:p w:rsidR="00CA1A8B" w:rsidRPr="00CA1A8B" w:rsidRDefault="00CA1A8B" w:rsidP="006C682A">
      <w:pPr>
        <w:pStyle w:val="af6"/>
        <w:numPr>
          <w:ilvl w:val="0"/>
          <w:numId w:val="196"/>
        </w:numPr>
        <w:spacing w:line="276" w:lineRule="auto"/>
        <w:ind w:left="426"/>
        <w:rPr>
          <w:sz w:val="24"/>
          <w:szCs w:val="24"/>
          <w:lang w:eastAsia="ru-RU"/>
        </w:rPr>
      </w:pPr>
      <w:r w:rsidRPr="00CA1A8B">
        <w:rPr>
          <w:sz w:val="24"/>
          <w:szCs w:val="24"/>
          <w:lang w:eastAsia="ru-RU"/>
        </w:rPr>
        <w:t>приобретение научной и учебно-методической литературы, необходимой для творческой и исследовательской деятельности одарённых детей;</w:t>
      </w:r>
    </w:p>
    <w:p w:rsidR="00CA1A8B" w:rsidRPr="00CA1A8B" w:rsidRDefault="00CA1A8B" w:rsidP="006C682A">
      <w:pPr>
        <w:pStyle w:val="af6"/>
        <w:numPr>
          <w:ilvl w:val="0"/>
          <w:numId w:val="196"/>
        </w:numPr>
        <w:spacing w:line="276" w:lineRule="auto"/>
        <w:ind w:left="426"/>
        <w:rPr>
          <w:sz w:val="24"/>
          <w:szCs w:val="24"/>
          <w:lang w:eastAsia="ru-RU"/>
        </w:rPr>
      </w:pPr>
      <w:r w:rsidRPr="00CA1A8B">
        <w:rPr>
          <w:sz w:val="24"/>
          <w:szCs w:val="24"/>
          <w:lang w:eastAsia="ru-RU"/>
        </w:rPr>
        <w:t>подбор и поддержка руководителей исследовательских и творческих работ школьников;</w:t>
      </w:r>
    </w:p>
    <w:p w:rsidR="00CA1A8B" w:rsidRPr="00CA1A8B" w:rsidRDefault="00CA1A8B" w:rsidP="006C682A">
      <w:pPr>
        <w:pStyle w:val="af6"/>
        <w:numPr>
          <w:ilvl w:val="0"/>
          <w:numId w:val="196"/>
        </w:numPr>
        <w:spacing w:line="276" w:lineRule="auto"/>
        <w:ind w:left="426"/>
        <w:rPr>
          <w:sz w:val="24"/>
          <w:szCs w:val="24"/>
          <w:lang w:eastAsia="ru-RU"/>
        </w:rPr>
      </w:pPr>
      <w:r w:rsidRPr="00CA1A8B">
        <w:rPr>
          <w:sz w:val="24"/>
          <w:szCs w:val="24"/>
          <w:lang w:eastAsia="ru-RU"/>
        </w:rPr>
        <w:t>проведение научно-практических конференций и семинаров по проблемам работы с одарёнными детьми.</w:t>
      </w:r>
    </w:p>
    <w:p w:rsidR="00F517FD" w:rsidRDefault="00F517FD" w:rsidP="00F517FD">
      <w:pPr>
        <w:pStyle w:val="af6"/>
        <w:spacing w:line="276" w:lineRule="auto"/>
        <w:jc w:val="center"/>
        <w:rPr>
          <w:b/>
          <w:bCs/>
          <w:sz w:val="24"/>
          <w:szCs w:val="24"/>
          <w:lang w:eastAsia="ru-RU"/>
        </w:rPr>
      </w:pPr>
    </w:p>
    <w:p w:rsidR="00CA1A8B" w:rsidRDefault="00CA1A8B" w:rsidP="00F517FD">
      <w:pPr>
        <w:pStyle w:val="af6"/>
        <w:spacing w:line="276" w:lineRule="auto"/>
        <w:jc w:val="center"/>
        <w:rPr>
          <w:b/>
          <w:bCs/>
          <w:sz w:val="24"/>
          <w:szCs w:val="24"/>
          <w:lang w:eastAsia="ru-RU"/>
        </w:rPr>
      </w:pPr>
      <w:r w:rsidRPr="00CA1A8B">
        <w:rPr>
          <w:b/>
          <w:bCs/>
          <w:sz w:val="24"/>
          <w:szCs w:val="24"/>
          <w:lang w:eastAsia="ru-RU"/>
        </w:rPr>
        <w:t>Принципы педагогической деятельности в работе с одаренными детьми:</w:t>
      </w:r>
    </w:p>
    <w:p w:rsidR="00F517FD" w:rsidRPr="00CA1A8B" w:rsidRDefault="00F517FD" w:rsidP="00F517FD">
      <w:pPr>
        <w:pStyle w:val="af6"/>
        <w:spacing w:line="276" w:lineRule="auto"/>
        <w:jc w:val="center"/>
        <w:rPr>
          <w:sz w:val="24"/>
          <w:szCs w:val="24"/>
          <w:lang w:eastAsia="ru-RU"/>
        </w:rPr>
      </w:pPr>
    </w:p>
    <w:p w:rsidR="00CA1A8B" w:rsidRPr="00CA1A8B" w:rsidRDefault="00CA1A8B" w:rsidP="006C682A">
      <w:pPr>
        <w:pStyle w:val="af6"/>
        <w:numPr>
          <w:ilvl w:val="0"/>
          <w:numId w:val="198"/>
        </w:numPr>
        <w:spacing w:line="276" w:lineRule="auto"/>
        <w:ind w:left="426"/>
        <w:rPr>
          <w:sz w:val="24"/>
          <w:szCs w:val="24"/>
          <w:lang w:eastAsia="ru-RU"/>
        </w:rPr>
      </w:pPr>
      <w:r w:rsidRPr="00CA1A8B">
        <w:rPr>
          <w:sz w:val="24"/>
          <w:szCs w:val="24"/>
          <w:lang w:eastAsia="ru-RU"/>
        </w:rPr>
        <w:t>принцип максимального разнообразия предоставленных возможностей для развития личности;</w:t>
      </w:r>
    </w:p>
    <w:p w:rsidR="00CA1A8B" w:rsidRPr="00CA1A8B" w:rsidRDefault="00CA1A8B" w:rsidP="006C682A">
      <w:pPr>
        <w:pStyle w:val="af6"/>
        <w:numPr>
          <w:ilvl w:val="0"/>
          <w:numId w:val="198"/>
        </w:numPr>
        <w:spacing w:line="276" w:lineRule="auto"/>
        <w:ind w:left="426"/>
        <w:rPr>
          <w:sz w:val="24"/>
          <w:szCs w:val="24"/>
          <w:lang w:eastAsia="ru-RU"/>
        </w:rPr>
      </w:pPr>
      <w:r w:rsidRPr="00CA1A8B">
        <w:rPr>
          <w:sz w:val="24"/>
          <w:szCs w:val="24"/>
          <w:lang w:eastAsia="ru-RU"/>
        </w:rPr>
        <w:t>принцип возрастания роли внеурочной деятельности;</w:t>
      </w:r>
    </w:p>
    <w:p w:rsidR="00CA1A8B" w:rsidRPr="00CA1A8B" w:rsidRDefault="00CA1A8B" w:rsidP="006C682A">
      <w:pPr>
        <w:pStyle w:val="af6"/>
        <w:numPr>
          <w:ilvl w:val="0"/>
          <w:numId w:val="198"/>
        </w:numPr>
        <w:spacing w:line="276" w:lineRule="auto"/>
        <w:ind w:left="426"/>
        <w:rPr>
          <w:sz w:val="24"/>
          <w:szCs w:val="24"/>
          <w:lang w:eastAsia="ru-RU"/>
        </w:rPr>
      </w:pPr>
      <w:r w:rsidRPr="00CA1A8B">
        <w:rPr>
          <w:sz w:val="24"/>
          <w:szCs w:val="24"/>
          <w:lang w:eastAsia="ru-RU"/>
        </w:rPr>
        <w:t>принцип индивидуализации и дифференциации обучения;</w:t>
      </w:r>
    </w:p>
    <w:p w:rsidR="00CA1A8B" w:rsidRPr="00CA1A8B" w:rsidRDefault="00CA1A8B" w:rsidP="006C682A">
      <w:pPr>
        <w:pStyle w:val="af6"/>
        <w:numPr>
          <w:ilvl w:val="0"/>
          <w:numId w:val="198"/>
        </w:numPr>
        <w:spacing w:line="276" w:lineRule="auto"/>
        <w:ind w:left="426"/>
        <w:rPr>
          <w:sz w:val="24"/>
          <w:szCs w:val="24"/>
          <w:lang w:eastAsia="ru-RU"/>
        </w:rPr>
      </w:pPr>
      <w:r w:rsidRPr="00CA1A8B">
        <w:rPr>
          <w:sz w:val="24"/>
          <w:szCs w:val="24"/>
          <w:lang w:eastAsia="ru-RU"/>
        </w:rPr>
        <w:t>принцип создания условий для совместной работы учащихся при минимальном участии учителя;</w:t>
      </w:r>
    </w:p>
    <w:p w:rsidR="00CA1A8B" w:rsidRPr="00CA1A8B" w:rsidRDefault="00CA1A8B" w:rsidP="006C682A">
      <w:pPr>
        <w:pStyle w:val="af6"/>
        <w:numPr>
          <w:ilvl w:val="0"/>
          <w:numId w:val="198"/>
        </w:numPr>
        <w:spacing w:line="276" w:lineRule="auto"/>
        <w:ind w:left="426"/>
        <w:rPr>
          <w:sz w:val="24"/>
          <w:szCs w:val="24"/>
          <w:lang w:eastAsia="ru-RU"/>
        </w:rPr>
      </w:pPr>
      <w:r w:rsidRPr="00CA1A8B">
        <w:rPr>
          <w:sz w:val="24"/>
          <w:szCs w:val="24"/>
          <w:lang w:eastAsia="ru-RU"/>
        </w:rPr>
        <w:t>принцип свободы выбора учащимися дополнительных образовательных услуг, помощи, наставничества.</w:t>
      </w:r>
    </w:p>
    <w:p w:rsidR="00F517FD" w:rsidRDefault="00F517FD" w:rsidP="00F517FD">
      <w:pPr>
        <w:pStyle w:val="af6"/>
        <w:spacing w:line="276" w:lineRule="auto"/>
        <w:jc w:val="center"/>
        <w:rPr>
          <w:b/>
          <w:bCs/>
          <w:sz w:val="24"/>
          <w:szCs w:val="24"/>
          <w:lang w:eastAsia="ru-RU"/>
        </w:rPr>
      </w:pPr>
    </w:p>
    <w:p w:rsidR="00CA1A8B" w:rsidRDefault="00CA1A8B" w:rsidP="00F517FD">
      <w:pPr>
        <w:pStyle w:val="af6"/>
        <w:spacing w:line="276" w:lineRule="auto"/>
        <w:jc w:val="center"/>
        <w:rPr>
          <w:b/>
          <w:bCs/>
          <w:sz w:val="24"/>
          <w:szCs w:val="24"/>
          <w:lang w:eastAsia="ru-RU"/>
        </w:rPr>
      </w:pPr>
      <w:r w:rsidRPr="00CA1A8B">
        <w:rPr>
          <w:b/>
          <w:bCs/>
          <w:sz w:val="24"/>
          <w:szCs w:val="24"/>
          <w:lang w:eastAsia="ru-RU"/>
        </w:rPr>
        <w:t>Формы работы с одаренными учащимися:</w:t>
      </w:r>
    </w:p>
    <w:p w:rsidR="00F517FD" w:rsidRPr="00CA1A8B" w:rsidRDefault="00F517FD" w:rsidP="00F517FD">
      <w:pPr>
        <w:pStyle w:val="af6"/>
        <w:spacing w:line="276" w:lineRule="auto"/>
        <w:jc w:val="center"/>
        <w:rPr>
          <w:sz w:val="24"/>
          <w:szCs w:val="24"/>
          <w:lang w:eastAsia="ru-RU"/>
        </w:rPr>
      </w:pP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групповые занятия с одаренными учащимися;</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факультативы;</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предметные кружки;</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кружки по интересам;</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конкурсы;</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курсы по выбору;</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участие в олимпиадах;</w:t>
      </w:r>
    </w:p>
    <w:p w:rsidR="00CA1A8B" w:rsidRPr="00CA1A8B"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работа по индивидуальным планам;</w:t>
      </w:r>
    </w:p>
    <w:p w:rsidR="00F517FD" w:rsidRDefault="00CA1A8B" w:rsidP="006C682A">
      <w:pPr>
        <w:pStyle w:val="af6"/>
        <w:numPr>
          <w:ilvl w:val="0"/>
          <w:numId w:val="199"/>
        </w:numPr>
        <w:spacing w:line="276" w:lineRule="auto"/>
        <w:ind w:left="426"/>
        <w:rPr>
          <w:sz w:val="24"/>
          <w:szCs w:val="24"/>
          <w:lang w:eastAsia="ru-RU"/>
        </w:rPr>
      </w:pPr>
      <w:r w:rsidRPr="00CA1A8B">
        <w:rPr>
          <w:sz w:val="24"/>
          <w:szCs w:val="24"/>
          <w:lang w:eastAsia="ru-RU"/>
        </w:rPr>
        <w:t>интеллектуальные  конференции, марафоны.</w:t>
      </w:r>
    </w:p>
    <w:p w:rsidR="00F517FD" w:rsidRDefault="00F517FD" w:rsidP="00F517FD">
      <w:pPr>
        <w:pStyle w:val="af6"/>
        <w:spacing w:line="276" w:lineRule="auto"/>
        <w:ind w:left="426" w:firstLine="0"/>
        <w:rPr>
          <w:sz w:val="24"/>
          <w:szCs w:val="24"/>
          <w:lang w:eastAsia="ru-RU"/>
        </w:rPr>
      </w:pPr>
    </w:p>
    <w:p w:rsidR="00F517FD" w:rsidRPr="00F517FD" w:rsidRDefault="00F517FD" w:rsidP="00F517FD">
      <w:pPr>
        <w:pStyle w:val="af6"/>
        <w:spacing w:line="276" w:lineRule="auto"/>
        <w:ind w:left="426" w:firstLine="0"/>
        <w:jc w:val="center"/>
        <w:rPr>
          <w:sz w:val="24"/>
          <w:szCs w:val="24"/>
          <w:lang w:eastAsia="ru-RU"/>
        </w:rPr>
      </w:pPr>
      <w:r w:rsidRPr="00F517FD">
        <w:rPr>
          <w:rFonts w:eastAsia="Times New Roman"/>
          <w:b/>
          <w:bCs/>
          <w:sz w:val="24"/>
          <w:szCs w:val="24"/>
          <w:lang w:eastAsia="ru-RU"/>
        </w:rPr>
        <w:t>Содержание</w:t>
      </w:r>
    </w:p>
    <w:p w:rsidR="00CA1A8B" w:rsidRPr="00F517FD" w:rsidRDefault="00CA1A8B" w:rsidP="00F517FD">
      <w:pPr>
        <w:pStyle w:val="af6"/>
        <w:spacing w:line="276" w:lineRule="auto"/>
        <w:rPr>
          <w:b/>
          <w:sz w:val="24"/>
          <w:szCs w:val="24"/>
          <w:lang w:eastAsia="ru-RU"/>
        </w:rPr>
      </w:pPr>
      <w:r w:rsidRPr="00F517FD">
        <w:rPr>
          <w:b/>
          <w:sz w:val="24"/>
          <w:szCs w:val="24"/>
          <w:lang w:eastAsia="ru-RU"/>
        </w:rPr>
        <w:t>1. Методические требования к организации и практической реализации программы «Одарённые дети»</w:t>
      </w:r>
    </w:p>
    <w:p w:rsidR="00CA1A8B" w:rsidRPr="00F517FD" w:rsidRDefault="00CA1A8B" w:rsidP="00F517FD">
      <w:pPr>
        <w:pStyle w:val="af6"/>
        <w:spacing w:line="276" w:lineRule="auto"/>
        <w:rPr>
          <w:sz w:val="24"/>
          <w:szCs w:val="24"/>
          <w:lang w:eastAsia="ru-RU"/>
        </w:rPr>
      </w:pPr>
      <w:r w:rsidRPr="00F517FD">
        <w:rPr>
          <w:sz w:val="24"/>
          <w:szCs w:val="24"/>
          <w:lang w:eastAsia="ru-RU"/>
        </w:rPr>
        <w:t>1.1. Исполнение государственных принципов образования ст. Закона РФ «Об образовании»</w:t>
      </w:r>
    </w:p>
    <w:p w:rsidR="00CA1A8B" w:rsidRPr="00F517FD" w:rsidRDefault="00CA1A8B" w:rsidP="00F517FD">
      <w:pPr>
        <w:pStyle w:val="af6"/>
        <w:spacing w:line="276" w:lineRule="auto"/>
        <w:rPr>
          <w:sz w:val="24"/>
          <w:szCs w:val="24"/>
          <w:lang w:eastAsia="ru-RU"/>
        </w:rPr>
      </w:pPr>
      <w:r w:rsidRPr="00F517FD">
        <w:rPr>
          <w:sz w:val="24"/>
          <w:szCs w:val="24"/>
          <w:lang w:eastAsia="ru-RU"/>
        </w:rPr>
        <w:t>1.2. Экспертиза имеющейся нормативно-правовой базы, выводы, направление на социальную защиту и поддержку одаренных детей.</w:t>
      </w:r>
    </w:p>
    <w:p w:rsidR="00CA1A8B" w:rsidRPr="00F517FD" w:rsidRDefault="00CA1A8B" w:rsidP="00F517FD">
      <w:pPr>
        <w:pStyle w:val="af6"/>
        <w:spacing w:line="276" w:lineRule="auto"/>
        <w:rPr>
          <w:sz w:val="24"/>
          <w:szCs w:val="24"/>
          <w:lang w:eastAsia="ru-RU"/>
        </w:rPr>
      </w:pPr>
      <w:r w:rsidRPr="00F517FD">
        <w:rPr>
          <w:sz w:val="24"/>
          <w:szCs w:val="24"/>
          <w:lang w:eastAsia="ru-RU"/>
        </w:rPr>
        <w:t>1.3. Организация необходимой психолого-педагогической работы среди родителей способных учащихся.</w:t>
      </w:r>
    </w:p>
    <w:p w:rsidR="00CA1A8B" w:rsidRPr="00F517FD" w:rsidRDefault="00CA1A8B" w:rsidP="00F517FD">
      <w:pPr>
        <w:pStyle w:val="af6"/>
        <w:spacing w:line="276" w:lineRule="auto"/>
        <w:rPr>
          <w:sz w:val="24"/>
          <w:szCs w:val="24"/>
          <w:lang w:eastAsia="ru-RU"/>
        </w:rPr>
      </w:pPr>
      <w:r w:rsidRPr="00F517FD">
        <w:rPr>
          <w:sz w:val="24"/>
          <w:szCs w:val="24"/>
          <w:lang w:eastAsia="ru-RU"/>
        </w:rPr>
        <w:t>1.4. Разработка системы мер по повышению квалификации педагогических кадров, работающих с одаренными детьми.</w:t>
      </w:r>
    </w:p>
    <w:p w:rsidR="00CA1A8B" w:rsidRPr="00F517FD" w:rsidRDefault="00CA1A8B" w:rsidP="00F517FD">
      <w:pPr>
        <w:pStyle w:val="af6"/>
        <w:spacing w:line="276" w:lineRule="auto"/>
        <w:rPr>
          <w:sz w:val="24"/>
          <w:szCs w:val="24"/>
          <w:lang w:eastAsia="ru-RU"/>
        </w:rPr>
      </w:pPr>
      <w:r w:rsidRPr="00F517FD">
        <w:rPr>
          <w:sz w:val="24"/>
          <w:szCs w:val="24"/>
          <w:lang w:eastAsia="ru-RU"/>
        </w:rPr>
        <w:t>1.5. Коррекционно-методическая работа учителей-предметников ОУ.</w:t>
      </w:r>
    </w:p>
    <w:p w:rsidR="00CA1A8B" w:rsidRPr="00F517FD" w:rsidRDefault="00CA1A8B" w:rsidP="00F517FD">
      <w:pPr>
        <w:pStyle w:val="af6"/>
        <w:spacing w:line="276" w:lineRule="auto"/>
        <w:rPr>
          <w:sz w:val="24"/>
          <w:szCs w:val="24"/>
          <w:lang w:eastAsia="ru-RU"/>
        </w:rPr>
      </w:pPr>
      <w:r w:rsidRPr="00F517FD">
        <w:rPr>
          <w:sz w:val="24"/>
          <w:szCs w:val="24"/>
          <w:lang w:eastAsia="ru-RU"/>
        </w:rPr>
        <w:t>1.6. Ежегодный анализ состояния и результатов работы учителей с талантливыми учащимися, принятие необходимых управленческих коррекционно-направляющих решений. </w:t>
      </w:r>
    </w:p>
    <w:p w:rsidR="00CA1A8B" w:rsidRPr="00F517FD" w:rsidRDefault="00CA1A8B" w:rsidP="00F517FD">
      <w:pPr>
        <w:pStyle w:val="af6"/>
        <w:spacing w:line="276" w:lineRule="auto"/>
        <w:rPr>
          <w:b/>
          <w:sz w:val="24"/>
          <w:szCs w:val="24"/>
          <w:lang w:eastAsia="ru-RU"/>
        </w:rPr>
      </w:pPr>
      <w:r w:rsidRPr="00F517FD">
        <w:rPr>
          <w:b/>
          <w:sz w:val="24"/>
          <w:szCs w:val="24"/>
          <w:lang w:eastAsia="ru-RU"/>
        </w:rPr>
        <w:t>2. Организационная деятельность школы</w:t>
      </w:r>
    </w:p>
    <w:p w:rsidR="00CA1A8B" w:rsidRPr="00F517FD" w:rsidRDefault="00CA1A8B" w:rsidP="00F517FD">
      <w:pPr>
        <w:pStyle w:val="af6"/>
        <w:spacing w:line="276" w:lineRule="auto"/>
        <w:rPr>
          <w:sz w:val="24"/>
          <w:szCs w:val="24"/>
          <w:lang w:eastAsia="ru-RU"/>
        </w:rPr>
      </w:pPr>
      <w:r w:rsidRPr="00F517FD">
        <w:rPr>
          <w:sz w:val="24"/>
          <w:szCs w:val="24"/>
          <w:lang w:eastAsia="ru-RU"/>
        </w:rPr>
        <w:t>2.1.  Педагогические консилиумы, совещания по результатам диагностирования.</w:t>
      </w:r>
    </w:p>
    <w:p w:rsidR="00CA1A8B" w:rsidRPr="00F517FD" w:rsidRDefault="00CA1A8B" w:rsidP="00F517FD">
      <w:pPr>
        <w:pStyle w:val="af6"/>
        <w:spacing w:line="276" w:lineRule="auto"/>
        <w:rPr>
          <w:sz w:val="24"/>
          <w:szCs w:val="24"/>
          <w:lang w:eastAsia="ru-RU"/>
        </w:rPr>
      </w:pPr>
      <w:r w:rsidRPr="00F517FD">
        <w:rPr>
          <w:sz w:val="24"/>
          <w:szCs w:val="24"/>
          <w:lang w:eastAsia="ru-RU"/>
        </w:rPr>
        <w:t>2.2. Организация патронажа между учителями предметниками и способными учащимися.</w:t>
      </w:r>
    </w:p>
    <w:p w:rsidR="00CA1A8B" w:rsidRPr="00F517FD" w:rsidRDefault="00CA1A8B" w:rsidP="00F517FD">
      <w:pPr>
        <w:pStyle w:val="af6"/>
        <w:spacing w:line="276" w:lineRule="auto"/>
        <w:rPr>
          <w:sz w:val="24"/>
          <w:szCs w:val="24"/>
          <w:lang w:eastAsia="ru-RU"/>
        </w:rPr>
      </w:pPr>
      <w:r w:rsidRPr="00F517FD">
        <w:rPr>
          <w:sz w:val="24"/>
          <w:szCs w:val="24"/>
          <w:lang w:eastAsia="ru-RU"/>
        </w:rPr>
        <w:t>2.3. Организация методической работы с педколлективом, обеспечение учебно-методической литературой.</w:t>
      </w:r>
    </w:p>
    <w:p w:rsidR="00CA1A8B" w:rsidRPr="00F517FD" w:rsidRDefault="00CA1A8B" w:rsidP="00F517FD">
      <w:pPr>
        <w:pStyle w:val="af6"/>
        <w:spacing w:line="276" w:lineRule="auto"/>
        <w:rPr>
          <w:sz w:val="24"/>
          <w:szCs w:val="24"/>
          <w:lang w:eastAsia="ru-RU"/>
        </w:rPr>
      </w:pPr>
      <w:r w:rsidRPr="00F517FD">
        <w:rPr>
          <w:sz w:val="24"/>
          <w:szCs w:val="24"/>
          <w:lang w:eastAsia="ru-RU"/>
        </w:rPr>
        <w:t>2.4. Формирование режима работы школы, обеспечивающего возможности участия школьников в системе школьного дополнительного (факультативы, спецкурсы, индивидуальные занятия) и внешкольного образования (кружки, секции). </w:t>
      </w:r>
    </w:p>
    <w:p w:rsidR="00CA1A8B" w:rsidRPr="00F517FD" w:rsidRDefault="00CA1A8B" w:rsidP="00F517FD">
      <w:pPr>
        <w:pStyle w:val="af6"/>
        <w:spacing w:line="276" w:lineRule="auto"/>
        <w:rPr>
          <w:sz w:val="24"/>
          <w:szCs w:val="24"/>
          <w:lang w:eastAsia="ru-RU"/>
        </w:rPr>
      </w:pPr>
      <w:r w:rsidRPr="00F517FD">
        <w:rPr>
          <w:sz w:val="24"/>
          <w:szCs w:val="24"/>
          <w:lang w:eastAsia="ru-RU"/>
        </w:rPr>
        <w:t>3. Формы и виды организации работы с детьми, склонными к творческому уровню освоения отдельных образовательных областей или предметов.</w:t>
      </w:r>
    </w:p>
    <w:p w:rsidR="00CA1A8B" w:rsidRPr="00F517FD" w:rsidRDefault="00CA1A8B" w:rsidP="00F517FD">
      <w:pPr>
        <w:pStyle w:val="af6"/>
        <w:spacing w:line="276" w:lineRule="auto"/>
        <w:rPr>
          <w:sz w:val="24"/>
          <w:szCs w:val="24"/>
          <w:lang w:eastAsia="ru-RU"/>
        </w:rPr>
      </w:pPr>
      <w:r w:rsidRPr="00F517FD">
        <w:rPr>
          <w:sz w:val="24"/>
          <w:szCs w:val="24"/>
          <w:lang w:eastAsia="ru-RU"/>
        </w:rPr>
        <w:t>3.1. Рациональное наполнение школьного компонента БУПа с учетом склонностей и запросов, учащихся через формирование факультативов, спецкурсов, кружков.</w:t>
      </w:r>
    </w:p>
    <w:p w:rsidR="00CA1A8B" w:rsidRPr="00F517FD" w:rsidRDefault="00CA1A8B" w:rsidP="00F517FD">
      <w:pPr>
        <w:pStyle w:val="af6"/>
        <w:spacing w:line="276" w:lineRule="auto"/>
        <w:rPr>
          <w:sz w:val="24"/>
          <w:szCs w:val="24"/>
          <w:lang w:eastAsia="ru-RU"/>
        </w:rPr>
      </w:pPr>
      <w:r w:rsidRPr="00F517FD">
        <w:rPr>
          <w:sz w:val="24"/>
          <w:szCs w:val="24"/>
          <w:lang w:eastAsia="ru-RU"/>
        </w:rPr>
        <w:t>3.2. Организация и проведение школьных олимпиад. Участие в муниципальных и региональных олимпиадах.</w:t>
      </w:r>
    </w:p>
    <w:p w:rsidR="00CA1A8B" w:rsidRPr="00F517FD" w:rsidRDefault="00CA1A8B" w:rsidP="00F517FD">
      <w:pPr>
        <w:pStyle w:val="af6"/>
        <w:spacing w:line="276" w:lineRule="auto"/>
        <w:rPr>
          <w:sz w:val="24"/>
          <w:szCs w:val="24"/>
          <w:lang w:eastAsia="ru-RU"/>
        </w:rPr>
      </w:pPr>
      <w:r w:rsidRPr="00F517FD">
        <w:rPr>
          <w:sz w:val="24"/>
          <w:szCs w:val="24"/>
          <w:lang w:eastAsia="ru-RU"/>
        </w:rPr>
        <w:t>3.3. Организация и проведение интеллектуальных игр, конкурсов, научно-практических конференций. </w:t>
      </w:r>
    </w:p>
    <w:p w:rsidR="00CA1A8B" w:rsidRPr="00F517FD" w:rsidRDefault="00CA1A8B" w:rsidP="00F517FD">
      <w:pPr>
        <w:pStyle w:val="af6"/>
        <w:spacing w:line="276" w:lineRule="auto"/>
        <w:rPr>
          <w:b/>
          <w:sz w:val="24"/>
          <w:szCs w:val="24"/>
          <w:lang w:eastAsia="ru-RU"/>
        </w:rPr>
      </w:pPr>
      <w:r w:rsidRPr="00F517FD">
        <w:rPr>
          <w:b/>
          <w:sz w:val="24"/>
          <w:szCs w:val="24"/>
          <w:lang w:eastAsia="ru-RU"/>
        </w:rPr>
        <w:t xml:space="preserve">4. Наблюдение, контроль выполнения программы.                                              </w:t>
      </w:r>
    </w:p>
    <w:p w:rsidR="00CA1A8B" w:rsidRPr="00F517FD" w:rsidRDefault="00CA1A8B" w:rsidP="00F517FD">
      <w:pPr>
        <w:pStyle w:val="af6"/>
        <w:spacing w:line="276" w:lineRule="auto"/>
        <w:rPr>
          <w:sz w:val="24"/>
          <w:szCs w:val="24"/>
          <w:lang w:eastAsia="ru-RU"/>
        </w:rPr>
      </w:pPr>
      <w:r w:rsidRPr="00F517FD">
        <w:rPr>
          <w:sz w:val="24"/>
          <w:szCs w:val="24"/>
          <w:lang w:eastAsia="ru-RU"/>
        </w:rPr>
        <w:t> 4.1. Включение в план внутришкольного контроля вопросов организации и отслеживания результатов работы со способными учащимися.</w:t>
      </w:r>
    </w:p>
    <w:p w:rsidR="00CA1A8B" w:rsidRPr="00F517FD" w:rsidRDefault="00CA1A8B" w:rsidP="00F517FD">
      <w:pPr>
        <w:pStyle w:val="af6"/>
        <w:spacing w:line="276" w:lineRule="auto"/>
        <w:rPr>
          <w:sz w:val="24"/>
          <w:szCs w:val="24"/>
          <w:lang w:eastAsia="ru-RU"/>
        </w:rPr>
      </w:pPr>
      <w:r w:rsidRPr="00F517FD">
        <w:rPr>
          <w:sz w:val="24"/>
          <w:szCs w:val="24"/>
          <w:lang w:eastAsia="ru-RU"/>
        </w:rPr>
        <w:t>4.2. Проведение контрольных срезов, тестов, анкетирования учащихся творческого уровня.</w:t>
      </w:r>
    </w:p>
    <w:p w:rsidR="00CA1A8B" w:rsidRPr="00F517FD" w:rsidRDefault="00CA1A8B" w:rsidP="00F517FD">
      <w:pPr>
        <w:pStyle w:val="af6"/>
        <w:spacing w:line="276" w:lineRule="auto"/>
        <w:rPr>
          <w:sz w:val="24"/>
          <w:szCs w:val="24"/>
          <w:lang w:eastAsia="ru-RU"/>
        </w:rPr>
      </w:pPr>
      <w:r w:rsidRPr="00F517FD">
        <w:rPr>
          <w:sz w:val="24"/>
          <w:szCs w:val="24"/>
          <w:lang w:eastAsia="ru-RU"/>
        </w:rPr>
        <w:t>4.3. Проведение школьных и классных конференций, конкурсов, творческих отчетов.</w:t>
      </w:r>
    </w:p>
    <w:p w:rsidR="00CA1A8B" w:rsidRDefault="00CA1A8B" w:rsidP="00CA1A8B">
      <w:pPr>
        <w:spacing w:before="100" w:beforeAutospacing="1" w:after="100" w:afterAutospacing="1" w:line="360" w:lineRule="auto"/>
        <w:jc w:val="both"/>
        <w:rPr>
          <w:rFonts w:ascii="Times New Roman" w:eastAsia="Times New Roman" w:hAnsi="Times New Roman" w:cs="Times New Roman"/>
          <w:sz w:val="24"/>
          <w:szCs w:val="24"/>
          <w:lang w:eastAsia="ru-RU"/>
        </w:rPr>
      </w:pPr>
    </w:p>
    <w:p w:rsidR="00CA1A8B" w:rsidRDefault="00CA1A8B" w:rsidP="00CA1A8B">
      <w:pPr>
        <w:spacing w:before="100" w:beforeAutospacing="1" w:after="100" w:afterAutospacing="1" w:line="360" w:lineRule="auto"/>
        <w:jc w:val="both"/>
        <w:rPr>
          <w:rFonts w:ascii="Times New Roman" w:eastAsia="Times New Roman" w:hAnsi="Times New Roman" w:cs="Times New Roman"/>
          <w:sz w:val="24"/>
          <w:szCs w:val="24"/>
          <w:lang w:eastAsia="ru-RU"/>
        </w:rPr>
      </w:pPr>
    </w:p>
    <w:p w:rsidR="00CA1A8B" w:rsidRDefault="00CA1A8B" w:rsidP="00CA1A8B">
      <w:pPr>
        <w:spacing w:before="100" w:beforeAutospacing="1" w:after="100" w:afterAutospacing="1" w:line="360" w:lineRule="auto"/>
        <w:jc w:val="both"/>
        <w:rPr>
          <w:rFonts w:ascii="Times New Roman" w:eastAsia="Times New Roman" w:hAnsi="Times New Roman" w:cs="Times New Roman"/>
          <w:sz w:val="24"/>
          <w:szCs w:val="24"/>
          <w:lang w:eastAsia="ru-RU"/>
        </w:rPr>
      </w:pPr>
    </w:p>
    <w:p w:rsidR="00F517FD" w:rsidRPr="00190ACC" w:rsidRDefault="00F517FD" w:rsidP="00CA1A8B">
      <w:pPr>
        <w:spacing w:before="100" w:beforeAutospacing="1" w:after="100" w:afterAutospacing="1" w:line="360" w:lineRule="auto"/>
        <w:jc w:val="both"/>
        <w:rPr>
          <w:rFonts w:ascii="Times New Roman" w:eastAsia="Times New Roman" w:hAnsi="Times New Roman" w:cs="Times New Roman"/>
          <w:sz w:val="24"/>
          <w:szCs w:val="24"/>
          <w:lang w:eastAsia="ru-RU"/>
        </w:rPr>
      </w:pPr>
    </w:p>
    <w:p w:rsidR="00CA1A8B" w:rsidRDefault="00F517FD" w:rsidP="00F517FD">
      <w:pPr>
        <w:pStyle w:val="af6"/>
        <w:ind w:firstLine="0"/>
        <w:jc w:val="center"/>
        <w:rPr>
          <w:b/>
          <w:sz w:val="24"/>
          <w:szCs w:val="24"/>
          <w:lang w:eastAsia="ru-RU"/>
        </w:rPr>
      </w:pPr>
      <w:r w:rsidRPr="00F517FD">
        <w:rPr>
          <w:b/>
          <w:sz w:val="24"/>
          <w:szCs w:val="24"/>
          <w:lang w:eastAsia="ru-RU"/>
        </w:rPr>
        <w:t xml:space="preserve">План </w:t>
      </w:r>
      <w:r w:rsidR="00CA1A8B" w:rsidRPr="00F517FD">
        <w:rPr>
          <w:b/>
          <w:sz w:val="24"/>
          <w:szCs w:val="24"/>
          <w:lang w:eastAsia="ru-RU"/>
        </w:rPr>
        <w:t>мероприятий по выполнению программы «Одаренные дети»</w:t>
      </w:r>
    </w:p>
    <w:p w:rsidR="00F517FD" w:rsidRPr="00F517FD" w:rsidRDefault="00F517FD" w:rsidP="00F517FD">
      <w:pPr>
        <w:pStyle w:val="af6"/>
        <w:ind w:firstLine="0"/>
        <w:jc w:val="center"/>
        <w:rPr>
          <w:b/>
          <w:sz w:val="24"/>
          <w:szCs w:val="24"/>
          <w:lang w:eastAsia="ru-RU"/>
        </w:rPr>
      </w:pPr>
    </w:p>
    <w:tbl>
      <w:tblPr>
        <w:tblpPr w:leftFromText="180" w:rightFromText="180" w:vertAnchor="text" w:horzAnchor="margin" w:tblpXSpec="center" w:tblpY="36"/>
        <w:tblW w:w="10173" w:type="dxa"/>
        <w:tblCellMar>
          <w:left w:w="0" w:type="dxa"/>
          <w:right w:w="0" w:type="dxa"/>
        </w:tblCellMar>
        <w:tblLook w:val="04A0"/>
      </w:tblPr>
      <w:tblGrid>
        <w:gridCol w:w="817"/>
        <w:gridCol w:w="5943"/>
        <w:gridCol w:w="1570"/>
        <w:gridCol w:w="1843"/>
      </w:tblGrid>
      <w:tr w:rsidR="00CA1A8B" w:rsidRPr="00A033FD" w:rsidTr="00F517FD">
        <w:tc>
          <w:tcPr>
            <w:tcW w:w="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center"/>
              <w:rPr>
                <w:b/>
                <w:sz w:val="20"/>
                <w:szCs w:val="20"/>
                <w:lang w:eastAsia="ru-RU"/>
              </w:rPr>
            </w:pPr>
            <w:r w:rsidRPr="00F517FD">
              <w:rPr>
                <w:b/>
                <w:sz w:val="20"/>
                <w:szCs w:val="20"/>
                <w:lang w:eastAsia="ru-RU"/>
              </w:rPr>
              <w:t>№</w:t>
            </w:r>
          </w:p>
        </w:tc>
        <w:tc>
          <w:tcPr>
            <w:tcW w:w="59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center"/>
              <w:rPr>
                <w:b/>
                <w:sz w:val="20"/>
                <w:szCs w:val="20"/>
                <w:lang w:eastAsia="ru-RU"/>
              </w:rPr>
            </w:pPr>
            <w:r w:rsidRPr="00F517FD">
              <w:rPr>
                <w:b/>
                <w:sz w:val="20"/>
                <w:szCs w:val="20"/>
                <w:lang w:eastAsia="ru-RU"/>
              </w:rPr>
              <w:t>Мероприятия</w:t>
            </w:r>
          </w:p>
        </w:tc>
        <w:tc>
          <w:tcPr>
            <w:tcW w:w="15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center"/>
              <w:rPr>
                <w:b/>
                <w:sz w:val="20"/>
                <w:szCs w:val="20"/>
                <w:lang w:eastAsia="ru-RU"/>
              </w:rPr>
            </w:pPr>
            <w:r w:rsidRPr="00F517FD">
              <w:rPr>
                <w:b/>
                <w:sz w:val="20"/>
                <w:szCs w:val="20"/>
                <w:lang w:eastAsia="ru-RU"/>
              </w:rPr>
              <w:t>Сроки</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center"/>
              <w:rPr>
                <w:b/>
                <w:sz w:val="20"/>
                <w:szCs w:val="20"/>
                <w:lang w:eastAsia="ru-RU"/>
              </w:rPr>
            </w:pPr>
            <w:r w:rsidRPr="00F517FD">
              <w:rPr>
                <w:b/>
                <w:sz w:val="20"/>
                <w:szCs w:val="20"/>
                <w:lang w:eastAsia="ru-RU"/>
              </w:rPr>
              <w:t>Ответственные</w:t>
            </w:r>
          </w:p>
        </w:tc>
      </w:tr>
      <w:tr w:rsidR="00CA1A8B" w:rsidRPr="00A033FD" w:rsidTr="002508D3">
        <w:trPr>
          <w:trHeight w:val="443"/>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Диагностика одаренных детей. </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Начало учебного года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Социальный педагог</w:t>
            </w:r>
          </w:p>
        </w:tc>
      </w:tr>
      <w:tr w:rsidR="00CA1A8B" w:rsidRPr="00A033FD" w:rsidTr="00F517FD">
        <w:trPr>
          <w:trHeight w:val="969"/>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Проведение совещания по результатам диагностирования способных учащихся. Разработка и внедрение индивидуальных подпрограмм учителей для одарённых детей</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Социальный педагог</w:t>
            </w:r>
          </w:p>
          <w:p w:rsidR="00CA1A8B" w:rsidRPr="00F517FD" w:rsidRDefault="00CA1A8B" w:rsidP="00F517FD">
            <w:pPr>
              <w:pStyle w:val="af6"/>
              <w:ind w:firstLine="0"/>
              <w:jc w:val="left"/>
              <w:rPr>
                <w:sz w:val="22"/>
                <w:szCs w:val="22"/>
                <w:lang w:eastAsia="ru-RU"/>
              </w:rPr>
            </w:pPr>
            <w:r w:rsidRPr="00F517FD">
              <w:rPr>
                <w:sz w:val="22"/>
                <w:szCs w:val="22"/>
                <w:lang w:eastAsia="ru-RU"/>
              </w:rPr>
              <w:t>Учителя предметники</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Расширение сети курсов по выбору с учетом  способности и запросов учащихся</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К началу учебного года</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Администрация </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Организация индивидуальной работы со способными учащимися и учителями-предметниками</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Заместитель директора по УВР</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Организация работы научного клуба учащихся «Мудрая сова»</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F517FD" w:rsidRDefault="00CA1A8B" w:rsidP="00F517FD">
            <w:pPr>
              <w:pStyle w:val="af6"/>
              <w:ind w:firstLine="0"/>
              <w:jc w:val="left"/>
              <w:rPr>
                <w:sz w:val="22"/>
                <w:szCs w:val="22"/>
                <w:lang w:eastAsia="ru-RU"/>
              </w:rPr>
            </w:pPr>
            <w:r w:rsidRPr="00F517FD">
              <w:rPr>
                <w:sz w:val="22"/>
                <w:szCs w:val="22"/>
                <w:lang w:eastAsia="ru-RU"/>
              </w:rPr>
              <w:t xml:space="preserve">Отв. </w:t>
            </w:r>
          </w:p>
          <w:p w:rsidR="00CA1A8B" w:rsidRPr="00F517FD" w:rsidRDefault="00CA1A8B" w:rsidP="00F517FD">
            <w:pPr>
              <w:pStyle w:val="af6"/>
              <w:ind w:firstLine="0"/>
              <w:jc w:val="left"/>
              <w:rPr>
                <w:sz w:val="22"/>
                <w:szCs w:val="22"/>
                <w:lang w:eastAsia="ru-RU"/>
              </w:rPr>
            </w:pPr>
            <w:r w:rsidRPr="00F517FD">
              <w:rPr>
                <w:sz w:val="22"/>
                <w:szCs w:val="22"/>
                <w:lang w:eastAsia="ru-RU"/>
              </w:rPr>
              <w:t>Татаринова О.Г.</w:t>
            </w:r>
          </w:p>
        </w:tc>
      </w:tr>
      <w:tr w:rsidR="00CA1A8B" w:rsidRPr="00A033FD" w:rsidTr="00F517FD">
        <w:trPr>
          <w:trHeight w:val="218"/>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Расширение системы дополнительного образования для развития творческих способностей одаренных детей </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Администрация</w:t>
            </w:r>
          </w:p>
        </w:tc>
      </w:tr>
      <w:tr w:rsidR="00CA1A8B" w:rsidRPr="00A033FD" w:rsidTr="00F517FD">
        <w:trPr>
          <w:trHeight w:val="218"/>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Проведение предметных недель</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Ежегодно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Учителя </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Организация и проведение школьного этапа        Всероссийской олимпиады школьников.</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 октябрь-ноябрь</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w:t>
            </w:r>
          </w:p>
          <w:p w:rsidR="00CA1A8B" w:rsidRPr="00F517FD" w:rsidRDefault="00CA1A8B" w:rsidP="00F517FD">
            <w:pPr>
              <w:pStyle w:val="af6"/>
              <w:ind w:firstLine="0"/>
              <w:jc w:val="left"/>
              <w:rPr>
                <w:sz w:val="22"/>
                <w:szCs w:val="22"/>
                <w:lang w:eastAsia="ru-RU"/>
              </w:rPr>
            </w:pPr>
            <w:r w:rsidRPr="00F517FD">
              <w:rPr>
                <w:sz w:val="22"/>
                <w:szCs w:val="22"/>
                <w:lang w:eastAsia="ru-RU"/>
              </w:rPr>
              <w:t xml:space="preserve"> Администрация</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Участие в муниципальном и региональном этапах Всероссийской олимпиады школьников.</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Ежегодно, </w:t>
            </w:r>
          </w:p>
          <w:p w:rsidR="00CA1A8B" w:rsidRPr="00F517FD" w:rsidRDefault="00CA1A8B" w:rsidP="00F517FD">
            <w:pPr>
              <w:pStyle w:val="af6"/>
              <w:ind w:firstLine="0"/>
              <w:jc w:val="left"/>
              <w:rPr>
                <w:sz w:val="22"/>
                <w:szCs w:val="22"/>
                <w:lang w:eastAsia="ru-RU"/>
              </w:rPr>
            </w:pPr>
            <w:r w:rsidRPr="00F517FD">
              <w:rPr>
                <w:sz w:val="22"/>
                <w:szCs w:val="22"/>
                <w:lang w:eastAsia="ru-RU"/>
              </w:rPr>
              <w:t>ноябрь-декабрь</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Учителя-предметники </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Участие в  различных олимпиадах на разных уровнях</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 Администрация</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Организация и проведение школьных конкурсов, творческих отчётов, научно-практических конференций</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Участие школьников  в  конкурсах, научно-практических конференциях на разных уровнях</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 Администрация</w:t>
            </w:r>
          </w:p>
        </w:tc>
      </w:tr>
      <w:tr w:rsidR="00CA1A8B" w:rsidRPr="00A033FD" w:rsidTr="00F517FD">
        <w:trPr>
          <w:trHeight w:val="541"/>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Организация и проведение школьных спортивных соревнований</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w:t>
            </w:r>
          </w:p>
        </w:tc>
      </w:tr>
      <w:tr w:rsidR="00CA1A8B" w:rsidRPr="00A033FD" w:rsidTr="00F517FD">
        <w:trPr>
          <w:trHeight w:val="534"/>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Участие на разных уровнях  в спортивных соревнованиях</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 Администрация</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Творческий отчет</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Декабрь, 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 Администрация</w:t>
            </w:r>
          </w:p>
        </w:tc>
      </w:tr>
      <w:tr w:rsidR="00CA1A8B" w:rsidRPr="00A033FD" w:rsidTr="00F517FD">
        <w:tc>
          <w:tcPr>
            <w:tcW w:w="81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Пополнение банка педагогической информации по работе с одаренными детьми</w:t>
            </w:r>
          </w:p>
        </w:tc>
        <w:tc>
          <w:tcPr>
            <w:tcW w:w="157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Постоянно</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 предметники</w:t>
            </w:r>
          </w:p>
        </w:tc>
      </w:tr>
      <w:tr w:rsidR="00CA1A8B" w:rsidRPr="00A033FD" w:rsidTr="00F517FD">
        <w:trPr>
          <w:trHeight w:val="801"/>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Приобретение литературы, компьютерных программ для организации работы с одаренными детьми</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Постоянно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w:t>
            </w:r>
          </w:p>
          <w:p w:rsidR="00CA1A8B" w:rsidRPr="00F517FD" w:rsidRDefault="00CA1A8B" w:rsidP="00F517FD">
            <w:pPr>
              <w:pStyle w:val="af6"/>
              <w:ind w:firstLine="0"/>
              <w:jc w:val="left"/>
              <w:rPr>
                <w:sz w:val="22"/>
                <w:szCs w:val="22"/>
                <w:lang w:eastAsia="ru-RU"/>
              </w:rPr>
            </w:pPr>
            <w:r w:rsidRPr="00F517FD">
              <w:rPr>
                <w:sz w:val="22"/>
                <w:szCs w:val="22"/>
                <w:lang w:eastAsia="ru-RU"/>
              </w:rPr>
              <w:t>библиотекарь</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Анализ и корректировка результативности и выполнения программы «Одаренные дети»</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F517FD" w:rsidP="00F517FD">
            <w:pPr>
              <w:pStyle w:val="af6"/>
              <w:ind w:firstLine="0"/>
              <w:jc w:val="left"/>
              <w:rPr>
                <w:sz w:val="22"/>
                <w:szCs w:val="22"/>
                <w:lang w:eastAsia="ru-RU"/>
              </w:rPr>
            </w:pPr>
            <w:r>
              <w:rPr>
                <w:sz w:val="22"/>
                <w:szCs w:val="22"/>
                <w:lang w:eastAsia="ru-RU"/>
              </w:rPr>
              <w:t>Май</w:t>
            </w: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Администрация </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Разработка системы поощрений победителей олимпиад, конкурсов, фестивалей.</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Ежегодно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Администрация</w:t>
            </w:r>
          </w:p>
        </w:tc>
      </w:tr>
      <w:tr w:rsidR="00CA1A8B" w:rsidRPr="00A033FD" w:rsidTr="00F517FD">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Обобщение опыта работы учителей, работающих  с одаренными детьми</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 xml:space="preserve">Ежегодно </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Учителя-предметники</w:t>
            </w:r>
          </w:p>
        </w:tc>
      </w:tr>
      <w:tr w:rsidR="00CA1A8B" w:rsidRPr="00A033FD" w:rsidTr="00F517FD">
        <w:trPr>
          <w:trHeight w:val="410"/>
        </w:trPr>
        <w:tc>
          <w:tcPr>
            <w:tcW w:w="8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1A8B" w:rsidRPr="00A033FD" w:rsidRDefault="00CA1A8B" w:rsidP="006C682A">
            <w:pPr>
              <w:pStyle w:val="af6"/>
              <w:numPr>
                <w:ilvl w:val="0"/>
                <w:numId w:val="200"/>
              </w:numPr>
              <w:jc w:val="left"/>
              <w:rPr>
                <w:sz w:val="20"/>
                <w:szCs w:val="20"/>
                <w:lang w:eastAsia="ru-RU"/>
              </w:rPr>
            </w:pPr>
          </w:p>
        </w:tc>
        <w:tc>
          <w:tcPr>
            <w:tcW w:w="59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Распространение опыта работы с одаренными детьми</w:t>
            </w:r>
          </w:p>
        </w:tc>
        <w:tc>
          <w:tcPr>
            <w:tcW w:w="1570"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F517FD" w:rsidP="00F517FD">
            <w:pPr>
              <w:pStyle w:val="af6"/>
              <w:ind w:firstLine="0"/>
              <w:jc w:val="left"/>
              <w:rPr>
                <w:sz w:val="22"/>
                <w:szCs w:val="22"/>
                <w:lang w:eastAsia="ru-RU"/>
              </w:rPr>
            </w:pPr>
            <w:r>
              <w:rPr>
                <w:sz w:val="22"/>
                <w:szCs w:val="22"/>
                <w:lang w:eastAsia="ru-RU"/>
              </w:rPr>
              <w:t>П</w:t>
            </w:r>
            <w:r w:rsidRPr="00F517FD">
              <w:rPr>
                <w:sz w:val="22"/>
                <w:szCs w:val="22"/>
                <w:lang w:eastAsia="ru-RU"/>
              </w:rPr>
              <w:t>остоянно</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CA1A8B" w:rsidRPr="00F517FD" w:rsidRDefault="00CA1A8B" w:rsidP="00F517FD">
            <w:pPr>
              <w:pStyle w:val="af6"/>
              <w:ind w:firstLine="0"/>
              <w:jc w:val="left"/>
              <w:rPr>
                <w:sz w:val="22"/>
                <w:szCs w:val="22"/>
                <w:lang w:eastAsia="ru-RU"/>
              </w:rPr>
            </w:pPr>
            <w:r w:rsidRPr="00F517FD">
              <w:rPr>
                <w:sz w:val="22"/>
                <w:szCs w:val="22"/>
                <w:lang w:eastAsia="ru-RU"/>
              </w:rPr>
              <w:t>Учителя предметники</w:t>
            </w:r>
          </w:p>
        </w:tc>
      </w:tr>
    </w:tbl>
    <w:p w:rsidR="00CA1A8B" w:rsidRDefault="00CA1A8B" w:rsidP="00070A2E">
      <w:pPr>
        <w:rPr>
          <w:rFonts w:asciiTheme="majorHAnsi" w:hAnsiTheme="majorHAnsi" w:cs="Times New Roman"/>
          <w:b/>
          <w:color w:val="FF0000"/>
          <w:sz w:val="24"/>
          <w:szCs w:val="24"/>
        </w:rPr>
      </w:pPr>
    </w:p>
    <w:p w:rsidR="0077341D" w:rsidRPr="007A2604" w:rsidRDefault="0077341D" w:rsidP="0077341D">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3. Организационный раздел основной образовательной программы основного общего образования</w:t>
      </w:r>
    </w:p>
    <w:p w:rsidR="00864396" w:rsidRPr="007A2604" w:rsidRDefault="00864396" w:rsidP="0077341D">
      <w:pPr>
        <w:spacing w:after="0"/>
        <w:rPr>
          <w:rFonts w:ascii="Times New Roman" w:hAnsi="Times New Roman" w:cs="Times New Roman"/>
          <w:b/>
          <w:sz w:val="24"/>
          <w:szCs w:val="24"/>
        </w:rPr>
      </w:pPr>
    </w:p>
    <w:p w:rsidR="0077341D" w:rsidRPr="007A2604" w:rsidRDefault="0077341D" w:rsidP="0077341D">
      <w:pPr>
        <w:jc w:val="center"/>
        <w:rPr>
          <w:b/>
        </w:rPr>
      </w:pPr>
      <w:r w:rsidRPr="007A2604">
        <w:rPr>
          <w:rFonts w:ascii="Times New Roman" w:hAnsi="Times New Roman" w:cs="Times New Roman"/>
          <w:b/>
          <w:sz w:val="24"/>
          <w:szCs w:val="24"/>
        </w:rPr>
        <w:t xml:space="preserve">3.1. Учебный план основного общего образования </w:t>
      </w:r>
    </w:p>
    <w:p w:rsidR="0012740E" w:rsidRPr="007A2604" w:rsidRDefault="0077341D" w:rsidP="0012740E">
      <w:pPr>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Учебный план обеспечивает введение в действие и реализацию требований ФГОС, определяет состав и структуру обязательных предметных областей и учебных предметов, которые изучаются в на ступени основного общего образования, общий объем нагрузки и максимальный объем аудиторной нагрузки обучающихся, количество часов на каждый учебный предмет в неделю, за год, за пять лет обучения. </w:t>
      </w:r>
    </w:p>
    <w:p w:rsidR="0012740E" w:rsidRPr="007A2604" w:rsidRDefault="0012740E" w:rsidP="0012740E">
      <w:pPr>
        <w:jc w:val="center"/>
        <w:rPr>
          <w:b/>
        </w:rPr>
      </w:pPr>
      <w:r w:rsidRPr="007A2604">
        <w:rPr>
          <w:rFonts w:ascii="Times New Roman" w:hAnsi="Times New Roman" w:cs="Times New Roman"/>
          <w:b/>
          <w:sz w:val="24"/>
          <w:szCs w:val="24"/>
        </w:rPr>
        <w:t>Учебный план основного общего образования МБОУ Белоберезковская СОШ № 1</w:t>
      </w:r>
    </w:p>
    <w:p w:rsidR="00FA0F01" w:rsidRPr="007A2604" w:rsidRDefault="00FA0F01" w:rsidP="00B36A3D">
      <w:pPr>
        <w:pStyle w:val="af6"/>
        <w:spacing w:line="276" w:lineRule="auto"/>
        <w:rPr>
          <w:sz w:val="24"/>
          <w:szCs w:val="24"/>
        </w:rPr>
      </w:pPr>
      <w:r w:rsidRPr="007A2604">
        <w:rPr>
          <w:sz w:val="24"/>
          <w:szCs w:val="24"/>
        </w:rPr>
        <w:t xml:space="preserve">Учебный план основного  общего  образования МБОУ Белоберезковская СОШ № 1 Трубчевского района Брянской области для 5 классов является основными организационным механизмом реализации основной образовательной программы школы на 2015-16 учебный год, разработан в соответствии с: </w:t>
      </w:r>
    </w:p>
    <w:p w:rsidR="00FA0F01" w:rsidRPr="007A2604" w:rsidRDefault="00FA0F01" w:rsidP="00B36A3D">
      <w:pPr>
        <w:pStyle w:val="af6"/>
        <w:spacing w:line="276" w:lineRule="auto"/>
        <w:rPr>
          <w:sz w:val="24"/>
          <w:szCs w:val="24"/>
        </w:rPr>
      </w:pPr>
      <w:r w:rsidRPr="007A2604">
        <w:rPr>
          <w:sz w:val="24"/>
          <w:szCs w:val="24"/>
        </w:rPr>
        <w:t>- Федеральным законом «Об образовании в Российской Федерации» от 29 декабря 2012 года № 273-ФЗ;</w:t>
      </w:r>
    </w:p>
    <w:p w:rsidR="00FA0F01" w:rsidRPr="007A2604" w:rsidRDefault="00FA0F01" w:rsidP="00B36A3D">
      <w:pPr>
        <w:pStyle w:val="af6"/>
        <w:spacing w:line="276" w:lineRule="auto"/>
        <w:rPr>
          <w:sz w:val="24"/>
          <w:szCs w:val="24"/>
        </w:rPr>
      </w:pPr>
      <w:r w:rsidRPr="007A2604">
        <w:rPr>
          <w:sz w:val="24"/>
          <w:szCs w:val="24"/>
        </w:rPr>
        <w:t>- приказом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FA0F01" w:rsidRPr="007A2604" w:rsidRDefault="00FA0F01" w:rsidP="00B36A3D">
      <w:pPr>
        <w:pStyle w:val="af6"/>
        <w:spacing w:line="276" w:lineRule="auto"/>
        <w:rPr>
          <w:sz w:val="24"/>
          <w:szCs w:val="24"/>
        </w:rPr>
      </w:pPr>
      <w:r w:rsidRPr="007A2604">
        <w:rPr>
          <w:sz w:val="24"/>
          <w:szCs w:val="24"/>
        </w:rPr>
        <w:t>- приказом Минобрнауки России от 29 декабря 2014 года № 1644 «О внесении изменений  в приказ Минобрнауки России от 17 декабря 2010 года № 1897 «Об утверждении федерального государственного образовательного стандарта основного общего образования»;</w:t>
      </w:r>
    </w:p>
    <w:p w:rsidR="00FA0F01" w:rsidRPr="007A2604" w:rsidRDefault="00FA0F01" w:rsidP="00B36A3D">
      <w:pPr>
        <w:pStyle w:val="af6"/>
        <w:spacing w:line="276" w:lineRule="auto"/>
        <w:rPr>
          <w:sz w:val="24"/>
          <w:szCs w:val="24"/>
        </w:rPr>
      </w:pPr>
      <w:r w:rsidRPr="007A2604">
        <w:rPr>
          <w:sz w:val="24"/>
          <w:szCs w:val="24"/>
        </w:rPr>
        <w:t xml:space="preserve">     - приказом Минобрнауки России от 30 августа 2013 года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A0F01" w:rsidRPr="007A2604" w:rsidRDefault="00FA0F01" w:rsidP="00B36A3D">
      <w:pPr>
        <w:pStyle w:val="af6"/>
        <w:spacing w:line="276" w:lineRule="auto"/>
        <w:rPr>
          <w:sz w:val="24"/>
          <w:szCs w:val="24"/>
        </w:rPr>
      </w:pPr>
      <w:r w:rsidRPr="007A2604">
        <w:rPr>
          <w:sz w:val="24"/>
          <w:szCs w:val="24"/>
        </w:rPr>
        <w:t xml:space="preserve">     -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РФ от 29.12.2010 № 189, зарегистрировано в Минюсте России   03.03.2011, регистрационный номер 19993).</w:t>
      </w:r>
    </w:p>
    <w:p w:rsidR="00FA0F01" w:rsidRPr="007A2604" w:rsidRDefault="00FA0F01" w:rsidP="00B36A3D">
      <w:pPr>
        <w:pStyle w:val="af6"/>
        <w:spacing w:line="276" w:lineRule="auto"/>
        <w:rPr>
          <w:sz w:val="24"/>
          <w:szCs w:val="24"/>
        </w:rPr>
      </w:pPr>
      <w:r w:rsidRPr="007A2604">
        <w:rPr>
          <w:sz w:val="24"/>
          <w:szCs w:val="24"/>
        </w:rPr>
        <w:t>- письмом департамента образования и науки</w:t>
      </w:r>
      <w:r w:rsidRPr="007A2604">
        <w:rPr>
          <w:rStyle w:val="afe"/>
          <w:i w:val="0"/>
          <w:iCs w:val="0"/>
          <w:szCs w:val="24"/>
        </w:rPr>
        <w:t xml:space="preserve"> Брянской области</w:t>
      </w:r>
      <w:r w:rsidRPr="007A2604">
        <w:rPr>
          <w:sz w:val="24"/>
          <w:szCs w:val="24"/>
        </w:rPr>
        <w:t xml:space="preserve"> от 26 марта 2015 г. № 1906-04-0 «О примерном  учебном плане 5-9 классов общеобразовательных организаций Брянской области на 2015-2016  учебный год».</w:t>
      </w:r>
    </w:p>
    <w:p w:rsidR="00FA0F01" w:rsidRPr="007A2604" w:rsidRDefault="00FA0F01" w:rsidP="00B36A3D">
      <w:pPr>
        <w:pStyle w:val="af6"/>
        <w:spacing w:line="276" w:lineRule="auto"/>
        <w:rPr>
          <w:sz w:val="24"/>
          <w:szCs w:val="24"/>
        </w:rPr>
      </w:pPr>
      <w:r w:rsidRPr="007A2604">
        <w:rPr>
          <w:sz w:val="24"/>
          <w:szCs w:val="24"/>
        </w:rPr>
        <w:t>Учебный план определяет перечень, трудоемкость, последовательность и распределение по периодам обучения учебных предметов, курсов, дисциплин (модулей) и является частью основной образовательной программы, разрабатываемой учреждением самостоятельно и реализующейся через  урочную и внеурочную деятельность.</w:t>
      </w:r>
    </w:p>
    <w:p w:rsidR="00FA0F01" w:rsidRPr="007A2604" w:rsidRDefault="00FA0F01" w:rsidP="00B36A3D">
      <w:pPr>
        <w:pStyle w:val="af6"/>
        <w:spacing w:line="276" w:lineRule="auto"/>
        <w:rPr>
          <w:sz w:val="24"/>
          <w:szCs w:val="24"/>
        </w:rPr>
      </w:pPr>
      <w:r w:rsidRPr="007A2604">
        <w:rPr>
          <w:sz w:val="24"/>
          <w:szCs w:val="24"/>
        </w:rPr>
        <w:t xml:space="preserve">Учебный план определяет образовательную недельную/годовую нагрузку обучающихся, которая равномерно распределена в течение учебной недели/года, не превышает предельно допустимого уровня.  </w:t>
      </w:r>
    </w:p>
    <w:p w:rsidR="00FA0F01" w:rsidRPr="007A2604" w:rsidRDefault="00FA0F01" w:rsidP="00B36A3D">
      <w:pPr>
        <w:pStyle w:val="af6"/>
        <w:spacing w:line="276" w:lineRule="auto"/>
        <w:rPr>
          <w:sz w:val="24"/>
          <w:szCs w:val="24"/>
        </w:rPr>
      </w:pPr>
      <w:r w:rsidRPr="007A2604">
        <w:rPr>
          <w:sz w:val="24"/>
          <w:szCs w:val="24"/>
        </w:rPr>
        <w:t xml:space="preserve">Школа работает в режиме 5-дневной недели. </w:t>
      </w:r>
    </w:p>
    <w:p w:rsidR="00FA0F01" w:rsidRPr="007A2604" w:rsidRDefault="00FA0F01" w:rsidP="00B36A3D">
      <w:pPr>
        <w:pStyle w:val="af6"/>
        <w:spacing w:line="276" w:lineRule="auto"/>
        <w:rPr>
          <w:sz w:val="24"/>
          <w:szCs w:val="24"/>
        </w:rPr>
      </w:pPr>
      <w:r w:rsidRPr="007A2604">
        <w:rPr>
          <w:sz w:val="24"/>
          <w:szCs w:val="24"/>
        </w:rPr>
        <w:t>Продолжительность учебного года в 5 классах – 35 недель.</w:t>
      </w:r>
    </w:p>
    <w:p w:rsidR="00FA0F01" w:rsidRPr="007A2604" w:rsidRDefault="00FA0F01" w:rsidP="00155427">
      <w:pPr>
        <w:pStyle w:val="af6"/>
        <w:spacing w:line="276" w:lineRule="auto"/>
        <w:rPr>
          <w:sz w:val="24"/>
          <w:szCs w:val="24"/>
        </w:rPr>
      </w:pPr>
      <w:r w:rsidRPr="007A2604">
        <w:rPr>
          <w:sz w:val="24"/>
          <w:szCs w:val="24"/>
        </w:rPr>
        <w:t xml:space="preserve">Для обучающихся 5-9 классов учебный год делится на четыре четверти. </w:t>
      </w:r>
    </w:p>
    <w:p w:rsidR="00FA0F01" w:rsidRPr="007A2604" w:rsidRDefault="00FA0F01" w:rsidP="00B36A3D">
      <w:pPr>
        <w:pStyle w:val="af6"/>
        <w:spacing w:line="276" w:lineRule="auto"/>
        <w:rPr>
          <w:sz w:val="24"/>
          <w:szCs w:val="24"/>
        </w:rPr>
      </w:pPr>
      <w:r w:rsidRPr="007A2604">
        <w:rPr>
          <w:sz w:val="24"/>
          <w:szCs w:val="24"/>
        </w:rPr>
        <w:t xml:space="preserve">В конце учебного года выставляются годовые отметки. Промежуточная аттестация проходит следующих формах: </w:t>
      </w:r>
    </w:p>
    <w:p w:rsidR="00FA0F01" w:rsidRPr="007A2604" w:rsidRDefault="00FA0F01" w:rsidP="00B36A3D">
      <w:pPr>
        <w:pStyle w:val="af6"/>
        <w:spacing w:line="276" w:lineRule="auto"/>
        <w:jc w:val="center"/>
        <w:rPr>
          <w:b/>
        </w:rPr>
      </w:pPr>
    </w:p>
    <w:p w:rsidR="003A3754" w:rsidRPr="007A2604" w:rsidRDefault="003A3754" w:rsidP="00B36A3D">
      <w:pPr>
        <w:pStyle w:val="af6"/>
        <w:spacing w:line="276" w:lineRule="auto"/>
        <w:jc w:val="center"/>
        <w:rPr>
          <w:b/>
        </w:rPr>
      </w:pPr>
    </w:p>
    <w:p w:rsidR="00FA0F01" w:rsidRPr="007A2604" w:rsidRDefault="00FA0F01" w:rsidP="00E25928">
      <w:pPr>
        <w:pStyle w:val="af6"/>
        <w:ind w:firstLine="0"/>
        <w:jc w:val="center"/>
        <w:rPr>
          <w:b/>
          <w:sz w:val="24"/>
          <w:szCs w:val="24"/>
        </w:rPr>
      </w:pPr>
      <w:r w:rsidRPr="007A2604">
        <w:rPr>
          <w:b/>
          <w:sz w:val="24"/>
          <w:szCs w:val="24"/>
        </w:rPr>
        <w:t>Основное общее и среднее общее образование</w:t>
      </w:r>
    </w:p>
    <w:p w:rsidR="00FA0F01" w:rsidRPr="007A2604" w:rsidRDefault="00FA0F01" w:rsidP="00FA0F01">
      <w:pPr>
        <w:pStyle w:val="af6"/>
        <w:ind w:firstLine="567"/>
      </w:pP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992"/>
        <w:gridCol w:w="709"/>
        <w:gridCol w:w="850"/>
        <w:gridCol w:w="851"/>
        <w:gridCol w:w="850"/>
        <w:gridCol w:w="851"/>
        <w:gridCol w:w="1275"/>
        <w:gridCol w:w="1418"/>
        <w:gridCol w:w="1559"/>
      </w:tblGrid>
      <w:tr w:rsidR="00FA0F01" w:rsidRPr="007A2604" w:rsidTr="00B36A3D">
        <w:trPr>
          <w:cantSplit/>
          <w:trHeight w:val="112"/>
        </w:trPr>
        <w:tc>
          <w:tcPr>
            <w:tcW w:w="1560" w:type="dxa"/>
            <w:vMerge w:val="restart"/>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Предметные области</w:t>
            </w:r>
          </w:p>
        </w:tc>
        <w:tc>
          <w:tcPr>
            <w:tcW w:w="1701" w:type="dxa"/>
            <w:gridSpan w:val="2"/>
            <w:vMerge w:val="restart"/>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Учебные предметы</w:t>
            </w:r>
          </w:p>
        </w:tc>
        <w:tc>
          <w:tcPr>
            <w:tcW w:w="7654" w:type="dxa"/>
            <w:gridSpan w:val="7"/>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center"/>
              <w:rPr>
                <w:b/>
                <w:sz w:val="16"/>
                <w:szCs w:val="16"/>
              </w:rPr>
            </w:pPr>
            <w:r w:rsidRPr="007A2604">
              <w:rPr>
                <w:b/>
                <w:sz w:val="16"/>
                <w:szCs w:val="16"/>
              </w:rPr>
              <w:t>К Л А С С Ы</w:t>
            </w:r>
          </w:p>
        </w:tc>
      </w:tr>
      <w:tr w:rsidR="00FA0F01" w:rsidRPr="007A2604" w:rsidTr="00B36A3D">
        <w:trPr>
          <w:cantSplit/>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FA0F01" w:rsidRPr="007A2604" w:rsidRDefault="00FA0F01" w:rsidP="00FA0F01">
            <w:pPr>
              <w:pStyle w:val="af6"/>
              <w:ind w:firstLine="0"/>
              <w:jc w:val="left"/>
              <w:rPr>
                <w:b/>
                <w:sz w:val="16"/>
                <w:szCs w:val="16"/>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FA0F01" w:rsidRPr="007A2604" w:rsidRDefault="00FA0F01" w:rsidP="00FA0F01">
            <w:pPr>
              <w:pStyle w:val="af6"/>
              <w:ind w:firstLine="0"/>
              <w:jc w:val="left"/>
              <w:rPr>
                <w:b/>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5</w:t>
            </w:r>
          </w:p>
          <w:p w:rsidR="00FA0F01" w:rsidRPr="007A2604" w:rsidRDefault="00FA0F01" w:rsidP="00FA0F01">
            <w:pPr>
              <w:pStyle w:val="af6"/>
              <w:ind w:firstLine="0"/>
              <w:jc w:val="left"/>
              <w:rPr>
                <w:b/>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6</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7</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8</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9</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b/>
                <w:sz w:val="16"/>
                <w:szCs w:val="16"/>
              </w:rPr>
            </w:pPr>
            <w:r w:rsidRPr="007A2604">
              <w:rPr>
                <w:b/>
                <w:sz w:val="16"/>
                <w:szCs w:val="16"/>
              </w:rPr>
              <w:t>10</w:t>
            </w:r>
          </w:p>
          <w:p w:rsidR="00FA0F01" w:rsidRPr="007A2604" w:rsidRDefault="00FA0F01" w:rsidP="00FA0F01">
            <w:pPr>
              <w:pStyle w:val="af6"/>
              <w:ind w:firstLine="0"/>
              <w:jc w:val="left"/>
              <w:rPr>
                <w:b/>
                <w:sz w:val="16"/>
                <w:szCs w:val="16"/>
              </w:rPr>
            </w:pPr>
            <w:r w:rsidRPr="007A2604">
              <w:rPr>
                <w:b/>
                <w:sz w:val="16"/>
                <w:szCs w:val="16"/>
              </w:rPr>
              <w:t>Универсальный</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b/>
                <w:sz w:val="16"/>
                <w:szCs w:val="16"/>
              </w:rPr>
            </w:pPr>
            <w:r w:rsidRPr="007A2604">
              <w:rPr>
                <w:b/>
                <w:sz w:val="16"/>
                <w:szCs w:val="16"/>
              </w:rPr>
              <w:t>11</w:t>
            </w:r>
          </w:p>
          <w:p w:rsidR="00FA0F01" w:rsidRPr="007A2604" w:rsidRDefault="00FA0F01" w:rsidP="00FA0F01">
            <w:pPr>
              <w:pStyle w:val="af6"/>
              <w:ind w:firstLine="0"/>
              <w:jc w:val="left"/>
              <w:rPr>
                <w:b/>
                <w:sz w:val="16"/>
                <w:szCs w:val="16"/>
              </w:rPr>
            </w:pPr>
            <w:r w:rsidRPr="007A2604">
              <w:rPr>
                <w:b/>
                <w:sz w:val="16"/>
                <w:szCs w:val="16"/>
              </w:rPr>
              <w:t>Универсальный</w:t>
            </w:r>
          </w:p>
        </w:tc>
      </w:tr>
      <w:tr w:rsidR="00FA0F01" w:rsidRPr="007A2604" w:rsidTr="00B36A3D">
        <w:trPr>
          <w:cantSplit/>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Филология</w:t>
            </w: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диктант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диктант</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диктант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 диктант</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тестирование</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диктант</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тестирование</w:t>
            </w:r>
          </w:p>
        </w:tc>
      </w:tr>
      <w:tr w:rsidR="00FA0F01" w:rsidRPr="007A2604" w:rsidTr="00B36A3D">
        <w:trPr>
          <w:cantSplit/>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Литература</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Height w:val="86"/>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992" w:type="dxa"/>
            <w:vMerge w:val="restart"/>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Иностран</w:t>
            </w:r>
            <w:r w:rsidR="00B36A3D" w:rsidRPr="007A2604">
              <w:rPr>
                <w:sz w:val="16"/>
                <w:szCs w:val="16"/>
              </w:rPr>
              <w:t>-</w:t>
            </w:r>
            <w:r w:rsidRPr="007A2604">
              <w:rPr>
                <w:sz w:val="16"/>
                <w:szCs w:val="16"/>
              </w:rPr>
              <w:t>ный язык</w:t>
            </w:r>
          </w:p>
        </w:tc>
        <w:tc>
          <w:tcPr>
            <w:tcW w:w="709"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Англ.</w:t>
            </w:r>
          </w:p>
        </w:tc>
        <w:tc>
          <w:tcPr>
            <w:tcW w:w="85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vMerge w:val="restart"/>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vMerge w:val="restart"/>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vMerge w:val="restart"/>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vMerge w:val="restart"/>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vMerge w:val="restart"/>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Height w:val="117"/>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992" w:type="dxa"/>
            <w:vMerge/>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FA0F01" w:rsidRPr="007A2604" w:rsidRDefault="00B36A3D" w:rsidP="00B36A3D">
            <w:pPr>
              <w:pStyle w:val="af6"/>
              <w:ind w:firstLine="0"/>
              <w:jc w:val="left"/>
              <w:rPr>
                <w:sz w:val="16"/>
                <w:szCs w:val="16"/>
              </w:rPr>
            </w:pPr>
            <w:r w:rsidRPr="007A2604">
              <w:rPr>
                <w:sz w:val="16"/>
                <w:szCs w:val="16"/>
              </w:rPr>
              <w:t>Нем.</w:t>
            </w:r>
          </w:p>
        </w:tc>
        <w:tc>
          <w:tcPr>
            <w:tcW w:w="85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1" w:type="dxa"/>
            <w:vMerge/>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vMerge/>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vMerge/>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vMerge/>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vMerge/>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r>
      <w:tr w:rsidR="00FA0F01" w:rsidRPr="007A2604" w:rsidTr="00B36A3D">
        <w:trPr>
          <w:cantSplit/>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Математика и информатика</w:t>
            </w: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тестирование</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тестирование</w:t>
            </w:r>
          </w:p>
        </w:tc>
      </w:tr>
      <w:tr w:rsidR="00FA0F01" w:rsidRPr="007A2604" w:rsidTr="00B36A3D">
        <w:trPr>
          <w:cantSplit/>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Информатика </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творч. проект</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r>
      <w:tr w:rsidR="00FA0F01" w:rsidRPr="007A2604" w:rsidTr="00B36A3D">
        <w:trPr>
          <w:cantSplit/>
          <w:trHeight w:val="220"/>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Общественно-научные предметы</w:t>
            </w: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История</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Height w:val="220"/>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История России</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r>
      <w:tr w:rsidR="00FA0F01" w:rsidRPr="007A2604" w:rsidTr="00B36A3D">
        <w:trPr>
          <w:cantSplit/>
          <w:trHeight w:val="220"/>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Всеобщая история</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r>
      <w:tr w:rsidR="00FA0F01" w:rsidRPr="007A2604" w:rsidTr="00B36A3D">
        <w:trPr>
          <w:cantSplit/>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Обществознание</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География </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Исследовательская деятельность (ИБК)</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творч. проект</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r>
      <w:tr w:rsidR="00FA0F01" w:rsidRPr="007A2604" w:rsidTr="00B36A3D">
        <w:trPr>
          <w:cantSplit/>
        </w:trPr>
        <w:tc>
          <w:tcPr>
            <w:tcW w:w="1560" w:type="dxa"/>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Основы духовно-нравственной культуры народов России</w:t>
            </w: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Основы духовно-нравственной культуры народов России</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r>
      <w:tr w:rsidR="00FA0F01" w:rsidRPr="007A2604" w:rsidTr="00B36A3D">
        <w:trPr>
          <w:cantSplit/>
          <w:trHeight w:val="212"/>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Естественно-научные предметы</w:t>
            </w:r>
          </w:p>
        </w:tc>
        <w:tc>
          <w:tcPr>
            <w:tcW w:w="1701" w:type="dxa"/>
            <w:gridSpan w:val="2"/>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Физика </w:t>
            </w:r>
          </w:p>
        </w:tc>
        <w:tc>
          <w:tcPr>
            <w:tcW w:w="850"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Химия</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 Биология</w:t>
            </w:r>
          </w:p>
        </w:tc>
        <w:tc>
          <w:tcPr>
            <w:tcW w:w="850"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Height w:val="238"/>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Искусство</w:t>
            </w:r>
          </w:p>
        </w:tc>
        <w:tc>
          <w:tcPr>
            <w:tcW w:w="1701" w:type="dxa"/>
            <w:gridSpan w:val="2"/>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Искусство</w:t>
            </w:r>
          </w:p>
        </w:tc>
        <w:tc>
          <w:tcPr>
            <w:tcW w:w="850"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1275"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1418"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p>
        </w:tc>
      </w:tr>
      <w:tr w:rsidR="00FA0F01" w:rsidRPr="007A2604" w:rsidTr="00B36A3D">
        <w:trPr>
          <w:cantSplit/>
          <w:trHeight w:val="238"/>
        </w:trPr>
        <w:tc>
          <w:tcPr>
            <w:tcW w:w="1560" w:type="dxa"/>
            <w:vMerge/>
            <w:tcBorders>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Изобразительное искусство </w:t>
            </w:r>
          </w:p>
        </w:tc>
        <w:tc>
          <w:tcPr>
            <w:tcW w:w="850"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top w:val="single" w:sz="4" w:space="0" w:color="auto"/>
              <w:left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p>
        </w:tc>
      </w:tr>
      <w:tr w:rsidR="00FA0F01" w:rsidRPr="007A2604" w:rsidTr="00B36A3D">
        <w:trPr>
          <w:cantSplit/>
          <w:trHeight w:val="229"/>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Музыка</w:t>
            </w:r>
          </w:p>
        </w:tc>
        <w:tc>
          <w:tcPr>
            <w:tcW w:w="850" w:type="dxa"/>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0" w:type="dxa"/>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851" w:type="dxa"/>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r>
      <w:tr w:rsidR="00FA0F01" w:rsidRPr="007A2604" w:rsidTr="00B36A3D">
        <w:trPr>
          <w:cantSplit/>
          <w:trHeight w:val="301"/>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Технология</w:t>
            </w: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r>
      <w:tr w:rsidR="00FA0F01" w:rsidRPr="007A2604" w:rsidTr="00B36A3D">
        <w:trPr>
          <w:cantSplit/>
          <w:trHeight w:val="285"/>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Черчение</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тестирование</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r>
      <w:tr w:rsidR="00FA0F01" w:rsidRPr="007A2604" w:rsidTr="00B36A3D">
        <w:trPr>
          <w:cantSplit/>
        </w:trPr>
        <w:tc>
          <w:tcPr>
            <w:tcW w:w="1560" w:type="dxa"/>
            <w:vMerge w:val="restart"/>
            <w:tcBorders>
              <w:top w:val="single" w:sz="4" w:space="0" w:color="auto"/>
              <w:left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Физическая культура и основы безопасности жизнедеятельности</w:t>
            </w: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Основы безопасности жизнедеятельности</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творч. проект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к/р</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к/р</w:t>
            </w:r>
          </w:p>
        </w:tc>
      </w:tr>
      <w:tr w:rsidR="00FA0F01" w:rsidRPr="007A2604" w:rsidTr="00B36A3D">
        <w:trPr>
          <w:cantSplit/>
        </w:trPr>
        <w:tc>
          <w:tcPr>
            <w:tcW w:w="1560" w:type="dxa"/>
            <w:vMerge/>
            <w:tcBorders>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p>
        </w:tc>
        <w:tc>
          <w:tcPr>
            <w:tcW w:w="1701" w:type="dxa"/>
            <w:gridSpan w:val="2"/>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зачёт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зачёт</w:t>
            </w:r>
          </w:p>
        </w:tc>
        <w:tc>
          <w:tcPr>
            <w:tcW w:w="850"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зачёт</w:t>
            </w:r>
          </w:p>
        </w:tc>
        <w:tc>
          <w:tcPr>
            <w:tcW w:w="851"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зачёт</w:t>
            </w:r>
          </w:p>
        </w:tc>
        <w:tc>
          <w:tcPr>
            <w:tcW w:w="1275"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зачёт</w:t>
            </w:r>
          </w:p>
        </w:tc>
        <w:tc>
          <w:tcPr>
            <w:tcW w:w="1418" w:type="dxa"/>
            <w:tcBorders>
              <w:top w:val="single" w:sz="4" w:space="0" w:color="auto"/>
              <w:left w:val="single" w:sz="4" w:space="0" w:color="auto"/>
              <w:bottom w:val="single" w:sz="4" w:space="0" w:color="auto"/>
              <w:right w:val="single" w:sz="4" w:space="0" w:color="auto"/>
            </w:tcBorders>
          </w:tcPr>
          <w:p w:rsidR="00FA0F01" w:rsidRPr="007A2604" w:rsidRDefault="00FA0F01" w:rsidP="00FA0F01">
            <w:pPr>
              <w:pStyle w:val="af6"/>
              <w:ind w:firstLine="0"/>
              <w:jc w:val="left"/>
              <w:rPr>
                <w:sz w:val="16"/>
                <w:szCs w:val="16"/>
              </w:rPr>
            </w:pPr>
            <w:r w:rsidRPr="007A2604">
              <w:rPr>
                <w:sz w:val="16"/>
                <w:szCs w:val="16"/>
              </w:rPr>
              <w:t>зачёт</w:t>
            </w:r>
          </w:p>
        </w:tc>
        <w:tc>
          <w:tcPr>
            <w:tcW w:w="1559" w:type="dxa"/>
            <w:tcBorders>
              <w:top w:val="single" w:sz="4" w:space="0" w:color="auto"/>
              <w:left w:val="single" w:sz="4" w:space="0" w:color="auto"/>
              <w:bottom w:val="single" w:sz="4" w:space="0" w:color="auto"/>
              <w:right w:val="single" w:sz="4" w:space="0" w:color="auto"/>
            </w:tcBorders>
            <w:hideMark/>
          </w:tcPr>
          <w:p w:rsidR="00FA0F01" w:rsidRPr="007A2604" w:rsidRDefault="00FA0F01" w:rsidP="00FA0F01">
            <w:pPr>
              <w:pStyle w:val="af6"/>
              <w:ind w:firstLine="0"/>
              <w:jc w:val="left"/>
              <w:rPr>
                <w:sz w:val="16"/>
                <w:szCs w:val="16"/>
              </w:rPr>
            </w:pPr>
            <w:r w:rsidRPr="007A2604">
              <w:rPr>
                <w:sz w:val="16"/>
                <w:szCs w:val="16"/>
              </w:rPr>
              <w:t>зачёт</w:t>
            </w:r>
          </w:p>
        </w:tc>
      </w:tr>
    </w:tbl>
    <w:p w:rsidR="00FA0F01" w:rsidRPr="007A2604" w:rsidRDefault="00FA0F01" w:rsidP="00FA0F01">
      <w:pPr>
        <w:pStyle w:val="af6"/>
        <w:ind w:firstLine="0"/>
        <w:rPr>
          <w:b/>
        </w:rPr>
      </w:pPr>
    </w:p>
    <w:p w:rsidR="00FA0F01" w:rsidRPr="007A2604" w:rsidRDefault="00FA0F01" w:rsidP="00B36A3D">
      <w:pPr>
        <w:pStyle w:val="af6"/>
        <w:spacing w:line="276" w:lineRule="auto"/>
        <w:rPr>
          <w:sz w:val="24"/>
          <w:szCs w:val="24"/>
        </w:rPr>
      </w:pPr>
      <w:r w:rsidRPr="007A2604">
        <w:rPr>
          <w:sz w:val="24"/>
          <w:szCs w:val="24"/>
        </w:rPr>
        <w:t xml:space="preserve">Продолжительность урока не превышает 45 минут. </w:t>
      </w:r>
    </w:p>
    <w:p w:rsidR="00FA0F01" w:rsidRPr="007A2604" w:rsidRDefault="00FA0F01" w:rsidP="00B36A3D">
      <w:pPr>
        <w:pStyle w:val="af6"/>
        <w:spacing w:line="276" w:lineRule="auto"/>
        <w:rPr>
          <w:sz w:val="24"/>
          <w:szCs w:val="24"/>
        </w:rPr>
      </w:pPr>
      <w:r w:rsidRPr="007A2604">
        <w:rPr>
          <w:sz w:val="24"/>
          <w:szCs w:val="24"/>
        </w:rPr>
        <w:t>При проведении занятий по иностранному языку, технологии в 5 классах осуществляется деление класса на две группы при наполняемости 20 и более  человек.</w:t>
      </w:r>
    </w:p>
    <w:p w:rsidR="00FA0F01" w:rsidRPr="007A2604" w:rsidRDefault="00FA0F01" w:rsidP="00B36A3D">
      <w:pPr>
        <w:pStyle w:val="af6"/>
        <w:spacing w:line="276" w:lineRule="auto"/>
        <w:rPr>
          <w:sz w:val="24"/>
          <w:szCs w:val="24"/>
        </w:rPr>
      </w:pPr>
      <w:r w:rsidRPr="007A2604">
        <w:rPr>
          <w:sz w:val="24"/>
          <w:szCs w:val="24"/>
        </w:rPr>
        <w:t>При составлении плана соблюдалась преемственность между ступенями обучения и классами.</w:t>
      </w:r>
    </w:p>
    <w:p w:rsidR="00FA0F01" w:rsidRPr="007A2604" w:rsidRDefault="00FA0F01" w:rsidP="00B36A3D">
      <w:pPr>
        <w:pStyle w:val="af6"/>
        <w:spacing w:line="276" w:lineRule="auto"/>
        <w:rPr>
          <w:sz w:val="24"/>
          <w:szCs w:val="24"/>
        </w:rPr>
      </w:pPr>
      <w:r w:rsidRPr="007A2604">
        <w:rPr>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w:t>
      </w:r>
    </w:p>
    <w:p w:rsidR="00FA0F01" w:rsidRPr="007A2604" w:rsidRDefault="00FA0F01" w:rsidP="00B36A3D">
      <w:pPr>
        <w:pStyle w:val="af6"/>
        <w:spacing w:line="276" w:lineRule="auto"/>
        <w:rPr>
          <w:sz w:val="24"/>
          <w:szCs w:val="24"/>
        </w:rPr>
      </w:pPr>
      <w:r w:rsidRPr="007A2604">
        <w:rPr>
          <w:sz w:val="24"/>
          <w:szCs w:val="24"/>
        </w:rPr>
        <w:t xml:space="preserve">Часть учебного плана для 5-х классов, формируемая участниками образовательных отношений, определяет время, отводимое на изучение предметов обязательной части: </w:t>
      </w:r>
    </w:p>
    <w:p w:rsidR="00FA0F01" w:rsidRPr="007A2604" w:rsidRDefault="00FA0F01" w:rsidP="00B36A3D">
      <w:pPr>
        <w:pStyle w:val="af6"/>
        <w:spacing w:line="276" w:lineRule="auto"/>
        <w:rPr>
          <w:sz w:val="24"/>
          <w:szCs w:val="24"/>
        </w:rPr>
      </w:pPr>
      <w:r w:rsidRPr="007A2604">
        <w:rPr>
          <w:sz w:val="24"/>
          <w:szCs w:val="24"/>
        </w:rPr>
        <w:t>1 ч. – русский язык,</w:t>
      </w:r>
    </w:p>
    <w:p w:rsidR="00FA0F01" w:rsidRPr="007A2604" w:rsidRDefault="00FA0F01" w:rsidP="00B36A3D">
      <w:pPr>
        <w:pStyle w:val="af6"/>
        <w:spacing w:line="276" w:lineRule="auto"/>
        <w:rPr>
          <w:sz w:val="24"/>
          <w:szCs w:val="24"/>
        </w:rPr>
      </w:pPr>
      <w:r w:rsidRPr="007A2604">
        <w:rPr>
          <w:sz w:val="24"/>
          <w:szCs w:val="24"/>
        </w:rPr>
        <w:t>0,5 ч. – обществознание,</w:t>
      </w:r>
    </w:p>
    <w:p w:rsidR="00FA0F01" w:rsidRPr="007A2604" w:rsidRDefault="00FA0F01" w:rsidP="00B36A3D">
      <w:pPr>
        <w:pStyle w:val="af6"/>
        <w:spacing w:line="276" w:lineRule="auto"/>
        <w:rPr>
          <w:sz w:val="24"/>
          <w:szCs w:val="24"/>
        </w:rPr>
      </w:pPr>
      <w:r w:rsidRPr="007A2604">
        <w:rPr>
          <w:sz w:val="24"/>
          <w:szCs w:val="24"/>
        </w:rPr>
        <w:t>0,5 ч. – география,</w:t>
      </w:r>
    </w:p>
    <w:p w:rsidR="00FA0F01" w:rsidRPr="007A2604" w:rsidRDefault="00FA0F01" w:rsidP="00B36A3D">
      <w:pPr>
        <w:pStyle w:val="af6"/>
        <w:spacing w:line="276" w:lineRule="auto"/>
        <w:rPr>
          <w:sz w:val="24"/>
          <w:szCs w:val="24"/>
        </w:rPr>
      </w:pPr>
      <w:r w:rsidRPr="007A2604">
        <w:rPr>
          <w:sz w:val="24"/>
          <w:szCs w:val="24"/>
        </w:rPr>
        <w:t>0,5 ч. – биология.</w:t>
      </w:r>
    </w:p>
    <w:p w:rsidR="00FA0F01" w:rsidRPr="007A2604" w:rsidRDefault="00FA0F01" w:rsidP="00B36A3D">
      <w:pPr>
        <w:pStyle w:val="af6"/>
        <w:spacing w:line="276" w:lineRule="auto"/>
        <w:rPr>
          <w:sz w:val="24"/>
          <w:szCs w:val="24"/>
        </w:rPr>
      </w:pPr>
      <w:r w:rsidRPr="007A2604">
        <w:rPr>
          <w:sz w:val="24"/>
          <w:szCs w:val="24"/>
        </w:rPr>
        <w:t>В целях изучения истории региона, его места в истории многонациональной России,  вклада в становление и развитие российской государственности, отечественной промышленности, науки и культуры изучение модульного курса «Брянский край» интегрируется с учебными предметами и реализуется за счёт выделения часов из части, формируемой участниками образовательных отношений:  обществознание (для изучения  модуля «Граждановедение. Брянская область»).</w:t>
      </w:r>
    </w:p>
    <w:p w:rsidR="00B36A3D" w:rsidRPr="007A2604" w:rsidRDefault="00B36A3D" w:rsidP="00B36A3D">
      <w:pPr>
        <w:pStyle w:val="af6"/>
        <w:spacing w:line="276" w:lineRule="auto"/>
        <w:rPr>
          <w:sz w:val="24"/>
          <w:szCs w:val="24"/>
        </w:rPr>
      </w:pPr>
    </w:p>
    <w:p w:rsidR="003A3754" w:rsidRPr="007A2604" w:rsidRDefault="003A3754" w:rsidP="00E25928">
      <w:pPr>
        <w:pStyle w:val="af6"/>
        <w:spacing w:line="276" w:lineRule="auto"/>
        <w:ind w:firstLine="0"/>
        <w:rPr>
          <w:sz w:val="24"/>
          <w:szCs w:val="24"/>
        </w:rPr>
      </w:pPr>
    </w:p>
    <w:p w:rsidR="008957A5" w:rsidRPr="007A2604" w:rsidRDefault="008957A5" w:rsidP="00E25928">
      <w:pPr>
        <w:pStyle w:val="af6"/>
        <w:spacing w:line="276" w:lineRule="auto"/>
        <w:ind w:firstLine="0"/>
        <w:rPr>
          <w:sz w:val="24"/>
          <w:szCs w:val="24"/>
        </w:rPr>
      </w:pPr>
    </w:p>
    <w:p w:rsidR="00FA0F01" w:rsidRPr="007A2604" w:rsidRDefault="00FA0F01" w:rsidP="00FA0F01">
      <w:pPr>
        <w:pStyle w:val="af6"/>
        <w:rPr>
          <w:sz w:val="16"/>
          <w:szCs w:val="16"/>
        </w:rPr>
      </w:pPr>
    </w:p>
    <w:tbl>
      <w:tblPr>
        <w:tblW w:w="96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3"/>
        <w:gridCol w:w="3118"/>
        <w:gridCol w:w="3828"/>
      </w:tblGrid>
      <w:tr w:rsidR="00FA0F01" w:rsidRPr="007A2604" w:rsidTr="00AE22E9">
        <w:trPr>
          <w:cantSplit/>
          <w:trHeight w:val="253"/>
        </w:trPr>
        <w:tc>
          <w:tcPr>
            <w:tcW w:w="2693" w:type="dxa"/>
            <w:vMerge w:val="restart"/>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b/>
                <w:sz w:val="22"/>
                <w:szCs w:val="22"/>
              </w:rPr>
            </w:pPr>
            <w:r w:rsidRPr="007A2604">
              <w:rPr>
                <w:b/>
                <w:sz w:val="22"/>
                <w:szCs w:val="22"/>
              </w:rPr>
              <w:t>Предметные области</w:t>
            </w:r>
          </w:p>
        </w:tc>
        <w:tc>
          <w:tcPr>
            <w:tcW w:w="3118" w:type="dxa"/>
            <w:vMerge w:val="restart"/>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b/>
                <w:sz w:val="22"/>
                <w:szCs w:val="22"/>
              </w:rPr>
            </w:pPr>
            <w:r w:rsidRPr="007A2604">
              <w:rPr>
                <w:b/>
                <w:sz w:val="22"/>
                <w:szCs w:val="22"/>
              </w:rPr>
              <w:t>Учебные предметы</w:t>
            </w:r>
          </w:p>
        </w:tc>
        <w:tc>
          <w:tcPr>
            <w:tcW w:w="382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center"/>
              <w:rPr>
                <w:b/>
                <w:sz w:val="22"/>
                <w:szCs w:val="22"/>
              </w:rPr>
            </w:pPr>
            <w:r w:rsidRPr="007A2604">
              <w:rPr>
                <w:b/>
                <w:sz w:val="22"/>
                <w:szCs w:val="22"/>
              </w:rPr>
              <w:t>Количество часов в неделю/год</w:t>
            </w:r>
          </w:p>
        </w:tc>
      </w:tr>
      <w:tr w:rsidR="00FA0F01" w:rsidRPr="007A2604" w:rsidTr="00AE22E9">
        <w:trPr>
          <w:cantSplit/>
          <w:trHeight w:val="184"/>
        </w:trPr>
        <w:tc>
          <w:tcPr>
            <w:tcW w:w="2693" w:type="dxa"/>
            <w:vMerge/>
            <w:tcBorders>
              <w:top w:val="single" w:sz="4" w:space="0" w:color="auto"/>
              <w:left w:val="single" w:sz="4" w:space="0" w:color="auto"/>
              <w:bottom w:val="single" w:sz="4" w:space="0" w:color="auto"/>
              <w:right w:val="single" w:sz="4" w:space="0" w:color="auto"/>
            </w:tcBorders>
            <w:vAlign w:val="center"/>
            <w:hideMark/>
          </w:tcPr>
          <w:p w:rsidR="00FA0F01" w:rsidRPr="007A2604" w:rsidRDefault="00FA0F01" w:rsidP="00B36A3D">
            <w:pPr>
              <w:pStyle w:val="af6"/>
              <w:ind w:firstLine="33"/>
              <w:jc w:val="center"/>
              <w:rPr>
                <w:sz w:val="22"/>
                <w:szCs w:val="22"/>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rsidR="00FA0F01" w:rsidRPr="007A2604" w:rsidRDefault="00FA0F01" w:rsidP="00B36A3D">
            <w:pPr>
              <w:pStyle w:val="af6"/>
              <w:ind w:firstLine="33"/>
              <w:jc w:val="center"/>
              <w:rPr>
                <w:sz w:val="22"/>
                <w:szCs w:val="22"/>
              </w:rPr>
            </w:pPr>
          </w:p>
        </w:tc>
        <w:tc>
          <w:tcPr>
            <w:tcW w:w="3828" w:type="dxa"/>
            <w:tcBorders>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b/>
                <w:sz w:val="22"/>
                <w:szCs w:val="22"/>
              </w:rPr>
            </w:pPr>
            <w:r w:rsidRPr="007A2604">
              <w:rPr>
                <w:b/>
                <w:sz w:val="22"/>
                <w:szCs w:val="22"/>
              </w:rPr>
              <w:t>5 класс</w:t>
            </w:r>
          </w:p>
        </w:tc>
      </w:tr>
      <w:tr w:rsidR="00FA0F01" w:rsidRPr="007A2604" w:rsidTr="00AE22E9">
        <w:trPr>
          <w:cantSplit/>
        </w:trPr>
        <w:tc>
          <w:tcPr>
            <w:tcW w:w="9639" w:type="dxa"/>
            <w:gridSpan w:val="3"/>
            <w:tcBorders>
              <w:top w:val="single" w:sz="4" w:space="0" w:color="auto"/>
              <w:left w:val="single" w:sz="4" w:space="0" w:color="auto"/>
              <w:bottom w:val="single" w:sz="4" w:space="0" w:color="auto"/>
              <w:right w:val="single" w:sz="4" w:space="0" w:color="auto"/>
            </w:tcBorders>
            <w:vAlign w:val="center"/>
            <w:hideMark/>
          </w:tcPr>
          <w:p w:rsidR="00FA0F01" w:rsidRPr="007A2604" w:rsidRDefault="00FA0F01" w:rsidP="00B36A3D">
            <w:pPr>
              <w:pStyle w:val="af6"/>
              <w:ind w:firstLine="33"/>
              <w:jc w:val="center"/>
              <w:rPr>
                <w:b/>
                <w:sz w:val="22"/>
                <w:szCs w:val="22"/>
              </w:rPr>
            </w:pPr>
            <w:r w:rsidRPr="007A2604">
              <w:rPr>
                <w:b/>
                <w:sz w:val="22"/>
                <w:szCs w:val="22"/>
              </w:rPr>
              <w:t>Обязательная часть</w:t>
            </w:r>
          </w:p>
        </w:tc>
      </w:tr>
      <w:tr w:rsidR="00FA0F01" w:rsidRPr="007A2604" w:rsidTr="00AE22E9">
        <w:trPr>
          <w:cantSplit/>
        </w:trPr>
        <w:tc>
          <w:tcPr>
            <w:tcW w:w="2693" w:type="dxa"/>
            <w:vMerge w:val="restart"/>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Филология</w:t>
            </w: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Русский язык</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5</w:t>
            </w:r>
          </w:p>
        </w:tc>
      </w:tr>
      <w:tr w:rsidR="00FA0F01" w:rsidRPr="007A2604" w:rsidTr="00AE22E9">
        <w:trPr>
          <w:cantSplit/>
        </w:trPr>
        <w:tc>
          <w:tcPr>
            <w:tcW w:w="2693" w:type="dxa"/>
            <w:vMerge/>
            <w:tcBorders>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Литература</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2</w:t>
            </w:r>
          </w:p>
        </w:tc>
      </w:tr>
      <w:tr w:rsidR="00FA0F01" w:rsidRPr="007A2604" w:rsidTr="00AE22E9">
        <w:trPr>
          <w:cantSplit/>
          <w:trHeight w:val="286"/>
        </w:trPr>
        <w:tc>
          <w:tcPr>
            <w:tcW w:w="2693" w:type="dxa"/>
            <w:vMerge/>
            <w:tcBorders>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Английский язык</w:t>
            </w:r>
          </w:p>
        </w:tc>
        <w:tc>
          <w:tcPr>
            <w:tcW w:w="3828" w:type="dxa"/>
            <w:tcBorders>
              <w:top w:val="single" w:sz="4" w:space="0" w:color="auto"/>
              <w:left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3</w:t>
            </w:r>
          </w:p>
        </w:tc>
      </w:tr>
      <w:tr w:rsidR="00FA0F01" w:rsidRPr="007A2604" w:rsidTr="00AE22E9">
        <w:trPr>
          <w:cantSplit/>
        </w:trPr>
        <w:tc>
          <w:tcPr>
            <w:tcW w:w="2693" w:type="dxa"/>
            <w:vMerge w:val="restart"/>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Математика и информатика</w:t>
            </w: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Математика </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5</w:t>
            </w:r>
          </w:p>
        </w:tc>
      </w:tr>
      <w:tr w:rsidR="00FA0F01" w:rsidRPr="007A2604" w:rsidTr="00AE22E9">
        <w:trPr>
          <w:cantSplit/>
        </w:trPr>
        <w:tc>
          <w:tcPr>
            <w:tcW w:w="2693" w:type="dxa"/>
            <w:vMerge/>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Алгебра</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p>
        </w:tc>
      </w:tr>
      <w:tr w:rsidR="00FA0F01" w:rsidRPr="007A2604" w:rsidTr="00AE22E9">
        <w:trPr>
          <w:cantSplit/>
        </w:trPr>
        <w:tc>
          <w:tcPr>
            <w:tcW w:w="2693" w:type="dxa"/>
            <w:vMerge/>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Геометрия</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p>
        </w:tc>
      </w:tr>
      <w:tr w:rsidR="00FA0F01" w:rsidRPr="007A2604" w:rsidTr="00AE22E9">
        <w:trPr>
          <w:cantSplit/>
        </w:trPr>
        <w:tc>
          <w:tcPr>
            <w:tcW w:w="2693" w:type="dxa"/>
            <w:vMerge/>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Информатика </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p>
        </w:tc>
      </w:tr>
      <w:tr w:rsidR="00FA0F01" w:rsidRPr="007A2604" w:rsidTr="00AE22E9">
        <w:trPr>
          <w:cantSplit/>
          <w:trHeight w:val="205"/>
        </w:trPr>
        <w:tc>
          <w:tcPr>
            <w:tcW w:w="2693" w:type="dxa"/>
            <w:vMerge w:val="restart"/>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Общественно-научные предметы</w:t>
            </w:r>
          </w:p>
        </w:tc>
        <w:tc>
          <w:tcPr>
            <w:tcW w:w="311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История России</w:t>
            </w:r>
          </w:p>
        </w:tc>
        <w:tc>
          <w:tcPr>
            <w:tcW w:w="3828" w:type="dxa"/>
            <w:tcBorders>
              <w:top w:val="single" w:sz="4" w:space="0" w:color="auto"/>
              <w:left w:val="single" w:sz="4" w:space="0" w:color="auto"/>
              <w:right w:val="single" w:sz="4" w:space="0" w:color="auto"/>
            </w:tcBorders>
          </w:tcPr>
          <w:p w:rsidR="00FA0F01" w:rsidRPr="007A2604" w:rsidRDefault="00FA0F01" w:rsidP="00B36A3D">
            <w:pPr>
              <w:pStyle w:val="af6"/>
              <w:ind w:firstLine="33"/>
              <w:jc w:val="center"/>
              <w:rPr>
                <w:sz w:val="22"/>
                <w:szCs w:val="22"/>
              </w:rPr>
            </w:pPr>
          </w:p>
        </w:tc>
      </w:tr>
      <w:tr w:rsidR="00FA0F01" w:rsidRPr="007A2604" w:rsidTr="00AE22E9">
        <w:trPr>
          <w:cantSplit/>
          <w:trHeight w:val="220"/>
        </w:trPr>
        <w:tc>
          <w:tcPr>
            <w:tcW w:w="2693" w:type="dxa"/>
            <w:vMerge/>
            <w:tcBorders>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Всеобщая история</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2</w:t>
            </w:r>
          </w:p>
        </w:tc>
      </w:tr>
      <w:tr w:rsidR="00FA0F01" w:rsidRPr="007A2604" w:rsidTr="00AE22E9">
        <w:trPr>
          <w:cantSplit/>
        </w:trPr>
        <w:tc>
          <w:tcPr>
            <w:tcW w:w="2693" w:type="dxa"/>
            <w:vMerge/>
            <w:tcBorders>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Обществознание</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Pr>
        <w:tc>
          <w:tcPr>
            <w:tcW w:w="2693" w:type="dxa"/>
            <w:vMerge/>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География </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Pr>
        <w:tc>
          <w:tcPr>
            <w:tcW w:w="2693" w:type="dxa"/>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Основы духовно-нравственной культуры народов России</w:t>
            </w: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Основы духовно-нравственной культуры народов России</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Height w:val="212"/>
        </w:trPr>
        <w:tc>
          <w:tcPr>
            <w:tcW w:w="2693" w:type="dxa"/>
            <w:vMerge w:val="restart"/>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Естественно-научные предметы</w:t>
            </w:r>
          </w:p>
        </w:tc>
        <w:tc>
          <w:tcPr>
            <w:tcW w:w="311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Физика </w:t>
            </w:r>
          </w:p>
        </w:tc>
        <w:tc>
          <w:tcPr>
            <w:tcW w:w="382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center"/>
              <w:rPr>
                <w:sz w:val="22"/>
                <w:szCs w:val="22"/>
              </w:rPr>
            </w:pPr>
          </w:p>
        </w:tc>
      </w:tr>
      <w:tr w:rsidR="00FA0F01" w:rsidRPr="007A2604" w:rsidTr="00AE22E9">
        <w:trPr>
          <w:cantSplit/>
        </w:trPr>
        <w:tc>
          <w:tcPr>
            <w:tcW w:w="2693" w:type="dxa"/>
            <w:vMerge/>
            <w:tcBorders>
              <w:left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Химия</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p>
        </w:tc>
      </w:tr>
      <w:tr w:rsidR="00FA0F01" w:rsidRPr="007A2604" w:rsidTr="00AE22E9">
        <w:trPr>
          <w:cantSplit/>
        </w:trPr>
        <w:tc>
          <w:tcPr>
            <w:tcW w:w="2693" w:type="dxa"/>
            <w:vMerge/>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 Биология</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Height w:val="158"/>
        </w:trPr>
        <w:tc>
          <w:tcPr>
            <w:tcW w:w="2693" w:type="dxa"/>
            <w:vMerge w:val="restart"/>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Искусство</w:t>
            </w:r>
          </w:p>
        </w:tc>
        <w:tc>
          <w:tcPr>
            <w:tcW w:w="311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Музыка </w:t>
            </w:r>
          </w:p>
        </w:tc>
        <w:tc>
          <w:tcPr>
            <w:tcW w:w="382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1</w:t>
            </w:r>
          </w:p>
        </w:tc>
      </w:tr>
      <w:tr w:rsidR="00FA0F01" w:rsidRPr="007A2604" w:rsidTr="00AE22E9">
        <w:trPr>
          <w:cantSplit/>
          <w:trHeight w:val="229"/>
        </w:trPr>
        <w:tc>
          <w:tcPr>
            <w:tcW w:w="2693" w:type="dxa"/>
            <w:vMerge/>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Изобразительное искусство</w:t>
            </w:r>
          </w:p>
        </w:tc>
        <w:tc>
          <w:tcPr>
            <w:tcW w:w="3828" w:type="dxa"/>
            <w:tcBorders>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1</w:t>
            </w:r>
          </w:p>
        </w:tc>
      </w:tr>
      <w:tr w:rsidR="00FA0F01" w:rsidRPr="007A2604" w:rsidTr="00AE22E9">
        <w:trPr>
          <w:cantSplit/>
        </w:trPr>
        <w:tc>
          <w:tcPr>
            <w:tcW w:w="2693"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Технология</w:t>
            </w: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Технология </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2</w:t>
            </w:r>
          </w:p>
        </w:tc>
      </w:tr>
      <w:tr w:rsidR="00FA0F01" w:rsidRPr="007A2604" w:rsidTr="00AE22E9">
        <w:trPr>
          <w:cantSplit/>
        </w:trPr>
        <w:tc>
          <w:tcPr>
            <w:tcW w:w="2693" w:type="dxa"/>
            <w:vMerge w:val="restart"/>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Физическая культура и основы безопасности жизнедеятельности</w:t>
            </w: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Основы безопасности 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Pr>
        <w:tc>
          <w:tcPr>
            <w:tcW w:w="2693" w:type="dxa"/>
            <w:vMerge/>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Физическая культура</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3</w:t>
            </w:r>
          </w:p>
        </w:tc>
      </w:tr>
      <w:tr w:rsidR="00FA0F01" w:rsidRPr="007A2604" w:rsidTr="00AE22E9">
        <w:trPr>
          <w:cantSplit/>
        </w:trPr>
        <w:tc>
          <w:tcPr>
            <w:tcW w:w="5811" w:type="dxa"/>
            <w:gridSpan w:val="2"/>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left"/>
              <w:rPr>
                <w:b/>
                <w:sz w:val="22"/>
                <w:szCs w:val="22"/>
              </w:rPr>
            </w:pPr>
            <w:r w:rsidRPr="007A2604">
              <w:rPr>
                <w:b/>
                <w:sz w:val="22"/>
                <w:szCs w:val="22"/>
              </w:rPr>
              <w:t>Итого</w:t>
            </w:r>
          </w:p>
        </w:tc>
        <w:tc>
          <w:tcPr>
            <w:tcW w:w="382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center"/>
              <w:rPr>
                <w:b/>
                <w:sz w:val="22"/>
                <w:szCs w:val="22"/>
              </w:rPr>
            </w:pPr>
            <w:r w:rsidRPr="007A2604">
              <w:rPr>
                <w:b/>
                <w:sz w:val="22"/>
                <w:szCs w:val="22"/>
              </w:rPr>
              <w:t>26,5</w:t>
            </w:r>
          </w:p>
        </w:tc>
      </w:tr>
      <w:tr w:rsidR="00FA0F01" w:rsidRPr="007A2604" w:rsidTr="00AE22E9">
        <w:trPr>
          <w:cantSplit/>
          <w:trHeight w:val="284"/>
        </w:trPr>
        <w:tc>
          <w:tcPr>
            <w:tcW w:w="5811" w:type="dxa"/>
            <w:gridSpan w:val="2"/>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left"/>
              <w:rPr>
                <w:b/>
                <w:sz w:val="22"/>
                <w:szCs w:val="22"/>
              </w:rPr>
            </w:pPr>
            <w:r w:rsidRPr="007A2604">
              <w:rPr>
                <w:b/>
                <w:sz w:val="22"/>
                <w:szCs w:val="22"/>
              </w:rPr>
              <w:t>Часть, формируемая участниками образовательных отношений</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b/>
                <w:sz w:val="22"/>
                <w:szCs w:val="22"/>
              </w:rPr>
            </w:pPr>
            <w:r w:rsidRPr="007A2604">
              <w:rPr>
                <w:b/>
                <w:sz w:val="22"/>
                <w:szCs w:val="22"/>
              </w:rPr>
              <w:t>2,5</w:t>
            </w:r>
          </w:p>
        </w:tc>
      </w:tr>
      <w:tr w:rsidR="00FA0F01" w:rsidRPr="007A2604" w:rsidTr="00AE22E9">
        <w:trPr>
          <w:cantSplit/>
          <w:trHeight w:val="179"/>
        </w:trPr>
        <w:tc>
          <w:tcPr>
            <w:tcW w:w="2693" w:type="dxa"/>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Филология</w:t>
            </w:r>
          </w:p>
        </w:tc>
        <w:tc>
          <w:tcPr>
            <w:tcW w:w="311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Русский язык</w:t>
            </w:r>
          </w:p>
        </w:tc>
        <w:tc>
          <w:tcPr>
            <w:tcW w:w="3828" w:type="dxa"/>
            <w:tcBorders>
              <w:top w:val="single" w:sz="4" w:space="0" w:color="auto"/>
              <w:left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1</w:t>
            </w:r>
          </w:p>
        </w:tc>
      </w:tr>
      <w:tr w:rsidR="00FA0F01" w:rsidRPr="007A2604" w:rsidTr="00AE22E9">
        <w:trPr>
          <w:cantSplit/>
          <w:trHeight w:val="200"/>
        </w:trPr>
        <w:tc>
          <w:tcPr>
            <w:tcW w:w="2693" w:type="dxa"/>
            <w:vMerge w:val="restart"/>
            <w:tcBorders>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Общественно-научные предметы</w:t>
            </w: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Обществознание</w:t>
            </w:r>
          </w:p>
        </w:tc>
        <w:tc>
          <w:tcPr>
            <w:tcW w:w="3828" w:type="dxa"/>
            <w:tcBorders>
              <w:top w:val="nil"/>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Height w:val="200"/>
        </w:trPr>
        <w:tc>
          <w:tcPr>
            <w:tcW w:w="2693" w:type="dxa"/>
            <w:vMerge/>
            <w:tcBorders>
              <w:left w:val="single" w:sz="4" w:space="0" w:color="auto"/>
              <w:bottom w:val="single" w:sz="4" w:space="0" w:color="auto"/>
              <w:right w:val="single" w:sz="4" w:space="0" w:color="auto"/>
            </w:tcBorders>
          </w:tcPr>
          <w:p w:rsidR="00FA0F01" w:rsidRPr="007A2604" w:rsidRDefault="00FA0F01" w:rsidP="00B36A3D">
            <w:pPr>
              <w:pStyle w:val="af6"/>
              <w:ind w:firstLine="33"/>
              <w:jc w:val="left"/>
              <w:rPr>
                <w:sz w:val="22"/>
                <w:szCs w:val="22"/>
              </w:rPr>
            </w:pPr>
          </w:p>
        </w:tc>
        <w:tc>
          <w:tcPr>
            <w:tcW w:w="3118" w:type="dxa"/>
            <w:tcBorders>
              <w:top w:val="single" w:sz="4" w:space="0" w:color="auto"/>
              <w:left w:val="single" w:sz="4" w:space="0" w:color="auto"/>
              <w:bottom w:val="single" w:sz="4" w:space="0" w:color="auto"/>
              <w:right w:val="single" w:sz="4" w:space="0" w:color="auto"/>
            </w:tcBorders>
            <w:hideMark/>
          </w:tcPr>
          <w:p w:rsidR="00FA0F01" w:rsidRPr="007A2604" w:rsidRDefault="00FA0F01" w:rsidP="00B36A3D">
            <w:pPr>
              <w:pStyle w:val="af6"/>
              <w:ind w:firstLine="33"/>
              <w:jc w:val="left"/>
              <w:rPr>
                <w:sz w:val="22"/>
                <w:szCs w:val="22"/>
              </w:rPr>
            </w:pPr>
            <w:r w:rsidRPr="007A2604">
              <w:rPr>
                <w:sz w:val="22"/>
                <w:szCs w:val="22"/>
              </w:rPr>
              <w:t xml:space="preserve">География </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Height w:val="136"/>
        </w:trPr>
        <w:tc>
          <w:tcPr>
            <w:tcW w:w="2693" w:type="dxa"/>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Естественно-научные предметы</w:t>
            </w:r>
          </w:p>
        </w:tc>
        <w:tc>
          <w:tcPr>
            <w:tcW w:w="3118" w:type="dxa"/>
            <w:tcBorders>
              <w:top w:val="single" w:sz="4" w:space="0" w:color="auto"/>
              <w:left w:val="single" w:sz="4" w:space="0" w:color="auto"/>
              <w:right w:val="single" w:sz="4" w:space="0" w:color="auto"/>
            </w:tcBorders>
          </w:tcPr>
          <w:p w:rsidR="00FA0F01" w:rsidRPr="007A2604" w:rsidRDefault="00FA0F01" w:rsidP="00B36A3D">
            <w:pPr>
              <w:pStyle w:val="af6"/>
              <w:ind w:firstLine="33"/>
              <w:jc w:val="left"/>
              <w:rPr>
                <w:sz w:val="22"/>
                <w:szCs w:val="22"/>
              </w:rPr>
            </w:pPr>
            <w:r w:rsidRPr="007A2604">
              <w:rPr>
                <w:sz w:val="22"/>
                <w:szCs w:val="22"/>
              </w:rPr>
              <w:t xml:space="preserve"> Биология</w:t>
            </w:r>
          </w:p>
        </w:tc>
        <w:tc>
          <w:tcPr>
            <w:tcW w:w="3828" w:type="dxa"/>
            <w:tcBorders>
              <w:top w:val="single" w:sz="4" w:space="0" w:color="auto"/>
              <w:left w:val="single" w:sz="4" w:space="0" w:color="auto"/>
              <w:right w:val="single" w:sz="4" w:space="0" w:color="auto"/>
            </w:tcBorders>
            <w:hideMark/>
          </w:tcPr>
          <w:p w:rsidR="00FA0F01" w:rsidRPr="007A2604" w:rsidRDefault="00FA0F01" w:rsidP="00B36A3D">
            <w:pPr>
              <w:pStyle w:val="af6"/>
              <w:ind w:firstLine="33"/>
              <w:jc w:val="center"/>
              <w:rPr>
                <w:sz w:val="22"/>
                <w:szCs w:val="22"/>
              </w:rPr>
            </w:pPr>
            <w:r w:rsidRPr="007A2604">
              <w:rPr>
                <w:sz w:val="22"/>
                <w:szCs w:val="22"/>
              </w:rPr>
              <w:t>0,5</w:t>
            </w:r>
          </w:p>
        </w:tc>
      </w:tr>
      <w:tr w:rsidR="00FA0F01" w:rsidRPr="007A2604" w:rsidTr="00AE22E9">
        <w:trPr>
          <w:cantSplit/>
        </w:trPr>
        <w:tc>
          <w:tcPr>
            <w:tcW w:w="5811" w:type="dxa"/>
            <w:gridSpan w:val="2"/>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left"/>
              <w:rPr>
                <w:b/>
                <w:sz w:val="22"/>
                <w:szCs w:val="22"/>
              </w:rPr>
            </w:pPr>
            <w:r w:rsidRPr="007A2604">
              <w:rPr>
                <w:b/>
                <w:sz w:val="22"/>
                <w:szCs w:val="22"/>
              </w:rPr>
              <w:t>Максимально-допустимая недельная нагрузка</w:t>
            </w:r>
          </w:p>
        </w:tc>
        <w:tc>
          <w:tcPr>
            <w:tcW w:w="3828" w:type="dxa"/>
            <w:tcBorders>
              <w:top w:val="single" w:sz="4" w:space="0" w:color="auto"/>
              <w:left w:val="single" w:sz="4" w:space="0" w:color="auto"/>
              <w:bottom w:val="single" w:sz="4" w:space="0" w:color="auto"/>
              <w:right w:val="single" w:sz="4" w:space="0" w:color="auto"/>
            </w:tcBorders>
          </w:tcPr>
          <w:p w:rsidR="00FA0F01" w:rsidRPr="007A2604" w:rsidRDefault="00FA0F01" w:rsidP="00B36A3D">
            <w:pPr>
              <w:pStyle w:val="af6"/>
              <w:ind w:firstLine="33"/>
              <w:jc w:val="center"/>
              <w:rPr>
                <w:b/>
                <w:sz w:val="22"/>
                <w:szCs w:val="22"/>
              </w:rPr>
            </w:pPr>
            <w:r w:rsidRPr="007A2604">
              <w:rPr>
                <w:b/>
                <w:sz w:val="22"/>
                <w:szCs w:val="22"/>
              </w:rPr>
              <w:t>29/1015</w:t>
            </w:r>
          </w:p>
        </w:tc>
      </w:tr>
    </w:tbl>
    <w:p w:rsidR="00FA0F01" w:rsidRPr="007A2604" w:rsidRDefault="00FA0F01" w:rsidP="00FA0F01">
      <w:pPr>
        <w:pStyle w:val="af6"/>
      </w:pPr>
    </w:p>
    <w:p w:rsidR="00FA0F01" w:rsidRPr="007A2604" w:rsidRDefault="00FA0F01" w:rsidP="0077341D">
      <w:pPr>
        <w:ind w:firstLine="708"/>
        <w:jc w:val="both"/>
        <w:rPr>
          <w:rFonts w:ascii="Times New Roman" w:hAnsi="Times New Roman" w:cs="Times New Roman"/>
          <w:sz w:val="24"/>
          <w:szCs w:val="24"/>
        </w:rPr>
      </w:pPr>
    </w:p>
    <w:p w:rsidR="00FA0F01" w:rsidRPr="007A2604" w:rsidRDefault="00FA0F01" w:rsidP="0077341D">
      <w:pPr>
        <w:ind w:firstLine="708"/>
        <w:jc w:val="both"/>
        <w:rPr>
          <w:rFonts w:ascii="Times New Roman" w:hAnsi="Times New Roman" w:cs="Times New Roman"/>
          <w:sz w:val="24"/>
          <w:szCs w:val="24"/>
        </w:rPr>
      </w:pPr>
    </w:p>
    <w:p w:rsidR="0010087E" w:rsidRPr="007A2604" w:rsidRDefault="0010087E" w:rsidP="00B36A3D">
      <w:pPr>
        <w:jc w:val="both"/>
        <w:rPr>
          <w:rFonts w:ascii="Times New Roman" w:hAnsi="Times New Roman" w:cs="Times New Roman"/>
          <w:sz w:val="24"/>
          <w:szCs w:val="24"/>
        </w:rPr>
      </w:pPr>
    </w:p>
    <w:p w:rsidR="00155427" w:rsidRPr="007A2604" w:rsidRDefault="00155427" w:rsidP="00B36A3D">
      <w:pPr>
        <w:jc w:val="both"/>
        <w:rPr>
          <w:rFonts w:ascii="Times New Roman" w:hAnsi="Times New Roman" w:cs="Times New Roman"/>
          <w:sz w:val="24"/>
          <w:szCs w:val="24"/>
        </w:rPr>
      </w:pPr>
    </w:p>
    <w:p w:rsidR="003A3754" w:rsidRPr="007A2604" w:rsidRDefault="003A3754" w:rsidP="00B36A3D">
      <w:pPr>
        <w:jc w:val="both"/>
        <w:rPr>
          <w:rFonts w:ascii="Times New Roman" w:hAnsi="Times New Roman" w:cs="Times New Roman"/>
          <w:sz w:val="24"/>
          <w:szCs w:val="24"/>
        </w:rPr>
      </w:pPr>
    </w:p>
    <w:p w:rsidR="003A3754" w:rsidRPr="007A2604" w:rsidRDefault="003A3754" w:rsidP="00B36A3D">
      <w:pPr>
        <w:jc w:val="both"/>
        <w:rPr>
          <w:rFonts w:ascii="Times New Roman" w:hAnsi="Times New Roman" w:cs="Times New Roman"/>
          <w:sz w:val="24"/>
          <w:szCs w:val="24"/>
        </w:rPr>
      </w:pPr>
    </w:p>
    <w:p w:rsidR="003A3754" w:rsidRPr="007A2604" w:rsidRDefault="003A3754" w:rsidP="00B36A3D">
      <w:pPr>
        <w:jc w:val="both"/>
        <w:rPr>
          <w:rFonts w:ascii="Times New Roman" w:hAnsi="Times New Roman" w:cs="Times New Roman"/>
          <w:sz w:val="24"/>
          <w:szCs w:val="24"/>
        </w:rPr>
      </w:pPr>
    </w:p>
    <w:p w:rsidR="003A3754" w:rsidRPr="007A2604" w:rsidRDefault="003A3754" w:rsidP="00B36A3D">
      <w:pPr>
        <w:jc w:val="both"/>
        <w:rPr>
          <w:rFonts w:ascii="Times New Roman" w:hAnsi="Times New Roman" w:cs="Times New Roman"/>
          <w:sz w:val="24"/>
          <w:szCs w:val="24"/>
        </w:rPr>
      </w:pPr>
    </w:p>
    <w:p w:rsidR="00155427" w:rsidRPr="007A2604" w:rsidRDefault="00155427" w:rsidP="00B36A3D">
      <w:pPr>
        <w:jc w:val="both"/>
        <w:rPr>
          <w:rFonts w:ascii="Times New Roman" w:hAnsi="Times New Roman" w:cs="Times New Roman"/>
          <w:sz w:val="24"/>
          <w:szCs w:val="24"/>
        </w:rPr>
      </w:pPr>
    </w:p>
    <w:p w:rsidR="00861FD5" w:rsidRPr="007A2604" w:rsidRDefault="00FA0F01" w:rsidP="005632F9">
      <w:pPr>
        <w:pStyle w:val="3"/>
        <w:ind w:left="709"/>
        <w:jc w:val="center"/>
        <w:rPr>
          <w:rFonts w:ascii="Times New Roman" w:hAnsi="Times New Roman" w:cs="Times New Roman"/>
          <w:color w:val="auto"/>
          <w:sz w:val="24"/>
          <w:szCs w:val="24"/>
        </w:rPr>
      </w:pPr>
      <w:r w:rsidRPr="007A2604">
        <w:rPr>
          <w:rFonts w:ascii="Times New Roman" w:hAnsi="Times New Roman" w:cs="Times New Roman"/>
          <w:color w:val="auto"/>
          <w:sz w:val="24"/>
          <w:szCs w:val="24"/>
        </w:rPr>
        <w:t>3.1.1.</w:t>
      </w:r>
      <w:r w:rsidRPr="007A2604">
        <w:rPr>
          <w:rFonts w:ascii="Times New Roman" w:hAnsi="Times New Roman" w:cs="Times New Roman"/>
          <w:b w:val="0"/>
          <w:color w:val="auto"/>
          <w:sz w:val="24"/>
          <w:szCs w:val="24"/>
        </w:rPr>
        <w:t xml:space="preserve"> </w:t>
      </w:r>
      <w:r w:rsidR="00861FD5" w:rsidRPr="007A2604">
        <w:rPr>
          <w:rFonts w:ascii="Times New Roman" w:hAnsi="Times New Roman" w:cs="Times New Roman"/>
          <w:color w:val="auto"/>
          <w:sz w:val="24"/>
          <w:szCs w:val="24"/>
        </w:rPr>
        <w:t>Календарный учебный график</w:t>
      </w:r>
    </w:p>
    <w:p w:rsidR="005632F9" w:rsidRPr="007A2604" w:rsidRDefault="005632F9" w:rsidP="005632F9"/>
    <w:p w:rsidR="0012740E" w:rsidRPr="007A2604" w:rsidRDefault="00861FD5" w:rsidP="0012740E">
      <w:pPr>
        <w:widowControl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Календарный учебный график реализации образовательной программы составляется  МБОУ Белоберезковская СОШ № 1самостоятельно в соответствии с Федеральным законом «Об образовании в Российской Федерации» (п. 10, ст. 2)</w:t>
      </w:r>
      <w:r w:rsidR="0012740E" w:rsidRPr="007A2604">
        <w:rPr>
          <w:rFonts w:ascii="Times New Roman" w:hAnsi="Times New Roman" w:cs="Times New Roman"/>
          <w:sz w:val="24"/>
          <w:szCs w:val="24"/>
        </w:rPr>
        <w:t xml:space="preserve"> </w:t>
      </w:r>
      <w:r w:rsidRPr="007A2604">
        <w:rPr>
          <w:rFonts w:ascii="Times New Roman" w:hAnsi="Times New Roman" w:cs="Times New Roman"/>
          <w:sz w:val="24"/>
          <w:szCs w:val="24"/>
        </w:rPr>
        <w:t>с учетом требований СанПиН,</w:t>
      </w:r>
      <w:r w:rsidR="0012740E" w:rsidRPr="007A2604">
        <w:rPr>
          <w:rFonts w:ascii="Times New Roman" w:hAnsi="Times New Roman" w:cs="Times New Roman"/>
          <w:sz w:val="24"/>
          <w:szCs w:val="24"/>
        </w:rPr>
        <w:t xml:space="preserve"> с учетом</w:t>
      </w:r>
      <w:r w:rsidRPr="007A2604">
        <w:rPr>
          <w:rFonts w:ascii="Times New Roman" w:hAnsi="Times New Roman" w:cs="Times New Roman"/>
          <w:sz w:val="24"/>
          <w:szCs w:val="24"/>
        </w:rPr>
        <w:t xml:space="preserve"> мнения участников образовательного процесса</w:t>
      </w:r>
      <w:r w:rsidR="005632F9" w:rsidRPr="007A2604">
        <w:rPr>
          <w:rFonts w:ascii="Times New Roman" w:hAnsi="Times New Roman" w:cs="Times New Roman"/>
          <w:sz w:val="24"/>
          <w:szCs w:val="24"/>
        </w:rPr>
        <w:t>, с</w:t>
      </w:r>
      <w:r w:rsidRPr="007A2604">
        <w:rPr>
          <w:rFonts w:ascii="Times New Roman" w:hAnsi="Times New Roman" w:cs="Times New Roman"/>
          <w:sz w:val="24"/>
          <w:szCs w:val="24"/>
        </w:rPr>
        <w:t xml:space="preserve"> учетом региональных традиций, плановых мероприятий учреждений культуры региона. </w:t>
      </w:r>
    </w:p>
    <w:p w:rsidR="00156A21" w:rsidRPr="007A2604" w:rsidRDefault="00861FD5" w:rsidP="00156A21">
      <w:pPr>
        <w:widowControl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При составлении календарного учебного графика  учитывается  </w:t>
      </w:r>
      <w:r w:rsidR="005632F9" w:rsidRPr="007A2604">
        <w:rPr>
          <w:rFonts w:ascii="Times New Roman" w:hAnsi="Times New Roman" w:cs="Times New Roman"/>
          <w:sz w:val="24"/>
          <w:szCs w:val="24"/>
        </w:rPr>
        <w:t xml:space="preserve">четвертная </w:t>
      </w:r>
      <w:r w:rsidRPr="007A2604">
        <w:rPr>
          <w:rFonts w:ascii="Times New Roman" w:hAnsi="Times New Roman" w:cs="Times New Roman"/>
          <w:sz w:val="24"/>
          <w:szCs w:val="24"/>
        </w:rPr>
        <w:t>система организации учебного года.</w:t>
      </w:r>
    </w:p>
    <w:p w:rsidR="00156A21" w:rsidRPr="007A2604" w:rsidRDefault="00156A21" w:rsidP="00156A21">
      <w:pPr>
        <w:widowControl w:val="0"/>
        <w:spacing w:after="0"/>
        <w:ind w:firstLine="709"/>
        <w:jc w:val="both"/>
        <w:rPr>
          <w:rFonts w:ascii="Times New Roman" w:hAnsi="Times New Roman" w:cs="Times New Roman"/>
          <w:sz w:val="24"/>
          <w:szCs w:val="24"/>
        </w:rPr>
      </w:pPr>
    </w:p>
    <w:p w:rsidR="004941B9" w:rsidRPr="007A2604" w:rsidRDefault="00FA0F01" w:rsidP="004941B9">
      <w:pPr>
        <w:ind w:firstLine="708"/>
        <w:jc w:val="center"/>
        <w:rPr>
          <w:rFonts w:ascii="Times New Roman" w:hAnsi="Times New Roman" w:cs="Times New Roman"/>
          <w:b/>
          <w:sz w:val="24"/>
          <w:szCs w:val="24"/>
        </w:rPr>
      </w:pPr>
      <w:r w:rsidRPr="007A2604">
        <w:rPr>
          <w:rFonts w:ascii="Times New Roman" w:hAnsi="Times New Roman" w:cs="Times New Roman"/>
          <w:b/>
          <w:sz w:val="24"/>
          <w:szCs w:val="24"/>
        </w:rPr>
        <w:t>Календарный учебный график</w:t>
      </w:r>
      <w:r w:rsidR="004941B9" w:rsidRPr="007A2604">
        <w:rPr>
          <w:rFonts w:ascii="Times New Roman" w:hAnsi="Times New Roman" w:cs="Times New Roman"/>
          <w:b/>
          <w:sz w:val="24"/>
          <w:szCs w:val="24"/>
        </w:rPr>
        <w:t xml:space="preserve"> МБОУ Белоберезковская СОШ № 1</w:t>
      </w:r>
    </w:p>
    <w:p w:rsidR="004941B9" w:rsidRPr="007A2604" w:rsidRDefault="004941B9" w:rsidP="004941B9">
      <w:pPr>
        <w:jc w:val="center"/>
        <w:rPr>
          <w:rFonts w:ascii="Times New Roman" w:hAnsi="Times New Roman" w:cs="Times New Roman"/>
          <w:b/>
          <w:sz w:val="24"/>
          <w:szCs w:val="24"/>
        </w:rPr>
      </w:pPr>
      <w:r w:rsidRPr="007A2604">
        <w:rPr>
          <w:rFonts w:ascii="Times New Roman" w:hAnsi="Times New Roman" w:cs="Times New Roman"/>
          <w:b/>
          <w:sz w:val="24"/>
          <w:szCs w:val="24"/>
        </w:rPr>
        <w:t>2015-16 учебный год</w:t>
      </w:r>
    </w:p>
    <w:tbl>
      <w:tblPr>
        <w:tblStyle w:val="a5"/>
        <w:tblW w:w="0" w:type="auto"/>
        <w:tblLayout w:type="fixed"/>
        <w:tblLook w:val="04A0"/>
      </w:tblPr>
      <w:tblGrid>
        <w:gridCol w:w="2376"/>
        <w:gridCol w:w="5103"/>
        <w:gridCol w:w="2694"/>
      </w:tblGrid>
      <w:tr w:rsidR="004941B9" w:rsidRPr="007A2604" w:rsidTr="00AE22E9">
        <w:tc>
          <w:tcPr>
            <w:tcW w:w="2376" w:type="dxa"/>
          </w:tcPr>
          <w:p w:rsidR="004941B9" w:rsidRPr="007A2604" w:rsidRDefault="004941B9" w:rsidP="00AA005E">
            <w:pPr>
              <w:jc w:val="center"/>
              <w:rPr>
                <w:rFonts w:ascii="Times New Roman" w:hAnsi="Times New Roman" w:cs="Times New Roman"/>
                <w:b/>
                <w:sz w:val="24"/>
                <w:szCs w:val="24"/>
              </w:rPr>
            </w:pPr>
            <w:r w:rsidRPr="007A2604">
              <w:rPr>
                <w:rFonts w:ascii="Times New Roman" w:hAnsi="Times New Roman" w:cs="Times New Roman"/>
                <w:b/>
                <w:sz w:val="24"/>
                <w:szCs w:val="24"/>
              </w:rPr>
              <w:t>Учебный период</w:t>
            </w:r>
          </w:p>
        </w:tc>
        <w:tc>
          <w:tcPr>
            <w:tcW w:w="5103" w:type="dxa"/>
          </w:tcPr>
          <w:p w:rsidR="004941B9" w:rsidRPr="007A2604" w:rsidRDefault="004941B9" w:rsidP="00AA005E">
            <w:pPr>
              <w:jc w:val="center"/>
              <w:rPr>
                <w:rFonts w:ascii="Times New Roman" w:hAnsi="Times New Roman" w:cs="Times New Roman"/>
                <w:b/>
                <w:sz w:val="24"/>
                <w:szCs w:val="24"/>
              </w:rPr>
            </w:pPr>
            <w:r w:rsidRPr="007A2604">
              <w:rPr>
                <w:rFonts w:ascii="Times New Roman" w:hAnsi="Times New Roman" w:cs="Times New Roman"/>
                <w:b/>
                <w:sz w:val="24"/>
                <w:szCs w:val="24"/>
              </w:rPr>
              <w:t xml:space="preserve">Календарные сроки </w:t>
            </w:r>
          </w:p>
        </w:tc>
        <w:tc>
          <w:tcPr>
            <w:tcW w:w="2694" w:type="dxa"/>
          </w:tcPr>
          <w:p w:rsidR="004941B9" w:rsidRPr="007A2604" w:rsidRDefault="004941B9" w:rsidP="00AA005E">
            <w:pPr>
              <w:jc w:val="center"/>
              <w:rPr>
                <w:rFonts w:ascii="Times New Roman" w:hAnsi="Times New Roman" w:cs="Times New Roman"/>
                <w:b/>
                <w:sz w:val="24"/>
                <w:szCs w:val="24"/>
              </w:rPr>
            </w:pPr>
            <w:r w:rsidRPr="007A2604">
              <w:rPr>
                <w:rFonts w:ascii="Times New Roman" w:hAnsi="Times New Roman" w:cs="Times New Roman"/>
                <w:b/>
                <w:sz w:val="24"/>
                <w:szCs w:val="24"/>
              </w:rPr>
              <w:t>Продолжительность</w:t>
            </w:r>
          </w:p>
        </w:tc>
      </w:tr>
      <w:tr w:rsidR="004941B9" w:rsidRPr="007A2604" w:rsidTr="00AE22E9">
        <w:tc>
          <w:tcPr>
            <w:tcW w:w="2376"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lang w:val="en-US"/>
              </w:rPr>
              <w:t>I</w:t>
            </w:r>
            <w:r w:rsidRPr="007A2604">
              <w:rPr>
                <w:rFonts w:ascii="Times New Roman" w:hAnsi="Times New Roman" w:cs="Times New Roman"/>
                <w:b/>
                <w:sz w:val="24"/>
                <w:szCs w:val="24"/>
              </w:rPr>
              <w:t xml:space="preserve"> четверть</w:t>
            </w:r>
          </w:p>
        </w:tc>
        <w:tc>
          <w:tcPr>
            <w:tcW w:w="5103"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С 1 сентября 2015 г. по 30 октября 2015 г.</w:t>
            </w:r>
          </w:p>
        </w:tc>
        <w:tc>
          <w:tcPr>
            <w:tcW w:w="2694"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9 недель</w:t>
            </w:r>
          </w:p>
        </w:tc>
      </w:tr>
      <w:tr w:rsidR="004941B9" w:rsidRPr="007A2604" w:rsidTr="00AE22E9">
        <w:tc>
          <w:tcPr>
            <w:tcW w:w="2376"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Осенние каникулы</w:t>
            </w:r>
          </w:p>
        </w:tc>
        <w:tc>
          <w:tcPr>
            <w:tcW w:w="5103"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С 31.10.2015 г. по 08.11.2015 г.</w:t>
            </w:r>
          </w:p>
        </w:tc>
        <w:tc>
          <w:tcPr>
            <w:tcW w:w="2694"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9 дней</w:t>
            </w:r>
          </w:p>
        </w:tc>
      </w:tr>
      <w:tr w:rsidR="004941B9" w:rsidRPr="007A2604" w:rsidTr="00AE22E9">
        <w:tc>
          <w:tcPr>
            <w:tcW w:w="2376"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lang w:val="en-US"/>
              </w:rPr>
              <w:t>II</w:t>
            </w:r>
            <w:r w:rsidRPr="007A2604">
              <w:rPr>
                <w:rFonts w:ascii="Times New Roman" w:hAnsi="Times New Roman" w:cs="Times New Roman"/>
                <w:b/>
                <w:sz w:val="24"/>
                <w:szCs w:val="24"/>
              </w:rPr>
              <w:t xml:space="preserve"> четверть</w:t>
            </w:r>
          </w:p>
        </w:tc>
        <w:tc>
          <w:tcPr>
            <w:tcW w:w="5103"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С 9 ноября 2015 г. по 28 декабря 2015 г.</w:t>
            </w:r>
          </w:p>
        </w:tc>
        <w:tc>
          <w:tcPr>
            <w:tcW w:w="2694"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7 недель</w:t>
            </w:r>
          </w:p>
        </w:tc>
      </w:tr>
      <w:tr w:rsidR="004941B9" w:rsidRPr="007A2604" w:rsidTr="00AE22E9">
        <w:tc>
          <w:tcPr>
            <w:tcW w:w="2376"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Зимние каникулы</w:t>
            </w:r>
          </w:p>
        </w:tc>
        <w:tc>
          <w:tcPr>
            <w:tcW w:w="5103"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С 29.12.2015 г. по 10.01.2016 г.</w:t>
            </w:r>
          </w:p>
        </w:tc>
        <w:tc>
          <w:tcPr>
            <w:tcW w:w="2694"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13 дней</w:t>
            </w:r>
          </w:p>
        </w:tc>
      </w:tr>
      <w:tr w:rsidR="004941B9" w:rsidRPr="007A2604" w:rsidTr="00AE22E9">
        <w:tc>
          <w:tcPr>
            <w:tcW w:w="2376"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lang w:val="en-US"/>
              </w:rPr>
              <w:t>III</w:t>
            </w:r>
            <w:r w:rsidRPr="007A2604">
              <w:rPr>
                <w:rFonts w:ascii="Times New Roman" w:hAnsi="Times New Roman" w:cs="Times New Roman"/>
                <w:b/>
                <w:sz w:val="24"/>
                <w:szCs w:val="24"/>
              </w:rPr>
              <w:t xml:space="preserve"> четверть</w:t>
            </w:r>
          </w:p>
        </w:tc>
        <w:tc>
          <w:tcPr>
            <w:tcW w:w="5103"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С 11 января 2016 г. по 18 марта 2016 г.</w:t>
            </w:r>
          </w:p>
        </w:tc>
        <w:tc>
          <w:tcPr>
            <w:tcW w:w="2694"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10 недель</w:t>
            </w:r>
          </w:p>
        </w:tc>
      </w:tr>
      <w:tr w:rsidR="004941B9" w:rsidRPr="007A2604" w:rsidTr="00AE22E9">
        <w:tc>
          <w:tcPr>
            <w:tcW w:w="2376"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Весенние каникулы</w:t>
            </w:r>
          </w:p>
        </w:tc>
        <w:tc>
          <w:tcPr>
            <w:tcW w:w="5103"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С 19.03.2016 г. по 27.03.2016 г.</w:t>
            </w:r>
          </w:p>
        </w:tc>
        <w:tc>
          <w:tcPr>
            <w:tcW w:w="2694"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9 дней</w:t>
            </w:r>
          </w:p>
        </w:tc>
      </w:tr>
      <w:tr w:rsidR="004941B9" w:rsidRPr="007A2604" w:rsidTr="00AE22E9">
        <w:tc>
          <w:tcPr>
            <w:tcW w:w="2376"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lang w:val="en-US"/>
              </w:rPr>
              <w:t>IV</w:t>
            </w:r>
            <w:r w:rsidRPr="007A2604">
              <w:rPr>
                <w:rFonts w:ascii="Times New Roman" w:hAnsi="Times New Roman" w:cs="Times New Roman"/>
                <w:b/>
                <w:sz w:val="24"/>
                <w:szCs w:val="24"/>
              </w:rPr>
              <w:t xml:space="preserve"> четверть</w:t>
            </w:r>
          </w:p>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9,11 классы</w:t>
            </w:r>
          </w:p>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5-8, 10 классы</w:t>
            </w:r>
          </w:p>
        </w:tc>
        <w:tc>
          <w:tcPr>
            <w:tcW w:w="5103" w:type="dxa"/>
          </w:tcPr>
          <w:p w:rsidR="004941B9" w:rsidRPr="007A2604" w:rsidRDefault="004941B9" w:rsidP="00AA005E">
            <w:pPr>
              <w:rPr>
                <w:rFonts w:ascii="Times New Roman" w:hAnsi="Times New Roman" w:cs="Times New Roman"/>
                <w:b/>
                <w:sz w:val="24"/>
                <w:szCs w:val="24"/>
              </w:rPr>
            </w:pPr>
          </w:p>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С 28 марта 2016 г. по 23 мая 2016 г.</w:t>
            </w:r>
          </w:p>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С 28 марта 2016 г. по 31 мая 2016 г.</w:t>
            </w:r>
          </w:p>
        </w:tc>
        <w:tc>
          <w:tcPr>
            <w:tcW w:w="2694"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8 недель</w:t>
            </w:r>
          </w:p>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9 недель</w:t>
            </w:r>
          </w:p>
        </w:tc>
      </w:tr>
      <w:tr w:rsidR="004941B9" w:rsidRPr="007A2604" w:rsidTr="00AE22E9">
        <w:tc>
          <w:tcPr>
            <w:tcW w:w="2376"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Государственная итоговая аттестация</w:t>
            </w:r>
          </w:p>
        </w:tc>
        <w:tc>
          <w:tcPr>
            <w:tcW w:w="5103" w:type="dxa"/>
          </w:tcPr>
          <w:p w:rsidR="004941B9" w:rsidRPr="007A2604" w:rsidRDefault="004941B9" w:rsidP="00AA005E">
            <w:pPr>
              <w:rPr>
                <w:rFonts w:ascii="Times New Roman" w:hAnsi="Times New Roman" w:cs="Times New Roman"/>
                <w:b/>
                <w:sz w:val="24"/>
                <w:szCs w:val="24"/>
              </w:rPr>
            </w:pPr>
            <w:r w:rsidRPr="007A2604">
              <w:rPr>
                <w:rFonts w:ascii="Times New Roman" w:hAnsi="Times New Roman" w:cs="Times New Roman"/>
                <w:b/>
                <w:sz w:val="24"/>
                <w:szCs w:val="24"/>
              </w:rPr>
              <w:t>По отдельному графику</w:t>
            </w:r>
          </w:p>
        </w:tc>
        <w:tc>
          <w:tcPr>
            <w:tcW w:w="2694" w:type="dxa"/>
          </w:tcPr>
          <w:p w:rsidR="004941B9" w:rsidRPr="007A2604" w:rsidRDefault="004941B9" w:rsidP="00AA005E">
            <w:pPr>
              <w:rPr>
                <w:rFonts w:ascii="Times New Roman" w:hAnsi="Times New Roman" w:cs="Times New Roman"/>
                <w:b/>
                <w:sz w:val="24"/>
                <w:szCs w:val="24"/>
              </w:rPr>
            </w:pPr>
          </w:p>
        </w:tc>
      </w:tr>
      <w:tr w:rsidR="004941B9" w:rsidRPr="007A2604" w:rsidTr="00AE22E9">
        <w:tc>
          <w:tcPr>
            <w:tcW w:w="2376" w:type="dxa"/>
          </w:tcPr>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Летние каникулы:</w:t>
            </w:r>
          </w:p>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1-4 классы</w:t>
            </w:r>
          </w:p>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5-8, 10 классы</w:t>
            </w:r>
          </w:p>
        </w:tc>
        <w:tc>
          <w:tcPr>
            <w:tcW w:w="5103" w:type="dxa"/>
          </w:tcPr>
          <w:p w:rsidR="004941B9" w:rsidRPr="007A2604" w:rsidRDefault="004941B9" w:rsidP="00AA005E">
            <w:pPr>
              <w:rPr>
                <w:rFonts w:ascii="Times New Roman" w:hAnsi="Times New Roman" w:cs="Times New Roman"/>
                <w:sz w:val="24"/>
                <w:szCs w:val="24"/>
              </w:rPr>
            </w:pPr>
          </w:p>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С 24.05.2016 г. по 31.08.2016 г.</w:t>
            </w:r>
          </w:p>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С 01.06.2016 г. по 31.08.2016 г.</w:t>
            </w:r>
          </w:p>
        </w:tc>
        <w:tc>
          <w:tcPr>
            <w:tcW w:w="2694" w:type="dxa"/>
          </w:tcPr>
          <w:p w:rsidR="004941B9" w:rsidRPr="007A2604" w:rsidRDefault="004941B9" w:rsidP="00AA005E">
            <w:pPr>
              <w:rPr>
                <w:rFonts w:ascii="Times New Roman" w:hAnsi="Times New Roman" w:cs="Times New Roman"/>
                <w:sz w:val="24"/>
                <w:szCs w:val="24"/>
              </w:rPr>
            </w:pPr>
          </w:p>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14 недель</w:t>
            </w:r>
          </w:p>
          <w:p w:rsidR="004941B9" w:rsidRPr="007A2604" w:rsidRDefault="004941B9" w:rsidP="00AA005E">
            <w:pPr>
              <w:rPr>
                <w:rFonts w:ascii="Times New Roman" w:hAnsi="Times New Roman" w:cs="Times New Roman"/>
                <w:sz w:val="24"/>
                <w:szCs w:val="24"/>
              </w:rPr>
            </w:pPr>
            <w:r w:rsidRPr="007A2604">
              <w:rPr>
                <w:rFonts w:ascii="Times New Roman" w:hAnsi="Times New Roman" w:cs="Times New Roman"/>
                <w:sz w:val="24"/>
                <w:szCs w:val="24"/>
              </w:rPr>
              <w:t>13 недель</w:t>
            </w:r>
          </w:p>
        </w:tc>
      </w:tr>
    </w:tbl>
    <w:p w:rsidR="00E75DC1" w:rsidRPr="007A2604" w:rsidRDefault="00E75DC1" w:rsidP="00E75DC1">
      <w:pPr>
        <w:spacing w:after="0"/>
        <w:rPr>
          <w:rFonts w:ascii="Times New Roman" w:hAnsi="Times New Roman" w:cs="Times New Roman"/>
          <w:b/>
          <w:sz w:val="24"/>
          <w:szCs w:val="24"/>
        </w:rPr>
      </w:pPr>
    </w:p>
    <w:p w:rsidR="00E75DC1" w:rsidRPr="007A2604" w:rsidRDefault="00E75DC1" w:rsidP="00C1036F">
      <w:pPr>
        <w:spacing w:after="0"/>
        <w:ind w:firstLine="709"/>
        <w:jc w:val="center"/>
        <w:rPr>
          <w:rFonts w:ascii="Times New Roman" w:hAnsi="Times New Roman" w:cs="Times New Roman"/>
          <w:b/>
          <w:sz w:val="24"/>
          <w:szCs w:val="24"/>
        </w:rPr>
      </w:pPr>
      <w:r w:rsidRPr="007A2604">
        <w:rPr>
          <w:rFonts w:ascii="Times New Roman" w:hAnsi="Times New Roman" w:cs="Times New Roman"/>
          <w:b/>
          <w:sz w:val="24"/>
          <w:szCs w:val="24"/>
        </w:rPr>
        <w:t>Режим работы общеобразовательного учреждения</w:t>
      </w:r>
    </w:p>
    <w:p w:rsidR="004C75B1" w:rsidRPr="007A2604" w:rsidRDefault="004C75B1" w:rsidP="00C1036F">
      <w:pPr>
        <w:spacing w:after="0"/>
        <w:ind w:firstLine="709"/>
        <w:jc w:val="center"/>
        <w:rPr>
          <w:rFonts w:ascii="Times New Roman" w:hAnsi="Times New Roman" w:cs="Times New Roman"/>
          <w:b/>
          <w:sz w:val="24"/>
          <w:szCs w:val="24"/>
        </w:rPr>
      </w:pPr>
    </w:p>
    <w:p w:rsidR="00E75DC1" w:rsidRPr="007A2604" w:rsidRDefault="00E75DC1" w:rsidP="004C75B1">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Понедельник – пятница с 8-00 до 19-00</w:t>
      </w:r>
      <w:r w:rsidR="00C1036F" w:rsidRPr="007A2604">
        <w:rPr>
          <w:rFonts w:ascii="Times New Roman" w:hAnsi="Times New Roman" w:cs="Times New Roman"/>
          <w:sz w:val="24"/>
          <w:szCs w:val="24"/>
        </w:rPr>
        <w:t>.</w:t>
      </w:r>
      <w:r w:rsidR="004C75B1" w:rsidRPr="007A2604">
        <w:rPr>
          <w:rFonts w:ascii="Times New Roman" w:hAnsi="Times New Roman" w:cs="Times New Roman"/>
          <w:sz w:val="24"/>
          <w:szCs w:val="24"/>
        </w:rPr>
        <w:t xml:space="preserve"> Учебные занятия начинаются в 8-30.</w:t>
      </w:r>
    </w:p>
    <w:p w:rsidR="00E75DC1" w:rsidRPr="007A2604" w:rsidRDefault="00E75DC1" w:rsidP="00C1036F">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В воскресенье и праздничные дни (установленные законодательством Российской  Федерации) общеобразовательное учреждение не работает.</w:t>
      </w:r>
    </w:p>
    <w:p w:rsidR="00C1036F" w:rsidRPr="007A2604" w:rsidRDefault="00E75DC1" w:rsidP="004C75B1">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На период школьных каникул приказом директора устанавливается особый график работы.</w:t>
      </w:r>
    </w:p>
    <w:p w:rsidR="005632F9" w:rsidRPr="007A2604" w:rsidRDefault="005632F9" w:rsidP="00C1036F">
      <w:pPr>
        <w:spacing w:after="0"/>
        <w:ind w:firstLine="567"/>
        <w:jc w:val="center"/>
        <w:rPr>
          <w:rFonts w:ascii="Times New Roman" w:eastAsia="Times New Roman" w:hAnsi="Times New Roman" w:cs="Times New Roman"/>
          <w:b/>
          <w:sz w:val="24"/>
          <w:szCs w:val="24"/>
          <w:lang w:eastAsia="ru-RU"/>
        </w:rPr>
      </w:pPr>
    </w:p>
    <w:p w:rsidR="005632F9" w:rsidRPr="007A2604" w:rsidRDefault="005632F9" w:rsidP="005632F9">
      <w:pPr>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Регламентирование образовательного процесса на неделю</w:t>
      </w:r>
    </w:p>
    <w:p w:rsidR="005632F9" w:rsidRPr="007A2604" w:rsidRDefault="005632F9" w:rsidP="005632F9">
      <w:pPr>
        <w:spacing w:after="0"/>
        <w:ind w:firstLine="708"/>
        <w:jc w:val="center"/>
        <w:rPr>
          <w:rFonts w:ascii="Times New Roman" w:hAnsi="Times New Roman" w:cs="Times New Roman"/>
          <w:b/>
          <w:sz w:val="24"/>
          <w:szCs w:val="24"/>
        </w:rPr>
      </w:pPr>
    </w:p>
    <w:p w:rsidR="005632F9" w:rsidRPr="007A2604" w:rsidRDefault="005632F9" w:rsidP="005632F9">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Продолжительность учебной недели в МБОУ Белоберезковская СОШ №1  -   5 дней.</w:t>
      </w:r>
    </w:p>
    <w:p w:rsidR="005632F9" w:rsidRPr="007A2604" w:rsidRDefault="005632F9" w:rsidP="005632F9">
      <w:pPr>
        <w:spacing w:after="0"/>
        <w:jc w:val="center"/>
        <w:rPr>
          <w:rFonts w:ascii="Times New Roman" w:hAnsi="Times New Roman" w:cs="Times New Roman"/>
          <w:b/>
          <w:sz w:val="24"/>
          <w:szCs w:val="24"/>
        </w:rPr>
      </w:pPr>
    </w:p>
    <w:p w:rsidR="005632F9" w:rsidRPr="007A2604" w:rsidRDefault="005632F9" w:rsidP="005632F9">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Режим работы ГПД</w:t>
      </w:r>
    </w:p>
    <w:p w:rsidR="005632F9" w:rsidRPr="007A2604" w:rsidRDefault="005632F9" w:rsidP="005632F9">
      <w:pPr>
        <w:spacing w:after="0"/>
        <w:jc w:val="center"/>
        <w:rPr>
          <w:rFonts w:ascii="Times New Roman" w:hAnsi="Times New Roman" w:cs="Times New Roman"/>
          <w:b/>
          <w:sz w:val="24"/>
          <w:szCs w:val="24"/>
        </w:rPr>
      </w:pPr>
    </w:p>
    <w:p w:rsidR="005632F9" w:rsidRPr="007A2604" w:rsidRDefault="005632F9" w:rsidP="005632F9">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Понедельник-пятница:   с 11.00 до 17.00.</w:t>
      </w:r>
    </w:p>
    <w:p w:rsidR="003A3754" w:rsidRDefault="003A3754" w:rsidP="005632F9">
      <w:pPr>
        <w:spacing w:after="0"/>
        <w:rPr>
          <w:rFonts w:ascii="Times New Roman" w:eastAsia="Times New Roman" w:hAnsi="Times New Roman" w:cs="Times New Roman"/>
          <w:b/>
          <w:sz w:val="24"/>
          <w:szCs w:val="24"/>
          <w:lang w:eastAsia="ru-RU"/>
        </w:rPr>
      </w:pPr>
    </w:p>
    <w:p w:rsidR="00321BDD" w:rsidRDefault="00321BDD" w:rsidP="005632F9">
      <w:pPr>
        <w:spacing w:after="0"/>
        <w:rPr>
          <w:rFonts w:ascii="Times New Roman" w:eastAsia="Times New Roman" w:hAnsi="Times New Roman" w:cs="Times New Roman"/>
          <w:b/>
          <w:sz w:val="24"/>
          <w:szCs w:val="24"/>
          <w:lang w:eastAsia="ru-RU"/>
        </w:rPr>
      </w:pPr>
    </w:p>
    <w:p w:rsidR="00321BDD" w:rsidRPr="007A2604" w:rsidRDefault="00321BDD" w:rsidP="005632F9">
      <w:pPr>
        <w:spacing w:after="0"/>
        <w:rPr>
          <w:rFonts w:ascii="Times New Roman" w:eastAsia="Times New Roman" w:hAnsi="Times New Roman" w:cs="Times New Roman"/>
          <w:b/>
          <w:sz w:val="24"/>
          <w:szCs w:val="24"/>
          <w:lang w:eastAsia="ru-RU"/>
        </w:rPr>
      </w:pPr>
    </w:p>
    <w:p w:rsidR="00E75DC1" w:rsidRPr="007A2604" w:rsidRDefault="00E75DC1" w:rsidP="0012740E">
      <w:pPr>
        <w:spacing w:after="0"/>
        <w:jc w:val="center"/>
        <w:rPr>
          <w:rFonts w:ascii="Times New Roman" w:eastAsia="Times New Roman" w:hAnsi="Times New Roman" w:cs="Times New Roman"/>
          <w:b/>
          <w:sz w:val="24"/>
          <w:szCs w:val="24"/>
          <w:lang w:eastAsia="ru-RU"/>
        </w:rPr>
      </w:pPr>
      <w:r w:rsidRPr="007A2604">
        <w:rPr>
          <w:rFonts w:ascii="Times New Roman" w:eastAsia="Times New Roman" w:hAnsi="Times New Roman" w:cs="Times New Roman"/>
          <w:b/>
          <w:sz w:val="24"/>
          <w:szCs w:val="24"/>
          <w:lang w:eastAsia="ru-RU"/>
        </w:rPr>
        <w:t>Расписание звонков</w:t>
      </w:r>
    </w:p>
    <w:p w:rsidR="00C1036F" w:rsidRPr="007A2604" w:rsidRDefault="00C1036F" w:rsidP="00E75DC1">
      <w:pPr>
        <w:spacing w:after="0"/>
        <w:ind w:firstLine="567"/>
        <w:jc w:val="both"/>
        <w:rPr>
          <w:rFonts w:ascii="Times New Roman" w:eastAsia="Times New Roman" w:hAnsi="Times New Roman" w:cs="Times New Roman"/>
          <w:b/>
          <w:sz w:val="24"/>
          <w:szCs w:val="24"/>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969"/>
        <w:gridCol w:w="4819"/>
      </w:tblGrid>
      <w:tr w:rsidR="00E75DC1" w:rsidRPr="007A2604" w:rsidTr="003A3754">
        <w:trPr>
          <w:trHeight w:val="600"/>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sz w:val="24"/>
                <w:szCs w:val="24"/>
                <w:lang w:eastAsia="ru-RU"/>
              </w:rPr>
            </w:pPr>
            <w:r w:rsidRPr="007A2604">
              <w:rPr>
                <w:rFonts w:ascii="Times New Roman" w:eastAsia="Times New Roman" w:hAnsi="Times New Roman" w:cs="Times New Roman"/>
                <w:b/>
                <w:sz w:val="24"/>
                <w:szCs w:val="24"/>
                <w:lang w:eastAsia="ru-RU"/>
              </w:rPr>
              <w:t>№ урока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sz w:val="24"/>
                <w:szCs w:val="24"/>
                <w:lang w:eastAsia="ru-RU"/>
              </w:rPr>
            </w:pPr>
            <w:r w:rsidRPr="007A2604">
              <w:rPr>
                <w:rFonts w:ascii="Times New Roman" w:eastAsia="Times New Roman" w:hAnsi="Times New Roman" w:cs="Times New Roman"/>
                <w:b/>
                <w:sz w:val="24"/>
                <w:szCs w:val="24"/>
                <w:lang w:eastAsia="ru-RU"/>
              </w:rPr>
              <w:t>Время урока</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keepNext/>
              <w:spacing w:after="0"/>
              <w:jc w:val="center"/>
              <w:outlineLvl w:val="1"/>
              <w:rPr>
                <w:rFonts w:ascii="Times New Roman" w:eastAsia="Times New Roman" w:hAnsi="Times New Roman" w:cs="Times New Roman"/>
                <w:b/>
                <w:sz w:val="24"/>
                <w:szCs w:val="24"/>
                <w:lang w:eastAsia="ru-RU"/>
              </w:rPr>
            </w:pPr>
            <w:r w:rsidRPr="007A2604">
              <w:rPr>
                <w:rFonts w:ascii="Times New Roman" w:eastAsia="Times New Roman" w:hAnsi="Times New Roman" w:cs="Times New Roman"/>
                <w:b/>
                <w:sz w:val="24"/>
                <w:szCs w:val="24"/>
                <w:lang w:eastAsia="ru-RU"/>
              </w:rPr>
              <w:t>Продолжительность  перемены</w:t>
            </w:r>
          </w:p>
        </w:tc>
      </w:tr>
      <w:tr w:rsidR="00E75DC1" w:rsidRPr="007A2604" w:rsidTr="003A3754">
        <w:trPr>
          <w:trHeight w:val="514"/>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1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8.30 -  9.15</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10 минут</w:t>
            </w:r>
          </w:p>
        </w:tc>
      </w:tr>
      <w:tr w:rsidR="00E75DC1" w:rsidRPr="007A2604" w:rsidTr="003A3754">
        <w:trPr>
          <w:trHeight w:val="514"/>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2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9.25 - 10.10</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20</w:t>
            </w:r>
            <w:r w:rsidR="00E75DC1" w:rsidRPr="007A2604">
              <w:rPr>
                <w:rFonts w:ascii="Times New Roman" w:eastAsia="Times New Roman" w:hAnsi="Times New Roman" w:cs="Times New Roman"/>
                <w:iCs/>
                <w:sz w:val="24"/>
                <w:szCs w:val="24"/>
                <w:lang w:eastAsia="ru-RU"/>
              </w:rPr>
              <w:t xml:space="preserve"> минут</w:t>
            </w:r>
          </w:p>
        </w:tc>
      </w:tr>
      <w:tr w:rsidR="00E75DC1" w:rsidRPr="007A2604" w:rsidTr="003A3754">
        <w:trPr>
          <w:trHeight w:val="514"/>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3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10.30 - 11.15</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20 минут</w:t>
            </w:r>
          </w:p>
        </w:tc>
      </w:tr>
      <w:tr w:rsidR="00E75DC1" w:rsidRPr="007A2604" w:rsidTr="003A3754">
        <w:trPr>
          <w:trHeight w:val="515"/>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4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11.35 - 12.20</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15 минут</w:t>
            </w:r>
          </w:p>
        </w:tc>
      </w:tr>
      <w:tr w:rsidR="00E75DC1" w:rsidRPr="007A2604" w:rsidTr="003A3754">
        <w:trPr>
          <w:trHeight w:val="514"/>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5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4C75B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 xml:space="preserve">12.35 </w:t>
            </w:r>
            <w:r w:rsidR="00E75DC1" w:rsidRPr="007A2604">
              <w:rPr>
                <w:rFonts w:ascii="Times New Roman" w:eastAsia="Times New Roman" w:hAnsi="Times New Roman" w:cs="Times New Roman"/>
                <w:iCs/>
                <w:sz w:val="24"/>
                <w:szCs w:val="24"/>
                <w:lang w:eastAsia="ru-RU"/>
              </w:rPr>
              <w:t>- 13.</w:t>
            </w:r>
            <w:r w:rsidRPr="007A2604">
              <w:rPr>
                <w:rFonts w:ascii="Times New Roman" w:eastAsia="Times New Roman" w:hAnsi="Times New Roman" w:cs="Times New Roman"/>
                <w:iCs/>
                <w:sz w:val="24"/>
                <w:szCs w:val="24"/>
                <w:lang w:eastAsia="ru-RU"/>
              </w:rPr>
              <w:t>20</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w:t>
            </w:r>
            <w:r w:rsidR="00E75DC1" w:rsidRPr="007A2604">
              <w:rPr>
                <w:rFonts w:ascii="Times New Roman" w:eastAsia="Times New Roman" w:hAnsi="Times New Roman" w:cs="Times New Roman"/>
                <w:iCs/>
                <w:sz w:val="24"/>
                <w:szCs w:val="24"/>
                <w:lang w:eastAsia="ru-RU"/>
              </w:rPr>
              <w:t>0 минут</w:t>
            </w:r>
          </w:p>
        </w:tc>
      </w:tr>
      <w:tr w:rsidR="00E75DC1" w:rsidRPr="007A2604" w:rsidTr="003A3754">
        <w:trPr>
          <w:trHeight w:val="514"/>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 xml:space="preserve">6 урок </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13.30 - 14.15</w:t>
            </w:r>
          </w:p>
        </w:tc>
        <w:tc>
          <w:tcPr>
            <w:tcW w:w="481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10 минут</w:t>
            </w:r>
          </w:p>
        </w:tc>
      </w:tr>
      <w:tr w:rsidR="00E75DC1" w:rsidRPr="007A2604" w:rsidTr="003A3754">
        <w:trPr>
          <w:trHeight w:val="515"/>
        </w:trPr>
        <w:tc>
          <w:tcPr>
            <w:tcW w:w="1526"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E75DC1" w:rsidP="00E75DC1">
            <w:pPr>
              <w:spacing w:after="0"/>
              <w:jc w:val="center"/>
              <w:rPr>
                <w:rFonts w:ascii="Times New Roman" w:eastAsia="Times New Roman" w:hAnsi="Times New Roman" w:cs="Times New Roman"/>
                <w:b/>
                <w:iCs/>
                <w:sz w:val="24"/>
                <w:szCs w:val="24"/>
                <w:lang w:eastAsia="ru-RU"/>
              </w:rPr>
            </w:pPr>
            <w:r w:rsidRPr="007A2604">
              <w:rPr>
                <w:rFonts w:ascii="Times New Roman" w:eastAsia="Times New Roman" w:hAnsi="Times New Roman" w:cs="Times New Roman"/>
                <w:b/>
                <w:iCs/>
                <w:sz w:val="24"/>
                <w:szCs w:val="24"/>
                <w:lang w:eastAsia="ru-RU"/>
              </w:rPr>
              <w:t>7 урок</w:t>
            </w:r>
          </w:p>
        </w:tc>
        <w:tc>
          <w:tcPr>
            <w:tcW w:w="3969" w:type="dxa"/>
            <w:tcBorders>
              <w:top w:val="single" w:sz="4" w:space="0" w:color="auto"/>
              <w:left w:val="single" w:sz="4" w:space="0" w:color="auto"/>
              <w:bottom w:val="single" w:sz="4" w:space="0" w:color="auto"/>
              <w:right w:val="single" w:sz="4" w:space="0" w:color="auto"/>
            </w:tcBorders>
            <w:vAlign w:val="center"/>
            <w:hideMark/>
          </w:tcPr>
          <w:p w:rsidR="00E75DC1" w:rsidRPr="007A2604" w:rsidRDefault="004C75B1" w:rsidP="00E75DC1">
            <w:pPr>
              <w:spacing w:after="0"/>
              <w:jc w:val="center"/>
              <w:rPr>
                <w:rFonts w:ascii="Times New Roman" w:eastAsia="Times New Roman" w:hAnsi="Times New Roman" w:cs="Times New Roman"/>
                <w:iCs/>
                <w:sz w:val="24"/>
                <w:szCs w:val="24"/>
                <w:lang w:eastAsia="ru-RU"/>
              </w:rPr>
            </w:pPr>
            <w:r w:rsidRPr="007A2604">
              <w:rPr>
                <w:rFonts w:ascii="Times New Roman" w:eastAsia="Times New Roman" w:hAnsi="Times New Roman" w:cs="Times New Roman"/>
                <w:iCs/>
                <w:sz w:val="24"/>
                <w:szCs w:val="24"/>
                <w:lang w:eastAsia="ru-RU"/>
              </w:rPr>
              <w:t>14.25 - 15.10</w:t>
            </w:r>
          </w:p>
        </w:tc>
        <w:tc>
          <w:tcPr>
            <w:tcW w:w="4819" w:type="dxa"/>
            <w:tcBorders>
              <w:top w:val="single" w:sz="4" w:space="0" w:color="auto"/>
              <w:left w:val="single" w:sz="4" w:space="0" w:color="auto"/>
              <w:bottom w:val="single" w:sz="4" w:space="0" w:color="auto"/>
              <w:right w:val="single" w:sz="4" w:space="0" w:color="auto"/>
            </w:tcBorders>
            <w:vAlign w:val="center"/>
          </w:tcPr>
          <w:p w:rsidR="00E75DC1" w:rsidRPr="007A2604" w:rsidRDefault="00E75DC1" w:rsidP="00E75DC1">
            <w:pPr>
              <w:spacing w:after="0"/>
              <w:jc w:val="center"/>
              <w:rPr>
                <w:rFonts w:ascii="Times New Roman" w:eastAsia="Times New Roman" w:hAnsi="Times New Roman" w:cs="Times New Roman"/>
                <w:iCs/>
                <w:sz w:val="24"/>
                <w:szCs w:val="24"/>
                <w:lang w:eastAsia="ru-RU"/>
              </w:rPr>
            </w:pPr>
          </w:p>
        </w:tc>
      </w:tr>
    </w:tbl>
    <w:p w:rsidR="00E75DC1" w:rsidRPr="007A2604" w:rsidRDefault="00E75DC1" w:rsidP="00E75DC1">
      <w:pPr>
        <w:spacing w:after="0"/>
        <w:rPr>
          <w:rFonts w:ascii="Times New Roman" w:hAnsi="Times New Roman" w:cs="Times New Roman"/>
          <w:b/>
          <w:sz w:val="24"/>
          <w:szCs w:val="24"/>
        </w:rPr>
      </w:pPr>
    </w:p>
    <w:p w:rsidR="004C75B1" w:rsidRPr="007A2604" w:rsidRDefault="004C75B1" w:rsidP="005632F9">
      <w:pPr>
        <w:spacing w:after="0"/>
        <w:jc w:val="both"/>
        <w:rPr>
          <w:rFonts w:ascii="Times New Roman" w:hAnsi="Times New Roman" w:cs="Times New Roman"/>
          <w:sz w:val="24"/>
          <w:szCs w:val="24"/>
        </w:rPr>
      </w:pPr>
    </w:p>
    <w:p w:rsidR="00E75DC1" w:rsidRPr="007A2604" w:rsidRDefault="00E75DC1" w:rsidP="0012740E">
      <w:pPr>
        <w:spacing w:after="0"/>
        <w:contextualSpacing/>
        <w:jc w:val="center"/>
        <w:rPr>
          <w:rFonts w:ascii="Times New Roman" w:hAnsi="Times New Roman" w:cs="Times New Roman"/>
          <w:b/>
          <w:sz w:val="24"/>
          <w:szCs w:val="24"/>
        </w:rPr>
      </w:pPr>
      <w:r w:rsidRPr="007A2604">
        <w:rPr>
          <w:rFonts w:ascii="Times New Roman" w:hAnsi="Times New Roman" w:cs="Times New Roman"/>
          <w:b/>
          <w:sz w:val="24"/>
          <w:szCs w:val="24"/>
        </w:rPr>
        <w:t>Промежуточная аттестация учащихся</w:t>
      </w:r>
    </w:p>
    <w:p w:rsidR="004C75B1" w:rsidRPr="007A2604" w:rsidRDefault="004C75B1" w:rsidP="004C75B1">
      <w:pPr>
        <w:spacing w:after="0"/>
        <w:ind w:left="720"/>
        <w:contextualSpacing/>
        <w:jc w:val="center"/>
        <w:rPr>
          <w:rFonts w:ascii="Times New Roman" w:hAnsi="Times New Roman" w:cs="Times New Roman"/>
          <w:b/>
          <w:sz w:val="24"/>
          <w:szCs w:val="24"/>
        </w:rPr>
      </w:pPr>
    </w:p>
    <w:p w:rsidR="00E75DC1" w:rsidRPr="007A2604" w:rsidRDefault="00E75DC1" w:rsidP="00E75DC1">
      <w:pPr>
        <w:spacing w:after="0"/>
        <w:jc w:val="both"/>
        <w:rPr>
          <w:rFonts w:ascii="Times New Roman" w:hAnsi="Times New Roman" w:cs="Times New Roman"/>
          <w:sz w:val="24"/>
          <w:szCs w:val="24"/>
        </w:rPr>
      </w:pPr>
      <w:r w:rsidRPr="007A2604">
        <w:rPr>
          <w:rFonts w:ascii="Times New Roman" w:hAnsi="Times New Roman" w:cs="Times New Roman"/>
          <w:sz w:val="24"/>
          <w:szCs w:val="24"/>
        </w:rPr>
        <w:t>Про</w:t>
      </w:r>
      <w:r w:rsidR="00A60EE3">
        <w:rPr>
          <w:rFonts w:ascii="Times New Roman" w:hAnsi="Times New Roman" w:cs="Times New Roman"/>
          <w:sz w:val="24"/>
          <w:szCs w:val="24"/>
        </w:rPr>
        <w:t>межуточная аттестация учащихся 5</w:t>
      </w:r>
      <w:r w:rsidRPr="007A2604">
        <w:rPr>
          <w:rFonts w:ascii="Times New Roman" w:hAnsi="Times New Roman" w:cs="Times New Roman"/>
          <w:sz w:val="24"/>
          <w:szCs w:val="24"/>
        </w:rPr>
        <w:t>-8, 10 классов проводится в рамках учебного года в соответствии с Положением о промежуточной аттестации МБОУ Белоберезковская СОШ №1.</w:t>
      </w:r>
    </w:p>
    <w:p w:rsidR="005632F9" w:rsidRPr="007A2604" w:rsidRDefault="005632F9" w:rsidP="005632F9">
      <w:pPr>
        <w:spacing w:after="0"/>
        <w:ind w:left="720"/>
        <w:contextualSpacing/>
        <w:jc w:val="center"/>
        <w:rPr>
          <w:rFonts w:ascii="Times New Roman" w:hAnsi="Times New Roman" w:cs="Times New Roman"/>
          <w:b/>
          <w:sz w:val="24"/>
          <w:szCs w:val="24"/>
        </w:rPr>
      </w:pPr>
    </w:p>
    <w:p w:rsidR="00E75DC1" w:rsidRPr="007A2604" w:rsidRDefault="00E75DC1" w:rsidP="005632F9">
      <w:pPr>
        <w:spacing w:after="0"/>
        <w:ind w:left="720"/>
        <w:contextualSpacing/>
        <w:jc w:val="center"/>
        <w:rPr>
          <w:rFonts w:ascii="Times New Roman" w:hAnsi="Times New Roman" w:cs="Times New Roman"/>
          <w:b/>
          <w:sz w:val="24"/>
          <w:szCs w:val="24"/>
        </w:rPr>
      </w:pPr>
      <w:r w:rsidRPr="007A2604">
        <w:rPr>
          <w:rFonts w:ascii="Times New Roman" w:hAnsi="Times New Roman" w:cs="Times New Roman"/>
          <w:b/>
          <w:sz w:val="24"/>
          <w:szCs w:val="24"/>
        </w:rPr>
        <w:t>Государственная (итоговая)  аттестация</w:t>
      </w:r>
    </w:p>
    <w:p w:rsidR="005632F9" w:rsidRPr="007A2604" w:rsidRDefault="005632F9" w:rsidP="005632F9">
      <w:pPr>
        <w:spacing w:after="0"/>
        <w:ind w:left="720"/>
        <w:contextualSpacing/>
        <w:jc w:val="center"/>
        <w:rPr>
          <w:rFonts w:ascii="Times New Roman" w:hAnsi="Times New Roman" w:cs="Times New Roman"/>
          <w:b/>
          <w:sz w:val="24"/>
          <w:szCs w:val="24"/>
        </w:rPr>
      </w:pPr>
    </w:p>
    <w:p w:rsidR="00E75DC1" w:rsidRPr="007A2604" w:rsidRDefault="00E75DC1" w:rsidP="00E75DC1">
      <w:pPr>
        <w:spacing w:after="0"/>
        <w:jc w:val="both"/>
        <w:rPr>
          <w:rFonts w:ascii="Times New Roman" w:hAnsi="Times New Roman" w:cs="Times New Roman"/>
          <w:sz w:val="24"/>
          <w:szCs w:val="24"/>
        </w:rPr>
      </w:pPr>
      <w:r w:rsidRPr="007A2604">
        <w:rPr>
          <w:rFonts w:ascii="Times New Roman" w:hAnsi="Times New Roman" w:cs="Times New Roman"/>
          <w:sz w:val="24"/>
          <w:szCs w:val="24"/>
        </w:rPr>
        <w:t>Государственная итоговая аттестация обучающихся, освоивших основные общеобразовательные программы основного  общего и среднего  общего образования, проводится в соответствии с:</w:t>
      </w:r>
    </w:p>
    <w:p w:rsidR="00E75DC1" w:rsidRPr="007A2604" w:rsidRDefault="00E75DC1" w:rsidP="003C666C">
      <w:pPr>
        <w:numPr>
          <w:ilvl w:val="0"/>
          <w:numId w:val="132"/>
        </w:numPr>
        <w:spacing w:after="0"/>
        <w:contextualSpacing/>
        <w:jc w:val="both"/>
        <w:rPr>
          <w:rFonts w:ascii="Times New Roman" w:hAnsi="Times New Roman" w:cs="Times New Roman"/>
          <w:sz w:val="24"/>
          <w:szCs w:val="24"/>
        </w:rPr>
      </w:pPr>
      <w:r w:rsidRPr="007A2604">
        <w:rPr>
          <w:rFonts w:ascii="Times New Roman" w:hAnsi="Times New Roman" w:cs="Times New Roman"/>
          <w:sz w:val="24"/>
          <w:szCs w:val="24"/>
        </w:rPr>
        <w:t>Законом Российской Федерации «Об образовании»;</w:t>
      </w:r>
    </w:p>
    <w:p w:rsidR="00E75DC1" w:rsidRPr="007A2604" w:rsidRDefault="00E75DC1" w:rsidP="003C666C">
      <w:pPr>
        <w:numPr>
          <w:ilvl w:val="0"/>
          <w:numId w:val="132"/>
        </w:numPr>
        <w:spacing w:after="0"/>
        <w:contextualSpacing/>
        <w:jc w:val="both"/>
        <w:rPr>
          <w:rFonts w:ascii="Times New Roman" w:hAnsi="Times New Roman" w:cs="Times New Roman"/>
          <w:sz w:val="24"/>
          <w:szCs w:val="24"/>
        </w:rPr>
      </w:pPr>
      <w:r w:rsidRPr="007A2604">
        <w:rPr>
          <w:rFonts w:ascii="Times New Roman" w:hAnsi="Times New Roman" w:cs="Times New Roman"/>
          <w:sz w:val="24"/>
          <w:szCs w:val="24"/>
        </w:rPr>
        <w:t xml:space="preserve">Положением о формах и порядке проведения государственной итоговой аттестации обучающихся, освоивших основные общеобразовательные программы основного общего  и среднего  общего образования. </w:t>
      </w:r>
    </w:p>
    <w:p w:rsidR="00E75DC1" w:rsidRPr="007A2604" w:rsidRDefault="00E75DC1" w:rsidP="00E75DC1">
      <w:pPr>
        <w:spacing w:after="0"/>
        <w:jc w:val="both"/>
        <w:rPr>
          <w:rFonts w:ascii="Times New Roman" w:hAnsi="Times New Roman" w:cs="Times New Roman"/>
          <w:sz w:val="24"/>
          <w:szCs w:val="24"/>
        </w:rPr>
      </w:pPr>
      <w:r w:rsidRPr="007A2604">
        <w:rPr>
          <w:rFonts w:ascii="Times New Roman" w:hAnsi="Times New Roman" w:cs="Times New Roman"/>
          <w:sz w:val="24"/>
          <w:szCs w:val="24"/>
        </w:rPr>
        <w:t>Сроки проведения государственной  итоговой аттестации обучающихся, освоивших общеобразовательные программы основного общего и среднего  общего образования, ежегодно устанавливаются приказами Федеральной службы по надзору в сфере образования и науки Российской Федерации.</w:t>
      </w:r>
    </w:p>
    <w:p w:rsidR="004941B9" w:rsidRPr="007A2604" w:rsidRDefault="004941B9" w:rsidP="004941B9">
      <w:pPr>
        <w:jc w:val="center"/>
        <w:rPr>
          <w:rFonts w:ascii="Times New Roman" w:hAnsi="Times New Roman" w:cs="Times New Roman"/>
          <w:b/>
          <w:sz w:val="24"/>
          <w:szCs w:val="24"/>
        </w:rPr>
      </w:pPr>
    </w:p>
    <w:p w:rsidR="004941B9" w:rsidRPr="007A2604" w:rsidRDefault="004941B9" w:rsidP="004941B9"/>
    <w:p w:rsidR="0077341D" w:rsidRPr="007A2604" w:rsidRDefault="0077341D" w:rsidP="0077341D">
      <w:pPr>
        <w:jc w:val="both"/>
        <w:rPr>
          <w:rFonts w:ascii="Times New Roman" w:hAnsi="Times New Roman" w:cs="Times New Roman"/>
          <w:sz w:val="24"/>
          <w:szCs w:val="24"/>
        </w:rPr>
      </w:pPr>
    </w:p>
    <w:p w:rsidR="004941B9" w:rsidRDefault="004941B9" w:rsidP="0077341D">
      <w:pPr>
        <w:jc w:val="both"/>
        <w:rPr>
          <w:rFonts w:ascii="Times New Roman" w:hAnsi="Times New Roman" w:cs="Times New Roman"/>
          <w:sz w:val="24"/>
          <w:szCs w:val="24"/>
        </w:rPr>
      </w:pPr>
    </w:p>
    <w:p w:rsidR="00A60EE3" w:rsidRDefault="00A60EE3" w:rsidP="0077341D">
      <w:pPr>
        <w:jc w:val="both"/>
        <w:rPr>
          <w:rFonts w:ascii="Times New Roman" w:hAnsi="Times New Roman" w:cs="Times New Roman"/>
          <w:sz w:val="24"/>
          <w:szCs w:val="24"/>
        </w:rPr>
      </w:pPr>
    </w:p>
    <w:p w:rsidR="00A60EE3" w:rsidRPr="007A2604" w:rsidRDefault="00A60EE3" w:rsidP="0077341D">
      <w:pPr>
        <w:jc w:val="both"/>
        <w:rPr>
          <w:rFonts w:ascii="Times New Roman" w:hAnsi="Times New Roman" w:cs="Times New Roman"/>
          <w:sz w:val="24"/>
          <w:szCs w:val="24"/>
        </w:rPr>
      </w:pPr>
    </w:p>
    <w:p w:rsidR="00150B67" w:rsidRPr="007A2604" w:rsidRDefault="00150B67" w:rsidP="0077341D">
      <w:pPr>
        <w:jc w:val="both"/>
        <w:rPr>
          <w:rFonts w:ascii="Times New Roman" w:hAnsi="Times New Roman" w:cs="Times New Roman"/>
          <w:sz w:val="24"/>
          <w:szCs w:val="24"/>
        </w:rPr>
      </w:pPr>
    </w:p>
    <w:p w:rsidR="00150B67" w:rsidRPr="007A2604" w:rsidRDefault="00150B67" w:rsidP="0077341D">
      <w:pPr>
        <w:jc w:val="both"/>
        <w:rPr>
          <w:rFonts w:ascii="Times New Roman" w:hAnsi="Times New Roman" w:cs="Times New Roman"/>
          <w:sz w:val="24"/>
          <w:szCs w:val="24"/>
        </w:rPr>
      </w:pPr>
    </w:p>
    <w:p w:rsidR="00150B67" w:rsidRPr="007A2604" w:rsidRDefault="00150B67" w:rsidP="0077341D">
      <w:pPr>
        <w:jc w:val="both"/>
        <w:rPr>
          <w:rFonts w:ascii="Times New Roman" w:hAnsi="Times New Roman" w:cs="Times New Roman"/>
          <w:sz w:val="24"/>
          <w:szCs w:val="24"/>
        </w:rPr>
      </w:pPr>
    </w:p>
    <w:p w:rsidR="00150B67" w:rsidRPr="007A2604" w:rsidRDefault="00150B67" w:rsidP="00150B67">
      <w:pPr>
        <w:jc w:val="center"/>
        <w:rPr>
          <w:rFonts w:ascii="Times New Roman" w:hAnsi="Times New Roman" w:cs="Times New Roman"/>
          <w:b/>
          <w:sz w:val="24"/>
          <w:szCs w:val="24"/>
        </w:rPr>
      </w:pPr>
      <w:r w:rsidRPr="007A2604">
        <w:rPr>
          <w:rFonts w:ascii="Times New Roman" w:hAnsi="Times New Roman" w:cs="Times New Roman"/>
          <w:b/>
          <w:sz w:val="24"/>
          <w:szCs w:val="24"/>
        </w:rPr>
        <w:t xml:space="preserve">3.1. План внеурочной деятельности основного общего образования </w:t>
      </w:r>
    </w:p>
    <w:p w:rsidR="00150B67" w:rsidRPr="007A2604" w:rsidRDefault="00A557FF" w:rsidP="006E544D">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П</w:t>
      </w:r>
      <w:r w:rsidR="00295A5E" w:rsidRPr="007A2604">
        <w:rPr>
          <w:rFonts w:ascii="Times New Roman" w:hAnsi="Times New Roman" w:cs="Times New Roman"/>
          <w:b/>
          <w:sz w:val="24"/>
          <w:szCs w:val="24"/>
        </w:rPr>
        <w:t>ояснительная записка</w:t>
      </w:r>
    </w:p>
    <w:p w:rsidR="006E544D" w:rsidRPr="007A2604" w:rsidRDefault="006E544D" w:rsidP="006E544D">
      <w:pPr>
        <w:spacing w:after="0"/>
        <w:jc w:val="center"/>
        <w:rPr>
          <w:rFonts w:ascii="Times New Roman" w:hAnsi="Times New Roman" w:cs="Times New Roman"/>
          <w:sz w:val="24"/>
          <w:szCs w:val="24"/>
        </w:rPr>
      </w:pP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В соответствии с федеральным государственным образовательным стандартом общего образования основная образовательная программа общего образования реализуется в МБОУ Белоберезковская  СОШ №1 через учебный план и внеурочную деятельность. План внеурочной деятельности и учебный план школы  являются основными организационными механизмами реализации основной образовательной программы. </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Под внеурочной деятельностью в рамках реализации ФГОС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и общего образования.</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b/>
          <w:sz w:val="24"/>
          <w:szCs w:val="24"/>
        </w:rPr>
        <w:t>Цель программы</w:t>
      </w:r>
      <w:r w:rsidRPr="007A2604">
        <w:rPr>
          <w:rFonts w:ascii="Times New Roman" w:hAnsi="Times New Roman" w:cs="Times New Roman"/>
          <w:sz w:val="24"/>
          <w:szCs w:val="24"/>
        </w:rPr>
        <w:t xml:space="preserve">: создание условий для формирования и  развития у учащихся универсальных учебных действий, проявляющихся в  умении ориентироваться в жизненных ситуациях, самостоятельно ставить цели и достигать их собственными усилиями. </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Внеурочная деятельность, как и деятельность обучающихся в рамках уроков, направлена на достижение результатов освоения основной образовательной программы.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150B67" w:rsidRPr="007A2604" w:rsidRDefault="00150B67" w:rsidP="006E544D">
      <w:pPr>
        <w:spacing w:after="0"/>
        <w:ind w:firstLine="709"/>
        <w:jc w:val="both"/>
        <w:rPr>
          <w:rFonts w:ascii="Times New Roman" w:hAnsi="Times New Roman" w:cs="Times New Roman"/>
          <w:sz w:val="24"/>
          <w:szCs w:val="24"/>
        </w:rPr>
      </w:pP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b/>
          <w:sz w:val="24"/>
          <w:szCs w:val="24"/>
        </w:rPr>
        <w:t>Задачи</w:t>
      </w:r>
      <w:r w:rsidRPr="007A2604">
        <w:rPr>
          <w:rFonts w:ascii="Times New Roman" w:hAnsi="Times New Roman" w:cs="Times New Roman"/>
          <w:sz w:val="24"/>
          <w:szCs w:val="24"/>
        </w:rPr>
        <w:t xml:space="preserve"> внеурочной деятельности:</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обеспечить благоприятную адаптацию ребенка в школе;</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оптимизировать учебную нагрузку обучающихся;</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улучшить условия для развития ребенка;</w:t>
      </w:r>
    </w:p>
    <w:p w:rsidR="00150B67" w:rsidRPr="007A2604" w:rsidRDefault="00150B67" w:rsidP="006E544D">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учесть возрастные и индивидуальные особенности обучающегося.</w:t>
      </w:r>
    </w:p>
    <w:p w:rsidR="00150B67" w:rsidRPr="007A2604" w:rsidRDefault="00150B67" w:rsidP="006E544D">
      <w:pPr>
        <w:spacing w:after="0"/>
        <w:jc w:val="both"/>
        <w:rPr>
          <w:rFonts w:ascii="Times New Roman" w:hAnsi="Times New Roman" w:cs="Times New Roman"/>
          <w:sz w:val="24"/>
          <w:szCs w:val="24"/>
        </w:rPr>
      </w:pPr>
    </w:p>
    <w:p w:rsidR="00150B67" w:rsidRPr="007A2604" w:rsidRDefault="00150B67" w:rsidP="006E544D">
      <w:pPr>
        <w:spacing w:after="0"/>
        <w:ind w:firstLine="284"/>
        <w:jc w:val="both"/>
        <w:rPr>
          <w:rFonts w:ascii="Times New Roman" w:hAnsi="Times New Roman" w:cs="Times New Roman"/>
          <w:b/>
          <w:sz w:val="24"/>
          <w:szCs w:val="24"/>
          <w:u w:val="single"/>
        </w:rPr>
      </w:pPr>
      <w:r w:rsidRPr="007A2604">
        <w:rPr>
          <w:rFonts w:ascii="Times New Roman" w:hAnsi="Times New Roman" w:cs="Times New Roman"/>
          <w:b/>
          <w:sz w:val="24"/>
          <w:szCs w:val="24"/>
          <w:u w:val="single"/>
        </w:rPr>
        <w:t>Нормативные документы, регламентирующие организацию внеурочной деятельности:</w:t>
      </w:r>
    </w:p>
    <w:p w:rsidR="00150B67" w:rsidRPr="007A2604" w:rsidRDefault="00150B67" w:rsidP="006E544D">
      <w:pPr>
        <w:spacing w:after="0"/>
        <w:ind w:firstLine="284"/>
        <w:jc w:val="both"/>
        <w:rPr>
          <w:rFonts w:ascii="Times New Roman" w:hAnsi="Times New Roman" w:cs="Times New Roman"/>
          <w:sz w:val="24"/>
          <w:szCs w:val="24"/>
          <w:u w:val="single"/>
        </w:rPr>
      </w:pPr>
    </w:p>
    <w:p w:rsidR="00150B67" w:rsidRPr="007A2604" w:rsidRDefault="00A557FF" w:rsidP="003C666C">
      <w:pPr>
        <w:numPr>
          <w:ilvl w:val="0"/>
          <w:numId w:val="136"/>
        </w:numPr>
        <w:tabs>
          <w:tab w:val="clear" w:pos="720"/>
          <w:tab w:val="num" w:pos="567"/>
        </w:tabs>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 xml:space="preserve"> </w:t>
      </w:r>
      <w:r w:rsidR="00150B67" w:rsidRPr="007A2604">
        <w:rPr>
          <w:rFonts w:ascii="Times New Roman" w:hAnsi="Times New Roman" w:cs="Times New Roman"/>
          <w:sz w:val="24"/>
          <w:szCs w:val="24"/>
        </w:rPr>
        <w:t>Закон Российской Федерации «Об образовании»;</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Национальная образовательная инициатива «Наша новая школа».</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План действий по модернизации общего образования на 2011–2015 годы.</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Федеральная целевая программа развития образования на 2011–2015 годы.</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Постановление Правительства РФ от 31 мая 2011 года № 436 «О порядке предоставления в 2011–2013 годах субсидий из федерального бюджета бюджетам субъектов Российской Федерации на модернизацию региональных систем общего образования».</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Приказ Минобрнауки России от 27 декабря 2011 года № 2885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2015/16 учебный год».</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Приказ Минобрнауки России от 24 марта 2010 года № 209 «О порядке аттестации педагогических работников государственных и муниципальных образовательных учреждений».</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Приказ Mинздравсоцразвития России от 26 августа 2010 года № 761н «Об утверждении Единого квалификационного справочника должностей руководителей, специалистов и служащих».</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Приказ Минобрнауки России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Постановление Главного государственного санитарного врача РФ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w:t>
      </w:r>
    </w:p>
    <w:p w:rsidR="00150B67" w:rsidRPr="007A2604" w:rsidRDefault="00150B67" w:rsidP="003C666C">
      <w:pPr>
        <w:numPr>
          <w:ilvl w:val="0"/>
          <w:numId w:val="137"/>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Приказ Минобрнауки России от 28 декабря 2010 года № 2106 «Об утверждении федеральных требований к образовательным учреждениям в части охраны здоровья обучающихся Санитарно-эпидемиологические правила.</w:t>
      </w:r>
    </w:p>
    <w:p w:rsidR="00150B67" w:rsidRPr="007A2604" w:rsidRDefault="00150B67" w:rsidP="003C666C">
      <w:pPr>
        <w:numPr>
          <w:ilvl w:val="0"/>
          <w:numId w:val="138"/>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p>
    <w:p w:rsidR="00150B67" w:rsidRPr="007A2604" w:rsidRDefault="00150B67" w:rsidP="003C666C">
      <w:pPr>
        <w:numPr>
          <w:ilvl w:val="0"/>
          <w:numId w:val="138"/>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Концепция духовно-нравственного воспитания российских школьников</w:t>
      </w:r>
    </w:p>
    <w:p w:rsidR="00150B67" w:rsidRPr="007A2604" w:rsidRDefault="00150B67" w:rsidP="003C666C">
      <w:pPr>
        <w:numPr>
          <w:ilvl w:val="0"/>
          <w:numId w:val="138"/>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Программа воспитания и социализации обучающихся (общее образование).</w:t>
      </w:r>
    </w:p>
    <w:p w:rsidR="00150B67" w:rsidRPr="007A2604" w:rsidRDefault="00150B67" w:rsidP="003C666C">
      <w:pPr>
        <w:numPr>
          <w:ilvl w:val="0"/>
          <w:numId w:val="138"/>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Требования к условиям реализации основной образовательной программы общего образования (гигиенические требования)</w:t>
      </w:r>
    </w:p>
    <w:p w:rsidR="00150B67" w:rsidRPr="007A2604" w:rsidRDefault="00150B67" w:rsidP="003C666C">
      <w:pPr>
        <w:numPr>
          <w:ilvl w:val="0"/>
          <w:numId w:val="138"/>
        </w:numPr>
        <w:spacing w:after="0"/>
        <w:ind w:left="567" w:hanging="567"/>
        <w:jc w:val="both"/>
        <w:rPr>
          <w:rFonts w:ascii="Times New Roman" w:hAnsi="Times New Roman" w:cs="Times New Roman"/>
          <w:sz w:val="24"/>
          <w:szCs w:val="24"/>
        </w:rPr>
      </w:pPr>
      <w:r w:rsidRPr="007A2604">
        <w:rPr>
          <w:rFonts w:ascii="Times New Roman" w:hAnsi="Times New Roman" w:cs="Times New Roman"/>
          <w:sz w:val="24"/>
          <w:szCs w:val="24"/>
        </w:rPr>
        <w:t>Методические материалы по организации внеурочной деятельности в образовательных учреждениях, реализующих общеобразовательные программы общего образования.</w:t>
      </w:r>
    </w:p>
    <w:p w:rsidR="00150B67" w:rsidRPr="007A2604" w:rsidRDefault="00150B67" w:rsidP="006E544D">
      <w:pPr>
        <w:spacing w:after="0"/>
        <w:jc w:val="both"/>
        <w:rPr>
          <w:rFonts w:ascii="Times New Roman" w:hAnsi="Times New Roman" w:cs="Times New Roman"/>
          <w:b/>
          <w:sz w:val="24"/>
          <w:szCs w:val="24"/>
        </w:rPr>
      </w:pPr>
    </w:p>
    <w:p w:rsidR="00150B67" w:rsidRPr="007A2604" w:rsidRDefault="00150B67" w:rsidP="006E544D">
      <w:pPr>
        <w:spacing w:after="0"/>
        <w:ind w:hanging="142"/>
        <w:jc w:val="center"/>
        <w:rPr>
          <w:rFonts w:ascii="Times New Roman" w:hAnsi="Times New Roman" w:cs="Times New Roman"/>
          <w:b/>
          <w:sz w:val="24"/>
          <w:szCs w:val="24"/>
        </w:rPr>
      </w:pPr>
      <w:r w:rsidRPr="007A2604">
        <w:rPr>
          <w:rFonts w:ascii="Times New Roman" w:hAnsi="Times New Roman" w:cs="Times New Roman"/>
          <w:b/>
          <w:sz w:val="24"/>
          <w:szCs w:val="24"/>
        </w:rPr>
        <w:t>Локальные  акты ОУ, обеспечивающие реализацию внеурочной деятельности в рамках ФГОС:</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1. Устав образовательного учреждения.</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2. Правила внутреннего распорядка образовательного учреждения.</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4. Договор образовательного учреждения с родителями (законными представителями) обучающихся.</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5. Положение о деятельности в образовательном учреждении общественных (в том числе детских и молодежных) организаций (объединений).</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6. Положения о формах самоуправления образовательного учреждения.</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7. Договор о сотрудничестве общеобразовательного учреждения и учреждений дополнительного образования детей.</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9. Должностные инструкции работников образовательного учреждения.</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10. Приказы об утверждении рабочих программ учебных курсов, дисциплин (модулей).</w:t>
      </w:r>
    </w:p>
    <w:p w:rsidR="00150B67" w:rsidRPr="007A2604" w:rsidRDefault="00150B67" w:rsidP="006E544D">
      <w:pPr>
        <w:spacing w:after="0"/>
        <w:jc w:val="both"/>
        <w:rPr>
          <w:rFonts w:ascii="Times New Roman" w:hAnsi="Times New Roman" w:cs="Times New Roman"/>
          <w:sz w:val="24"/>
          <w:szCs w:val="24"/>
        </w:rPr>
      </w:pPr>
      <w:r w:rsidRPr="007A2604">
        <w:rPr>
          <w:rFonts w:ascii="Times New Roman" w:hAnsi="Times New Roman" w:cs="Times New Roman"/>
          <w:sz w:val="24"/>
          <w:szCs w:val="24"/>
        </w:rPr>
        <w:t>11. Положение о распределении стимулирующей части фонда оплаты труда работников образовательного учреждения.</w:t>
      </w:r>
    </w:p>
    <w:p w:rsidR="00150B67" w:rsidRPr="007A2604" w:rsidRDefault="00150B67" w:rsidP="006E544D">
      <w:pPr>
        <w:spacing w:after="0"/>
        <w:jc w:val="both"/>
        <w:rPr>
          <w:rFonts w:ascii="Times New Roman" w:hAnsi="Times New Roman" w:cs="Times New Roman"/>
          <w:sz w:val="24"/>
          <w:szCs w:val="24"/>
        </w:rPr>
      </w:pPr>
    </w:p>
    <w:p w:rsidR="00150B67" w:rsidRPr="007A2604" w:rsidRDefault="00150B67" w:rsidP="006E544D">
      <w:pPr>
        <w:spacing w:after="0"/>
        <w:jc w:val="center"/>
        <w:rPr>
          <w:rFonts w:ascii="Times New Roman" w:hAnsi="Times New Roman" w:cs="Times New Roman"/>
          <w:b/>
          <w:sz w:val="24"/>
          <w:szCs w:val="24"/>
          <w:shd w:val="clear" w:color="auto" w:fill="FFFFFF"/>
        </w:rPr>
      </w:pPr>
      <w:r w:rsidRPr="007A2604">
        <w:rPr>
          <w:rFonts w:ascii="Times New Roman" w:hAnsi="Times New Roman" w:cs="Times New Roman"/>
          <w:b/>
          <w:sz w:val="24"/>
          <w:szCs w:val="24"/>
          <w:shd w:val="clear" w:color="auto" w:fill="FFFFFF"/>
        </w:rPr>
        <w:t xml:space="preserve">Основные  принципы организации внеурочной деятельности </w:t>
      </w:r>
    </w:p>
    <w:p w:rsidR="00150B67" w:rsidRPr="007A2604" w:rsidRDefault="00150B67" w:rsidP="006E544D">
      <w:pPr>
        <w:spacing w:after="0"/>
        <w:jc w:val="center"/>
        <w:rPr>
          <w:rFonts w:ascii="Times New Roman" w:hAnsi="Times New Roman" w:cs="Times New Roman"/>
          <w:b/>
          <w:sz w:val="24"/>
          <w:szCs w:val="24"/>
          <w:shd w:val="clear" w:color="auto" w:fill="FFFFFF"/>
        </w:rPr>
      </w:pPr>
      <w:r w:rsidRPr="007A2604">
        <w:rPr>
          <w:rFonts w:ascii="Times New Roman" w:hAnsi="Times New Roman" w:cs="Times New Roman"/>
          <w:b/>
          <w:sz w:val="24"/>
          <w:szCs w:val="24"/>
          <w:shd w:val="clear" w:color="auto" w:fill="FFFFFF"/>
        </w:rPr>
        <w:t>МБОУ Белоберезковская СОШ №1:</w:t>
      </w:r>
    </w:p>
    <w:p w:rsidR="003755E0" w:rsidRPr="007A2604" w:rsidRDefault="00150B67" w:rsidP="006E544D">
      <w:pPr>
        <w:pStyle w:val="af6"/>
        <w:spacing w:line="276" w:lineRule="auto"/>
        <w:ind w:firstLine="0"/>
        <w:rPr>
          <w:sz w:val="24"/>
          <w:szCs w:val="24"/>
        </w:rPr>
      </w:pPr>
      <w:r w:rsidRPr="007A2604">
        <w:rPr>
          <w:sz w:val="24"/>
          <w:szCs w:val="24"/>
        </w:rPr>
        <w:t xml:space="preserve">-учёт возрастных особенностей;                                                                                             </w:t>
      </w:r>
    </w:p>
    <w:p w:rsidR="003755E0" w:rsidRPr="007A2604" w:rsidRDefault="00150B67" w:rsidP="006E544D">
      <w:pPr>
        <w:pStyle w:val="af6"/>
        <w:spacing w:line="276" w:lineRule="auto"/>
        <w:ind w:firstLine="0"/>
        <w:rPr>
          <w:sz w:val="24"/>
          <w:szCs w:val="24"/>
        </w:rPr>
      </w:pPr>
      <w:r w:rsidRPr="007A2604">
        <w:rPr>
          <w:sz w:val="24"/>
          <w:szCs w:val="24"/>
        </w:rPr>
        <w:t xml:space="preserve">-сочетание индивидуальных и коллективных форм работы;                                                     </w:t>
      </w:r>
    </w:p>
    <w:p w:rsidR="003755E0" w:rsidRPr="007A2604" w:rsidRDefault="00150B67" w:rsidP="006E544D">
      <w:pPr>
        <w:pStyle w:val="af6"/>
        <w:spacing w:line="276" w:lineRule="auto"/>
        <w:ind w:firstLine="0"/>
        <w:rPr>
          <w:sz w:val="24"/>
          <w:szCs w:val="24"/>
        </w:rPr>
      </w:pPr>
      <w:r w:rsidRPr="007A2604">
        <w:rPr>
          <w:sz w:val="24"/>
          <w:szCs w:val="24"/>
        </w:rPr>
        <w:t xml:space="preserve">-связь теории с практикой;                                                                                                       </w:t>
      </w:r>
    </w:p>
    <w:p w:rsidR="003755E0" w:rsidRPr="007A2604" w:rsidRDefault="00150B67" w:rsidP="006E544D">
      <w:pPr>
        <w:pStyle w:val="af6"/>
        <w:spacing w:line="276" w:lineRule="auto"/>
        <w:ind w:firstLine="0"/>
        <w:rPr>
          <w:sz w:val="24"/>
          <w:szCs w:val="24"/>
        </w:rPr>
      </w:pPr>
      <w:r w:rsidRPr="007A2604">
        <w:rPr>
          <w:sz w:val="24"/>
          <w:szCs w:val="24"/>
        </w:rPr>
        <w:t xml:space="preserve">-доступность и наглядность;                                                                                                       </w:t>
      </w:r>
    </w:p>
    <w:p w:rsidR="00150B67" w:rsidRPr="007A2604" w:rsidRDefault="00150B67" w:rsidP="006E544D">
      <w:pPr>
        <w:pStyle w:val="af6"/>
        <w:spacing w:line="276" w:lineRule="auto"/>
        <w:ind w:firstLine="0"/>
        <w:rPr>
          <w:sz w:val="24"/>
          <w:szCs w:val="24"/>
        </w:rPr>
      </w:pPr>
      <w:r w:rsidRPr="007A2604">
        <w:rPr>
          <w:sz w:val="24"/>
          <w:szCs w:val="24"/>
        </w:rPr>
        <w:t>-включение в активную жизненную позицию.</w:t>
      </w:r>
    </w:p>
    <w:p w:rsidR="00150B67" w:rsidRPr="007A2604" w:rsidRDefault="00150B67" w:rsidP="006E544D">
      <w:pPr>
        <w:pStyle w:val="af3"/>
        <w:shd w:val="clear" w:color="auto" w:fill="FFFFFF"/>
        <w:spacing w:after="0" w:afterAutospacing="0" w:line="276" w:lineRule="auto"/>
        <w:jc w:val="center"/>
        <w:rPr>
          <w:rFonts w:ascii="Times New Roman" w:hAnsi="Times New Roman"/>
          <w:b/>
        </w:rPr>
      </w:pPr>
      <w:r w:rsidRPr="007A2604">
        <w:rPr>
          <w:rFonts w:ascii="Times New Roman" w:hAnsi="Times New Roman"/>
          <w:b/>
        </w:rPr>
        <w:t>Направления реализации программы внеурочной деятельности.</w:t>
      </w:r>
    </w:p>
    <w:p w:rsidR="00A557FF" w:rsidRPr="007A2604" w:rsidRDefault="00A557FF" w:rsidP="006E544D">
      <w:pPr>
        <w:pStyle w:val="af6"/>
        <w:spacing w:line="276" w:lineRule="auto"/>
        <w:ind w:firstLine="0"/>
        <w:rPr>
          <w:sz w:val="24"/>
          <w:szCs w:val="24"/>
        </w:rPr>
      </w:pPr>
    </w:p>
    <w:p w:rsidR="00150B67" w:rsidRPr="007A2604" w:rsidRDefault="00150B67" w:rsidP="006E544D">
      <w:pPr>
        <w:pStyle w:val="af6"/>
        <w:spacing w:line="276" w:lineRule="auto"/>
        <w:ind w:firstLine="0"/>
        <w:rPr>
          <w:sz w:val="24"/>
          <w:szCs w:val="24"/>
        </w:rPr>
      </w:pPr>
      <w:r w:rsidRPr="007A2604">
        <w:rPr>
          <w:sz w:val="24"/>
          <w:szCs w:val="24"/>
        </w:rPr>
        <w:t>Внеурочная деятельность организуется по направлениям развития личности:</w:t>
      </w:r>
    </w:p>
    <w:p w:rsidR="00150B67" w:rsidRPr="007A2604" w:rsidRDefault="00150B67" w:rsidP="003C666C">
      <w:pPr>
        <w:pStyle w:val="af6"/>
        <w:numPr>
          <w:ilvl w:val="0"/>
          <w:numId w:val="141"/>
        </w:numPr>
        <w:spacing w:line="276" w:lineRule="auto"/>
        <w:ind w:left="426" w:hanging="426"/>
        <w:rPr>
          <w:bCs/>
          <w:sz w:val="24"/>
          <w:szCs w:val="24"/>
        </w:rPr>
      </w:pPr>
      <w:r w:rsidRPr="007A2604">
        <w:rPr>
          <w:bCs/>
          <w:sz w:val="24"/>
          <w:szCs w:val="24"/>
        </w:rPr>
        <w:t xml:space="preserve">спортивно-оздоровительное, </w:t>
      </w:r>
    </w:p>
    <w:p w:rsidR="00150B67" w:rsidRPr="007A2604" w:rsidRDefault="00150B67" w:rsidP="003C666C">
      <w:pPr>
        <w:pStyle w:val="af6"/>
        <w:numPr>
          <w:ilvl w:val="0"/>
          <w:numId w:val="141"/>
        </w:numPr>
        <w:spacing w:line="276" w:lineRule="auto"/>
        <w:ind w:left="426" w:hanging="426"/>
        <w:rPr>
          <w:bCs/>
          <w:sz w:val="24"/>
          <w:szCs w:val="24"/>
        </w:rPr>
      </w:pPr>
      <w:r w:rsidRPr="007A2604">
        <w:rPr>
          <w:bCs/>
          <w:sz w:val="24"/>
          <w:szCs w:val="24"/>
        </w:rPr>
        <w:t>духовно-нравственное,</w:t>
      </w:r>
    </w:p>
    <w:p w:rsidR="00150B67" w:rsidRPr="007A2604" w:rsidRDefault="00150B67" w:rsidP="003C666C">
      <w:pPr>
        <w:pStyle w:val="af6"/>
        <w:numPr>
          <w:ilvl w:val="0"/>
          <w:numId w:val="141"/>
        </w:numPr>
        <w:spacing w:line="276" w:lineRule="auto"/>
        <w:ind w:left="426" w:hanging="426"/>
        <w:rPr>
          <w:bCs/>
          <w:sz w:val="24"/>
          <w:szCs w:val="24"/>
        </w:rPr>
      </w:pPr>
      <w:r w:rsidRPr="007A2604">
        <w:rPr>
          <w:bCs/>
          <w:sz w:val="24"/>
          <w:szCs w:val="24"/>
        </w:rPr>
        <w:t xml:space="preserve">социальное, </w:t>
      </w:r>
    </w:p>
    <w:p w:rsidR="00150B67" w:rsidRPr="007A2604" w:rsidRDefault="00150B67" w:rsidP="003C666C">
      <w:pPr>
        <w:pStyle w:val="af6"/>
        <w:numPr>
          <w:ilvl w:val="0"/>
          <w:numId w:val="141"/>
        </w:numPr>
        <w:spacing w:line="276" w:lineRule="auto"/>
        <w:ind w:left="426" w:hanging="426"/>
        <w:rPr>
          <w:bCs/>
          <w:sz w:val="24"/>
          <w:szCs w:val="24"/>
        </w:rPr>
      </w:pPr>
      <w:r w:rsidRPr="007A2604">
        <w:rPr>
          <w:bCs/>
          <w:sz w:val="24"/>
          <w:szCs w:val="24"/>
        </w:rPr>
        <w:t>общеинтеллектуальное,</w:t>
      </w:r>
    </w:p>
    <w:p w:rsidR="00A557FF" w:rsidRPr="007A2604" w:rsidRDefault="00150B67" w:rsidP="003C666C">
      <w:pPr>
        <w:pStyle w:val="af6"/>
        <w:numPr>
          <w:ilvl w:val="0"/>
          <w:numId w:val="141"/>
        </w:numPr>
        <w:spacing w:line="276" w:lineRule="auto"/>
        <w:ind w:left="426" w:hanging="426"/>
        <w:rPr>
          <w:sz w:val="24"/>
          <w:szCs w:val="24"/>
        </w:rPr>
      </w:pPr>
      <w:r w:rsidRPr="007A2604">
        <w:rPr>
          <w:bCs/>
          <w:sz w:val="24"/>
          <w:szCs w:val="24"/>
        </w:rPr>
        <w:t>общекультурное</w:t>
      </w:r>
      <w:r w:rsidRPr="007A2604">
        <w:rPr>
          <w:sz w:val="24"/>
          <w:szCs w:val="24"/>
        </w:rPr>
        <w:t>.</w:t>
      </w:r>
    </w:p>
    <w:p w:rsidR="00150B67" w:rsidRPr="007A2604" w:rsidRDefault="00150B67" w:rsidP="006E544D">
      <w:pPr>
        <w:pStyle w:val="af3"/>
        <w:shd w:val="clear" w:color="auto" w:fill="FFFFFF"/>
        <w:spacing w:after="0" w:afterAutospacing="0" w:line="276" w:lineRule="auto"/>
        <w:jc w:val="center"/>
        <w:rPr>
          <w:rFonts w:ascii="Times New Roman" w:hAnsi="Times New Roman"/>
          <w:b/>
        </w:rPr>
      </w:pPr>
      <w:r w:rsidRPr="007A2604">
        <w:rPr>
          <w:rFonts w:ascii="Times New Roman" w:hAnsi="Times New Roman"/>
          <w:b/>
        </w:rPr>
        <w:t>Образовательная модел</w:t>
      </w:r>
      <w:r w:rsidR="00A557FF" w:rsidRPr="007A2604">
        <w:rPr>
          <w:rFonts w:ascii="Times New Roman" w:hAnsi="Times New Roman"/>
          <w:b/>
        </w:rPr>
        <w:t>ь МБОУ Белоберезковская  СОШ №1</w:t>
      </w:r>
    </w:p>
    <w:p w:rsidR="00DB61B0" w:rsidRPr="007A2604" w:rsidRDefault="00DB61B0" w:rsidP="006E544D">
      <w:pPr>
        <w:pStyle w:val="af6"/>
        <w:spacing w:line="276" w:lineRule="auto"/>
        <w:ind w:left="360"/>
        <w:rPr>
          <w:sz w:val="24"/>
          <w:szCs w:val="24"/>
        </w:rPr>
      </w:pPr>
    </w:p>
    <w:p w:rsidR="00150B67" w:rsidRPr="007A2604" w:rsidRDefault="00150B67" w:rsidP="006E544D">
      <w:pPr>
        <w:pStyle w:val="af6"/>
        <w:spacing w:line="276" w:lineRule="auto"/>
        <w:ind w:left="360"/>
        <w:rPr>
          <w:sz w:val="24"/>
          <w:szCs w:val="24"/>
        </w:rPr>
      </w:pPr>
      <w:r w:rsidRPr="007A2604">
        <w:rPr>
          <w:sz w:val="24"/>
          <w:szCs w:val="24"/>
        </w:rPr>
        <w:t xml:space="preserve">Исходя из задач, форм, содержания внеурочной деятельности  в школе  успешно  реализуется </w:t>
      </w:r>
      <w:r w:rsidRPr="007A2604">
        <w:rPr>
          <w:bCs/>
          <w:i/>
          <w:sz w:val="24"/>
          <w:szCs w:val="24"/>
        </w:rPr>
        <w:t>инновационно-образовательная модель</w:t>
      </w:r>
      <w:r w:rsidRPr="007A2604">
        <w:rPr>
          <w:sz w:val="24"/>
          <w:szCs w:val="24"/>
        </w:rPr>
        <w:t xml:space="preserve"> (на основе деятельности инновационной (экспериментальной, пилотной, внедренческой) площадки федерального, регионального, муниципального или институционального уровня, которая существует в образовательном учреждении).</w:t>
      </w:r>
    </w:p>
    <w:p w:rsidR="00150B67" w:rsidRPr="007A2604" w:rsidRDefault="00150B67" w:rsidP="006E544D">
      <w:pPr>
        <w:pStyle w:val="af6"/>
        <w:spacing w:line="276" w:lineRule="auto"/>
        <w:rPr>
          <w:i/>
          <w:sz w:val="24"/>
          <w:szCs w:val="24"/>
        </w:rPr>
      </w:pPr>
      <w:r w:rsidRPr="007A2604">
        <w:rPr>
          <w:i/>
          <w:sz w:val="24"/>
          <w:szCs w:val="24"/>
        </w:rPr>
        <w:t>Требования:</w:t>
      </w:r>
    </w:p>
    <w:p w:rsidR="00150B67" w:rsidRPr="007A2604" w:rsidRDefault="00150B67" w:rsidP="003C666C">
      <w:pPr>
        <w:pStyle w:val="af6"/>
        <w:numPr>
          <w:ilvl w:val="0"/>
          <w:numId w:val="139"/>
        </w:numPr>
        <w:spacing w:line="276" w:lineRule="auto"/>
        <w:rPr>
          <w:sz w:val="24"/>
          <w:szCs w:val="24"/>
        </w:rPr>
      </w:pPr>
      <w:r w:rsidRPr="007A2604">
        <w:rPr>
          <w:sz w:val="24"/>
          <w:szCs w:val="24"/>
        </w:rPr>
        <w:t>разработка, апробация, внедрение новых образовательных программ, в том числе, учитывающих региональные особенности;</w:t>
      </w:r>
    </w:p>
    <w:p w:rsidR="00150B67" w:rsidRPr="007A2604" w:rsidRDefault="00150B67" w:rsidP="003C666C">
      <w:pPr>
        <w:pStyle w:val="af6"/>
        <w:numPr>
          <w:ilvl w:val="0"/>
          <w:numId w:val="139"/>
        </w:numPr>
        <w:spacing w:line="276" w:lineRule="auto"/>
        <w:rPr>
          <w:sz w:val="24"/>
          <w:szCs w:val="24"/>
        </w:rPr>
      </w:pPr>
      <w:r w:rsidRPr="007A2604">
        <w:rPr>
          <w:sz w:val="24"/>
          <w:szCs w:val="24"/>
        </w:rPr>
        <w:t>тесное взаимодействие общеобразовательного учреждения с учреждениями дополнительного профессионального педагогического образования, учреждениями высшего профессионального образования, научными организациями, муниципальными методическими службами.</w:t>
      </w:r>
    </w:p>
    <w:p w:rsidR="00150B67" w:rsidRPr="007A2604" w:rsidRDefault="00150B67" w:rsidP="006E544D">
      <w:pPr>
        <w:pStyle w:val="af6"/>
        <w:spacing w:line="276" w:lineRule="auto"/>
        <w:rPr>
          <w:sz w:val="24"/>
          <w:szCs w:val="24"/>
        </w:rPr>
      </w:pPr>
      <w:r w:rsidRPr="007A2604">
        <w:rPr>
          <w:i/>
          <w:sz w:val="24"/>
          <w:szCs w:val="24"/>
        </w:rPr>
        <w:t>Преимущества</w:t>
      </w:r>
      <w:r w:rsidRPr="007A2604">
        <w:rPr>
          <w:sz w:val="24"/>
          <w:szCs w:val="24"/>
        </w:rPr>
        <w:t>:</w:t>
      </w:r>
    </w:p>
    <w:p w:rsidR="00150B67" w:rsidRPr="007A2604" w:rsidRDefault="00150B67" w:rsidP="003C666C">
      <w:pPr>
        <w:pStyle w:val="af6"/>
        <w:numPr>
          <w:ilvl w:val="0"/>
          <w:numId w:val="140"/>
        </w:numPr>
        <w:spacing w:line="276" w:lineRule="auto"/>
        <w:rPr>
          <w:sz w:val="24"/>
          <w:szCs w:val="24"/>
        </w:rPr>
      </w:pPr>
      <w:r w:rsidRPr="007A2604">
        <w:rPr>
          <w:sz w:val="24"/>
          <w:szCs w:val="24"/>
        </w:rPr>
        <w:t>высокая актуальность содержания и (или) методического инструментария программ внеурочной деятельности;</w:t>
      </w:r>
    </w:p>
    <w:p w:rsidR="00150B67" w:rsidRPr="007A2604" w:rsidRDefault="00150B67" w:rsidP="003C666C">
      <w:pPr>
        <w:pStyle w:val="af6"/>
        <w:numPr>
          <w:ilvl w:val="0"/>
          <w:numId w:val="140"/>
        </w:numPr>
        <w:spacing w:line="276" w:lineRule="auto"/>
        <w:rPr>
          <w:sz w:val="24"/>
          <w:szCs w:val="24"/>
        </w:rPr>
      </w:pPr>
      <w:r w:rsidRPr="007A2604">
        <w:rPr>
          <w:sz w:val="24"/>
          <w:szCs w:val="24"/>
        </w:rPr>
        <w:t xml:space="preserve"> научно-методическое сопровождение их реализации;</w:t>
      </w:r>
    </w:p>
    <w:p w:rsidR="00150B67" w:rsidRPr="007A2604" w:rsidRDefault="00150B67" w:rsidP="003C666C">
      <w:pPr>
        <w:pStyle w:val="af6"/>
        <w:numPr>
          <w:ilvl w:val="0"/>
          <w:numId w:val="140"/>
        </w:numPr>
        <w:spacing w:line="276" w:lineRule="auto"/>
        <w:rPr>
          <w:sz w:val="24"/>
          <w:szCs w:val="24"/>
        </w:rPr>
      </w:pPr>
      <w:r w:rsidRPr="007A2604">
        <w:rPr>
          <w:sz w:val="24"/>
          <w:szCs w:val="24"/>
        </w:rPr>
        <w:t xml:space="preserve"> уникальность формируемого опыта.</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lang w:eastAsia="ja-JP"/>
        </w:rPr>
        <w:t xml:space="preserve">Данная модель позволяет выполнить следующие </w:t>
      </w:r>
      <w:r w:rsidRPr="007A2604">
        <w:rPr>
          <w:rFonts w:ascii="Times New Roman" w:eastAsia="Calibri" w:hAnsi="Times New Roman" w:cs="Times New Roman"/>
          <w:b/>
          <w:sz w:val="24"/>
          <w:szCs w:val="24"/>
          <w:lang w:eastAsia="ja-JP"/>
        </w:rPr>
        <w:t>условия и рекомендации</w:t>
      </w:r>
      <w:r w:rsidRPr="007A2604">
        <w:rPr>
          <w:rFonts w:ascii="Times New Roman" w:eastAsia="Calibri" w:hAnsi="Times New Roman" w:cs="Times New Roman"/>
          <w:sz w:val="24"/>
          <w:szCs w:val="24"/>
          <w:lang w:eastAsia="ja-JP"/>
        </w:rPr>
        <w:t>:</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xml:space="preserve">– содержание рабочих программ, входящих в модель внеурочной деятельности, </w:t>
      </w:r>
      <w:r w:rsidR="00A557FF" w:rsidRPr="007A2604">
        <w:rPr>
          <w:rFonts w:ascii="Times New Roman" w:eastAsia="Calibri" w:hAnsi="Times New Roman" w:cs="Times New Roman"/>
          <w:sz w:val="24"/>
          <w:szCs w:val="24"/>
        </w:rPr>
        <w:t>соотв</w:t>
      </w:r>
      <w:r w:rsidRPr="007A2604">
        <w:rPr>
          <w:rFonts w:ascii="Times New Roman" w:eastAsia="Calibri" w:hAnsi="Times New Roman" w:cs="Times New Roman"/>
          <w:sz w:val="24"/>
          <w:szCs w:val="24"/>
        </w:rPr>
        <w:t xml:space="preserve"> возрастным возможностям школьников;</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внеурочная деятельность обеспечивает удовлетворение потребностей школьников в содержательном досуге, в самоуправлении и общественно-полезной деятельности, их участие в работе детских общественных объединений и организаций;</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название и программное содержание внеурочных форм соответствуют направлению воспитательной деятельности;</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объём аудиторной работы со школьниками доведен до минимума;</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планируемые воспитательные результаты достаточно конкретизированы, соответственно содержанию рабочих программ и дифференцированы по уровням их достижения;</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структура рабочих программ внеурочной деятельности соответствует общим правилам разработки программ внеурочной деятельности (методический конструктор внеурочной деятельности школьников);</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предлагаемые формы контроля результатов не являются формами контроля учебных достижений, учитываются спортивные и творческие успехи учащихся, уровень их социальной активности;</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в рабочих программах указываются способы диагностики развития личности воспитанника, уровня развития детского коллектива как важнейшего условия развития личности ученика;</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разработан определенный режим и расписание проводимых занятий;</w:t>
      </w:r>
    </w:p>
    <w:p w:rsidR="00150B67" w:rsidRPr="007A2604" w:rsidRDefault="00150B67" w:rsidP="006E544D">
      <w:pPr>
        <w:spacing w:after="0"/>
        <w:ind w:firstLine="709"/>
        <w:jc w:val="both"/>
        <w:rPr>
          <w:rFonts w:ascii="Times New Roman" w:eastAsia="Calibri" w:hAnsi="Times New Roman" w:cs="Times New Roman"/>
          <w:sz w:val="24"/>
          <w:szCs w:val="24"/>
        </w:rPr>
      </w:pPr>
      <w:r w:rsidRPr="007A2604">
        <w:rPr>
          <w:rFonts w:ascii="Times New Roman" w:eastAsia="Calibri" w:hAnsi="Times New Roman" w:cs="Times New Roman"/>
          <w:sz w:val="24"/>
          <w:szCs w:val="24"/>
        </w:rPr>
        <w:t>- помимо учебных кабинетов для внеурочной деятельности активно используются игровые уголки, спортзал, компьютерные классы, актовый зал, библиотечно-информационный центр, музей, помещения дополнительного образования.</w:t>
      </w:r>
    </w:p>
    <w:p w:rsidR="00150B67" w:rsidRPr="007A2604" w:rsidRDefault="00150B67" w:rsidP="006E544D">
      <w:pPr>
        <w:spacing w:after="0"/>
        <w:ind w:firstLine="709"/>
        <w:jc w:val="both"/>
        <w:rPr>
          <w:rFonts w:ascii="Times New Roman" w:eastAsia="Calibri" w:hAnsi="Times New Roman" w:cs="Times New Roman"/>
          <w:bCs/>
          <w:sz w:val="24"/>
          <w:szCs w:val="24"/>
        </w:rPr>
      </w:pPr>
      <w:r w:rsidRPr="007A2604">
        <w:rPr>
          <w:rFonts w:ascii="Times New Roman" w:eastAsia="Calibri" w:hAnsi="Times New Roman" w:cs="Times New Roman"/>
          <w:bCs/>
          <w:sz w:val="24"/>
          <w:szCs w:val="24"/>
        </w:rPr>
        <w:t>Для реализации внеурочной деятельности программы курсов в школе предусмотрены как регулярные еженедельные внеурочные занятия со школьниками, так и организованные занятия крупными блоками – «</w:t>
      </w:r>
      <w:r w:rsidRPr="007A2604">
        <w:rPr>
          <w:rFonts w:ascii="Times New Roman" w:eastAsia="Calibri" w:hAnsi="Times New Roman" w:cs="Times New Roman"/>
          <w:bCs/>
          <w:i/>
          <w:sz w:val="24"/>
          <w:szCs w:val="24"/>
        </w:rPr>
        <w:t>интенсивами</w:t>
      </w:r>
      <w:r w:rsidRPr="007A2604">
        <w:rPr>
          <w:rFonts w:ascii="Times New Roman" w:eastAsia="Calibri" w:hAnsi="Times New Roman" w:cs="Times New Roman"/>
          <w:bCs/>
          <w:sz w:val="24"/>
          <w:szCs w:val="24"/>
        </w:rPr>
        <w:t>» (походы, экспедиции, экскурсии и т.д.).  Кроме того предоставляется возможность часть часов внеурочной деятельности использовать в период каникул для организации тематических лагерных смен, летних школ, создаваемых на базе общеобразовательных учреждений и образовательных учреждений дополнительного образования детей, педагогическими кадрами школы.</w:t>
      </w:r>
    </w:p>
    <w:p w:rsidR="00150B67" w:rsidRPr="007A2604" w:rsidRDefault="00150B67" w:rsidP="006E544D">
      <w:pPr>
        <w:spacing w:after="0"/>
        <w:ind w:firstLine="709"/>
        <w:jc w:val="both"/>
        <w:rPr>
          <w:rFonts w:ascii="Times New Roman" w:eastAsia="Calibri" w:hAnsi="Times New Roman" w:cs="Times New Roman"/>
          <w:bCs/>
          <w:sz w:val="24"/>
          <w:szCs w:val="24"/>
        </w:rPr>
      </w:pPr>
      <w:r w:rsidRPr="007A2604">
        <w:rPr>
          <w:rFonts w:ascii="Times New Roman" w:eastAsia="Calibri" w:hAnsi="Times New Roman" w:cs="Times New Roman"/>
          <w:b/>
          <w:bCs/>
          <w:sz w:val="24"/>
          <w:szCs w:val="24"/>
        </w:rPr>
        <w:t>Учет занятости учащихся внеурочной деятельностью</w:t>
      </w:r>
      <w:r w:rsidRPr="007A2604">
        <w:rPr>
          <w:rFonts w:ascii="Times New Roman" w:eastAsia="Calibri" w:hAnsi="Times New Roman" w:cs="Times New Roman"/>
          <w:bCs/>
          <w:sz w:val="24"/>
          <w:szCs w:val="24"/>
        </w:rPr>
        <w:t xml:space="preserve"> осуществляется педагогом в Журнале учета. Журнал учета содержит следующую информацию: фамилию, имя, отчество педагога, фамилии, имена обучающихся, класс, дату и форму проведения занятия, содержание. Содержание занятий в Журнале учета должно соответствовать содержанию программы внеурочной деятельности.</w:t>
      </w:r>
    </w:p>
    <w:p w:rsidR="006E544D" w:rsidRPr="007A2604" w:rsidRDefault="006E544D" w:rsidP="006E544D">
      <w:pPr>
        <w:spacing w:after="0"/>
        <w:ind w:firstLine="709"/>
        <w:jc w:val="both"/>
        <w:rPr>
          <w:rFonts w:ascii="Times New Roman" w:eastAsia="Calibri" w:hAnsi="Times New Roman" w:cs="Times New Roman"/>
          <w:bCs/>
          <w:sz w:val="24"/>
          <w:szCs w:val="24"/>
        </w:rPr>
      </w:pPr>
    </w:p>
    <w:p w:rsidR="00150B67" w:rsidRPr="007A2604" w:rsidRDefault="00150B67" w:rsidP="006E544D">
      <w:pPr>
        <w:pStyle w:val="af6"/>
        <w:spacing w:line="276" w:lineRule="auto"/>
        <w:jc w:val="center"/>
        <w:rPr>
          <w:b/>
          <w:sz w:val="24"/>
          <w:szCs w:val="24"/>
        </w:rPr>
      </w:pPr>
      <w:r w:rsidRPr="007A2604">
        <w:rPr>
          <w:b/>
          <w:sz w:val="24"/>
          <w:szCs w:val="24"/>
        </w:rPr>
        <w:t>Воспитательные результаты внеурочной деятельности школьников</w:t>
      </w:r>
    </w:p>
    <w:p w:rsidR="006E544D" w:rsidRPr="007A2604" w:rsidRDefault="006E544D" w:rsidP="006E544D">
      <w:pPr>
        <w:pStyle w:val="af6"/>
        <w:spacing w:line="276" w:lineRule="auto"/>
        <w:jc w:val="center"/>
        <w:rPr>
          <w:sz w:val="24"/>
          <w:szCs w:val="24"/>
        </w:rPr>
      </w:pPr>
    </w:p>
    <w:p w:rsidR="00150B67" w:rsidRPr="007A2604" w:rsidRDefault="00150B67" w:rsidP="006E544D">
      <w:pPr>
        <w:pStyle w:val="af6"/>
        <w:spacing w:line="276" w:lineRule="auto"/>
        <w:rPr>
          <w:sz w:val="24"/>
          <w:szCs w:val="24"/>
        </w:rPr>
      </w:pPr>
      <w:r w:rsidRPr="007A2604">
        <w:rPr>
          <w:bCs/>
          <w:i/>
          <w:iCs/>
          <w:sz w:val="24"/>
          <w:szCs w:val="24"/>
        </w:rPr>
        <w:t>Первый уровень результатов</w:t>
      </w:r>
      <w:r w:rsidRPr="007A2604">
        <w:rPr>
          <w:rStyle w:val="apple-converted-space"/>
          <w:b/>
          <w:bCs/>
          <w:i/>
          <w:iCs/>
          <w:sz w:val="24"/>
          <w:szCs w:val="24"/>
        </w:rPr>
        <w:t> </w:t>
      </w:r>
      <w:r w:rsidRPr="007A2604">
        <w:rPr>
          <w:i/>
          <w:iCs/>
          <w:sz w:val="24"/>
          <w:szCs w:val="24"/>
        </w:rPr>
        <w:t>—</w:t>
      </w:r>
      <w:r w:rsidRPr="007A2604">
        <w:rPr>
          <w:rStyle w:val="apple-converted-space"/>
          <w:i/>
          <w:iCs/>
          <w:sz w:val="24"/>
          <w:szCs w:val="24"/>
        </w:rPr>
        <w:t> </w:t>
      </w:r>
      <w:r w:rsidRPr="007A2604">
        <w:rPr>
          <w:sz w:val="24"/>
          <w:szCs w:val="24"/>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 п.), первичного понимания социальной реальности и повседневной жизни.</w:t>
      </w:r>
    </w:p>
    <w:p w:rsidR="00150B67" w:rsidRPr="007A2604" w:rsidRDefault="00150B67" w:rsidP="006E544D">
      <w:pPr>
        <w:pStyle w:val="af6"/>
        <w:spacing w:line="276" w:lineRule="auto"/>
        <w:rPr>
          <w:sz w:val="24"/>
          <w:szCs w:val="24"/>
        </w:rPr>
      </w:pPr>
      <w:r w:rsidRPr="007A2604">
        <w:rPr>
          <w:bCs/>
          <w:i/>
          <w:iCs/>
          <w:sz w:val="24"/>
          <w:szCs w:val="24"/>
        </w:rPr>
        <w:t>Второй уровень результатов</w:t>
      </w:r>
      <w:r w:rsidRPr="007A2604">
        <w:rPr>
          <w:rStyle w:val="apple-converted-space"/>
          <w:i/>
          <w:iCs/>
          <w:sz w:val="24"/>
          <w:szCs w:val="24"/>
        </w:rPr>
        <w:t> </w:t>
      </w:r>
      <w:r w:rsidRPr="007A2604">
        <w:rPr>
          <w:sz w:val="24"/>
          <w:szCs w:val="24"/>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w:t>
      </w:r>
    </w:p>
    <w:p w:rsidR="00150B67" w:rsidRPr="007A2604" w:rsidRDefault="00150B67" w:rsidP="006E544D">
      <w:pPr>
        <w:pStyle w:val="af6"/>
        <w:spacing w:line="276" w:lineRule="auto"/>
        <w:rPr>
          <w:sz w:val="24"/>
          <w:szCs w:val="24"/>
        </w:rPr>
      </w:pPr>
      <w:r w:rsidRPr="007A2604">
        <w:rPr>
          <w:bCs/>
          <w:i/>
          <w:iCs/>
          <w:sz w:val="24"/>
          <w:szCs w:val="24"/>
        </w:rPr>
        <w:t>Третий уровень результатов</w:t>
      </w:r>
      <w:r w:rsidRPr="007A2604">
        <w:rPr>
          <w:rStyle w:val="apple-converted-space"/>
          <w:i/>
          <w:iCs/>
          <w:sz w:val="24"/>
          <w:szCs w:val="24"/>
        </w:rPr>
        <w:t> </w:t>
      </w:r>
      <w:r w:rsidRPr="007A2604">
        <w:rPr>
          <w:i/>
          <w:iCs/>
          <w:sz w:val="24"/>
          <w:szCs w:val="24"/>
        </w:rPr>
        <w:t>—</w:t>
      </w:r>
      <w:r w:rsidRPr="007A2604">
        <w:rPr>
          <w:rStyle w:val="apple-converted-space"/>
          <w:i/>
          <w:iCs/>
          <w:sz w:val="24"/>
          <w:szCs w:val="24"/>
        </w:rPr>
        <w:t> </w:t>
      </w:r>
      <w:r w:rsidRPr="007A2604">
        <w:rPr>
          <w:sz w:val="24"/>
          <w:szCs w:val="24"/>
        </w:rPr>
        <w:t>получение школьником опыта самостоятельного общественного действия.</w:t>
      </w:r>
    </w:p>
    <w:p w:rsidR="006E544D" w:rsidRPr="007A2604" w:rsidRDefault="006E544D" w:rsidP="006E544D">
      <w:pPr>
        <w:pStyle w:val="af6"/>
        <w:spacing w:line="276" w:lineRule="auto"/>
        <w:rPr>
          <w:sz w:val="24"/>
          <w:szCs w:val="24"/>
        </w:rPr>
      </w:pPr>
    </w:p>
    <w:p w:rsidR="00150B67" w:rsidRPr="007A2604" w:rsidRDefault="00150B67" w:rsidP="006E544D">
      <w:pPr>
        <w:pStyle w:val="af6"/>
        <w:spacing w:line="276" w:lineRule="auto"/>
        <w:jc w:val="center"/>
        <w:rPr>
          <w:b/>
          <w:sz w:val="24"/>
          <w:szCs w:val="24"/>
        </w:rPr>
      </w:pPr>
      <w:r w:rsidRPr="007A2604">
        <w:rPr>
          <w:b/>
          <w:sz w:val="24"/>
          <w:szCs w:val="24"/>
        </w:rPr>
        <w:t>Диагностика эффективности внеурочной деятельности</w:t>
      </w:r>
    </w:p>
    <w:p w:rsidR="006E544D" w:rsidRPr="007A2604" w:rsidRDefault="006E544D" w:rsidP="006E544D">
      <w:pPr>
        <w:pStyle w:val="af6"/>
        <w:spacing w:line="276" w:lineRule="auto"/>
        <w:jc w:val="center"/>
        <w:rPr>
          <w:b/>
          <w:sz w:val="24"/>
          <w:szCs w:val="24"/>
        </w:rPr>
      </w:pPr>
    </w:p>
    <w:p w:rsidR="00150B67" w:rsidRPr="007A2604" w:rsidRDefault="00150B67" w:rsidP="006E544D">
      <w:pPr>
        <w:pStyle w:val="af6"/>
        <w:spacing w:line="276" w:lineRule="auto"/>
        <w:rPr>
          <w:sz w:val="24"/>
          <w:szCs w:val="24"/>
        </w:rPr>
      </w:pPr>
      <w:r w:rsidRPr="007A2604">
        <w:rPr>
          <w:sz w:val="24"/>
          <w:szCs w:val="24"/>
          <w:u w:val="single"/>
        </w:rPr>
        <w:t>Основная цель диагностики эффективности внеурочной деятельности:</w:t>
      </w:r>
      <w:r w:rsidRPr="007A2604">
        <w:rPr>
          <w:sz w:val="24"/>
          <w:szCs w:val="24"/>
        </w:rPr>
        <w:t xml:space="preserve"> выяснить, являются ли и в какой степени воспитывающими те виды внеурочной деятельности, которыми занят школьник.</w:t>
      </w:r>
    </w:p>
    <w:p w:rsidR="00150B67" w:rsidRPr="007A2604" w:rsidRDefault="00150B67" w:rsidP="006E544D">
      <w:pPr>
        <w:pStyle w:val="af6"/>
        <w:spacing w:line="276" w:lineRule="auto"/>
        <w:rPr>
          <w:sz w:val="24"/>
          <w:szCs w:val="24"/>
        </w:rPr>
      </w:pPr>
      <w:r w:rsidRPr="007A2604">
        <w:rPr>
          <w:sz w:val="24"/>
          <w:szCs w:val="24"/>
        </w:rPr>
        <w:t>Объекты диагностики: личность самого воспитанника, детский коллектив, профессиональная позиция педагога</w:t>
      </w:r>
    </w:p>
    <w:p w:rsidR="00150B67" w:rsidRPr="007A2604" w:rsidRDefault="00150B67" w:rsidP="006E544D">
      <w:pPr>
        <w:pStyle w:val="af6"/>
        <w:spacing w:line="276" w:lineRule="auto"/>
        <w:rPr>
          <w:sz w:val="24"/>
          <w:szCs w:val="24"/>
        </w:rPr>
      </w:pPr>
      <w:r w:rsidRPr="007A2604">
        <w:rPr>
          <w:sz w:val="24"/>
          <w:szCs w:val="24"/>
        </w:rPr>
        <w:t>Методы диагностики: наблюдение, анкетирование,</w:t>
      </w:r>
      <w:r w:rsidRPr="007A2604">
        <w:rPr>
          <w:rStyle w:val="apple-converted-space"/>
          <w:sz w:val="24"/>
          <w:szCs w:val="24"/>
        </w:rPr>
        <w:t> </w:t>
      </w:r>
      <w:r w:rsidRPr="007A2604">
        <w:rPr>
          <w:sz w:val="24"/>
          <w:szCs w:val="24"/>
        </w:rPr>
        <w:t>тестирование.</w:t>
      </w:r>
    </w:p>
    <w:p w:rsidR="006E544D" w:rsidRPr="007A2604" w:rsidRDefault="006E544D" w:rsidP="006E544D">
      <w:pPr>
        <w:pStyle w:val="af6"/>
        <w:spacing w:line="276" w:lineRule="auto"/>
        <w:rPr>
          <w:sz w:val="24"/>
          <w:szCs w:val="24"/>
        </w:rPr>
      </w:pPr>
    </w:p>
    <w:p w:rsidR="006E544D" w:rsidRPr="007A2604" w:rsidRDefault="006E544D" w:rsidP="006E544D">
      <w:pPr>
        <w:pStyle w:val="af6"/>
        <w:spacing w:line="276" w:lineRule="auto"/>
        <w:rPr>
          <w:sz w:val="24"/>
          <w:szCs w:val="24"/>
        </w:rPr>
      </w:pPr>
    </w:p>
    <w:p w:rsidR="006E544D" w:rsidRPr="007A2604" w:rsidRDefault="006E544D" w:rsidP="006E544D">
      <w:pPr>
        <w:pStyle w:val="af6"/>
        <w:spacing w:line="276" w:lineRule="auto"/>
        <w:rPr>
          <w:sz w:val="24"/>
          <w:szCs w:val="24"/>
        </w:rPr>
      </w:pPr>
    </w:p>
    <w:p w:rsidR="006E544D" w:rsidRPr="007A2604" w:rsidRDefault="006E544D" w:rsidP="006E544D">
      <w:pPr>
        <w:pStyle w:val="af6"/>
        <w:spacing w:line="276" w:lineRule="auto"/>
        <w:rPr>
          <w:sz w:val="24"/>
          <w:szCs w:val="24"/>
        </w:rPr>
      </w:pPr>
    </w:p>
    <w:p w:rsidR="00A557FF" w:rsidRPr="007A2604" w:rsidRDefault="00A557FF" w:rsidP="006E544D">
      <w:pPr>
        <w:spacing w:after="0"/>
        <w:jc w:val="center"/>
        <w:rPr>
          <w:rFonts w:ascii="Times New Roman" w:hAnsi="Times New Roman" w:cs="Times New Roman"/>
          <w:sz w:val="24"/>
          <w:szCs w:val="24"/>
        </w:rPr>
      </w:pPr>
    </w:p>
    <w:p w:rsidR="00A557FF" w:rsidRPr="007A2604" w:rsidRDefault="00DB61B0" w:rsidP="00A557FF">
      <w:pPr>
        <w:spacing w:after="0" w:line="240" w:lineRule="auto"/>
        <w:jc w:val="center"/>
        <w:rPr>
          <w:rFonts w:ascii="Times New Roman" w:hAnsi="Times New Roman" w:cs="Times New Roman"/>
          <w:sz w:val="24"/>
          <w:szCs w:val="24"/>
        </w:rPr>
      </w:pPr>
      <w:r w:rsidRPr="007A2604">
        <w:rPr>
          <w:rFonts w:ascii="Times New Roman" w:hAnsi="Times New Roman" w:cs="Times New Roman"/>
          <w:b/>
          <w:sz w:val="24"/>
          <w:szCs w:val="24"/>
        </w:rPr>
        <w:t>План</w:t>
      </w:r>
      <w:r w:rsidRPr="007A2604">
        <w:rPr>
          <w:rFonts w:ascii="Times New Roman" w:hAnsi="Times New Roman" w:cs="Times New Roman"/>
          <w:sz w:val="24"/>
          <w:szCs w:val="24"/>
        </w:rPr>
        <w:t xml:space="preserve"> </w:t>
      </w:r>
      <w:r w:rsidR="00A557FF" w:rsidRPr="007A2604">
        <w:rPr>
          <w:rFonts w:ascii="Times New Roman" w:hAnsi="Times New Roman" w:cs="Times New Roman"/>
          <w:b/>
          <w:sz w:val="24"/>
          <w:szCs w:val="24"/>
        </w:rPr>
        <w:t>внеурочной деятельности</w:t>
      </w:r>
    </w:p>
    <w:p w:rsidR="00A557FF" w:rsidRPr="007A2604" w:rsidRDefault="00A557FF" w:rsidP="00A557FF">
      <w:pPr>
        <w:spacing w:after="0" w:line="240" w:lineRule="auto"/>
        <w:jc w:val="center"/>
        <w:rPr>
          <w:rFonts w:ascii="Times New Roman" w:hAnsi="Times New Roman" w:cs="Times New Roman"/>
          <w:sz w:val="24"/>
          <w:szCs w:val="24"/>
        </w:rPr>
      </w:pPr>
      <w:r w:rsidRPr="007A2604">
        <w:rPr>
          <w:rFonts w:ascii="Times New Roman" w:hAnsi="Times New Roman" w:cs="Times New Roman"/>
          <w:sz w:val="24"/>
          <w:szCs w:val="24"/>
        </w:rPr>
        <w:t>учащихся 5-х классов, реализующих программу ФГОС,</w:t>
      </w:r>
    </w:p>
    <w:p w:rsidR="00A557FF" w:rsidRPr="007A2604" w:rsidRDefault="00A557FF" w:rsidP="00A557FF">
      <w:pPr>
        <w:spacing w:after="0" w:line="240" w:lineRule="auto"/>
        <w:jc w:val="center"/>
        <w:rPr>
          <w:rFonts w:ascii="Times New Roman" w:hAnsi="Times New Roman" w:cs="Times New Roman"/>
          <w:sz w:val="24"/>
          <w:szCs w:val="24"/>
        </w:rPr>
      </w:pPr>
      <w:r w:rsidRPr="007A2604">
        <w:rPr>
          <w:rFonts w:ascii="Times New Roman" w:hAnsi="Times New Roman" w:cs="Times New Roman"/>
          <w:sz w:val="24"/>
          <w:szCs w:val="24"/>
        </w:rPr>
        <w:t>МБОУ Белоберезковская  СОШ №1 Трубчевского район Брянской области</w:t>
      </w:r>
    </w:p>
    <w:p w:rsidR="00A557FF" w:rsidRPr="007A2604" w:rsidRDefault="00A557FF" w:rsidP="00A557FF">
      <w:pPr>
        <w:spacing w:after="0" w:line="240" w:lineRule="auto"/>
        <w:jc w:val="center"/>
        <w:rPr>
          <w:rFonts w:ascii="Times New Roman" w:hAnsi="Times New Roman" w:cs="Times New Roman"/>
          <w:sz w:val="24"/>
          <w:szCs w:val="24"/>
        </w:rPr>
      </w:pPr>
      <w:r w:rsidRPr="007A2604">
        <w:rPr>
          <w:rFonts w:ascii="Times New Roman" w:hAnsi="Times New Roman" w:cs="Times New Roman"/>
          <w:sz w:val="24"/>
          <w:szCs w:val="24"/>
        </w:rPr>
        <w:t>на 2015-2016 учебный год</w:t>
      </w:r>
    </w:p>
    <w:p w:rsidR="00A557FF" w:rsidRPr="007A2604" w:rsidRDefault="00A557FF" w:rsidP="00A557FF">
      <w:pPr>
        <w:spacing w:after="0" w:line="240" w:lineRule="auto"/>
        <w:jc w:val="center"/>
        <w:rPr>
          <w:rFonts w:ascii="Times New Roman" w:hAnsi="Times New Roman" w:cs="Times New Roman"/>
          <w:sz w:val="24"/>
          <w:szCs w:val="24"/>
        </w:rPr>
      </w:pPr>
    </w:p>
    <w:p w:rsidR="00A557FF" w:rsidRPr="007A2604" w:rsidRDefault="00A557FF" w:rsidP="00A557FF">
      <w:pPr>
        <w:spacing w:after="0" w:line="240" w:lineRule="auto"/>
        <w:jc w:val="center"/>
        <w:rPr>
          <w:rFonts w:ascii="Times New Roman" w:hAnsi="Times New Roman" w:cs="Times New Roman"/>
          <w:b/>
          <w:sz w:val="24"/>
          <w:szCs w:val="24"/>
        </w:rPr>
      </w:pPr>
    </w:p>
    <w:tbl>
      <w:tblPr>
        <w:tblStyle w:val="a5"/>
        <w:tblW w:w="10173" w:type="dxa"/>
        <w:tblLook w:val="04A0"/>
      </w:tblPr>
      <w:tblGrid>
        <w:gridCol w:w="3190"/>
        <w:gridCol w:w="3439"/>
        <w:gridCol w:w="3544"/>
      </w:tblGrid>
      <w:tr w:rsidR="00A557FF" w:rsidRPr="007A2604" w:rsidTr="00295A5E">
        <w:trPr>
          <w:trHeight w:val="696"/>
        </w:trPr>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A557FF" w:rsidP="00295A5E">
            <w:pPr>
              <w:pStyle w:val="af3"/>
              <w:jc w:val="center"/>
              <w:rPr>
                <w:rFonts w:ascii="Times New Roman" w:hAnsi="Times New Roman"/>
                <w:b/>
                <w:lang w:eastAsia="en-US"/>
              </w:rPr>
            </w:pPr>
            <w:r w:rsidRPr="007A2604">
              <w:rPr>
                <w:rFonts w:ascii="Times New Roman" w:hAnsi="Times New Roman"/>
                <w:b/>
                <w:lang w:eastAsia="en-US"/>
              </w:rPr>
              <w:t>Направления внеурочной деятельности</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295A5E">
            <w:pPr>
              <w:pStyle w:val="af3"/>
              <w:jc w:val="center"/>
              <w:rPr>
                <w:rFonts w:ascii="Times New Roman" w:hAnsi="Times New Roman"/>
                <w:b/>
                <w:lang w:eastAsia="en-US"/>
              </w:rPr>
            </w:pPr>
            <w:r w:rsidRPr="007A2604">
              <w:rPr>
                <w:rFonts w:ascii="Times New Roman" w:hAnsi="Times New Roman"/>
                <w:b/>
                <w:lang w:eastAsia="en-US"/>
              </w:rPr>
              <w:t>Класс</w:t>
            </w: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295A5E">
            <w:pPr>
              <w:pStyle w:val="af3"/>
              <w:jc w:val="center"/>
              <w:rPr>
                <w:rFonts w:ascii="Times New Roman" w:hAnsi="Times New Roman"/>
                <w:b/>
                <w:lang w:eastAsia="en-US"/>
              </w:rPr>
            </w:pPr>
            <w:r w:rsidRPr="007A2604">
              <w:rPr>
                <w:rFonts w:ascii="Times New Roman" w:hAnsi="Times New Roman"/>
                <w:b/>
                <w:lang w:eastAsia="en-US"/>
              </w:rPr>
              <w:t>Всего</w:t>
            </w: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rPr>
                <w:rFonts w:ascii="Times New Roman" w:hAnsi="Times New Roman"/>
                <w:b/>
                <w:lang w:eastAsia="en-US"/>
              </w:rPr>
            </w:pP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r w:rsidRPr="007A2604">
              <w:rPr>
                <w:rFonts w:ascii="Times New Roman" w:hAnsi="Times New Roman"/>
                <w:b/>
                <w:lang w:eastAsia="en-US"/>
              </w:rPr>
              <w:t>5 – а,  5-б,  5-в</w:t>
            </w: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A557FF" w:rsidP="00A557FF">
            <w:pPr>
              <w:pStyle w:val="af3"/>
              <w:rPr>
                <w:rFonts w:ascii="Times New Roman" w:hAnsi="Times New Roman"/>
                <w:b/>
                <w:lang w:eastAsia="en-US"/>
              </w:rPr>
            </w:pPr>
            <w:r w:rsidRPr="007A2604">
              <w:rPr>
                <w:rFonts w:ascii="Times New Roman" w:hAnsi="Times New Roman"/>
                <w:b/>
                <w:lang w:eastAsia="en-US"/>
              </w:rPr>
              <w:t>спортивно-оздоровительное,</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A557FF" w:rsidP="00A557FF">
            <w:pPr>
              <w:pStyle w:val="af3"/>
              <w:rPr>
                <w:rFonts w:ascii="Times New Roman" w:hAnsi="Times New Roman"/>
                <w:b/>
                <w:lang w:eastAsia="en-US"/>
              </w:rPr>
            </w:pPr>
            <w:r w:rsidRPr="007A2604">
              <w:rPr>
                <w:rFonts w:ascii="Times New Roman" w:hAnsi="Times New Roman"/>
                <w:b/>
                <w:lang w:eastAsia="en-US"/>
              </w:rPr>
              <w:t>духовно-нравственное</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A557FF" w:rsidP="00A557FF">
            <w:pPr>
              <w:pStyle w:val="af3"/>
              <w:rPr>
                <w:rFonts w:ascii="Times New Roman" w:hAnsi="Times New Roman"/>
                <w:b/>
                <w:lang w:eastAsia="en-US"/>
              </w:rPr>
            </w:pPr>
            <w:r w:rsidRPr="007A2604">
              <w:rPr>
                <w:rFonts w:ascii="Times New Roman" w:hAnsi="Times New Roman"/>
                <w:b/>
                <w:lang w:eastAsia="en-US"/>
              </w:rPr>
              <w:t>социальное</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B96368" w:rsidP="00A557FF">
            <w:pPr>
              <w:pStyle w:val="af3"/>
              <w:rPr>
                <w:rFonts w:ascii="Times New Roman" w:hAnsi="Times New Roman"/>
                <w:b/>
                <w:lang w:eastAsia="en-US"/>
              </w:rPr>
            </w:pPr>
            <w:r w:rsidRPr="007A2604">
              <w:rPr>
                <w:rFonts w:ascii="Times New Roman" w:hAnsi="Times New Roman"/>
                <w:b/>
                <w:lang w:eastAsia="en-US"/>
              </w:rPr>
              <w:t>о</w:t>
            </w:r>
            <w:r w:rsidR="00A557FF" w:rsidRPr="007A2604">
              <w:rPr>
                <w:rFonts w:ascii="Times New Roman" w:hAnsi="Times New Roman"/>
                <w:b/>
                <w:lang w:eastAsia="en-US"/>
              </w:rPr>
              <w:t>бще</w:t>
            </w:r>
            <w:r w:rsidRPr="007A2604">
              <w:rPr>
                <w:rFonts w:ascii="Times New Roman" w:hAnsi="Times New Roman"/>
                <w:b/>
                <w:lang w:eastAsia="en-US"/>
              </w:rPr>
              <w:t>-</w:t>
            </w:r>
            <w:r w:rsidR="00A557FF" w:rsidRPr="007A2604">
              <w:rPr>
                <w:rFonts w:ascii="Times New Roman" w:hAnsi="Times New Roman"/>
                <w:b/>
                <w:lang w:eastAsia="en-US"/>
              </w:rPr>
              <w:t>интеллектуальное</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r w:rsidRPr="007A2604">
              <w:rPr>
                <w:rFonts w:ascii="Times New Roman" w:hAnsi="Times New Roman"/>
                <w:b/>
                <w:lang w:eastAsia="en-US"/>
              </w:rPr>
              <w:t>6</w:t>
            </w: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r w:rsidRPr="007A2604">
              <w:rPr>
                <w:rFonts w:ascii="Times New Roman" w:hAnsi="Times New Roman"/>
                <w:b/>
                <w:lang w:eastAsia="en-US"/>
              </w:rPr>
              <w:t>6</w:t>
            </w: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A557FF" w:rsidP="00A557FF">
            <w:pPr>
              <w:pStyle w:val="af3"/>
              <w:rPr>
                <w:rFonts w:ascii="Times New Roman" w:hAnsi="Times New Roman"/>
                <w:b/>
                <w:lang w:eastAsia="en-US"/>
              </w:rPr>
            </w:pPr>
            <w:r w:rsidRPr="007A2604">
              <w:rPr>
                <w:rFonts w:ascii="Times New Roman" w:hAnsi="Times New Roman"/>
                <w:b/>
                <w:lang w:eastAsia="en-US"/>
              </w:rPr>
              <w:t>общекультурное</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p>
        </w:tc>
      </w:tr>
      <w:tr w:rsidR="00A557FF" w:rsidRPr="007A2604" w:rsidTr="00295A5E">
        <w:tc>
          <w:tcPr>
            <w:tcW w:w="3190" w:type="dxa"/>
            <w:tcBorders>
              <w:top w:val="single" w:sz="4" w:space="0" w:color="auto"/>
              <w:left w:val="single" w:sz="4" w:space="0" w:color="auto"/>
              <w:bottom w:val="single" w:sz="4" w:space="0" w:color="auto"/>
              <w:right w:val="single" w:sz="4" w:space="0" w:color="auto"/>
            </w:tcBorders>
            <w:hideMark/>
          </w:tcPr>
          <w:p w:rsidR="00A557FF" w:rsidRPr="007A2604" w:rsidRDefault="00A557FF" w:rsidP="00A557FF">
            <w:pPr>
              <w:pStyle w:val="af3"/>
              <w:rPr>
                <w:rFonts w:ascii="Times New Roman" w:hAnsi="Times New Roman"/>
                <w:b/>
                <w:lang w:eastAsia="en-US"/>
              </w:rPr>
            </w:pPr>
            <w:r w:rsidRPr="007A2604">
              <w:rPr>
                <w:rFonts w:ascii="Times New Roman" w:hAnsi="Times New Roman"/>
                <w:b/>
                <w:lang w:eastAsia="en-US"/>
              </w:rPr>
              <w:t>Всего к финансированию</w:t>
            </w:r>
          </w:p>
        </w:tc>
        <w:tc>
          <w:tcPr>
            <w:tcW w:w="3439"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r w:rsidRPr="007A2604">
              <w:rPr>
                <w:rFonts w:ascii="Times New Roman" w:hAnsi="Times New Roman"/>
                <w:b/>
                <w:lang w:eastAsia="en-US"/>
              </w:rPr>
              <w:t>6</w:t>
            </w:r>
          </w:p>
        </w:tc>
        <w:tc>
          <w:tcPr>
            <w:tcW w:w="3544" w:type="dxa"/>
            <w:tcBorders>
              <w:top w:val="single" w:sz="4" w:space="0" w:color="auto"/>
              <w:left w:val="single" w:sz="4" w:space="0" w:color="auto"/>
              <w:bottom w:val="single" w:sz="4" w:space="0" w:color="auto"/>
              <w:right w:val="single" w:sz="4" w:space="0" w:color="auto"/>
            </w:tcBorders>
          </w:tcPr>
          <w:p w:rsidR="00A557FF" w:rsidRPr="007A2604" w:rsidRDefault="00A557FF" w:rsidP="00A557FF">
            <w:pPr>
              <w:pStyle w:val="af3"/>
              <w:jc w:val="center"/>
              <w:rPr>
                <w:rFonts w:ascii="Times New Roman" w:hAnsi="Times New Roman"/>
                <w:b/>
                <w:lang w:eastAsia="en-US"/>
              </w:rPr>
            </w:pPr>
            <w:r w:rsidRPr="007A2604">
              <w:rPr>
                <w:rFonts w:ascii="Times New Roman" w:hAnsi="Times New Roman"/>
                <w:b/>
                <w:lang w:eastAsia="en-US"/>
              </w:rPr>
              <w:t>6</w:t>
            </w:r>
          </w:p>
        </w:tc>
      </w:tr>
    </w:tbl>
    <w:p w:rsidR="00A557FF" w:rsidRPr="007A2604" w:rsidRDefault="00A557FF" w:rsidP="00A557FF">
      <w:pPr>
        <w:spacing w:after="0" w:line="240" w:lineRule="auto"/>
        <w:jc w:val="center"/>
        <w:rPr>
          <w:rFonts w:ascii="Times New Roman" w:hAnsi="Times New Roman" w:cs="Times New Roman"/>
          <w:b/>
          <w:sz w:val="24"/>
        </w:rPr>
      </w:pPr>
    </w:p>
    <w:p w:rsidR="00A557FF" w:rsidRPr="007A2604" w:rsidRDefault="00A557FF" w:rsidP="00A557FF">
      <w:pPr>
        <w:spacing w:after="0" w:line="240" w:lineRule="auto"/>
        <w:jc w:val="center"/>
        <w:rPr>
          <w:rFonts w:ascii="Times New Roman" w:hAnsi="Times New Roman" w:cs="Times New Roman"/>
          <w:b/>
          <w:sz w:val="24"/>
        </w:rPr>
      </w:pPr>
    </w:p>
    <w:p w:rsidR="00A557FF" w:rsidRPr="007A2604" w:rsidRDefault="00A557FF" w:rsidP="00A557FF">
      <w:pPr>
        <w:spacing w:after="0" w:line="240" w:lineRule="auto"/>
        <w:ind w:left="-284"/>
        <w:jc w:val="center"/>
        <w:rPr>
          <w:rFonts w:ascii="Times New Roman" w:hAnsi="Times New Roman" w:cs="Times New Roman"/>
          <w:b/>
          <w:sz w:val="24"/>
        </w:rPr>
      </w:pPr>
    </w:p>
    <w:p w:rsidR="00A557FF" w:rsidRPr="007A2604" w:rsidRDefault="00A557FF" w:rsidP="00A557FF">
      <w:pPr>
        <w:spacing w:after="0" w:line="240" w:lineRule="auto"/>
        <w:ind w:left="-284"/>
        <w:jc w:val="center"/>
        <w:rPr>
          <w:rFonts w:ascii="Times New Roman" w:hAnsi="Times New Roman" w:cs="Times New Roman"/>
          <w:b/>
          <w:sz w:val="24"/>
        </w:rPr>
      </w:pPr>
    </w:p>
    <w:p w:rsidR="00A557FF" w:rsidRPr="007A2604" w:rsidRDefault="00A557FF" w:rsidP="00A557FF">
      <w:pPr>
        <w:spacing w:after="0" w:line="240" w:lineRule="auto"/>
        <w:ind w:left="-284"/>
        <w:jc w:val="center"/>
        <w:rPr>
          <w:rFonts w:ascii="Times New Roman" w:hAnsi="Times New Roman" w:cs="Times New Roman"/>
          <w:b/>
          <w:sz w:val="24"/>
        </w:rPr>
      </w:pPr>
    </w:p>
    <w:p w:rsidR="00A557FF" w:rsidRPr="007A2604" w:rsidRDefault="00A557FF" w:rsidP="00A557FF">
      <w:pPr>
        <w:spacing w:after="0" w:line="240" w:lineRule="auto"/>
        <w:ind w:left="-284"/>
        <w:jc w:val="center"/>
        <w:rPr>
          <w:rFonts w:ascii="Times New Roman" w:hAnsi="Times New Roman" w:cs="Times New Roman"/>
          <w:b/>
          <w:sz w:val="24"/>
        </w:rPr>
      </w:pPr>
    </w:p>
    <w:p w:rsidR="00A557FF" w:rsidRPr="007A2604" w:rsidRDefault="00A557FF" w:rsidP="00A557FF">
      <w:pPr>
        <w:jc w:val="both"/>
        <w:rPr>
          <w:rFonts w:ascii="Times New Roman" w:hAnsi="Times New Roman" w:cs="Times New Roman"/>
          <w:sz w:val="24"/>
          <w:szCs w:val="24"/>
        </w:rPr>
      </w:pPr>
    </w:p>
    <w:p w:rsidR="00A557FF" w:rsidRPr="007A2604" w:rsidRDefault="00A557FF" w:rsidP="00A557FF">
      <w:pPr>
        <w:jc w:val="both"/>
        <w:rPr>
          <w:rFonts w:ascii="Times New Roman" w:hAnsi="Times New Roman" w:cs="Times New Roman"/>
          <w:sz w:val="24"/>
          <w:szCs w:val="24"/>
        </w:rPr>
      </w:pPr>
    </w:p>
    <w:p w:rsidR="00A557FF" w:rsidRPr="007A2604" w:rsidRDefault="00A557FF" w:rsidP="00A557FF">
      <w:pPr>
        <w:jc w:val="both"/>
        <w:rPr>
          <w:rFonts w:ascii="Times New Roman" w:hAnsi="Times New Roman" w:cs="Times New Roman"/>
          <w:sz w:val="24"/>
          <w:szCs w:val="24"/>
        </w:rPr>
      </w:pPr>
    </w:p>
    <w:p w:rsidR="00DB61B0" w:rsidRPr="007A2604" w:rsidRDefault="00DB61B0" w:rsidP="00A557FF">
      <w:pPr>
        <w:jc w:val="both"/>
        <w:rPr>
          <w:rFonts w:ascii="Times New Roman" w:hAnsi="Times New Roman" w:cs="Times New Roman"/>
          <w:sz w:val="24"/>
          <w:szCs w:val="24"/>
        </w:rPr>
      </w:pPr>
    </w:p>
    <w:p w:rsidR="00E25928" w:rsidRPr="007A2604" w:rsidRDefault="00E25928" w:rsidP="0077341D">
      <w:pPr>
        <w:jc w:val="both"/>
        <w:rPr>
          <w:rFonts w:ascii="Times New Roman" w:hAnsi="Times New Roman" w:cs="Times New Roman"/>
          <w:sz w:val="24"/>
          <w:szCs w:val="24"/>
        </w:rPr>
      </w:pPr>
    </w:p>
    <w:p w:rsidR="00B96368" w:rsidRPr="007A2604" w:rsidRDefault="00B96368"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6E544D" w:rsidRPr="007A2604" w:rsidRDefault="006E544D" w:rsidP="0077341D">
      <w:pPr>
        <w:jc w:val="both"/>
        <w:rPr>
          <w:rFonts w:ascii="Times New Roman" w:hAnsi="Times New Roman" w:cs="Times New Roman"/>
          <w:sz w:val="24"/>
          <w:szCs w:val="24"/>
        </w:rPr>
      </w:pPr>
    </w:p>
    <w:p w:rsidR="0077341D" w:rsidRPr="007A2604" w:rsidRDefault="0077341D" w:rsidP="0077341D">
      <w:pPr>
        <w:ind w:firstLine="708"/>
        <w:jc w:val="center"/>
        <w:rPr>
          <w:rFonts w:ascii="Times New Roman" w:hAnsi="Times New Roman" w:cs="Times New Roman"/>
          <w:b/>
          <w:sz w:val="24"/>
          <w:szCs w:val="24"/>
        </w:rPr>
      </w:pPr>
      <w:r w:rsidRPr="007A2604">
        <w:rPr>
          <w:rFonts w:ascii="Times New Roman" w:hAnsi="Times New Roman" w:cs="Times New Roman"/>
          <w:b/>
          <w:sz w:val="24"/>
          <w:szCs w:val="24"/>
        </w:rPr>
        <w:t>3.2. Система условий реализации ООП ООО</w:t>
      </w:r>
    </w:p>
    <w:p w:rsidR="0077341D" w:rsidRPr="007A2604" w:rsidRDefault="0077341D" w:rsidP="002A240F">
      <w:pPr>
        <w:pStyle w:val="af6"/>
        <w:spacing w:line="276" w:lineRule="auto"/>
        <w:rPr>
          <w:sz w:val="24"/>
          <w:szCs w:val="24"/>
        </w:rPr>
      </w:pPr>
      <w:r w:rsidRPr="007A2604">
        <w:rPr>
          <w:sz w:val="24"/>
          <w:szCs w:val="24"/>
        </w:rPr>
        <w:t xml:space="preserve">Интегративным результатом выполнения требований к условиям реализации ООП ООО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7341D" w:rsidRPr="007A2604" w:rsidRDefault="0077341D" w:rsidP="002A240F">
      <w:pPr>
        <w:pStyle w:val="af6"/>
        <w:spacing w:line="276" w:lineRule="auto"/>
        <w:rPr>
          <w:i/>
          <w:sz w:val="24"/>
          <w:szCs w:val="24"/>
        </w:rPr>
      </w:pPr>
      <w:r w:rsidRPr="007A2604">
        <w:rPr>
          <w:i/>
          <w:sz w:val="24"/>
          <w:szCs w:val="24"/>
        </w:rPr>
        <w:t xml:space="preserve">Созданные в </w:t>
      </w:r>
      <w:r w:rsidR="004941B9" w:rsidRPr="007A2604">
        <w:rPr>
          <w:sz w:val="24"/>
          <w:szCs w:val="24"/>
        </w:rPr>
        <w:t>МБОУ Белеоберезковская СОШ №1</w:t>
      </w:r>
      <w:r w:rsidR="004941B9" w:rsidRPr="007A2604">
        <w:rPr>
          <w:i/>
          <w:sz w:val="24"/>
          <w:szCs w:val="24"/>
        </w:rPr>
        <w:t xml:space="preserve"> </w:t>
      </w:r>
      <w:r w:rsidRPr="007A2604">
        <w:rPr>
          <w:i/>
          <w:sz w:val="24"/>
          <w:szCs w:val="24"/>
        </w:rPr>
        <w:t xml:space="preserve">условия реализации ООП ООО: </w:t>
      </w:r>
    </w:p>
    <w:p w:rsidR="0077341D" w:rsidRPr="007A2604" w:rsidRDefault="0077341D" w:rsidP="002A240F">
      <w:pPr>
        <w:pStyle w:val="af6"/>
        <w:spacing w:line="276" w:lineRule="auto"/>
        <w:rPr>
          <w:sz w:val="24"/>
          <w:szCs w:val="24"/>
        </w:rPr>
      </w:pPr>
      <w:r w:rsidRPr="007A2604">
        <w:rPr>
          <w:sz w:val="24"/>
          <w:szCs w:val="24"/>
        </w:rPr>
        <w:t xml:space="preserve">- соответствуют требованиям ФГОС ООО; </w:t>
      </w:r>
    </w:p>
    <w:p w:rsidR="0077341D" w:rsidRPr="007A2604" w:rsidRDefault="0077341D" w:rsidP="002A240F">
      <w:pPr>
        <w:pStyle w:val="af6"/>
        <w:spacing w:line="276" w:lineRule="auto"/>
        <w:rPr>
          <w:sz w:val="24"/>
          <w:szCs w:val="24"/>
        </w:rPr>
      </w:pPr>
      <w:r w:rsidRPr="007A2604">
        <w:rPr>
          <w:sz w:val="24"/>
          <w:szCs w:val="24"/>
        </w:rPr>
        <w:t xml:space="preserve">-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 </w:t>
      </w:r>
    </w:p>
    <w:p w:rsidR="0077341D" w:rsidRPr="007A2604" w:rsidRDefault="0077341D" w:rsidP="002A240F">
      <w:pPr>
        <w:pStyle w:val="af6"/>
        <w:spacing w:line="276" w:lineRule="auto"/>
        <w:rPr>
          <w:sz w:val="24"/>
          <w:szCs w:val="24"/>
        </w:rPr>
      </w:pPr>
      <w:r w:rsidRPr="007A2604">
        <w:rPr>
          <w:sz w:val="24"/>
          <w:szCs w:val="24"/>
        </w:rPr>
        <w:t xml:space="preserve">-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 </w:t>
      </w:r>
    </w:p>
    <w:p w:rsidR="0077341D" w:rsidRPr="007A2604" w:rsidRDefault="0077341D" w:rsidP="002A240F">
      <w:pPr>
        <w:pStyle w:val="af6"/>
        <w:spacing w:line="276" w:lineRule="auto"/>
        <w:rPr>
          <w:sz w:val="24"/>
          <w:szCs w:val="24"/>
        </w:rPr>
      </w:pPr>
      <w:r w:rsidRPr="007A2604">
        <w:rPr>
          <w:sz w:val="24"/>
          <w:szCs w:val="24"/>
        </w:rPr>
        <w:t xml:space="preserve">- предоставляют возможность взаимодействия с социальными партнёрами, использования ресурсов социума. </w:t>
      </w:r>
    </w:p>
    <w:p w:rsidR="0077341D" w:rsidRPr="007A2604" w:rsidRDefault="0077341D" w:rsidP="002A240F">
      <w:pPr>
        <w:pStyle w:val="af6"/>
        <w:spacing w:line="276" w:lineRule="auto"/>
        <w:rPr>
          <w:sz w:val="24"/>
          <w:szCs w:val="24"/>
        </w:rPr>
      </w:pPr>
      <w:r w:rsidRPr="007A2604">
        <w:rPr>
          <w:i/>
          <w:sz w:val="24"/>
          <w:szCs w:val="24"/>
        </w:rPr>
        <w:t>В соответствии с требованиями ФГОС ООО данный раздел ООП ООО содержит</w:t>
      </w:r>
      <w:r w:rsidRPr="007A2604">
        <w:rPr>
          <w:sz w:val="24"/>
          <w:szCs w:val="24"/>
        </w:rPr>
        <w:t xml:space="preserve">: </w:t>
      </w:r>
    </w:p>
    <w:p w:rsidR="0077341D" w:rsidRPr="007A2604" w:rsidRDefault="0077341D" w:rsidP="002A240F">
      <w:pPr>
        <w:pStyle w:val="af6"/>
        <w:spacing w:line="276" w:lineRule="auto"/>
        <w:rPr>
          <w:sz w:val="24"/>
          <w:szCs w:val="24"/>
        </w:rPr>
      </w:pPr>
      <w:r w:rsidRPr="007A2604">
        <w:rPr>
          <w:sz w:val="24"/>
          <w:szCs w:val="24"/>
        </w:rPr>
        <w:t xml:space="preserve">- описание кадровых, психолого-педагогических, финансовых, материально-технических, информационно-методических условий и ресурсов; </w:t>
      </w:r>
    </w:p>
    <w:p w:rsidR="0077341D" w:rsidRPr="007A2604" w:rsidRDefault="0077341D" w:rsidP="002A240F">
      <w:pPr>
        <w:pStyle w:val="af6"/>
        <w:spacing w:line="276" w:lineRule="auto"/>
        <w:rPr>
          <w:sz w:val="24"/>
          <w:szCs w:val="24"/>
        </w:rPr>
      </w:pPr>
      <w:r w:rsidRPr="007A2604">
        <w:rPr>
          <w:sz w:val="24"/>
          <w:szCs w:val="24"/>
        </w:rPr>
        <w:t xml:space="preserve">- 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 </w:t>
      </w:r>
    </w:p>
    <w:p w:rsidR="0077341D" w:rsidRPr="007A2604" w:rsidRDefault="0077341D" w:rsidP="002A240F">
      <w:pPr>
        <w:pStyle w:val="af6"/>
        <w:spacing w:line="276" w:lineRule="auto"/>
        <w:rPr>
          <w:sz w:val="24"/>
          <w:szCs w:val="24"/>
        </w:rPr>
      </w:pPr>
      <w:r w:rsidRPr="007A2604">
        <w:rPr>
          <w:sz w:val="24"/>
          <w:szCs w:val="24"/>
        </w:rPr>
        <w:t xml:space="preserve">- механизмы достижения целевых ориентиров в системе условий; </w:t>
      </w:r>
    </w:p>
    <w:p w:rsidR="0077341D" w:rsidRPr="007A2604" w:rsidRDefault="0077341D" w:rsidP="002A240F">
      <w:pPr>
        <w:pStyle w:val="af6"/>
        <w:spacing w:line="276" w:lineRule="auto"/>
        <w:rPr>
          <w:sz w:val="24"/>
          <w:szCs w:val="24"/>
        </w:rPr>
      </w:pPr>
      <w:r w:rsidRPr="007A2604">
        <w:rPr>
          <w:sz w:val="24"/>
          <w:szCs w:val="24"/>
        </w:rPr>
        <w:t xml:space="preserve">- сетевой график (дорожную карту) по формированию необходимой системы условий; </w:t>
      </w:r>
    </w:p>
    <w:p w:rsidR="0077341D" w:rsidRPr="007A2604" w:rsidRDefault="0077341D" w:rsidP="002A240F">
      <w:pPr>
        <w:pStyle w:val="af6"/>
        <w:spacing w:line="276" w:lineRule="auto"/>
        <w:rPr>
          <w:sz w:val="24"/>
          <w:szCs w:val="24"/>
        </w:rPr>
      </w:pPr>
      <w:r w:rsidRPr="007A2604">
        <w:rPr>
          <w:sz w:val="24"/>
          <w:szCs w:val="24"/>
        </w:rPr>
        <w:t xml:space="preserve">- систему оценки условий. </w:t>
      </w:r>
    </w:p>
    <w:p w:rsidR="0077341D" w:rsidRPr="007A2604" w:rsidRDefault="0077341D" w:rsidP="002A240F">
      <w:pPr>
        <w:pStyle w:val="af6"/>
        <w:spacing w:line="276" w:lineRule="auto"/>
        <w:rPr>
          <w:i/>
          <w:sz w:val="24"/>
          <w:szCs w:val="24"/>
        </w:rPr>
      </w:pPr>
      <w:r w:rsidRPr="007A2604">
        <w:rPr>
          <w:i/>
          <w:sz w:val="24"/>
          <w:szCs w:val="24"/>
        </w:rPr>
        <w:t xml:space="preserve">Система условий ООП ООО </w:t>
      </w:r>
      <w:r w:rsidR="004941B9" w:rsidRPr="007A2604">
        <w:rPr>
          <w:sz w:val="24"/>
          <w:szCs w:val="24"/>
        </w:rPr>
        <w:t>МБОУ Белеоберезковская СОШ №1</w:t>
      </w:r>
      <w:r w:rsidR="004941B9" w:rsidRPr="007A2604">
        <w:rPr>
          <w:i/>
          <w:sz w:val="24"/>
          <w:szCs w:val="24"/>
        </w:rPr>
        <w:t xml:space="preserve"> </w:t>
      </w:r>
      <w:r w:rsidRPr="007A2604">
        <w:rPr>
          <w:i/>
          <w:sz w:val="24"/>
          <w:szCs w:val="24"/>
        </w:rPr>
        <w:t xml:space="preserve">базируется на результатах проведённой в ходе разработки программы комплексной аналитико-обобщающей и прогностической работы, включающей: </w:t>
      </w:r>
    </w:p>
    <w:p w:rsidR="0077341D" w:rsidRPr="007A2604" w:rsidRDefault="0077341D" w:rsidP="002A240F">
      <w:pPr>
        <w:pStyle w:val="af6"/>
        <w:spacing w:line="276" w:lineRule="auto"/>
        <w:rPr>
          <w:sz w:val="24"/>
          <w:szCs w:val="24"/>
        </w:rPr>
      </w:pPr>
      <w:r w:rsidRPr="007A2604">
        <w:rPr>
          <w:sz w:val="24"/>
          <w:szCs w:val="24"/>
        </w:rPr>
        <w:t xml:space="preserve">- анализ имеющихся в образовательном учреждении условий и ресурсов реализации основной образовательной программы основного общего образования; </w:t>
      </w:r>
    </w:p>
    <w:p w:rsidR="0077341D" w:rsidRPr="007A2604" w:rsidRDefault="0077341D" w:rsidP="002A240F">
      <w:pPr>
        <w:pStyle w:val="af6"/>
        <w:spacing w:line="276" w:lineRule="auto"/>
        <w:rPr>
          <w:sz w:val="24"/>
          <w:szCs w:val="24"/>
        </w:rPr>
      </w:pPr>
      <w:r w:rsidRPr="007A2604">
        <w:rPr>
          <w:sz w:val="24"/>
          <w:szCs w:val="24"/>
        </w:rPr>
        <w:t xml:space="preserve">- установление степени их соответствия требованиям ФГОС ООО,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 </w:t>
      </w:r>
    </w:p>
    <w:p w:rsidR="0077341D" w:rsidRPr="007A2604" w:rsidRDefault="0077341D" w:rsidP="002A240F">
      <w:pPr>
        <w:pStyle w:val="af6"/>
        <w:spacing w:line="276" w:lineRule="auto"/>
        <w:rPr>
          <w:sz w:val="24"/>
          <w:szCs w:val="24"/>
        </w:rPr>
      </w:pPr>
      <w:r w:rsidRPr="007A2604">
        <w:rPr>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ООО; </w:t>
      </w:r>
    </w:p>
    <w:p w:rsidR="0077341D" w:rsidRPr="007A2604" w:rsidRDefault="0077341D" w:rsidP="002A240F">
      <w:pPr>
        <w:pStyle w:val="af6"/>
        <w:spacing w:line="276" w:lineRule="auto"/>
        <w:rPr>
          <w:sz w:val="24"/>
          <w:szCs w:val="24"/>
        </w:rPr>
      </w:pPr>
      <w:r w:rsidRPr="007A2604">
        <w:rPr>
          <w:sz w:val="24"/>
          <w:szCs w:val="24"/>
        </w:rPr>
        <w:t xml:space="preserve">- 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 </w:t>
      </w:r>
    </w:p>
    <w:p w:rsidR="0077341D" w:rsidRPr="007A2604" w:rsidRDefault="0077341D" w:rsidP="002A240F">
      <w:pPr>
        <w:pStyle w:val="af6"/>
        <w:spacing w:line="276" w:lineRule="auto"/>
        <w:rPr>
          <w:sz w:val="24"/>
          <w:szCs w:val="24"/>
        </w:rPr>
      </w:pPr>
      <w:r w:rsidRPr="007A2604">
        <w:rPr>
          <w:sz w:val="24"/>
          <w:szCs w:val="24"/>
        </w:rPr>
        <w:t xml:space="preserve">- разработку сетевого графика (дорожной карты) создания необходимой системы условий; </w:t>
      </w:r>
    </w:p>
    <w:p w:rsidR="0077341D" w:rsidRPr="007A2604" w:rsidRDefault="0077341D" w:rsidP="002A240F">
      <w:pPr>
        <w:pStyle w:val="af6"/>
        <w:spacing w:line="276" w:lineRule="auto"/>
        <w:rPr>
          <w:sz w:val="24"/>
          <w:szCs w:val="24"/>
        </w:rPr>
      </w:pPr>
      <w:r w:rsidRPr="007A2604">
        <w:rPr>
          <w:sz w:val="24"/>
          <w:szCs w:val="24"/>
        </w:rPr>
        <w:t>- разработку механизмов мониторинга, оценки и коррекции реализации промежуточных этапов разработанного графика (дорожной карты).</w:t>
      </w:r>
    </w:p>
    <w:p w:rsidR="0012740E" w:rsidRPr="007A2604" w:rsidRDefault="0012740E" w:rsidP="002A240F">
      <w:pPr>
        <w:pStyle w:val="af6"/>
        <w:spacing w:line="276" w:lineRule="auto"/>
        <w:rPr>
          <w:sz w:val="24"/>
          <w:szCs w:val="24"/>
        </w:rPr>
      </w:pPr>
    </w:p>
    <w:p w:rsidR="0012740E" w:rsidRPr="007A2604" w:rsidRDefault="0012740E" w:rsidP="002A240F">
      <w:pPr>
        <w:pStyle w:val="af6"/>
        <w:spacing w:line="276" w:lineRule="auto"/>
        <w:rPr>
          <w:sz w:val="24"/>
          <w:szCs w:val="24"/>
        </w:rPr>
      </w:pPr>
    </w:p>
    <w:p w:rsidR="0012740E" w:rsidRPr="007A2604" w:rsidRDefault="0012740E" w:rsidP="005632F9">
      <w:pPr>
        <w:pStyle w:val="af6"/>
        <w:rPr>
          <w:sz w:val="24"/>
          <w:szCs w:val="24"/>
        </w:rPr>
      </w:pPr>
    </w:p>
    <w:p w:rsidR="0012740E" w:rsidRPr="007A2604" w:rsidRDefault="0012740E" w:rsidP="005632F9">
      <w:pPr>
        <w:pStyle w:val="af6"/>
        <w:rPr>
          <w:sz w:val="24"/>
          <w:szCs w:val="24"/>
        </w:rPr>
      </w:pPr>
    </w:p>
    <w:p w:rsidR="0012740E" w:rsidRPr="007A2604" w:rsidRDefault="0012740E" w:rsidP="005632F9">
      <w:pPr>
        <w:pStyle w:val="af6"/>
        <w:rPr>
          <w:sz w:val="24"/>
          <w:szCs w:val="24"/>
        </w:rPr>
      </w:pPr>
    </w:p>
    <w:p w:rsidR="0012740E" w:rsidRPr="007A2604" w:rsidRDefault="0012740E" w:rsidP="005632F9">
      <w:pPr>
        <w:pStyle w:val="af6"/>
        <w:rPr>
          <w:sz w:val="24"/>
          <w:szCs w:val="24"/>
        </w:rPr>
      </w:pPr>
    </w:p>
    <w:p w:rsidR="0012740E" w:rsidRPr="007A2604" w:rsidRDefault="0012740E" w:rsidP="005632F9">
      <w:pPr>
        <w:pStyle w:val="af6"/>
        <w:rPr>
          <w:sz w:val="24"/>
          <w:szCs w:val="24"/>
        </w:rPr>
      </w:pPr>
    </w:p>
    <w:p w:rsidR="0012740E" w:rsidRPr="007A2604" w:rsidRDefault="0012740E" w:rsidP="005632F9">
      <w:pPr>
        <w:pStyle w:val="af6"/>
        <w:rPr>
          <w:sz w:val="24"/>
          <w:szCs w:val="24"/>
        </w:rPr>
      </w:pPr>
    </w:p>
    <w:p w:rsidR="0012740E" w:rsidRPr="007A2604" w:rsidRDefault="0012740E" w:rsidP="002A240F">
      <w:pPr>
        <w:pStyle w:val="af6"/>
        <w:ind w:firstLine="0"/>
        <w:rPr>
          <w:sz w:val="24"/>
          <w:szCs w:val="24"/>
        </w:rPr>
      </w:pPr>
    </w:p>
    <w:p w:rsidR="0077341D" w:rsidRPr="007A2604" w:rsidRDefault="0077341D" w:rsidP="002A240F">
      <w:pPr>
        <w:jc w:val="center"/>
        <w:rPr>
          <w:rFonts w:ascii="Times New Roman" w:hAnsi="Times New Roman" w:cs="Times New Roman"/>
          <w:b/>
          <w:sz w:val="24"/>
          <w:szCs w:val="24"/>
        </w:rPr>
      </w:pPr>
      <w:r w:rsidRPr="007A2604">
        <w:rPr>
          <w:rFonts w:ascii="Times New Roman" w:hAnsi="Times New Roman" w:cs="Times New Roman"/>
          <w:b/>
          <w:sz w:val="24"/>
          <w:szCs w:val="24"/>
        </w:rPr>
        <w:t>3.2.1. Кадровое обеспечение реализации ООП ООО</w:t>
      </w:r>
    </w:p>
    <w:p w:rsidR="00BD7AE8" w:rsidRPr="007A2604" w:rsidRDefault="00BD7AE8" w:rsidP="00355FDC">
      <w:pPr>
        <w:pStyle w:val="Default"/>
        <w:spacing w:line="276" w:lineRule="auto"/>
        <w:ind w:firstLine="709"/>
        <w:jc w:val="both"/>
        <w:rPr>
          <w:color w:val="auto"/>
        </w:rPr>
      </w:pPr>
      <w:r w:rsidRPr="007A2604">
        <w:rPr>
          <w:color w:val="auto"/>
        </w:rPr>
        <w:t xml:space="preserve">МБОУ Белоберезковская СОШ №1 </w:t>
      </w:r>
      <w:r w:rsidR="00DB61B0" w:rsidRPr="007A2604">
        <w:rPr>
          <w:color w:val="auto"/>
        </w:rPr>
        <w:t xml:space="preserve">для работы на ступени основного общего образования </w:t>
      </w:r>
      <w:r w:rsidRPr="007A2604">
        <w:rPr>
          <w:color w:val="auto"/>
        </w:rPr>
        <w:t xml:space="preserve">укомплектована </w:t>
      </w:r>
      <w:r w:rsidR="00571594" w:rsidRPr="007A2604">
        <w:rPr>
          <w:color w:val="auto"/>
        </w:rPr>
        <w:t xml:space="preserve">педагогическими </w:t>
      </w:r>
      <w:r w:rsidRPr="007A2604">
        <w:rPr>
          <w:color w:val="auto"/>
        </w:rPr>
        <w:t xml:space="preserve">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 </w:t>
      </w:r>
    </w:p>
    <w:p w:rsidR="005F6A7E" w:rsidRPr="007A2604" w:rsidRDefault="005F6A7E" w:rsidP="002A240F">
      <w:pPr>
        <w:pStyle w:val="Default"/>
        <w:spacing w:line="276" w:lineRule="auto"/>
        <w:ind w:firstLine="426"/>
        <w:jc w:val="both"/>
        <w:rPr>
          <w:color w:val="auto"/>
        </w:rPr>
      </w:pPr>
    </w:p>
    <w:p w:rsidR="009C1279" w:rsidRPr="007A2604" w:rsidRDefault="009C1279" w:rsidP="002A240F">
      <w:pPr>
        <w:pStyle w:val="Default"/>
        <w:spacing w:line="276" w:lineRule="auto"/>
        <w:ind w:firstLine="426"/>
        <w:jc w:val="center"/>
        <w:rPr>
          <w:b/>
          <w:color w:val="auto"/>
        </w:rPr>
      </w:pPr>
      <w:r w:rsidRPr="007A2604">
        <w:rPr>
          <w:b/>
          <w:color w:val="auto"/>
        </w:rPr>
        <w:t>По уровню образования</w:t>
      </w:r>
    </w:p>
    <w:p w:rsidR="00207C2C" w:rsidRPr="007A2604" w:rsidRDefault="00207C2C" w:rsidP="009C1279">
      <w:pPr>
        <w:pStyle w:val="Default"/>
        <w:ind w:firstLine="426"/>
        <w:jc w:val="center"/>
        <w:rPr>
          <w:b/>
          <w:color w:val="auto"/>
        </w:rPr>
      </w:pPr>
    </w:p>
    <w:tbl>
      <w:tblPr>
        <w:tblStyle w:val="a5"/>
        <w:tblW w:w="10314" w:type="dxa"/>
        <w:tblLook w:val="04A0"/>
      </w:tblPr>
      <w:tblGrid>
        <w:gridCol w:w="2518"/>
        <w:gridCol w:w="2835"/>
        <w:gridCol w:w="2552"/>
        <w:gridCol w:w="2409"/>
      </w:tblGrid>
      <w:tr w:rsidR="005F6A7E" w:rsidRPr="007A2604" w:rsidTr="005F6A7E">
        <w:tc>
          <w:tcPr>
            <w:tcW w:w="2518" w:type="dxa"/>
          </w:tcPr>
          <w:p w:rsidR="005F6A7E" w:rsidRPr="007A2604" w:rsidRDefault="005F6A7E" w:rsidP="00580A37">
            <w:pPr>
              <w:pStyle w:val="Default"/>
              <w:jc w:val="center"/>
              <w:rPr>
                <w:b/>
                <w:color w:val="auto"/>
              </w:rPr>
            </w:pPr>
            <w:r w:rsidRPr="007A2604">
              <w:rPr>
                <w:b/>
                <w:color w:val="auto"/>
              </w:rPr>
              <w:t>Всего</w:t>
            </w:r>
          </w:p>
        </w:tc>
        <w:tc>
          <w:tcPr>
            <w:tcW w:w="2835" w:type="dxa"/>
          </w:tcPr>
          <w:p w:rsidR="005F6A7E" w:rsidRPr="007A2604" w:rsidRDefault="005F6A7E" w:rsidP="009C1279">
            <w:pPr>
              <w:pStyle w:val="Default"/>
              <w:jc w:val="center"/>
              <w:rPr>
                <w:b/>
                <w:color w:val="auto"/>
              </w:rPr>
            </w:pPr>
            <w:r w:rsidRPr="007A2604">
              <w:rPr>
                <w:b/>
                <w:color w:val="auto"/>
              </w:rPr>
              <w:t>Высшее</w:t>
            </w:r>
          </w:p>
        </w:tc>
        <w:tc>
          <w:tcPr>
            <w:tcW w:w="2552" w:type="dxa"/>
          </w:tcPr>
          <w:p w:rsidR="005F6A7E" w:rsidRPr="007A2604" w:rsidRDefault="005F6A7E" w:rsidP="009C1279">
            <w:pPr>
              <w:pStyle w:val="Default"/>
              <w:jc w:val="center"/>
              <w:rPr>
                <w:b/>
                <w:color w:val="auto"/>
              </w:rPr>
            </w:pPr>
            <w:r w:rsidRPr="007A2604">
              <w:rPr>
                <w:b/>
                <w:color w:val="auto"/>
              </w:rPr>
              <w:t>Незаконченное высшее</w:t>
            </w:r>
          </w:p>
        </w:tc>
        <w:tc>
          <w:tcPr>
            <w:tcW w:w="2409" w:type="dxa"/>
          </w:tcPr>
          <w:p w:rsidR="005F6A7E" w:rsidRPr="007A2604" w:rsidRDefault="005F6A7E" w:rsidP="009C1279">
            <w:pPr>
              <w:pStyle w:val="Default"/>
              <w:jc w:val="center"/>
              <w:rPr>
                <w:b/>
                <w:color w:val="auto"/>
              </w:rPr>
            </w:pPr>
            <w:r w:rsidRPr="007A2604">
              <w:rPr>
                <w:b/>
                <w:color w:val="auto"/>
              </w:rPr>
              <w:t>Среднее специальное</w:t>
            </w:r>
          </w:p>
        </w:tc>
      </w:tr>
      <w:tr w:rsidR="005F6A7E" w:rsidRPr="007A2604" w:rsidTr="005F6A7E">
        <w:tc>
          <w:tcPr>
            <w:tcW w:w="2518" w:type="dxa"/>
          </w:tcPr>
          <w:p w:rsidR="005F6A7E" w:rsidRPr="007A2604" w:rsidRDefault="005F6A7E" w:rsidP="00580A37">
            <w:pPr>
              <w:pStyle w:val="Default"/>
              <w:jc w:val="center"/>
              <w:rPr>
                <w:color w:val="auto"/>
              </w:rPr>
            </w:pPr>
            <w:r w:rsidRPr="007A2604">
              <w:rPr>
                <w:color w:val="auto"/>
              </w:rPr>
              <w:t>48</w:t>
            </w:r>
          </w:p>
        </w:tc>
        <w:tc>
          <w:tcPr>
            <w:tcW w:w="2835" w:type="dxa"/>
          </w:tcPr>
          <w:p w:rsidR="005F6A7E" w:rsidRPr="007A2604" w:rsidRDefault="005F6A7E" w:rsidP="009C1279">
            <w:pPr>
              <w:pStyle w:val="Default"/>
              <w:jc w:val="center"/>
              <w:rPr>
                <w:color w:val="auto"/>
              </w:rPr>
            </w:pPr>
            <w:r w:rsidRPr="007A2604">
              <w:rPr>
                <w:color w:val="auto"/>
              </w:rPr>
              <w:t>40</w:t>
            </w:r>
          </w:p>
        </w:tc>
        <w:tc>
          <w:tcPr>
            <w:tcW w:w="2552" w:type="dxa"/>
          </w:tcPr>
          <w:p w:rsidR="005F6A7E" w:rsidRPr="007A2604" w:rsidRDefault="005F6A7E" w:rsidP="009C1279">
            <w:pPr>
              <w:pStyle w:val="Default"/>
              <w:jc w:val="center"/>
              <w:rPr>
                <w:color w:val="auto"/>
              </w:rPr>
            </w:pPr>
            <w:r w:rsidRPr="007A2604">
              <w:rPr>
                <w:color w:val="auto"/>
              </w:rPr>
              <w:t>1</w:t>
            </w:r>
          </w:p>
        </w:tc>
        <w:tc>
          <w:tcPr>
            <w:tcW w:w="2409" w:type="dxa"/>
          </w:tcPr>
          <w:p w:rsidR="005F6A7E" w:rsidRPr="007A2604" w:rsidRDefault="005F6A7E" w:rsidP="009C1279">
            <w:pPr>
              <w:pStyle w:val="Default"/>
              <w:jc w:val="center"/>
              <w:rPr>
                <w:b/>
                <w:color w:val="auto"/>
              </w:rPr>
            </w:pPr>
            <w:r w:rsidRPr="007A2604">
              <w:rPr>
                <w:color w:val="auto"/>
              </w:rPr>
              <w:t>8</w:t>
            </w:r>
          </w:p>
        </w:tc>
      </w:tr>
    </w:tbl>
    <w:p w:rsidR="009C1279" w:rsidRPr="007A2604" w:rsidRDefault="009C1279" w:rsidP="009C1279">
      <w:pPr>
        <w:pStyle w:val="Default"/>
        <w:ind w:firstLine="426"/>
        <w:jc w:val="center"/>
        <w:rPr>
          <w:b/>
          <w:color w:val="auto"/>
        </w:rPr>
      </w:pPr>
    </w:p>
    <w:p w:rsidR="00482EA4" w:rsidRPr="007A2604" w:rsidRDefault="000A2AE0" w:rsidP="000A2AE0">
      <w:pPr>
        <w:pStyle w:val="Default"/>
        <w:ind w:firstLine="426"/>
        <w:jc w:val="center"/>
        <w:rPr>
          <w:b/>
          <w:color w:val="auto"/>
        </w:rPr>
      </w:pPr>
      <w:r w:rsidRPr="007A2604">
        <w:rPr>
          <w:b/>
          <w:color w:val="auto"/>
        </w:rPr>
        <w:t>По стажу работы</w:t>
      </w:r>
    </w:p>
    <w:p w:rsidR="00FB02FE" w:rsidRPr="007A2604" w:rsidRDefault="00FB02FE" w:rsidP="000A2AE0">
      <w:pPr>
        <w:pStyle w:val="Default"/>
        <w:ind w:firstLine="426"/>
        <w:jc w:val="center"/>
        <w:rPr>
          <w:b/>
          <w:color w:val="auto"/>
        </w:rPr>
      </w:pPr>
    </w:p>
    <w:tbl>
      <w:tblPr>
        <w:tblStyle w:val="a5"/>
        <w:tblW w:w="0" w:type="auto"/>
        <w:tblLook w:val="04A0"/>
      </w:tblPr>
      <w:tblGrid>
        <w:gridCol w:w="1716"/>
        <w:gridCol w:w="1712"/>
        <w:gridCol w:w="1712"/>
        <w:gridCol w:w="1712"/>
        <w:gridCol w:w="1713"/>
        <w:gridCol w:w="1716"/>
      </w:tblGrid>
      <w:tr w:rsidR="00482EA4" w:rsidRPr="007A2604" w:rsidTr="00482EA4">
        <w:tc>
          <w:tcPr>
            <w:tcW w:w="1727" w:type="dxa"/>
          </w:tcPr>
          <w:p w:rsidR="00482EA4" w:rsidRPr="007A2604" w:rsidRDefault="00482EA4" w:rsidP="000A2AE0">
            <w:pPr>
              <w:pStyle w:val="Default"/>
              <w:jc w:val="center"/>
              <w:rPr>
                <w:b/>
                <w:color w:val="auto"/>
              </w:rPr>
            </w:pPr>
            <w:r w:rsidRPr="007A2604">
              <w:rPr>
                <w:b/>
                <w:color w:val="auto"/>
              </w:rPr>
              <w:t>Всего</w:t>
            </w:r>
          </w:p>
        </w:tc>
        <w:tc>
          <w:tcPr>
            <w:tcW w:w="1727" w:type="dxa"/>
          </w:tcPr>
          <w:p w:rsidR="00482EA4" w:rsidRPr="007A2604" w:rsidRDefault="00482EA4" w:rsidP="000A2AE0">
            <w:pPr>
              <w:pStyle w:val="Default"/>
              <w:jc w:val="center"/>
              <w:rPr>
                <w:b/>
                <w:color w:val="auto"/>
              </w:rPr>
            </w:pPr>
            <w:r w:rsidRPr="007A2604">
              <w:rPr>
                <w:b/>
                <w:color w:val="auto"/>
              </w:rPr>
              <w:t>1 год</w:t>
            </w:r>
          </w:p>
        </w:tc>
        <w:tc>
          <w:tcPr>
            <w:tcW w:w="1727" w:type="dxa"/>
          </w:tcPr>
          <w:p w:rsidR="00482EA4" w:rsidRPr="007A2604" w:rsidRDefault="00482EA4" w:rsidP="000A2AE0">
            <w:pPr>
              <w:pStyle w:val="Default"/>
              <w:jc w:val="center"/>
              <w:rPr>
                <w:b/>
                <w:color w:val="auto"/>
              </w:rPr>
            </w:pPr>
            <w:r w:rsidRPr="007A2604">
              <w:rPr>
                <w:b/>
                <w:color w:val="auto"/>
              </w:rPr>
              <w:t>2-5 лет</w:t>
            </w:r>
          </w:p>
        </w:tc>
        <w:tc>
          <w:tcPr>
            <w:tcW w:w="1727" w:type="dxa"/>
          </w:tcPr>
          <w:p w:rsidR="00482EA4" w:rsidRPr="007A2604" w:rsidRDefault="00482EA4" w:rsidP="000A2AE0">
            <w:pPr>
              <w:pStyle w:val="Default"/>
              <w:jc w:val="center"/>
              <w:rPr>
                <w:b/>
                <w:color w:val="auto"/>
              </w:rPr>
            </w:pPr>
            <w:r w:rsidRPr="007A2604">
              <w:rPr>
                <w:b/>
                <w:color w:val="auto"/>
              </w:rPr>
              <w:t>5-10 лет</w:t>
            </w:r>
          </w:p>
        </w:tc>
        <w:tc>
          <w:tcPr>
            <w:tcW w:w="1728" w:type="dxa"/>
          </w:tcPr>
          <w:p w:rsidR="00482EA4" w:rsidRPr="007A2604" w:rsidRDefault="00482EA4" w:rsidP="00482EA4">
            <w:pPr>
              <w:pStyle w:val="Default"/>
              <w:jc w:val="center"/>
              <w:rPr>
                <w:b/>
                <w:color w:val="auto"/>
              </w:rPr>
            </w:pPr>
            <w:r w:rsidRPr="007A2604">
              <w:rPr>
                <w:b/>
                <w:color w:val="auto"/>
              </w:rPr>
              <w:t xml:space="preserve">10-20 лет </w:t>
            </w:r>
          </w:p>
        </w:tc>
        <w:tc>
          <w:tcPr>
            <w:tcW w:w="1728" w:type="dxa"/>
          </w:tcPr>
          <w:p w:rsidR="00482EA4" w:rsidRPr="007A2604" w:rsidRDefault="00482EA4" w:rsidP="000A2AE0">
            <w:pPr>
              <w:pStyle w:val="Default"/>
              <w:jc w:val="center"/>
              <w:rPr>
                <w:b/>
                <w:color w:val="auto"/>
              </w:rPr>
            </w:pPr>
            <w:r w:rsidRPr="007A2604">
              <w:rPr>
                <w:b/>
                <w:color w:val="auto"/>
              </w:rPr>
              <w:t>20 и более</w:t>
            </w:r>
          </w:p>
        </w:tc>
      </w:tr>
      <w:tr w:rsidR="00482EA4" w:rsidRPr="007A2604" w:rsidTr="00482EA4">
        <w:tc>
          <w:tcPr>
            <w:tcW w:w="1727" w:type="dxa"/>
          </w:tcPr>
          <w:p w:rsidR="00482EA4" w:rsidRPr="00FA497A" w:rsidRDefault="00FB02FE" w:rsidP="000A2AE0">
            <w:pPr>
              <w:pStyle w:val="Default"/>
              <w:jc w:val="center"/>
              <w:rPr>
                <w:color w:val="auto"/>
              </w:rPr>
            </w:pPr>
            <w:r w:rsidRPr="00FA497A">
              <w:rPr>
                <w:color w:val="auto"/>
              </w:rPr>
              <w:t>48</w:t>
            </w:r>
          </w:p>
        </w:tc>
        <w:tc>
          <w:tcPr>
            <w:tcW w:w="1727" w:type="dxa"/>
          </w:tcPr>
          <w:p w:rsidR="00482EA4" w:rsidRPr="00FA497A" w:rsidRDefault="00FB02FE" w:rsidP="000A2AE0">
            <w:pPr>
              <w:pStyle w:val="Default"/>
              <w:jc w:val="center"/>
              <w:rPr>
                <w:color w:val="auto"/>
              </w:rPr>
            </w:pPr>
            <w:r w:rsidRPr="00FA497A">
              <w:rPr>
                <w:color w:val="auto"/>
              </w:rPr>
              <w:t>1</w:t>
            </w:r>
          </w:p>
        </w:tc>
        <w:tc>
          <w:tcPr>
            <w:tcW w:w="1727" w:type="dxa"/>
          </w:tcPr>
          <w:p w:rsidR="00482EA4" w:rsidRPr="00FA497A" w:rsidRDefault="00FB02FE" w:rsidP="000A2AE0">
            <w:pPr>
              <w:pStyle w:val="Default"/>
              <w:jc w:val="center"/>
              <w:rPr>
                <w:color w:val="auto"/>
              </w:rPr>
            </w:pPr>
            <w:r w:rsidRPr="00FA497A">
              <w:rPr>
                <w:color w:val="auto"/>
              </w:rPr>
              <w:t>1</w:t>
            </w:r>
          </w:p>
        </w:tc>
        <w:tc>
          <w:tcPr>
            <w:tcW w:w="1727" w:type="dxa"/>
          </w:tcPr>
          <w:p w:rsidR="00482EA4" w:rsidRPr="00FA497A" w:rsidRDefault="005F6A7E" w:rsidP="000A2AE0">
            <w:pPr>
              <w:pStyle w:val="Default"/>
              <w:jc w:val="center"/>
              <w:rPr>
                <w:color w:val="auto"/>
              </w:rPr>
            </w:pPr>
            <w:r w:rsidRPr="00FA497A">
              <w:rPr>
                <w:color w:val="auto"/>
              </w:rPr>
              <w:t>-</w:t>
            </w:r>
          </w:p>
        </w:tc>
        <w:tc>
          <w:tcPr>
            <w:tcW w:w="1728" w:type="dxa"/>
          </w:tcPr>
          <w:p w:rsidR="00482EA4" w:rsidRPr="00FA497A" w:rsidRDefault="005F6A7E" w:rsidP="000A2AE0">
            <w:pPr>
              <w:pStyle w:val="Default"/>
              <w:jc w:val="center"/>
              <w:rPr>
                <w:color w:val="auto"/>
              </w:rPr>
            </w:pPr>
            <w:r w:rsidRPr="00FA497A">
              <w:rPr>
                <w:color w:val="auto"/>
              </w:rPr>
              <w:t>7</w:t>
            </w:r>
          </w:p>
        </w:tc>
        <w:tc>
          <w:tcPr>
            <w:tcW w:w="1728" w:type="dxa"/>
          </w:tcPr>
          <w:p w:rsidR="00482EA4" w:rsidRPr="00FA497A" w:rsidRDefault="005F6A7E" w:rsidP="000A2AE0">
            <w:pPr>
              <w:pStyle w:val="Default"/>
              <w:jc w:val="center"/>
              <w:rPr>
                <w:color w:val="auto"/>
              </w:rPr>
            </w:pPr>
            <w:r w:rsidRPr="00FA497A">
              <w:rPr>
                <w:color w:val="auto"/>
              </w:rPr>
              <w:t>39</w:t>
            </w:r>
          </w:p>
        </w:tc>
      </w:tr>
    </w:tbl>
    <w:p w:rsidR="000A2AE0" w:rsidRPr="007A2604" w:rsidRDefault="000A2AE0" w:rsidP="000A2AE0">
      <w:pPr>
        <w:pStyle w:val="Default"/>
        <w:ind w:firstLine="426"/>
        <w:jc w:val="center"/>
        <w:rPr>
          <w:b/>
          <w:color w:val="auto"/>
        </w:rPr>
      </w:pPr>
    </w:p>
    <w:p w:rsidR="000A2AE0" w:rsidRPr="007A2604" w:rsidRDefault="000A2AE0" w:rsidP="000A2AE0">
      <w:pPr>
        <w:pStyle w:val="Default"/>
        <w:ind w:firstLine="426"/>
        <w:jc w:val="center"/>
        <w:rPr>
          <w:b/>
          <w:color w:val="auto"/>
        </w:rPr>
      </w:pPr>
      <w:r w:rsidRPr="007A2604">
        <w:rPr>
          <w:b/>
          <w:color w:val="auto"/>
        </w:rPr>
        <w:t xml:space="preserve"> По квалификационным категориям</w:t>
      </w:r>
    </w:p>
    <w:p w:rsidR="000A2AE0" w:rsidRPr="007A2604" w:rsidRDefault="000A2AE0" w:rsidP="000A2AE0">
      <w:pPr>
        <w:pStyle w:val="Default"/>
        <w:ind w:firstLine="426"/>
        <w:jc w:val="center"/>
        <w:rPr>
          <w:b/>
          <w:color w:val="auto"/>
        </w:rPr>
      </w:pPr>
    </w:p>
    <w:tbl>
      <w:tblPr>
        <w:tblStyle w:val="a5"/>
        <w:tblW w:w="0" w:type="auto"/>
        <w:tblLook w:val="04A0"/>
      </w:tblPr>
      <w:tblGrid>
        <w:gridCol w:w="2048"/>
        <w:gridCol w:w="2058"/>
        <w:gridCol w:w="2058"/>
        <w:gridCol w:w="2058"/>
        <w:gridCol w:w="2059"/>
      </w:tblGrid>
      <w:tr w:rsidR="000A2AE0" w:rsidRPr="007A2604" w:rsidTr="000A2AE0">
        <w:tc>
          <w:tcPr>
            <w:tcW w:w="2072" w:type="dxa"/>
          </w:tcPr>
          <w:p w:rsidR="000A2AE0" w:rsidRPr="007A2604" w:rsidRDefault="000A2AE0" w:rsidP="000A2AE0">
            <w:pPr>
              <w:pStyle w:val="Default"/>
              <w:jc w:val="center"/>
              <w:rPr>
                <w:b/>
                <w:color w:val="auto"/>
              </w:rPr>
            </w:pPr>
            <w:r w:rsidRPr="007A2604">
              <w:rPr>
                <w:b/>
                <w:color w:val="auto"/>
              </w:rPr>
              <w:t>Всего</w:t>
            </w:r>
          </w:p>
        </w:tc>
        <w:tc>
          <w:tcPr>
            <w:tcW w:w="2073" w:type="dxa"/>
          </w:tcPr>
          <w:p w:rsidR="000A2AE0" w:rsidRPr="007A2604" w:rsidRDefault="000A2AE0" w:rsidP="00082C87">
            <w:pPr>
              <w:pStyle w:val="Default"/>
              <w:jc w:val="center"/>
              <w:rPr>
                <w:b/>
                <w:color w:val="auto"/>
              </w:rPr>
            </w:pPr>
            <w:r w:rsidRPr="007A2604">
              <w:rPr>
                <w:b/>
                <w:color w:val="auto"/>
              </w:rPr>
              <w:t>Высшая категория</w:t>
            </w:r>
          </w:p>
        </w:tc>
        <w:tc>
          <w:tcPr>
            <w:tcW w:w="2073" w:type="dxa"/>
          </w:tcPr>
          <w:p w:rsidR="000A2AE0" w:rsidRPr="007A2604" w:rsidRDefault="000A2AE0" w:rsidP="00082C87">
            <w:pPr>
              <w:pStyle w:val="Default"/>
              <w:jc w:val="center"/>
              <w:rPr>
                <w:b/>
                <w:color w:val="auto"/>
              </w:rPr>
            </w:pPr>
            <w:r w:rsidRPr="007A2604">
              <w:rPr>
                <w:b/>
                <w:color w:val="auto"/>
                <w:lang w:val="en-US"/>
              </w:rPr>
              <w:t xml:space="preserve">I </w:t>
            </w:r>
            <w:r w:rsidRPr="007A2604">
              <w:rPr>
                <w:b/>
                <w:color w:val="auto"/>
              </w:rPr>
              <w:t>категория</w:t>
            </w:r>
          </w:p>
        </w:tc>
        <w:tc>
          <w:tcPr>
            <w:tcW w:w="2073" w:type="dxa"/>
          </w:tcPr>
          <w:p w:rsidR="000A2AE0" w:rsidRPr="007A2604" w:rsidRDefault="000A2AE0" w:rsidP="00082C87">
            <w:pPr>
              <w:pStyle w:val="Default"/>
              <w:jc w:val="center"/>
              <w:rPr>
                <w:b/>
                <w:color w:val="auto"/>
              </w:rPr>
            </w:pPr>
            <w:r w:rsidRPr="007A2604">
              <w:rPr>
                <w:b/>
                <w:color w:val="auto"/>
                <w:lang w:val="en-US"/>
              </w:rPr>
              <w:t xml:space="preserve">II </w:t>
            </w:r>
            <w:r w:rsidRPr="007A2604">
              <w:rPr>
                <w:b/>
                <w:color w:val="auto"/>
              </w:rPr>
              <w:t>категория</w:t>
            </w:r>
          </w:p>
        </w:tc>
        <w:tc>
          <w:tcPr>
            <w:tcW w:w="2073" w:type="dxa"/>
          </w:tcPr>
          <w:p w:rsidR="000A2AE0" w:rsidRPr="007A2604" w:rsidRDefault="000A2AE0" w:rsidP="00082C87">
            <w:pPr>
              <w:pStyle w:val="Default"/>
              <w:jc w:val="center"/>
              <w:rPr>
                <w:b/>
                <w:color w:val="auto"/>
              </w:rPr>
            </w:pPr>
            <w:r w:rsidRPr="007A2604">
              <w:rPr>
                <w:b/>
                <w:color w:val="auto"/>
              </w:rPr>
              <w:t>Без категори</w:t>
            </w:r>
            <w:r w:rsidR="00082C87" w:rsidRPr="007A2604">
              <w:rPr>
                <w:b/>
                <w:color w:val="auto"/>
              </w:rPr>
              <w:t>и</w:t>
            </w:r>
          </w:p>
        </w:tc>
      </w:tr>
      <w:tr w:rsidR="000A2AE0" w:rsidRPr="007A2604" w:rsidTr="000A2AE0">
        <w:tc>
          <w:tcPr>
            <w:tcW w:w="2072" w:type="dxa"/>
          </w:tcPr>
          <w:p w:rsidR="000A2AE0" w:rsidRPr="00FA497A" w:rsidRDefault="005F6A7E" w:rsidP="000A2AE0">
            <w:pPr>
              <w:pStyle w:val="Default"/>
              <w:jc w:val="center"/>
              <w:rPr>
                <w:color w:val="auto"/>
              </w:rPr>
            </w:pPr>
            <w:r w:rsidRPr="00FA497A">
              <w:rPr>
                <w:color w:val="auto"/>
              </w:rPr>
              <w:t>48</w:t>
            </w:r>
          </w:p>
        </w:tc>
        <w:tc>
          <w:tcPr>
            <w:tcW w:w="2073" w:type="dxa"/>
          </w:tcPr>
          <w:p w:rsidR="000A2AE0" w:rsidRPr="00FA497A" w:rsidRDefault="005F6A7E" w:rsidP="000A2AE0">
            <w:pPr>
              <w:pStyle w:val="Default"/>
              <w:jc w:val="center"/>
              <w:rPr>
                <w:color w:val="auto"/>
              </w:rPr>
            </w:pPr>
            <w:r w:rsidRPr="00FA497A">
              <w:rPr>
                <w:color w:val="auto"/>
              </w:rPr>
              <w:t>13</w:t>
            </w:r>
          </w:p>
        </w:tc>
        <w:tc>
          <w:tcPr>
            <w:tcW w:w="2073" w:type="dxa"/>
          </w:tcPr>
          <w:p w:rsidR="000A2AE0" w:rsidRPr="00FA497A" w:rsidRDefault="005F6A7E" w:rsidP="000A2AE0">
            <w:pPr>
              <w:pStyle w:val="Default"/>
              <w:jc w:val="center"/>
              <w:rPr>
                <w:color w:val="auto"/>
              </w:rPr>
            </w:pPr>
            <w:r w:rsidRPr="00FA497A">
              <w:rPr>
                <w:color w:val="auto"/>
              </w:rPr>
              <w:t>26</w:t>
            </w:r>
          </w:p>
        </w:tc>
        <w:tc>
          <w:tcPr>
            <w:tcW w:w="2073" w:type="dxa"/>
          </w:tcPr>
          <w:p w:rsidR="000A2AE0" w:rsidRPr="00FA497A" w:rsidRDefault="005F6A7E" w:rsidP="000A2AE0">
            <w:pPr>
              <w:pStyle w:val="Default"/>
              <w:jc w:val="center"/>
              <w:rPr>
                <w:color w:val="auto"/>
              </w:rPr>
            </w:pPr>
            <w:r w:rsidRPr="00FA497A">
              <w:rPr>
                <w:color w:val="auto"/>
              </w:rPr>
              <w:t>1</w:t>
            </w:r>
          </w:p>
        </w:tc>
        <w:tc>
          <w:tcPr>
            <w:tcW w:w="2073" w:type="dxa"/>
          </w:tcPr>
          <w:p w:rsidR="000A2AE0" w:rsidRPr="00FA497A" w:rsidRDefault="005F6A7E" w:rsidP="000A2AE0">
            <w:pPr>
              <w:pStyle w:val="Default"/>
              <w:jc w:val="center"/>
              <w:rPr>
                <w:color w:val="auto"/>
              </w:rPr>
            </w:pPr>
            <w:r w:rsidRPr="00FA497A">
              <w:rPr>
                <w:color w:val="auto"/>
              </w:rPr>
              <w:t>8</w:t>
            </w:r>
          </w:p>
        </w:tc>
      </w:tr>
    </w:tbl>
    <w:p w:rsidR="000A2AE0" w:rsidRPr="007A2604" w:rsidRDefault="000A2AE0" w:rsidP="000A2AE0">
      <w:pPr>
        <w:pStyle w:val="Default"/>
        <w:ind w:firstLine="426"/>
        <w:jc w:val="center"/>
        <w:rPr>
          <w:b/>
          <w:color w:val="auto"/>
        </w:rPr>
      </w:pPr>
    </w:p>
    <w:p w:rsidR="000A2AE0" w:rsidRPr="007A2604" w:rsidRDefault="000A2AE0" w:rsidP="00082C87">
      <w:pPr>
        <w:pStyle w:val="Default"/>
        <w:ind w:firstLine="426"/>
        <w:jc w:val="center"/>
        <w:rPr>
          <w:b/>
          <w:color w:val="auto"/>
        </w:rPr>
      </w:pPr>
      <w:r w:rsidRPr="007A2604">
        <w:rPr>
          <w:b/>
          <w:color w:val="auto"/>
        </w:rPr>
        <w:t>Количество работников, имеющих знаки отличия</w:t>
      </w:r>
    </w:p>
    <w:p w:rsidR="00082C87" w:rsidRPr="007A2604" w:rsidRDefault="00082C87" w:rsidP="00082C87">
      <w:pPr>
        <w:pStyle w:val="Default"/>
        <w:ind w:firstLine="426"/>
        <w:jc w:val="center"/>
        <w:rPr>
          <w:b/>
          <w:color w:val="auto"/>
        </w:rPr>
      </w:pPr>
    </w:p>
    <w:tbl>
      <w:tblPr>
        <w:tblStyle w:val="a5"/>
        <w:tblW w:w="0" w:type="auto"/>
        <w:tblLook w:val="04A0"/>
      </w:tblPr>
      <w:tblGrid>
        <w:gridCol w:w="1152"/>
        <w:gridCol w:w="1748"/>
        <w:gridCol w:w="1707"/>
        <w:gridCol w:w="1666"/>
        <w:gridCol w:w="1415"/>
        <w:gridCol w:w="1332"/>
        <w:gridCol w:w="1261"/>
      </w:tblGrid>
      <w:tr w:rsidR="005F6A7E" w:rsidRPr="007A2604" w:rsidTr="00580A37">
        <w:tc>
          <w:tcPr>
            <w:tcW w:w="1194" w:type="dxa"/>
            <w:vMerge w:val="restart"/>
          </w:tcPr>
          <w:p w:rsidR="005F6A7E" w:rsidRPr="007A2604" w:rsidRDefault="005F6A7E" w:rsidP="00307317">
            <w:pPr>
              <w:pStyle w:val="Default"/>
              <w:jc w:val="both"/>
              <w:rPr>
                <w:b/>
                <w:color w:val="auto"/>
              </w:rPr>
            </w:pPr>
            <w:r w:rsidRPr="007A2604">
              <w:rPr>
                <w:b/>
                <w:color w:val="auto"/>
              </w:rPr>
              <w:t>Всего</w:t>
            </w:r>
          </w:p>
        </w:tc>
        <w:tc>
          <w:tcPr>
            <w:tcW w:w="9170" w:type="dxa"/>
            <w:gridSpan w:val="6"/>
          </w:tcPr>
          <w:p w:rsidR="005F6A7E" w:rsidRPr="007A2604" w:rsidRDefault="005F6A7E" w:rsidP="00082C87">
            <w:pPr>
              <w:pStyle w:val="Default"/>
              <w:jc w:val="center"/>
              <w:rPr>
                <w:b/>
                <w:color w:val="auto"/>
              </w:rPr>
            </w:pPr>
            <w:r w:rsidRPr="007A2604">
              <w:rPr>
                <w:b/>
                <w:color w:val="auto"/>
              </w:rPr>
              <w:t>В том числе</w:t>
            </w:r>
          </w:p>
        </w:tc>
      </w:tr>
      <w:tr w:rsidR="005F6A7E" w:rsidRPr="007A2604" w:rsidTr="00082C87">
        <w:tc>
          <w:tcPr>
            <w:tcW w:w="1194" w:type="dxa"/>
            <w:vMerge/>
          </w:tcPr>
          <w:p w:rsidR="005F6A7E" w:rsidRPr="007A2604" w:rsidRDefault="005F6A7E" w:rsidP="00307317">
            <w:pPr>
              <w:pStyle w:val="Default"/>
              <w:jc w:val="both"/>
              <w:rPr>
                <w:b/>
                <w:color w:val="auto"/>
              </w:rPr>
            </w:pPr>
          </w:p>
        </w:tc>
        <w:tc>
          <w:tcPr>
            <w:tcW w:w="1748" w:type="dxa"/>
          </w:tcPr>
          <w:p w:rsidR="005F6A7E" w:rsidRPr="007A2604" w:rsidRDefault="005F6A7E" w:rsidP="00082C87">
            <w:pPr>
              <w:pStyle w:val="Default"/>
              <w:jc w:val="center"/>
              <w:rPr>
                <w:b/>
                <w:color w:val="auto"/>
              </w:rPr>
            </w:pPr>
            <w:r w:rsidRPr="007A2604">
              <w:rPr>
                <w:b/>
                <w:color w:val="auto"/>
              </w:rPr>
              <w:t>Грамота Минобрнауки</w:t>
            </w:r>
          </w:p>
        </w:tc>
        <w:tc>
          <w:tcPr>
            <w:tcW w:w="1707" w:type="dxa"/>
          </w:tcPr>
          <w:p w:rsidR="005F6A7E" w:rsidRPr="007A2604" w:rsidRDefault="005F6A7E" w:rsidP="00082C87">
            <w:pPr>
              <w:pStyle w:val="Default"/>
              <w:jc w:val="center"/>
              <w:rPr>
                <w:b/>
                <w:color w:val="auto"/>
              </w:rPr>
            </w:pPr>
            <w:r w:rsidRPr="007A2604">
              <w:rPr>
                <w:b/>
                <w:color w:val="auto"/>
              </w:rPr>
              <w:t>Заслуженный учитель</w:t>
            </w:r>
          </w:p>
        </w:tc>
        <w:tc>
          <w:tcPr>
            <w:tcW w:w="1666" w:type="dxa"/>
          </w:tcPr>
          <w:p w:rsidR="005F6A7E" w:rsidRPr="007A2604" w:rsidRDefault="005F6A7E" w:rsidP="00082C87">
            <w:pPr>
              <w:pStyle w:val="Default"/>
              <w:jc w:val="center"/>
              <w:rPr>
                <w:b/>
                <w:color w:val="auto"/>
              </w:rPr>
            </w:pPr>
            <w:r w:rsidRPr="007A2604">
              <w:rPr>
                <w:b/>
                <w:color w:val="auto"/>
              </w:rPr>
              <w:t>Отличник просвещения</w:t>
            </w:r>
          </w:p>
        </w:tc>
        <w:tc>
          <w:tcPr>
            <w:tcW w:w="1423" w:type="dxa"/>
          </w:tcPr>
          <w:p w:rsidR="005F6A7E" w:rsidRPr="007A2604" w:rsidRDefault="005F6A7E" w:rsidP="00082C87">
            <w:pPr>
              <w:pStyle w:val="Default"/>
              <w:jc w:val="center"/>
              <w:rPr>
                <w:b/>
                <w:color w:val="auto"/>
              </w:rPr>
            </w:pPr>
            <w:r w:rsidRPr="007A2604">
              <w:rPr>
                <w:b/>
                <w:color w:val="auto"/>
              </w:rPr>
              <w:t>Почётный работник</w:t>
            </w:r>
          </w:p>
        </w:tc>
        <w:tc>
          <w:tcPr>
            <w:tcW w:w="1338" w:type="dxa"/>
          </w:tcPr>
          <w:p w:rsidR="005F6A7E" w:rsidRPr="007A2604" w:rsidRDefault="005F6A7E" w:rsidP="00082C87">
            <w:pPr>
              <w:pStyle w:val="Default"/>
              <w:jc w:val="center"/>
              <w:rPr>
                <w:b/>
                <w:color w:val="auto"/>
              </w:rPr>
            </w:pPr>
            <w:r w:rsidRPr="007A2604">
              <w:rPr>
                <w:b/>
                <w:color w:val="auto"/>
              </w:rPr>
              <w:t>Учитель года</w:t>
            </w:r>
          </w:p>
        </w:tc>
        <w:tc>
          <w:tcPr>
            <w:tcW w:w="1288" w:type="dxa"/>
          </w:tcPr>
          <w:p w:rsidR="005F6A7E" w:rsidRPr="007A2604" w:rsidRDefault="005F6A7E" w:rsidP="00082C87">
            <w:pPr>
              <w:pStyle w:val="Default"/>
              <w:jc w:val="center"/>
              <w:rPr>
                <w:b/>
                <w:color w:val="auto"/>
              </w:rPr>
            </w:pPr>
            <w:r w:rsidRPr="007A2604">
              <w:rPr>
                <w:b/>
                <w:color w:val="auto"/>
              </w:rPr>
              <w:t>Прочие</w:t>
            </w:r>
          </w:p>
        </w:tc>
      </w:tr>
      <w:tr w:rsidR="00082C87" w:rsidRPr="007A2604" w:rsidTr="00082C87">
        <w:tc>
          <w:tcPr>
            <w:tcW w:w="1194" w:type="dxa"/>
          </w:tcPr>
          <w:p w:rsidR="00082C87" w:rsidRPr="00FA497A" w:rsidRDefault="005F6A7E" w:rsidP="00FA497A">
            <w:pPr>
              <w:pStyle w:val="Default"/>
              <w:jc w:val="center"/>
              <w:rPr>
                <w:color w:val="auto"/>
              </w:rPr>
            </w:pPr>
            <w:r w:rsidRPr="00FA497A">
              <w:rPr>
                <w:color w:val="auto"/>
              </w:rPr>
              <w:t>48</w:t>
            </w:r>
          </w:p>
        </w:tc>
        <w:tc>
          <w:tcPr>
            <w:tcW w:w="1748" w:type="dxa"/>
          </w:tcPr>
          <w:p w:rsidR="00082C87" w:rsidRPr="00FA497A" w:rsidRDefault="00DB560B" w:rsidP="00FA497A">
            <w:pPr>
              <w:pStyle w:val="Default"/>
              <w:jc w:val="center"/>
              <w:rPr>
                <w:color w:val="auto"/>
              </w:rPr>
            </w:pPr>
            <w:r w:rsidRPr="00FA497A">
              <w:rPr>
                <w:color w:val="auto"/>
              </w:rPr>
              <w:t>6</w:t>
            </w:r>
          </w:p>
        </w:tc>
        <w:tc>
          <w:tcPr>
            <w:tcW w:w="1707" w:type="dxa"/>
          </w:tcPr>
          <w:p w:rsidR="00082C87" w:rsidRPr="00FA497A" w:rsidRDefault="00DB560B" w:rsidP="00FA497A">
            <w:pPr>
              <w:pStyle w:val="Default"/>
              <w:jc w:val="center"/>
              <w:rPr>
                <w:color w:val="auto"/>
              </w:rPr>
            </w:pPr>
            <w:r w:rsidRPr="00FA497A">
              <w:rPr>
                <w:color w:val="auto"/>
              </w:rPr>
              <w:t>-</w:t>
            </w:r>
          </w:p>
        </w:tc>
        <w:tc>
          <w:tcPr>
            <w:tcW w:w="1666" w:type="dxa"/>
          </w:tcPr>
          <w:p w:rsidR="00082C87" w:rsidRPr="00FA497A" w:rsidRDefault="00DB560B" w:rsidP="00FA497A">
            <w:pPr>
              <w:pStyle w:val="Default"/>
              <w:jc w:val="center"/>
              <w:rPr>
                <w:color w:val="auto"/>
              </w:rPr>
            </w:pPr>
            <w:r w:rsidRPr="00FA497A">
              <w:rPr>
                <w:color w:val="auto"/>
              </w:rPr>
              <w:t>-</w:t>
            </w:r>
          </w:p>
        </w:tc>
        <w:tc>
          <w:tcPr>
            <w:tcW w:w="1423" w:type="dxa"/>
          </w:tcPr>
          <w:p w:rsidR="00082C87" w:rsidRPr="00FA497A" w:rsidRDefault="00DB560B" w:rsidP="00FA497A">
            <w:pPr>
              <w:pStyle w:val="Default"/>
              <w:jc w:val="center"/>
              <w:rPr>
                <w:color w:val="auto"/>
              </w:rPr>
            </w:pPr>
            <w:r w:rsidRPr="00FA497A">
              <w:rPr>
                <w:color w:val="auto"/>
              </w:rPr>
              <w:t>5</w:t>
            </w:r>
          </w:p>
        </w:tc>
        <w:tc>
          <w:tcPr>
            <w:tcW w:w="1338" w:type="dxa"/>
          </w:tcPr>
          <w:p w:rsidR="00082C87" w:rsidRPr="00FA497A" w:rsidRDefault="00DB560B" w:rsidP="00FA497A">
            <w:pPr>
              <w:pStyle w:val="Default"/>
              <w:jc w:val="center"/>
              <w:rPr>
                <w:color w:val="auto"/>
              </w:rPr>
            </w:pPr>
            <w:r w:rsidRPr="00FA497A">
              <w:rPr>
                <w:color w:val="auto"/>
              </w:rPr>
              <w:t>1(лауреат)</w:t>
            </w:r>
          </w:p>
        </w:tc>
        <w:tc>
          <w:tcPr>
            <w:tcW w:w="1288" w:type="dxa"/>
          </w:tcPr>
          <w:p w:rsidR="00082C87" w:rsidRPr="00FA497A" w:rsidRDefault="00DB560B" w:rsidP="00FA497A">
            <w:pPr>
              <w:pStyle w:val="Default"/>
              <w:jc w:val="center"/>
              <w:rPr>
                <w:color w:val="auto"/>
              </w:rPr>
            </w:pPr>
            <w:r w:rsidRPr="00FA497A">
              <w:rPr>
                <w:color w:val="auto"/>
              </w:rPr>
              <w:t>9</w:t>
            </w:r>
          </w:p>
        </w:tc>
      </w:tr>
    </w:tbl>
    <w:p w:rsidR="000A2AE0" w:rsidRPr="007A2604" w:rsidRDefault="000A2AE0" w:rsidP="00307317">
      <w:pPr>
        <w:pStyle w:val="Default"/>
        <w:ind w:firstLine="426"/>
        <w:jc w:val="both"/>
        <w:rPr>
          <w:b/>
          <w:color w:val="auto"/>
        </w:rPr>
      </w:pPr>
    </w:p>
    <w:p w:rsidR="00082C87" w:rsidRPr="007A2604" w:rsidRDefault="00082C87" w:rsidP="00082C87">
      <w:pPr>
        <w:pStyle w:val="Default"/>
        <w:ind w:firstLine="426"/>
        <w:jc w:val="center"/>
        <w:rPr>
          <w:b/>
          <w:color w:val="auto"/>
        </w:rPr>
      </w:pPr>
      <w:r w:rsidRPr="007A2604">
        <w:rPr>
          <w:b/>
          <w:color w:val="auto"/>
        </w:rPr>
        <w:t>По возрасту</w:t>
      </w:r>
    </w:p>
    <w:p w:rsidR="005F6A7E" w:rsidRPr="007A2604" w:rsidRDefault="005F6A7E" w:rsidP="00082C87">
      <w:pPr>
        <w:pStyle w:val="Default"/>
        <w:ind w:firstLine="426"/>
        <w:jc w:val="center"/>
        <w:rPr>
          <w:b/>
          <w:color w:val="auto"/>
        </w:rPr>
      </w:pPr>
    </w:p>
    <w:tbl>
      <w:tblPr>
        <w:tblStyle w:val="a5"/>
        <w:tblW w:w="0" w:type="auto"/>
        <w:tblLook w:val="04A0"/>
      </w:tblPr>
      <w:tblGrid>
        <w:gridCol w:w="2570"/>
        <w:gridCol w:w="2573"/>
        <w:gridCol w:w="2567"/>
        <w:gridCol w:w="2571"/>
      </w:tblGrid>
      <w:tr w:rsidR="005F6A7E" w:rsidRPr="007A2604" w:rsidTr="005F6A7E">
        <w:tc>
          <w:tcPr>
            <w:tcW w:w="2591" w:type="dxa"/>
          </w:tcPr>
          <w:p w:rsidR="005F6A7E" w:rsidRPr="007A2604" w:rsidRDefault="005F6A7E" w:rsidP="00082C87">
            <w:pPr>
              <w:pStyle w:val="Default"/>
              <w:jc w:val="center"/>
              <w:rPr>
                <w:b/>
                <w:color w:val="auto"/>
              </w:rPr>
            </w:pPr>
            <w:r w:rsidRPr="007A2604">
              <w:rPr>
                <w:b/>
                <w:color w:val="auto"/>
              </w:rPr>
              <w:t>Всего</w:t>
            </w:r>
          </w:p>
        </w:tc>
        <w:tc>
          <w:tcPr>
            <w:tcW w:w="2591" w:type="dxa"/>
          </w:tcPr>
          <w:p w:rsidR="005F6A7E" w:rsidRPr="007A2604" w:rsidRDefault="005F6A7E" w:rsidP="00082C87">
            <w:pPr>
              <w:pStyle w:val="Default"/>
              <w:jc w:val="center"/>
              <w:rPr>
                <w:b/>
                <w:color w:val="auto"/>
              </w:rPr>
            </w:pPr>
            <w:r w:rsidRPr="007A2604">
              <w:rPr>
                <w:b/>
                <w:color w:val="auto"/>
              </w:rPr>
              <w:t>моложе 25</w:t>
            </w:r>
          </w:p>
        </w:tc>
        <w:tc>
          <w:tcPr>
            <w:tcW w:w="2591" w:type="dxa"/>
          </w:tcPr>
          <w:p w:rsidR="005F6A7E" w:rsidRPr="007A2604" w:rsidRDefault="005F6A7E" w:rsidP="00082C87">
            <w:pPr>
              <w:pStyle w:val="Default"/>
              <w:jc w:val="center"/>
              <w:rPr>
                <w:b/>
                <w:color w:val="auto"/>
              </w:rPr>
            </w:pPr>
            <w:r w:rsidRPr="007A2604">
              <w:rPr>
                <w:b/>
                <w:color w:val="auto"/>
              </w:rPr>
              <w:t>25-35 лет</w:t>
            </w:r>
          </w:p>
        </w:tc>
        <w:tc>
          <w:tcPr>
            <w:tcW w:w="2591" w:type="dxa"/>
          </w:tcPr>
          <w:p w:rsidR="005F6A7E" w:rsidRPr="007A2604" w:rsidRDefault="005F6A7E" w:rsidP="00082C87">
            <w:pPr>
              <w:pStyle w:val="Default"/>
              <w:jc w:val="center"/>
              <w:rPr>
                <w:b/>
                <w:color w:val="auto"/>
              </w:rPr>
            </w:pPr>
            <w:r w:rsidRPr="007A2604">
              <w:rPr>
                <w:b/>
                <w:color w:val="auto"/>
              </w:rPr>
              <w:t>35 и выше</w:t>
            </w:r>
          </w:p>
        </w:tc>
      </w:tr>
      <w:tr w:rsidR="005F6A7E" w:rsidRPr="007A2604" w:rsidTr="005F6A7E">
        <w:tc>
          <w:tcPr>
            <w:tcW w:w="2591" w:type="dxa"/>
          </w:tcPr>
          <w:p w:rsidR="005F6A7E" w:rsidRPr="00FA497A" w:rsidRDefault="005F6A7E" w:rsidP="00082C87">
            <w:pPr>
              <w:pStyle w:val="Default"/>
              <w:jc w:val="center"/>
              <w:rPr>
                <w:color w:val="auto"/>
              </w:rPr>
            </w:pPr>
            <w:r w:rsidRPr="00FA497A">
              <w:rPr>
                <w:color w:val="auto"/>
              </w:rPr>
              <w:t>48</w:t>
            </w:r>
          </w:p>
        </w:tc>
        <w:tc>
          <w:tcPr>
            <w:tcW w:w="2591" w:type="dxa"/>
          </w:tcPr>
          <w:p w:rsidR="005F6A7E" w:rsidRPr="00FA497A" w:rsidRDefault="005F6A7E" w:rsidP="00082C87">
            <w:pPr>
              <w:pStyle w:val="Default"/>
              <w:jc w:val="center"/>
              <w:rPr>
                <w:color w:val="auto"/>
              </w:rPr>
            </w:pPr>
            <w:r w:rsidRPr="00FA497A">
              <w:rPr>
                <w:color w:val="auto"/>
              </w:rPr>
              <w:t>0</w:t>
            </w:r>
          </w:p>
        </w:tc>
        <w:tc>
          <w:tcPr>
            <w:tcW w:w="2591" w:type="dxa"/>
          </w:tcPr>
          <w:p w:rsidR="005F6A7E" w:rsidRPr="00FA497A" w:rsidRDefault="005F6A7E" w:rsidP="00082C87">
            <w:pPr>
              <w:pStyle w:val="Default"/>
              <w:jc w:val="center"/>
              <w:rPr>
                <w:color w:val="auto"/>
              </w:rPr>
            </w:pPr>
            <w:r w:rsidRPr="00FA497A">
              <w:rPr>
                <w:color w:val="auto"/>
              </w:rPr>
              <w:t>6</w:t>
            </w:r>
          </w:p>
        </w:tc>
        <w:tc>
          <w:tcPr>
            <w:tcW w:w="2591" w:type="dxa"/>
          </w:tcPr>
          <w:p w:rsidR="005F6A7E" w:rsidRPr="00FA497A" w:rsidRDefault="005F6A7E" w:rsidP="00082C87">
            <w:pPr>
              <w:pStyle w:val="Default"/>
              <w:jc w:val="center"/>
              <w:rPr>
                <w:color w:val="auto"/>
              </w:rPr>
            </w:pPr>
            <w:r w:rsidRPr="00FA497A">
              <w:rPr>
                <w:color w:val="auto"/>
              </w:rPr>
              <w:t>41</w:t>
            </w:r>
          </w:p>
        </w:tc>
      </w:tr>
    </w:tbl>
    <w:p w:rsidR="009169BD" w:rsidRPr="007A2604" w:rsidRDefault="009169BD" w:rsidP="00082C87">
      <w:pPr>
        <w:rPr>
          <w:b/>
          <w:sz w:val="20"/>
        </w:rPr>
      </w:pPr>
    </w:p>
    <w:p w:rsidR="009169BD" w:rsidRPr="007A2604" w:rsidRDefault="00082C87" w:rsidP="002A240F">
      <w:pPr>
        <w:pStyle w:val="af6"/>
        <w:spacing w:line="276" w:lineRule="auto"/>
        <w:jc w:val="center"/>
        <w:rPr>
          <w:b/>
          <w:sz w:val="24"/>
          <w:szCs w:val="24"/>
        </w:rPr>
      </w:pPr>
      <w:r w:rsidRPr="007A2604">
        <w:rPr>
          <w:b/>
          <w:sz w:val="24"/>
          <w:szCs w:val="24"/>
        </w:rPr>
        <w:t xml:space="preserve">Сведения об администрации </w:t>
      </w:r>
      <w:r w:rsidR="009169BD" w:rsidRPr="007A2604">
        <w:rPr>
          <w:b/>
          <w:sz w:val="24"/>
          <w:szCs w:val="24"/>
        </w:rPr>
        <w:t>МБОУ Белоберезковская СОШ №1,</w:t>
      </w:r>
    </w:p>
    <w:p w:rsidR="00082C87" w:rsidRPr="007A2604" w:rsidRDefault="009169BD" w:rsidP="002A240F">
      <w:pPr>
        <w:pStyle w:val="af6"/>
        <w:spacing w:line="276" w:lineRule="auto"/>
        <w:jc w:val="center"/>
        <w:rPr>
          <w:b/>
          <w:sz w:val="24"/>
          <w:szCs w:val="24"/>
        </w:rPr>
      </w:pPr>
      <w:r w:rsidRPr="007A2604">
        <w:rPr>
          <w:b/>
          <w:sz w:val="24"/>
          <w:szCs w:val="24"/>
        </w:rPr>
        <w:t>участвующей в управлении реализацией ООП ООО</w:t>
      </w:r>
    </w:p>
    <w:p w:rsidR="00494018" w:rsidRPr="007A2604" w:rsidRDefault="00494018" w:rsidP="002A240F">
      <w:pPr>
        <w:pStyle w:val="af6"/>
        <w:spacing w:line="276" w:lineRule="auto"/>
        <w:jc w:val="center"/>
        <w:rPr>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86"/>
        <w:gridCol w:w="3827"/>
        <w:gridCol w:w="2552"/>
      </w:tblGrid>
      <w:tr w:rsidR="00C03F25" w:rsidRPr="007A2604" w:rsidTr="00295A5E">
        <w:trPr>
          <w:trHeight w:val="276"/>
        </w:trPr>
        <w:tc>
          <w:tcPr>
            <w:tcW w:w="3686" w:type="dxa"/>
            <w:tcBorders>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jc w:val="center"/>
              <w:rPr>
                <w:rFonts w:ascii="Times New Roman" w:hAnsi="Times New Roman" w:cs="Times New Roman"/>
                <w:b/>
                <w:sz w:val="24"/>
                <w:szCs w:val="24"/>
              </w:rPr>
            </w:pPr>
            <w:r w:rsidRPr="00FA497A">
              <w:rPr>
                <w:rFonts w:ascii="Times New Roman" w:hAnsi="Times New Roman" w:cs="Times New Roman"/>
                <w:b/>
                <w:sz w:val="24"/>
                <w:szCs w:val="24"/>
              </w:rPr>
              <w:t>Должность</w:t>
            </w:r>
          </w:p>
        </w:tc>
        <w:tc>
          <w:tcPr>
            <w:tcW w:w="3827" w:type="dxa"/>
            <w:tcBorders>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jc w:val="center"/>
              <w:rPr>
                <w:rFonts w:ascii="Times New Roman" w:hAnsi="Times New Roman" w:cs="Times New Roman"/>
                <w:b/>
                <w:sz w:val="24"/>
                <w:szCs w:val="24"/>
              </w:rPr>
            </w:pPr>
            <w:r w:rsidRPr="00FA497A">
              <w:rPr>
                <w:rFonts w:ascii="Times New Roman" w:hAnsi="Times New Roman" w:cs="Times New Roman"/>
                <w:b/>
                <w:sz w:val="24"/>
                <w:szCs w:val="24"/>
              </w:rPr>
              <w:t>ФИО</w:t>
            </w:r>
          </w:p>
        </w:tc>
        <w:tc>
          <w:tcPr>
            <w:tcW w:w="2552" w:type="dxa"/>
            <w:tcBorders>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center"/>
              <w:rPr>
                <w:rFonts w:ascii="Times New Roman" w:hAnsi="Times New Roman" w:cs="Times New Roman"/>
                <w:b/>
                <w:sz w:val="24"/>
                <w:szCs w:val="24"/>
              </w:rPr>
            </w:pPr>
            <w:r w:rsidRPr="00FA497A">
              <w:rPr>
                <w:rFonts w:ascii="Times New Roman" w:hAnsi="Times New Roman" w:cs="Times New Roman"/>
                <w:b/>
                <w:sz w:val="24"/>
                <w:szCs w:val="24"/>
              </w:rPr>
              <w:t>Образование</w:t>
            </w:r>
          </w:p>
        </w:tc>
      </w:tr>
      <w:tr w:rsidR="00C03F25" w:rsidRPr="007A2604" w:rsidTr="00295A5E">
        <w:tc>
          <w:tcPr>
            <w:tcW w:w="3686"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Директор</w:t>
            </w:r>
          </w:p>
        </w:tc>
        <w:tc>
          <w:tcPr>
            <w:tcW w:w="3827"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Капируля Людмила Дмитриевна</w:t>
            </w: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Высшее</w:t>
            </w:r>
          </w:p>
        </w:tc>
      </w:tr>
      <w:tr w:rsidR="00C03F25" w:rsidRPr="007A2604" w:rsidTr="00295A5E">
        <w:trPr>
          <w:trHeight w:val="247"/>
        </w:trPr>
        <w:tc>
          <w:tcPr>
            <w:tcW w:w="3686"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Заместитель директора по УВР</w:t>
            </w:r>
          </w:p>
        </w:tc>
        <w:tc>
          <w:tcPr>
            <w:tcW w:w="3827"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Шевцова Наталья Александровна</w:t>
            </w: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Высшее</w:t>
            </w:r>
          </w:p>
        </w:tc>
      </w:tr>
      <w:tr w:rsidR="00C03F25" w:rsidRPr="007A2604" w:rsidTr="00295A5E">
        <w:trPr>
          <w:trHeight w:val="434"/>
        </w:trPr>
        <w:tc>
          <w:tcPr>
            <w:tcW w:w="3686"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Заместитель директора по УВР «Школа здоровья»</w:t>
            </w:r>
          </w:p>
        </w:tc>
        <w:tc>
          <w:tcPr>
            <w:tcW w:w="3827"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Буренкова Стелла Ивановна</w:t>
            </w:r>
          </w:p>
          <w:p w:rsidR="00C03F25" w:rsidRPr="00FA497A" w:rsidRDefault="00C03F25" w:rsidP="002A240F">
            <w:pPr>
              <w:pStyle w:val="ConsPlusNormal"/>
              <w:spacing w:line="276" w:lineRule="auto"/>
              <w:rPr>
                <w:rFonts w:ascii="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Высшее</w:t>
            </w:r>
          </w:p>
        </w:tc>
      </w:tr>
      <w:tr w:rsidR="00C03F25" w:rsidRPr="007A2604" w:rsidTr="00295A5E">
        <w:tc>
          <w:tcPr>
            <w:tcW w:w="3686"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Заместитель директора по ВР</w:t>
            </w:r>
          </w:p>
        </w:tc>
        <w:tc>
          <w:tcPr>
            <w:tcW w:w="3827"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Селезнева Ольга Петровна</w:t>
            </w: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Высшее</w:t>
            </w:r>
          </w:p>
        </w:tc>
      </w:tr>
      <w:tr w:rsidR="00C03F25" w:rsidRPr="007A2604" w:rsidTr="00295A5E">
        <w:trPr>
          <w:trHeight w:val="334"/>
        </w:trPr>
        <w:tc>
          <w:tcPr>
            <w:tcW w:w="3686" w:type="dxa"/>
            <w:tcBorders>
              <w:top w:val="single" w:sz="4" w:space="0" w:color="auto"/>
              <w:left w:val="single" w:sz="4" w:space="0" w:color="auto"/>
              <w:bottom w:val="single" w:sz="4" w:space="0" w:color="auto"/>
              <w:right w:val="single" w:sz="4" w:space="0" w:color="auto"/>
            </w:tcBorders>
            <w:hideMark/>
          </w:tcPr>
          <w:p w:rsidR="00C03F25" w:rsidRPr="00FA497A" w:rsidRDefault="00295A5E"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 xml:space="preserve">Заместители директора </w:t>
            </w:r>
            <w:r w:rsidR="00C03F25" w:rsidRPr="00FA497A">
              <w:rPr>
                <w:rFonts w:ascii="Times New Roman" w:hAnsi="Times New Roman" w:cs="Times New Roman"/>
                <w:sz w:val="24"/>
                <w:szCs w:val="24"/>
              </w:rPr>
              <w:t>по АХР</w:t>
            </w:r>
          </w:p>
        </w:tc>
        <w:tc>
          <w:tcPr>
            <w:tcW w:w="3827"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Выходец Людмила Ефимовна</w:t>
            </w: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Среднее специальное</w:t>
            </w:r>
          </w:p>
        </w:tc>
      </w:tr>
      <w:tr w:rsidR="00C03F25" w:rsidRPr="007A2604" w:rsidTr="00295A5E">
        <w:tc>
          <w:tcPr>
            <w:tcW w:w="3686"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Заведующий библиотекой</w:t>
            </w:r>
          </w:p>
        </w:tc>
        <w:tc>
          <w:tcPr>
            <w:tcW w:w="3827"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Москалёва Тамара Григорьевна</w:t>
            </w: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Высшее</w:t>
            </w:r>
          </w:p>
        </w:tc>
      </w:tr>
      <w:tr w:rsidR="00C03F25" w:rsidRPr="007A2604" w:rsidTr="00295A5E">
        <w:tc>
          <w:tcPr>
            <w:tcW w:w="3686"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Бухгалтер</w:t>
            </w:r>
          </w:p>
        </w:tc>
        <w:tc>
          <w:tcPr>
            <w:tcW w:w="3827" w:type="dxa"/>
            <w:tcBorders>
              <w:top w:val="single" w:sz="4" w:space="0" w:color="auto"/>
              <w:left w:val="single" w:sz="4" w:space="0" w:color="auto"/>
              <w:bottom w:val="single" w:sz="4" w:space="0" w:color="auto"/>
              <w:right w:val="single" w:sz="4" w:space="0" w:color="auto"/>
            </w:tcBorders>
            <w:hideMark/>
          </w:tcPr>
          <w:p w:rsidR="00C03F25" w:rsidRPr="00FA497A" w:rsidRDefault="00C03F25" w:rsidP="002A240F">
            <w:pPr>
              <w:pStyle w:val="ConsPlusNormal"/>
              <w:spacing w:line="276" w:lineRule="auto"/>
              <w:rPr>
                <w:rFonts w:ascii="Times New Roman" w:hAnsi="Times New Roman" w:cs="Times New Roman"/>
                <w:sz w:val="24"/>
                <w:szCs w:val="24"/>
              </w:rPr>
            </w:pPr>
            <w:r w:rsidRPr="00FA497A">
              <w:rPr>
                <w:rFonts w:ascii="Times New Roman" w:hAnsi="Times New Roman" w:cs="Times New Roman"/>
                <w:sz w:val="24"/>
                <w:szCs w:val="24"/>
              </w:rPr>
              <w:t>Щигорцова Татьяна Владимировна</w:t>
            </w:r>
          </w:p>
        </w:tc>
        <w:tc>
          <w:tcPr>
            <w:tcW w:w="2552" w:type="dxa"/>
            <w:tcBorders>
              <w:top w:val="single" w:sz="4" w:space="0" w:color="auto"/>
              <w:left w:val="single" w:sz="4" w:space="0" w:color="auto"/>
              <w:bottom w:val="single" w:sz="4" w:space="0" w:color="auto"/>
              <w:right w:val="single" w:sz="4" w:space="0" w:color="auto"/>
            </w:tcBorders>
          </w:tcPr>
          <w:p w:rsidR="00C03F25" w:rsidRPr="00FA497A" w:rsidRDefault="00C03F25" w:rsidP="002A240F">
            <w:pPr>
              <w:pStyle w:val="ConsPlusNormal"/>
              <w:spacing w:line="276" w:lineRule="auto"/>
              <w:jc w:val="both"/>
              <w:rPr>
                <w:rFonts w:ascii="Times New Roman" w:hAnsi="Times New Roman" w:cs="Times New Roman"/>
                <w:sz w:val="24"/>
                <w:szCs w:val="24"/>
              </w:rPr>
            </w:pPr>
            <w:r w:rsidRPr="00FA497A">
              <w:rPr>
                <w:rFonts w:ascii="Times New Roman" w:hAnsi="Times New Roman" w:cs="Times New Roman"/>
                <w:sz w:val="24"/>
                <w:szCs w:val="24"/>
              </w:rPr>
              <w:t>Высшее</w:t>
            </w:r>
          </w:p>
        </w:tc>
      </w:tr>
    </w:tbl>
    <w:p w:rsidR="00295A5E" w:rsidRPr="007A2604" w:rsidRDefault="00295A5E" w:rsidP="00FA497A">
      <w:pPr>
        <w:pStyle w:val="Default"/>
        <w:spacing w:line="276" w:lineRule="auto"/>
        <w:jc w:val="both"/>
        <w:rPr>
          <w:color w:val="auto"/>
        </w:rPr>
      </w:pPr>
    </w:p>
    <w:p w:rsidR="00295A5E" w:rsidRPr="007A2604" w:rsidRDefault="00BD7AE8" w:rsidP="00355FDC">
      <w:pPr>
        <w:pStyle w:val="Default"/>
        <w:spacing w:line="276" w:lineRule="auto"/>
        <w:ind w:firstLine="709"/>
        <w:jc w:val="both"/>
        <w:rPr>
          <w:color w:val="auto"/>
        </w:rPr>
      </w:pPr>
      <w:r w:rsidRPr="007A2604">
        <w:rPr>
          <w:color w:val="auto"/>
        </w:rPr>
        <w:t>Описание кадровых условий образовательного учреждения реализовано в таблице. В 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0C71B8" w:rsidRPr="007A2604" w:rsidRDefault="000C71B8" w:rsidP="00355FDC">
      <w:pPr>
        <w:pStyle w:val="Default"/>
        <w:spacing w:line="276" w:lineRule="auto"/>
        <w:ind w:firstLine="709"/>
        <w:jc w:val="both"/>
        <w:rPr>
          <w:color w:val="auto"/>
        </w:rPr>
      </w:pPr>
      <w:r w:rsidRPr="007A2604">
        <w:rPr>
          <w:color w:val="auto"/>
        </w:rPr>
        <w:t xml:space="preserve">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rsidR="00307317" w:rsidRPr="007A2604" w:rsidRDefault="00307317" w:rsidP="002A240F">
      <w:pPr>
        <w:pStyle w:val="Default"/>
        <w:spacing w:line="276" w:lineRule="auto"/>
        <w:ind w:firstLine="426"/>
        <w:jc w:val="both"/>
        <w:rPr>
          <w:color w:val="auto"/>
          <w:sz w:val="22"/>
          <w:szCs w:val="2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3118"/>
        <w:gridCol w:w="5103"/>
      </w:tblGrid>
      <w:tr w:rsidR="00307317" w:rsidRPr="007A2604" w:rsidTr="00307317">
        <w:tc>
          <w:tcPr>
            <w:tcW w:w="2093" w:type="dxa"/>
          </w:tcPr>
          <w:p w:rsidR="00307317" w:rsidRPr="007A2604" w:rsidRDefault="00307317" w:rsidP="002A240F">
            <w:pPr>
              <w:spacing w:after="0"/>
              <w:jc w:val="center"/>
              <w:rPr>
                <w:rFonts w:ascii="Times New Roman" w:hAnsi="Times New Roman" w:cs="Times New Roman"/>
                <w:b/>
              </w:rPr>
            </w:pPr>
            <w:r w:rsidRPr="007A2604">
              <w:rPr>
                <w:rFonts w:ascii="Times New Roman" w:hAnsi="Times New Roman" w:cs="Times New Roman"/>
                <w:b/>
              </w:rPr>
              <w:t>Должность</w:t>
            </w:r>
          </w:p>
        </w:tc>
        <w:tc>
          <w:tcPr>
            <w:tcW w:w="3118" w:type="dxa"/>
          </w:tcPr>
          <w:p w:rsidR="00307317" w:rsidRPr="007A2604" w:rsidRDefault="00307317" w:rsidP="002A240F">
            <w:pPr>
              <w:spacing w:after="0"/>
              <w:jc w:val="center"/>
              <w:rPr>
                <w:rFonts w:ascii="Times New Roman" w:hAnsi="Times New Roman" w:cs="Times New Roman"/>
                <w:b/>
              </w:rPr>
            </w:pPr>
            <w:r w:rsidRPr="007A2604">
              <w:rPr>
                <w:rFonts w:ascii="Times New Roman" w:hAnsi="Times New Roman" w:cs="Times New Roman"/>
                <w:b/>
              </w:rPr>
              <w:t>Должностные обязанности</w:t>
            </w:r>
          </w:p>
        </w:tc>
        <w:tc>
          <w:tcPr>
            <w:tcW w:w="5103" w:type="dxa"/>
          </w:tcPr>
          <w:p w:rsidR="00307317" w:rsidRPr="007A2604" w:rsidRDefault="00307317" w:rsidP="002A240F">
            <w:pPr>
              <w:spacing w:after="0"/>
              <w:jc w:val="center"/>
              <w:rPr>
                <w:rFonts w:ascii="Times New Roman" w:hAnsi="Times New Roman" w:cs="Times New Roman"/>
                <w:b/>
              </w:rPr>
            </w:pPr>
            <w:r w:rsidRPr="007A2604">
              <w:rPr>
                <w:rFonts w:ascii="Times New Roman" w:hAnsi="Times New Roman" w:cs="Times New Roman"/>
                <w:b/>
              </w:rPr>
              <w:t>Требования к уровню квалификации</w:t>
            </w:r>
          </w:p>
        </w:tc>
      </w:tr>
      <w:tr w:rsidR="00307317" w:rsidRPr="007A2604" w:rsidTr="00307317">
        <w:trPr>
          <w:trHeight w:val="3181"/>
        </w:trPr>
        <w:tc>
          <w:tcPr>
            <w:tcW w:w="2093" w:type="dxa"/>
          </w:tcPr>
          <w:p w:rsidR="00307317" w:rsidRPr="007A2604" w:rsidRDefault="00307317" w:rsidP="002A240F">
            <w:pPr>
              <w:spacing w:after="0"/>
              <w:jc w:val="both"/>
              <w:rPr>
                <w:rFonts w:ascii="Times New Roman" w:hAnsi="Times New Roman" w:cs="Times New Roman"/>
              </w:rPr>
            </w:pPr>
            <w:r w:rsidRPr="007A2604">
              <w:rPr>
                <w:rFonts w:ascii="Times New Roman" w:hAnsi="Times New Roman" w:cs="Times New Roman"/>
              </w:rPr>
              <w:t xml:space="preserve">Руководитель образовательного учреждения </w:t>
            </w:r>
          </w:p>
          <w:p w:rsidR="00307317" w:rsidRPr="007A2604" w:rsidRDefault="00307317" w:rsidP="002A240F">
            <w:pPr>
              <w:spacing w:after="0"/>
              <w:jc w:val="both"/>
              <w:rPr>
                <w:rFonts w:ascii="Times New Roman" w:hAnsi="Times New Roman" w:cs="Times New Roman"/>
              </w:rPr>
            </w:pPr>
          </w:p>
          <w:p w:rsidR="00307317" w:rsidRPr="007A2604" w:rsidRDefault="00307317" w:rsidP="002A240F">
            <w:pPr>
              <w:spacing w:after="0"/>
              <w:jc w:val="both"/>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Обеспечивает системную образовательную и административно-хозяйственную работу образовательного учреждения. </w:t>
            </w:r>
          </w:p>
          <w:p w:rsidR="00307317" w:rsidRPr="007A2604" w:rsidRDefault="00307317" w:rsidP="002A240F">
            <w:pPr>
              <w:spacing w:after="0"/>
              <w:jc w:val="both"/>
              <w:rPr>
                <w:rFonts w:ascii="Times New Roman" w:hAnsi="Times New Roman" w:cs="Times New Roman"/>
              </w:rPr>
            </w:pP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307317" w:rsidRPr="007A2604" w:rsidTr="00482EA4">
        <w:trPr>
          <w:trHeight w:val="265"/>
        </w:trPr>
        <w:tc>
          <w:tcPr>
            <w:tcW w:w="2093" w:type="dxa"/>
          </w:tcPr>
          <w:p w:rsidR="00307317" w:rsidRPr="007A2604" w:rsidRDefault="00307317" w:rsidP="002A240F">
            <w:pPr>
              <w:spacing w:after="0"/>
              <w:jc w:val="both"/>
              <w:rPr>
                <w:rFonts w:ascii="Times New Roman" w:hAnsi="Times New Roman" w:cs="Times New Roman"/>
              </w:rPr>
            </w:pPr>
            <w:r w:rsidRPr="007A2604">
              <w:rPr>
                <w:rFonts w:ascii="Times New Roman" w:hAnsi="Times New Roman" w:cs="Times New Roman"/>
              </w:rPr>
              <w:t xml:space="preserve">Заместитель руководителя </w:t>
            </w:r>
          </w:p>
          <w:p w:rsidR="00307317" w:rsidRPr="007A2604" w:rsidRDefault="00307317" w:rsidP="002A240F">
            <w:pPr>
              <w:spacing w:after="0"/>
              <w:jc w:val="both"/>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307317" w:rsidRPr="007A2604" w:rsidTr="00307317">
        <w:trPr>
          <w:trHeight w:val="3132"/>
        </w:trPr>
        <w:tc>
          <w:tcPr>
            <w:tcW w:w="2093" w:type="dxa"/>
          </w:tcPr>
          <w:p w:rsidR="00307317" w:rsidRPr="007A2604" w:rsidRDefault="00307317" w:rsidP="002A240F">
            <w:pPr>
              <w:spacing w:after="0"/>
              <w:jc w:val="both"/>
              <w:rPr>
                <w:rFonts w:ascii="Times New Roman" w:hAnsi="Times New Roman" w:cs="Times New Roman"/>
              </w:rPr>
            </w:pPr>
            <w:r w:rsidRPr="007A2604">
              <w:rPr>
                <w:rFonts w:ascii="Times New Roman" w:hAnsi="Times New Roman" w:cs="Times New Roman"/>
              </w:rPr>
              <w:t xml:space="preserve">Учитель </w:t>
            </w:r>
          </w:p>
          <w:p w:rsidR="00307317" w:rsidRPr="007A2604" w:rsidRDefault="00307317" w:rsidP="002A240F">
            <w:pPr>
              <w:spacing w:after="0"/>
              <w:jc w:val="both"/>
              <w:rPr>
                <w:rFonts w:ascii="Times New Roman" w:hAnsi="Times New Roman" w:cs="Times New Roman"/>
              </w:rPr>
            </w:pPr>
            <w:r w:rsidRPr="007A2604">
              <w:rPr>
                <w:rFonts w:ascii="Times New Roman" w:hAnsi="Times New Roman" w:cs="Times New Roman"/>
              </w:rPr>
              <w:t xml:space="preserve"> </w:t>
            </w:r>
          </w:p>
          <w:p w:rsidR="00307317" w:rsidRPr="007A2604" w:rsidRDefault="00307317" w:rsidP="002A240F">
            <w:pPr>
              <w:spacing w:after="0"/>
              <w:jc w:val="both"/>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307317" w:rsidRPr="007A2604" w:rsidTr="00307317">
        <w:trPr>
          <w:trHeight w:val="3811"/>
        </w:trPr>
        <w:tc>
          <w:tcPr>
            <w:tcW w:w="2093" w:type="dxa"/>
          </w:tcPr>
          <w:p w:rsidR="00307317" w:rsidRPr="007A2604" w:rsidRDefault="00307317" w:rsidP="002A240F">
            <w:pPr>
              <w:spacing w:after="0"/>
              <w:jc w:val="both"/>
              <w:rPr>
                <w:rFonts w:ascii="Times New Roman" w:hAnsi="Times New Roman" w:cs="Times New Roman"/>
              </w:rPr>
            </w:pPr>
            <w:r w:rsidRPr="007A2604">
              <w:rPr>
                <w:rFonts w:ascii="Times New Roman" w:hAnsi="Times New Roman" w:cs="Times New Roman"/>
              </w:rPr>
              <w:t xml:space="preserve">Педагог организатор </w:t>
            </w:r>
          </w:p>
          <w:p w:rsidR="00307317" w:rsidRPr="007A2604" w:rsidRDefault="00307317" w:rsidP="002A240F">
            <w:pPr>
              <w:spacing w:after="0"/>
              <w:jc w:val="both"/>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 </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307317" w:rsidRPr="007A2604" w:rsidTr="00307317">
        <w:trPr>
          <w:trHeight w:val="1219"/>
        </w:trPr>
        <w:tc>
          <w:tcPr>
            <w:tcW w:w="2093" w:type="dxa"/>
          </w:tcPr>
          <w:p w:rsidR="00307317" w:rsidRPr="007A2604" w:rsidRDefault="00307317" w:rsidP="002A240F">
            <w:pPr>
              <w:rPr>
                <w:rFonts w:ascii="Times New Roman" w:hAnsi="Times New Roman" w:cs="Times New Roman"/>
              </w:rPr>
            </w:pPr>
            <w:r w:rsidRPr="007A2604">
              <w:rPr>
                <w:rFonts w:ascii="Times New Roman" w:hAnsi="Times New Roman" w:cs="Times New Roman"/>
              </w:rPr>
              <w:t>Старший вожатый</w:t>
            </w:r>
          </w:p>
        </w:tc>
        <w:tc>
          <w:tcPr>
            <w:tcW w:w="3118" w:type="dxa"/>
          </w:tcPr>
          <w:p w:rsidR="00307317" w:rsidRPr="007A2604" w:rsidRDefault="00307317" w:rsidP="002A240F">
            <w:pPr>
              <w:rPr>
                <w:rFonts w:ascii="Times New Roman" w:hAnsi="Times New Roman" w:cs="Times New Roman"/>
              </w:rPr>
            </w:pPr>
            <w:r w:rsidRPr="007A2604">
              <w:rPr>
                <w:rFonts w:ascii="Times New Roman" w:hAnsi="Times New Roman" w:cs="Times New Roman"/>
              </w:rPr>
              <w:t>Способствует развитию и деятельности детских общественных организаций, объединений.</w:t>
            </w:r>
          </w:p>
        </w:tc>
        <w:tc>
          <w:tcPr>
            <w:tcW w:w="5103" w:type="dxa"/>
          </w:tcPr>
          <w:p w:rsidR="00307317" w:rsidRPr="007A2604" w:rsidRDefault="00307317" w:rsidP="002A240F">
            <w:pPr>
              <w:rPr>
                <w:rFonts w:ascii="Times New Roman" w:hAnsi="Times New Roman" w:cs="Times New Roman"/>
              </w:rPr>
            </w:pPr>
            <w:r w:rsidRPr="007A2604">
              <w:rPr>
                <w:rFonts w:ascii="Times New Roman" w:hAnsi="Times New Roman" w:cs="Times New Roman"/>
              </w:rPr>
              <w:t>Высшее профессиональное образование или среднее профессиональное образование без предъявления требований к стажу работы.</w:t>
            </w:r>
          </w:p>
        </w:tc>
      </w:tr>
      <w:tr w:rsidR="00307317" w:rsidRPr="007A2604" w:rsidTr="00307317">
        <w:tc>
          <w:tcPr>
            <w:tcW w:w="2093" w:type="dxa"/>
          </w:tcPr>
          <w:p w:rsidR="00307317" w:rsidRPr="007A2604" w:rsidRDefault="00307317" w:rsidP="002A240F">
            <w:pPr>
              <w:spacing w:after="0"/>
              <w:jc w:val="both"/>
              <w:rPr>
                <w:rFonts w:ascii="Times New Roman" w:hAnsi="Times New Roman" w:cs="Times New Roman"/>
              </w:rPr>
            </w:pPr>
            <w:r w:rsidRPr="007A2604">
              <w:rPr>
                <w:rFonts w:ascii="Times New Roman" w:hAnsi="Times New Roman" w:cs="Times New Roman"/>
              </w:rPr>
              <w:t xml:space="preserve">Социальный педагог </w:t>
            </w:r>
          </w:p>
          <w:p w:rsidR="00307317" w:rsidRPr="007A2604" w:rsidRDefault="00307317" w:rsidP="002A240F">
            <w:pPr>
              <w:spacing w:after="0"/>
              <w:jc w:val="both"/>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 </w:t>
            </w:r>
          </w:p>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 </w:t>
            </w:r>
          </w:p>
          <w:p w:rsidR="00307317" w:rsidRPr="007A2604" w:rsidRDefault="00307317" w:rsidP="002A240F">
            <w:pPr>
              <w:spacing w:after="0"/>
              <w:rPr>
                <w:rFonts w:ascii="Times New Roman" w:hAnsi="Times New Roman" w:cs="Times New Roman"/>
              </w:rPr>
            </w:pPr>
          </w:p>
        </w:tc>
      </w:tr>
      <w:tr w:rsidR="00307317" w:rsidRPr="007A2604" w:rsidTr="00307317">
        <w:trPr>
          <w:trHeight w:val="1575"/>
        </w:trPr>
        <w:tc>
          <w:tcPr>
            <w:tcW w:w="2093" w:type="dxa"/>
          </w:tcPr>
          <w:p w:rsidR="00307317" w:rsidRPr="007A2604" w:rsidRDefault="006B3713" w:rsidP="002A240F">
            <w:pPr>
              <w:spacing w:after="0"/>
              <w:rPr>
                <w:rFonts w:ascii="Times New Roman" w:hAnsi="Times New Roman" w:cs="Times New Roman"/>
              </w:rPr>
            </w:pPr>
            <w:r w:rsidRPr="007A2604">
              <w:rPr>
                <w:rFonts w:ascii="Times New Roman" w:hAnsi="Times New Roman" w:cs="Times New Roman"/>
              </w:rPr>
              <w:t>У</w:t>
            </w:r>
            <w:r w:rsidR="00307317" w:rsidRPr="007A2604">
              <w:rPr>
                <w:rFonts w:ascii="Times New Roman" w:hAnsi="Times New Roman" w:cs="Times New Roman"/>
              </w:rPr>
              <w:t xml:space="preserve">читель-логопед </w:t>
            </w:r>
          </w:p>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 </w:t>
            </w: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Осуществляет работу, направленную на максимальную коррекцию недостатков в развитии у обучающихся. </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в области дефектологии без предъявления требований к стажу работы.</w:t>
            </w:r>
          </w:p>
        </w:tc>
      </w:tr>
      <w:tr w:rsidR="00307317" w:rsidRPr="007A2604" w:rsidTr="00307317">
        <w:tc>
          <w:tcPr>
            <w:tcW w:w="209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Педагог- психолог</w:t>
            </w:r>
          </w:p>
          <w:p w:rsidR="00307317" w:rsidRPr="007A2604" w:rsidRDefault="00307317" w:rsidP="002A240F">
            <w:pPr>
              <w:spacing w:after="0"/>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307317" w:rsidRPr="007A2604" w:rsidTr="00307317">
        <w:trPr>
          <w:trHeight w:val="2252"/>
        </w:trPr>
        <w:tc>
          <w:tcPr>
            <w:tcW w:w="209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Педагог дополнительного образования </w:t>
            </w:r>
          </w:p>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 </w:t>
            </w:r>
          </w:p>
          <w:p w:rsidR="00307317" w:rsidRPr="007A2604" w:rsidRDefault="00307317" w:rsidP="002A240F">
            <w:pPr>
              <w:spacing w:after="0"/>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r>
      <w:tr w:rsidR="00307317" w:rsidRPr="007A2604" w:rsidTr="00307317">
        <w:tc>
          <w:tcPr>
            <w:tcW w:w="209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Преподаватель-организатор основ безопасности жизнедеятель-ности </w:t>
            </w:r>
          </w:p>
          <w:p w:rsidR="00307317" w:rsidRPr="007A2604" w:rsidRDefault="00307317" w:rsidP="002A240F">
            <w:pPr>
              <w:spacing w:after="0"/>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r>
      <w:tr w:rsidR="00307317" w:rsidRPr="007A2604" w:rsidTr="00307317">
        <w:tc>
          <w:tcPr>
            <w:tcW w:w="2093" w:type="dxa"/>
          </w:tcPr>
          <w:p w:rsidR="00307317" w:rsidRPr="007A2604" w:rsidRDefault="00DB560B" w:rsidP="002A240F">
            <w:pPr>
              <w:spacing w:after="0"/>
              <w:rPr>
                <w:rFonts w:ascii="Times New Roman" w:hAnsi="Times New Roman" w:cs="Times New Roman"/>
              </w:rPr>
            </w:pPr>
            <w:r w:rsidRPr="007A2604">
              <w:rPr>
                <w:rFonts w:ascii="Times New Roman" w:hAnsi="Times New Roman" w:cs="Times New Roman"/>
              </w:rPr>
              <w:t>Заведующий</w:t>
            </w:r>
            <w:r w:rsidR="006B3713" w:rsidRPr="007A2604">
              <w:rPr>
                <w:rFonts w:ascii="Times New Roman" w:hAnsi="Times New Roman" w:cs="Times New Roman"/>
              </w:rPr>
              <w:t xml:space="preserve"> библиотекой</w:t>
            </w:r>
          </w:p>
          <w:p w:rsidR="00307317" w:rsidRPr="007A2604" w:rsidRDefault="00307317" w:rsidP="002A240F">
            <w:pPr>
              <w:spacing w:after="0"/>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Высшее или среднее профессиональное образование по специальности «Библиотечно-информационная деятельность».</w:t>
            </w:r>
          </w:p>
        </w:tc>
      </w:tr>
      <w:tr w:rsidR="00307317" w:rsidRPr="007A2604" w:rsidTr="00307317">
        <w:tc>
          <w:tcPr>
            <w:tcW w:w="209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Лаборант </w:t>
            </w:r>
          </w:p>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 </w:t>
            </w:r>
          </w:p>
          <w:p w:rsidR="00307317" w:rsidRPr="007A2604" w:rsidRDefault="00307317" w:rsidP="002A240F">
            <w:pPr>
              <w:spacing w:after="0"/>
              <w:rPr>
                <w:rFonts w:ascii="Times New Roman" w:hAnsi="Times New Roman" w:cs="Times New Roman"/>
              </w:rPr>
            </w:pPr>
          </w:p>
          <w:p w:rsidR="00307317" w:rsidRPr="007A2604" w:rsidRDefault="00307317" w:rsidP="002A240F">
            <w:pPr>
              <w:spacing w:after="0"/>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Следит за исправным состоянием лабораторного оборудования, осуществляет его наладку. Подготавливает оборудование к проведению экспериментов. </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307317" w:rsidRPr="007A2604" w:rsidTr="00307317">
        <w:tc>
          <w:tcPr>
            <w:tcW w:w="209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 xml:space="preserve">Бухгалтер </w:t>
            </w:r>
          </w:p>
          <w:p w:rsidR="00307317" w:rsidRPr="007A2604" w:rsidRDefault="00307317" w:rsidP="002A240F">
            <w:pPr>
              <w:spacing w:after="0"/>
              <w:rPr>
                <w:rFonts w:ascii="Times New Roman" w:hAnsi="Times New Roman" w:cs="Times New Roman"/>
              </w:rPr>
            </w:pPr>
          </w:p>
        </w:tc>
        <w:tc>
          <w:tcPr>
            <w:tcW w:w="3118"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Выполняет работу по ведению бухгалтерского учёта имущества, обязательств и хозяйственных операций.</w:t>
            </w:r>
          </w:p>
        </w:tc>
        <w:tc>
          <w:tcPr>
            <w:tcW w:w="5103" w:type="dxa"/>
          </w:tcPr>
          <w:p w:rsidR="00307317" w:rsidRPr="007A2604" w:rsidRDefault="00307317" w:rsidP="002A240F">
            <w:pPr>
              <w:spacing w:after="0"/>
              <w:rPr>
                <w:rFonts w:ascii="Times New Roman" w:hAnsi="Times New Roman" w:cs="Times New Roman"/>
              </w:rPr>
            </w:pPr>
            <w:r w:rsidRPr="007A2604">
              <w:rPr>
                <w:rFonts w:ascii="Times New Roman" w:hAnsi="Times New Roman" w:cs="Times New Roman"/>
              </w:rPr>
              <w:t>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r>
    </w:tbl>
    <w:p w:rsidR="00307317" w:rsidRPr="007A2604" w:rsidRDefault="00307317" w:rsidP="00307317">
      <w:pPr>
        <w:pStyle w:val="Default"/>
        <w:jc w:val="both"/>
        <w:rPr>
          <w:color w:val="auto"/>
          <w:sz w:val="22"/>
          <w:szCs w:val="22"/>
        </w:rPr>
      </w:pPr>
    </w:p>
    <w:p w:rsidR="000C71B8" w:rsidRPr="007A2604" w:rsidRDefault="000C71B8" w:rsidP="002A240F">
      <w:pPr>
        <w:pStyle w:val="Default"/>
        <w:spacing w:line="276" w:lineRule="auto"/>
        <w:ind w:firstLine="426"/>
        <w:jc w:val="both"/>
        <w:rPr>
          <w:color w:val="auto"/>
        </w:rPr>
      </w:pPr>
      <w:r w:rsidRPr="007A2604">
        <w:rPr>
          <w:color w:val="auto"/>
        </w:rPr>
        <w:t xml:space="preserve">Образовательное учреждение укомплектовано работниками пищеблока, медицинским работником, вспомогательным персоналом. </w:t>
      </w:r>
    </w:p>
    <w:p w:rsidR="0010087E" w:rsidRPr="007A2604" w:rsidRDefault="0010087E" w:rsidP="002A240F">
      <w:pPr>
        <w:pStyle w:val="ConsPlusNormal"/>
        <w:spacing w:line="276" w:lineRule="auto"/>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2F44E6" w:rsidP="0010087E">
      <w:pPr>
        <w:pStyle w:val="ConsPlusNormal"/>
        <w:jc w:val="both"/>
        <w:rPr>
          <w:rFonts w:ascii="Times New Roman" w:hAnsi="Times New Roman" w:cs="Times New Roman"/>
        </w:rPr>
      </w:pPr>
    </w:p>
    <w:p w:rsidR="002F44E6" w:rsidRPr="007A2604" w:rsidRDefault="0010087E" w:rsidP="002A240F">
      <w:pPr>
        <w:pStyle w:val="af6"/>
        <w:spacing w:line="276" w:lineRule="auto"/>
        <w:ind w:firstLine="0"/>
        <w:jc w:val="center"/>
        <w:rPr>
          <w:b/>
          <w:sz w:val="20"/>
        </w:rPr>
      </w:pPr>
      <w:r w:rsidRPr="007A2604">
        <w:rPr>
          <w:b/>
          <w:sz w:val="24"/>
          <w:szCs w:val="24"/>
        </w:rPr>
        <w:t xml:space="preserve">            </w:t>
      </w:r>
      <w:r w:rsidR="002F44E6" w:rsidRPr="007A2604">
        <w:rPr>
          <w:b/>
          <w:sz w:val="24"/>
          <w:szCs w:val="24"/>
        </w:rPr>
        <w:t>3.2.1.2. Профессиональное развитие и повышение квалификации педагогических работников</w:t>
      </w:r>
    </w:p>
    <w:p w:rsidR="002F44E6" w:rsidRPr="007A2604" w:rsidRDefault="002F44E6" w:rsidP="002A240F">
      <w:pPr>
        <w:pStyle w:val="af6"/>
        <w:spacing w:line="276" w:lineRule="auto"/>
        <w:jc w:val="center"/>
        <w:rPr>
          <w:b/>
          <w:sz w:val="24"/>
          <w:szCs w:val="24"/>
        </w:rPr>
      </w:pPr>
    </w:p>
    <w:p w:rsidR="002F44E6" w:rsidRPr="007A2604" w:rsidRDefault="002F44E6" w:rsidP="002A240F">
      <w:pPr>
        <w:pStyle w:val="af6"/>
        <w:spacing w:line="276" w:lineRule="auto"/>
        <w:rPr>
          <w:sz w:val="24"/>
          <w:szCs w:val="24"/>
        </w:rPr>
      </w:pPr>
      <w:r w:rsidRPr="007A2604">
        <w:rPr>
          <w:sz w:val="24"/>
          <w:szCs w:val="24"/>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2F44E6" w:rsidRPr="007A2604" w:rsidRDefault="002F44E6" w:rsidP="002A240F">
      <w:pPr>
        <w:pStyle w:val="af6"/>
        <w:spacing w:line="276" w:lineRule="auto"/>
        <w:rPr>
          <w:sz w:val="24"/>
          <w:szCs w:val="24"/>
        </w:rPr>
      </w:pPr>
      <w:r w:rsidRPr="007A2604">
        <w:rPr>
          <w:sz w:val="24"/>
          <w:szCs w:val="24"/>
        </w:rPr>
        <w:t>Директор, зам.</w:t>
      </w:r>
      <w:r w:rsidR="00F37902" w:rsidRPr="007A2604">
        <w:rPr>
          <w:sz w:val="24"/>
          <w:szCs w:val="24"/>
        </w:rPr>
        <w:t xml:space="preserve"> </w:t>
      </w:r>
      <w:r w:rsidRPr="007A2604">
        <w:rPr>
          <w:sz w:val="24"/>
          <w:szCs w:val="24"/>
        </w:rPr>
        <w:t xml:space="preserve">директора, учителя – предметники, </w:t>
      </w:r>
      <w:r w:rsidR="00F37902" w:rsidRPr="007A2604">
        <w:rPr>
          <w:sz w:val="24"/>
          <w:szCs w:val="24"/>
        </w:rPr>
        <w:t xml:space="preserve"> </w:t>
      </w:r>
      <w:r w:rsidRPr="007A2604">
        <w:rPr>
          <w:sz w:val="24"/>
          <w:szCs w:val="24"/>
        </w:rPr>
        <w:t xml:space="preserve">педработники,  работающие в основной школе, </w:t>
      </w:r>
      <w:r w:rsidR="00580A37" w:rsidRPr="007A2604">
        <w:rPr>
          <w:sz w:val="24"/>
          <w:szCs w:val="24"/>
        </w:rPr>
        <w:t xml:space="preserve">с 2012 по 2015 год </w:t>
      </w:r>
      <w:r w:rsidRPr="007A2604">
        <w:rPr>
          <w:sz w:val="24"/>
          <w:szCs w:val="24"/>
        </w:rPr>
        <w:t>прошли курсы повышения квалификации по вопросам введения ФГОС ООО, организованные Брянским ИПКРО</w:t>
      </w:r>
      <w:r w:rsidR="00580A37" w:rsidRPr="007A2604">
        <w:rPr>
          <w:sz w:val="24"/>
          <w:szCs w:val="24"/>
        </w:rPr>
        <w:t xml:space="preserve"> (96</w:t>
      </w:r>
      <w:r w:rsidRPr="007A2604">
        <w:rPr>
          <w:sz w:val="24"/>
          <w:szCs w:val="24"/>
        </w:rPr>
        <w:t>%). Для повышения квалификации работников широко используется дистанционное обучение, система обучающих семинаров, аттестация педагогических кадров.</w:t>
      </w:r>
      <w:r w:rsidR="00580A37" w:rsidRPr="007A2604">
        <w:rPr>
          <w:sz w:val="24"/>
          <w:szCs w:val="24"/>
        </w:rPr>
        <w:t xml:space="preserve"> Полученные знания учителя применяют в учебно-воспитательном процессе.</w:t>
      </w:r>
    </w:p>
    <w:p w:rsidR="003B2865" w:rsidRPr="007A2604" w:rsidRDefault="003B2865" w:rsidP="002A240F">
      <w:pPr>
        <w:pStyle w:val="ConsPlusNormal"/>
        <w:spacing w:line="276" w:lineRule="auto"/>
        <w:jc w:val="center"/>
        <w:rPr>
          <w:rFonts w:ascii="Times New Roman" w:hAnsi="Times New Roman" w:cs="Times New Roman"/>
          <w:b/>
          <w:bCs/>
          <w:spacing w:val="-1"/>
          <w:sz w:val="24"/>
          <w:szCs w:val="24"/>
        </w:rPr>
      </w:pPr>
      <w:r w:rsidRPr="007A2604">
        <w:rPr>
          <w:rFonts w:ascii="Times New Roman" w:hAnsi="Times New Roman" w:cs="Times New Roman"/>
          <w:b/>
          <w:bCs/>
          <w:spacing w:val="-1"/>
          <w:sz w:val="24"/>
          <w:szCs w:val="24"/>
        </w:rPr>
        <w:t>Использование педагогами современных педагогических образовательных технологий</w:t>
      </w:r>
    </w:p>
    <w:p w:rsidR="003B2865" w:rsidRPr="007A2604" w:rsidRDefault="003B2865" w:rsidP="002A240F">
      <w:pPr>
        <w:pStyle w:val="ConsPlusNormal"/>
        <w:spacing w:line="276" w:lineRule="auto"/>
        <w:ind w:right="-285"/>
        <w:jc w:val="center"/>
        <w:rPr>
          <w:rFonts w:ascii="Times New Roman" w:hAnsi="Times New Roman" w:cs="Times New Roman"/>
          <w:b/>
          <w:bCs/>
          <w:spacing w:val="-1"/>
          <w:sz w:val="24"/>
          <w:szCs w:val="24"/>
        </w:rPr>
      </w:pPr>
    </w:p>
    <w:tbl>
      <w:tblPr>
        <w:tblW w:w="10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9"/>
        <w:gridCol w:w="4614"/>
      </w:tblGrid>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
                <w:bCs/>
                <w:spacing w:val="-1"/>
                <w:sz w:val="24"/>
                <w:szCs w:val="24"/>
              </w:rPr>
            </w:pPr>
            <w:r w:rsidRPr="007A2604">
              <w:rPr>
                <w:rFonts w:ascii="Times New Roman" w:hAnsi="Times New Roman" w:cs="Times New Roman"/>
                <w:b/>
                <w:bCs/>
                <w:spacing w:val="-1"/>
                <w:sz w:val="24"/>
                <w:szCs w:val="24"/>
              </w:rPr>
              <w:t>Педагогические образовательные технологии</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
                <w:bCs/>
                <w:spacing w:val="-1"/>
                <w:sz w:val="24"/>
                <w:szCs w:val="24"/>
              </w:rPr>
            </w:pPr>
            <w:r w:rsidRPr="007A2604">
              <w:rPr>
                <w:rFonts w:ascii="Times New Roman" w:hAnsi="Times New Roman" w:cs="Times New Roman"/>
                <w:b/>
                <w:bCs/>
                <w:spacing w:val="-1"/>
                <w:sz w:val="24"/>
                <w:szCs w:val="24"/>
              </w:rPr>
              <w:t>Процент педагогов, использующих образовательную технологию</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Личностно-ориентированное обучение</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98%</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Технология сотрудничества</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84%</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Игровые технологии</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52%</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Модульное обучение</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DB61B0"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2</w:t>
            </w:r>
            <w:r w:rsidR="003B2865" w:rsidRPr="007A2604">
              <w:rPr>
                <w:rFonts w:ascii="Times New Roman" w:hAnsi="Times New Roman" w:cs="Times New Roman"/>
                <w:bCs/>
                <w:spacing w:val="-1"/>
                <w:sz w:val="24"/>
                <w:szCs w:val="24"/>
              </w:rPr>
              <w:t>3%</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Информационно-коммуникационные технологии</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71%</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Технология индивидуализации обучения</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79%</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Технология развивающего обучения</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86%</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Технология дифференцированного обучения</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94%</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Проблемное обучение</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963BA1" w:rsidP="002A240F">
            <w:pPr>
              <w:pStyle w:val="ConsPlusNormal"/>
              <w:spacing w:line="276" w:lineRule="auto"/>
              <w:jc w:val="center"/>
              <w:rPr>
                <w:rFonts w:ascii="Times New Roman" w:hAnsi="Times New Roman" w:cs="Times New Roman"/>
                <w:bCs/>
                <w:spacing w:val="-1"/>
                <w:sz w:val="24"/>
                <w:szCs w:val="24"/>
              </w:rPr>
            </w:pPr>
            <w:r>
              <w:rPr>
                <w:rFonts w:ascii="Times New Roman" w:hAnsi="Times New Roman" w:cs="Times New Roman"/>
                <w:bCs/>
                <w:spacing w:val="-1"/>
                <w:sz w:val="24"/>
                <w:szCs w:val="24"/>
              </w:rPr>
              <w:t>4</w:t>
            </w:r>
            <w:r w:rsidR="003B2865" w:rsidRPr="007A2604">
              <w:rPr>
                <w:rFonts w:ascii="Times New Roman" w:hAnsi="Times New Roman" w:cs="Times New Roman"/>
                <w:bCs/>
                <w:spacing w:val="-1"/>
                <w:sz w:val="24"/>
                <w:szCs w:val="24"/>
              </w:rPr>
              <w:t>8%</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Здоровьесберегающие технологии</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DB61B0" w:rsidP="002A240F">
            <w:pPr>
              <w:pStyle w:val="ConsPlusNormal"/>
              <w:spacing w:line="276" w:lineRule="auto"/>
              <w:jc w:val="center"/>
              <w:rPr>
                <w:rFonts w:ascii="Times New Roman" w:hAnsi="Times New Roman" w:cs="Times New Roman"/>
                <w:bCs/>
                <w:spacing w:val="-1"/>
                <w:sz w:val="24"/>
                <w:szCs w:val="24"/>
              </w:rPr>
            </w:pPr>
            <w:r w:rsidRPr="007A2604">
              <w:rPr>
                <w:rFonts w:ascii="Times New Roman" w:hAnsi="Times New Roman" w:cs="Times New Roman"/>
                <w:bCs/>
                <w:spacing w:val="-1"/>
                <w:sz w:val="24"/>
                <w:szCs w:val="24"/>
              </w:rPr>
              <w:t>100</w:t>
            </w:r>
            <w:r w:rsidR="003B2865" w:rsidRPr="007A2604">
              <w:rPr>
                <w:rFonts w:ascii="Times New Roman" w:hAnsi="Times New Roman" w:cs="Times New Roman"/>
                <w:bCs/>
                <w:spacing w:val="-1"/>
                <w:sz w:val="24"/>
                <w:szCs w:val="24"/>
              </w:rPr>
              <w:t>%</w:t>
            </w:r>
          </w:p>
        </w:tc>
      </w:tr>
      <w:tr w:rsidR="003B2865" w:rsidRPr="007A2604" w:rsidTr="00295A5E">
        <w:tc>
          <w:tcPr>
            <w:tcW w:w="5529" w:type="dxa"/>
            <w:tcBorders>
              <w:top w:val="single" w:sz="4" w:space="0" w:color="auto"/>
              <w:left w:val="single" w:sz="4" w:space="0" w:color="auto"/>
              <w:bottom w:val="single" w:sz="4" w:space="0" w:color="auto"/>
              <w:right w:val="single" w:sz="4" w:space="0" w:color="auto"/>
            </w:tcBorders>
            <w:hideMark/>
          </w:tcPr>
          <w:p w:rsidR="003B2865" w:rsidRPr="007A2604" w:rsidRDefault="003B2865" w:rsidP="002A240F">
            <w:pPr>
              <w:pStyle w:val="ConsPlusNormal"/>
              <w:spacing w:line="276" w:lineRule="auto"/>
              <w:rPr>
                <w:rFonts w:ascii="Times New Roman" w:hAnsi="Times New Roman" w:cs="Times New Roman"/>
                <w:bCs/>
                <w:spacing w:val="-1"/>
                <w:sz w:val="24"/>
                <w:szCs w:val="24"/>
              </w:rPr>
            </w:pPr>
            <w:r w:rsidRPr="007A2604">
              <w:rPr>
                <w:rFonts w:ascii="Times New Roman" w:hAnsi="Times New Roman" w:cs="Times New Roman"/>
                <w:bCs/>
                <w:spacing w:val="-1"/>
                <w:sz w:val="24"/>
                <w:szCs w:val="24"/>
              </w:rPr>
              <w:t>Системно-деятельностное обучение</w:t>
            </w:r>
          </w:p>
        </w:tc>
        <w:tc>
          <w:tcPr>
            <w:tcW w:w="4614" w:type="dxa"/>
            <w:tcBorders>
              <w:top w:val="single" w:sz="4" w:space="0" w:color="auto"/>
              <w:left w:val="single" w:sz="4" w:space="0" w:color="auto"/>
              <w:bottom w:val="single" w:sz="4" w:space="0" w:color="auto"/>
              <w:right w:val="single" w:sz="4" w:space="0" w:color="auto"/>
            </w:tcBorders>
            <w:hideMark/>
          </w:tcPr>
          <w:p w:rsidR="003B2865" w:rsidRPr="007A2604" w:rsidRDefault="00963BA1" w:rsidP="002A240F">
            <w:pPr>
              <w:pStyle w:val="ConsPlusNormal"/>
              <w:spacing w:line="276" w:lineRule="auto"/>
              <w:jc w:val="center"/>
              <w:rPr>
                <w:rFonts w:ascii="Times New Roman" w:hAnsi="Times New Roman" w:cs="Times New Roman"/>
                <w:bCs/>
                <w:spacing w:val="-1"/>
                <w:sz w:val="24"/>
                <w:szCs w:val="24"/>
              </w:rPr>
            </w:pPr>
            <w:r>
              <w:rPr>
                <w:rFonts w:ascii="Times New Roman" w:hAnsi="Times New Roman" w:cs="Times New Roman"/>
                <w:bCs/>
                <w:spacing w:val="-1"/>
                <w:sz w:val="24"/>
                <w:szCs w:val="24"/>
              </w:rPr>
              <w:t>5</w:t>
            </w:r>
            <w:r w:rsidR="00E25928" w:rsidRPr="007A2604">
              <w:rPr>
                <w:rFonts w:ascii="Times New Roman" w:hAnsi="Times New Roman" w:cs="Times New Roman"/>
                <w:bCs/>
                <w:spacing w:val="-1"/>
                <w:sz w:val="24"/>
                <w:szCs w:val="24"/>
              </w:rPr>
              <w:t>2</w:t>
            </w:r>
            <w:r w:rsidR="003B2865" w:rsidRPr="007A2604">
              <w:rPr>
                <w:rFonts w:ascii="Times New Roman" w:hAnsi="Times New Roman" w:cs="Times New Roman"/>
                <w:bCs/>
                <w:spacing w:val="-1"/>
                <w:sz w:val="24"/>
                <w:szCs w:val="24"/>
              </w:rPr>
              <w:t>%</w:t>
            </w:r>
          </w:p>
        </w:tc>
      </w:tr>
    </w:tbl>
    <w:p w:rsidR="003B2865" w:rsidRPr="007A2604" w:rsidRDefault="003B2865" w:rsidP="002A240F">
      <w:pPr>
        <w:pStyle w:val="af6"/>
        <w:spacing w:line="276" w:lineRule="auto"/>
        <w:ind w:firstLine="0"/>
        <w:rPr>
          <w:sz w:val="24"/>
          <w:szCs w:val="24"/>
        </w:rPr>
      </w:pPr>
    </w:p>
    <w:p w:rsidR="002F44E6" w:rsidRPr="007A2604" w:rsidRDefault="002F44E6" w:rsidP="002A240F">
      <w:pPr>
        <w:pStyle w:val="af6"/>
        <w:spacing w:line="276" w:lineRule="auto"/>
        <w:rPr>
          <w:sz w:val="24"/>
          <w:szCs w:val="24"/>
        </w:rPr>
      </w:pPr>
      <w:r w:rsidRPr="007A2604">
        <w:rPr>
          <w:bCs/>
          <w:sz w:val="24"/>
          <w:szCs w:val="24"/>
        </w:rPr>
        <w:t>Ожидаемый результат повышения квалификации — профессиональная готовность работников образования к реализации ФГОС:</w:t>
      </w:r>
    </w:p>
    <w:p w:rsidR="002F44E6" w:rsidRPr="007A2604" w:rsidRDefault="002F44E6" w:rsidP="002A240F">
      <w:pPr>
        <w:pStyle w:val="af6"/>
        <w:spacing w:line="276" w:lineRule="auto"/>
        <w:rPr>
          <w:sz w:val="24"/>
          <w:szCs w:val="24"/>
        </w:rPr>
      </w:pPr>
      <w:r w:rsidRPr="007A2604">
        <w:rPr>
          <w:bCs/>
          <w:sz w:val="24"/>
          <w:szCs w:val="24"/>
        </w:rPr>
        <w:t>• </w:t>
      </w:r>
      <w:r w:rsidRPr="007A2604">
        <w:rPr>
          <w:b/>
          <w:bCs/>
          <w:sz w:val="24"/>
          <w:szCs w:val="24"/>
        </w:rPr>
        <w:t>обеспечение</w:t>
      </w:r>
      <w:r w:rsidRPr="007A2604">
        <w:rPr>
          <w:sz w:val="24"/>
          <w:szCs w:val="24"/>
        </w:rPr>
        <w:t xml:space="preserve"> оптимального вхождения работников образования в систему ценностей современного образования;</w:t>
      </w:r>
    </w:p>
    <w:p w:rsidR="002F44E6" w:rsidRPr="007A2604" w:rsidRDefault="002F44E6" w:rsidP="002A240F">
      <w:pPr>
        <w:pStyle w:val="af6"/>
        <w:spacing w:line="276" w:lineRule="auto"/>
        <w:rPr>
          <w:sz w:val="24"/>
          <w:szCs w:val="24"/>
        </w:rPr>
      </w:pPr>
      <w:r w:rsidRPr="007A2604">
        <w:rPr>
          <w:bCs/>
          <w:sz w:val="24"/>
          <w:szCs w:val="24"/>
        </w:rPr>
        <w:t>• </w:t>
      </w:r>
      <w:r w:rsidRPr="007A2604">
        <w:rPr>
          <w:b/>
          <w:bCs/>
          <w:sz w:val="24"/>
          <w:szCs w:val="24"/>
        </w:rPr>
        <w:t xml:space="preserve">принятие </w:t>
      </w:r>
      <w:r w:rsidRPr="007A2604">
        <w:rPr>
          <w:sz w:val="24"/>
          <w:szCs w:val="24"/>
        </w:rPr>
        <w:t>идеологии ФГОС общего образования;</w:t>
      </w:r>
    </w:p>
    <w:p w:rsidR="002F44E6" w:rsidRPr="007A2604" w:rsidRDefault="002F44E6" w:rsidP="002A240F">
      <w:pPr>
        <w:pStyle w:val="af6"/>
        <w:spacing w:line="276" w:lineRule="auto"/>
        <w:rPr>
          <w:sz w:val="24"/>
          <w:szCs w:val="24"/>
        </w:rPr>
      </w:pPr>
      <w:r w:rsidRPr="007A2604">
        <w:rPr>
          <w:bCs/>
          <w:sz w:val="24"/>
          <w:szCs w:val="24"/>
        </w:rPr>
        <w:t>• </w:t>
      </w:r>
      <w:r w:rsidRPr="007A2604">
        <w:rPr>
          <w:b/>
          <w:bCs/>
          <w:sz w:val="24"/>
          <w:szCs w:val="24"/>
        </w:rPr>
        <w:t>освоение</w:t>
      </w:r>
      <w:r w:rsidRPr="007A2604">
        <w:rPr>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B2865" w:rsidRPr="007A2604" w:rsidRDefault="002F44E6" w:rsidP="00851B9F">
      <w:pPr>
        <w:pStyle w:val="af6"/>
        <w:spacing w:line="276" w:lineRule="auto"/>
        <w:rPr>
          <w:sz w:val="24"/>
          <w:szCs w:val="24"/>
        </w:rPr>
      </w:pPr>
      <w:r w:rsidRPr="007A2604">
        <w:rPr>
          <w:bCs/>
          <w:sz w:val="24"/>
          <w:szCs w:val="24"/>
        </w:rPr>
        <w:t>• </w:t>
      </w:r>
      <w:r w:rsidRPr="007A2604">
        <w:rPr>
          <w:b/>
          <w:bCs/>
          <w:sz w:val="24"/>
          <w:szCs w:val="24"/>
        </w:rPr>
        <w:t>овладение</w:t>
      </w:r>
      <w:r w:rsidRPr="007A2604">
        <w:rPr>
          <w:sz w:val="24"/>
          <w:szCs w:val="24"/>
        </w:rPr>
        <w:t xml:space="preserve"> учебно-методическими и информационно-методическими ресурсами, необходимыми для успешного решения задач ФГОС.</w:t>
      </w:r>
    </w:p>
    <w:p w:rsidR="00580A37" w:rsidRPr="007A2604" w:rsidRDefault="00580A37" w:rsidP="002A240F">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В школе разработан</w:t>
      </w:r>
      <w:r w:rsidR="00C96E14" w:rsidRPr="007A2604">
        <w:rPr>
          <w:rFonts w:ascii="Times New Roman" w:hAnsi="Times New Roman" w:cs="Times New Roman"/>
          <w:sz w:val="24"/>
          <w:szCs w:val="24"/>
        </w:rPr>
        <w:t>ы</w:t>
      </w:r>
      <w:r w:rsidRPr="007A2604">
        <w:rPr>
          <w:rFonts w:ascii="Times New Roman" w:hAnsi="Times New Roman" w:cs="Times New Roman"/>
          <w:sz w:val="24"/>
          <w:szCs w:val="24"/>
        </w:rPr>
        <w:t xml:space="preserve"> Перспективный план повышения квалификации педагогических работников МБОУ Белоберезковская СОШ № 1 </w:t>
      </w:r>
      <w:r w:rsidR="00F37902" w:rsidRPr="007A2604">
        <w:rPr>
          <w:rFonts w:ascii="Times New Roman" w:hAnsi="Times New Roman" w:cs="Times New Roman"/>
          <w:sz w:val="24"/>
          <w:szCs w:val="24"/>
        </w:rPr>
        <w:t xml:space="preserve"> в условиях введения </w:t>
      </w:r>
      <w:r w:rsidRPr="007A2604">
        <w:rPr>
          <w:rFonts w:ascii="Times New Roman" w:hAnsi="Times New Roman" w:cs="Times New Roman"/>
          <w:sz w:val="24"/>
          <w:szCs w:val="24"/>
        </w:rPr>
        <w:t>ФГОС ООО</w:t>
      </w:r>
      <w:r w:rsidR="00F006B7" w:rsidRPr="007A2604">
        <w:rPr>
          <w:rFonts w:ascii="Times New Roman" w:hAnsi="Times New Roman" w:cs="Times New Roman"/>
          <w:sz w:val="24"/>
          <w:szCs w:val="24"/>
        </w:rPr>
        <w:t xml:space="preserve"> и Перспективный план-график  </w:t>
      </w:r>
      <w:r w:rsidR="00C96E14" w:rsidRPr="007A2604">
        <w:rPr>
          <w:rFonts w:ascii="Times New Roman" w:hAnsi="Times New Roman" w:cs="Times New Roman"/>
          <w:sz w:val="24"/>
          <w:szCs w:val="24"/>
        </w:rPr>
        <w:t xml:space="preserve">аттестации </w:t>
      </w:r>
      <w:r w:rsidR="00F006B7" w:rsidRPr="007A2604">
        <w:rPr>
          <w:rFonts w:ascii="Times New Roman" w:hAnsi="Times New Roman" w:cs="Times New Roman"/>
          <w:sz w:val="24"/>
          <w:szCs w:val="24"/>
        </w:rPr>
        <w:t>педагогических работников МБОУ Белоберезковская СОШ № 1</w:t>
      </w:r>
      <w:r w:rsidR="00851B9F" w:rsidRPr="007A2604">
        <w:rPr>
          <w:rFonts w:ascii="Times New Roman" w:hAnsi="Times New Roman" w:cs="Times New Roman"/>
          <w:sz w:val="24"/>
          <w:szCs w:val="24"/>
        </w:rPr>
        <w:t xml:space="preserve"> </w:t>
      </w:r>
      <w:r w:rsidR="00F23651" w:rsidRPr="007A2604">
        <w:rPr>
          <w:rFonts w:ascii="Times New Roman" w:hAnsi="Times New Roman" w:cs="Times New Roman"/>
          <w:sz w:val="24"/>
          <w:szCs w:val="24"/>
        </w:rPr>
        <w:t>(Приложения №№</w:t>
      </w:r>
      <w:r w:rsidR="00963BA1">
        <w:rPr>
          <w:rFonts w:ascii="Times New Roman" w:hAnsi="Times New Roman" w:cs="Times New Roman"/>
          <w:sz w:val="24"/>
          <w:szCs w:val="24"/>
        </w:rPr>
        <w:t xml:space="preserve"> </w:t>
      </w:r>
      <w:r w:rsidR="00F23651" w:rsidRPr="007A2604">
        <w:rPr>
          <w:rFonts w:ascii="Times New Roman" w:hAnsi="Times New Roman" w:cs="Times New Roman"/>
          <w:sz w:val="24"/>
          <w:szCs w:val="24"/>
        </w:rPr>
        <w:t>3</w:t>
      </w:r>
      <w:r w:rsidR="00823549">
        <w:rPr>
          <w:rFonts w:ascii="Times New Roman" w:hAnsi="Times New Roman" w:cs="Times New Roman"/>
          <w:sz w:val="24"/>
          <w:szCs w:val="24"/>
        </w:rPr>
        <w:t>,4</w:t>
      </w:r>
      <w:r w:rsidR="00F23651" w:rsidRPr="007A2604">
        <w:rPr>
          <w:rFonts w:ascii="Times New Roman" w:hAnsi="Times New Roman" w:cs="Times New Roman"/>
          <w:sz w:val="24"/>
          <w:szCs w:val="24"/>
        </w:rPr>
        <w:t>)</w:t>
      </w:r>
      <w:r w:rsidR="00F37902" w:rsidRPr="007A2604">
        <w:rPr>
          <w:rFonts w:ascii="Times New Roman" w:hAnsi="Times New Roman" w:cs="Times New Roman"/>
          <w:sz w:val="24"/>
          <w:szCs w:val="24"/>
        </w:rPr>
        <w:t>.</w:t>
      </w:r>
      <w:r w:rsidRPr="007A2604">
        <w:rPr>
          <w:rFonts w:ascii="Times New Roman" w:hAnsi="Times New Roman" w:cs="Times New Roman"/>
          <w:sz w:val="24"/>
          <w:szCs w:val="24"/>
        </w:rPr>
        <w:t xml:space="preserve"> </w:t>
      </w:r>
    </w:p>
    <w:p w:rsidR="00580A37" w:rsidRPr="007A2604" w:rsidRDefault="00580A37" w:rsidP="002A240F">
      <w:pPr>
        <w:pStyle w:val="af6"/>
        <w:spacing w:line="276" w:lineRule="auto"/>
        <w:rPr>
          <w:sz w:val="24"/>
          <w:szCs w:val="24"/>
        </w:rPr>
      </w:pPr>
    </w:p>
    <w:p w:rsidR="00580A37" w:rsidRPr="007A2604" w:rsidRDefault="00580A37" w:rsidP="00C96E14">
      <w:pPr>
        <w:spacing w:after="0"/>
        <w:rPr>
          <w:rFonts w:ascii="Times New Roman" w:hAnsi="Times New Roman" w:cs="Times New Roman"/>
          <w:b/>
        </w:rPr>
      </w:pPr>
    </w:p>
    <w:p w:rsidR="000F642A" w:rsidRPr="007A2604" w:rsidRDefault="000F642A" w:rsidP="00C96E14">
      <w:pPr>
        <w:spacing w:after="0"/>
        <w:rPr>
          <w:rFonts w:ascii="Times New Roman" w:hAnsi="Times New Roman" w:cs="Times New Roman"/>
          <w:b/>
        </w:rPr>
      </w:pPr>
    </w:p>
    <w:p w:rsidR="00F37902" w:rsidRPr="007A2604" w:rsidRDefault="00F37902" w:rsidP="00F37902">
      <w:pPr>
        <w:pStyle w:val="af6"/>
        <w:jc w:val="center"/>
        <w:rPr>
          <w:b/>
          <w:sz w:val="24"/>
          <w:szCs w:val="24"/>
        </w:rPr>
      </w:pPr>
      <w:r w:rsidRPr="007A2604">
        <w:rPr>
          <w:b/>
          <w:sz w:val="24"/>
          <w:szCs w:val="24"/>
        </w:rPr>
        <w:t>3.2.1.2. Профессиональное развитие и повышение квалификации педагогических работников</w:t>
      </w:r>
    </w:p>
    <w:p w:rsidR="009913C5" w:rsidRPr="007A2604" w:rsidRDefault="009913C5" w:rsidP="00F37902">
      <w:pPr>
        <w:pStyle w:val="af6"/>
        <w:jc w:val="center"/>
        <w:rPr>
          <w:b/>
          <w:sz w:val="20"/>
        </w:rPr>
      </w:pPr>
    </w:p>
    <w:p w:rsidR="009913C5" w:rsidRPr="007A2604" w:rsidRDefault="009913C5" w:rsidP="00355FDC">
      <w:pPr>
        <w:pStyle w:val="afc"/>
        <w:spacing w:after="0"/>
        <w:ind w:firstLine="709"/>
        <w:jc w:val="both"/>
        <w:rPr>
          <w:rFonts w:ascii="Times New Roman" w:hAnsi="Times New Roman"/>
          <w:sz w:val="24"/>
          <w:szCs w:val="24"/>
        </w:rPr>
      </w:pPr>
      <w:r w:rsidRPr="007A2604">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355FDC" w:rsidRPr="007A2604" w:rsidRDefault="00355FDC" w:rsidP="00355FDC">
      <w:pPr>
        <w:pStyle w:val="af6"/>
        <w:spacing w:line="276" w:lineRule="auto"/>
        <w:jc w:val="center"/>
        <w:rPr>
          <w:b/>
          <w:sz w:val="24"/>
          <w:szCs w:val="24"/>
        </w:rPr>
      </w:pPr>
      <w:bookmarkStart w:id="204" w:name="bookmark415"/>
    </w:p>
    <w:p w:rsidR="009913C5" w:rsidRPr="007A2604" w:rsidRDefault="009913C5" w:rsidP="00355FDC">
      <w:pPr>
        <w:pStyle w:val="af6"/>
        <w:spacing w:line="276" w:lineRule="auto"/>
        <w:jc w:val="center"/>
        <w:rPr>
          <w:sz w:val="24"/>
          <w:szCs w:val="24"/>
        </w:rPr>
      </w:pPr>
      <w:r w:rsidRPr="007A2604">
        <w:rPr>
          <w:b/>
          <w:sz w:val="24"/>
          <w:szCs w:val="24"/>
        </w:rPr>
        <w:t>Структура методической службы</w:t>
      </w:r>
      <w:r w:rsidRPr="007A2604">
        <w:rPr>
          <w:sz w:val="24"/>
          <w:szCs w:val="24"/>
        </w:rPr>
        <w:t>:</w:t>
      </w:r>
    </w:p>
    <w:p w:rsidR="00355FDC" w:rsidRPr="007A2604" w:rsidRDefault="00355FDC" w:rsidP="00355FDC">
      <w:pPr>
        <w:pStyle w:val="af6"/>
        <w:spacing w:line="276" w:lineRule="auto"/>
        <w:jc w:val="center"/>
        <w:rPr>
          <w:sz w:val="24"/>
          <w:szCs w:val="24"/>
        </w:rPr>
      </w:pPr>
    </w:p>
    <w:p w:rsidR="009913C5" w:rsidRPr="007A2604" w:rsidRDefault="009913C5" w:rsidP="00355FDC">
      <w:pPr>
        <w:pStyle w:val="af6"/>
        <w:spacing w:line="276" w:lineRule="auto"/>
        <w:rPr>
          <w:b/>
          <w:sz w:val="24"/>
          <w:szCs w:val="24"/>
        </w:rPr>
      </w:pPr>
      <w:r w:rsidRPr="007A2604">
        <w:rPr>
          <w:sz w:val="24"/>
          <w:szCs w:val="24"/>
        </w:rPr>
        <w:t xml:space="preserve">- </w:t>
      </w:r>
      <w:r w:rsidRPr="007A2604">
        <w:rPr>
          <w:b/>
          <w:sz w:val="24"/>
          <w:szCs w:val="24"/>
        </w:rPr>
        <w:t>педагогический совет школы,</w:t>
      </w:r>
    </w:p>
    <w:p w:rsidR="009913C5" w:rsidRPr="007A2604" w:rsidRDefault="009913C5" w:rsidP="00355FDC">
      <w:pPr>
        <w:pStyle w:val="af6"/>
        <w:spacing w:line="276" w:lineRule="auto"/>
        <w:rPr>
          <w:b/>
          <w:sz w:val="24"/>
          <w:szCs w:val="24"/>
        </w:rPr>
      </w:pPr>
      <w:r w:rsidRPr="007A2604">
        <w:rPr>
          <w:b/>
          <w:sz w:val="24"/>
          <w:szCs w:val="24"/>
        </w:rPr>
        <w:t>- методический совет школы</w:t>
      </w:r>
    </w:p>
    <w:p w:rsidR="009913C5" w:rsidRPr="007A2604" w:rsidRDefault="009913C5" w:rsidP="00355FDC">
      <w:pPr>
        <w:pStyle w:val="af6"/>
        <w:spacing w:line="276" w:lineRule="auto"/>
        <w:rPr>
          <w:sz w:val="24"/>
          <w:szCs w:val="24"/>
        </w:rPr>
      </w:pPr>
      <w:r w:rsidRPr="007A2604">
        <w:rPr>
          <w:sz w:val="24"/>
          <w:szCs w:val="24"/>
        </w:rPr>
        <w:t>председатель  – Шевцова Н.А.– заместитель  директора по УВР</w:t>
      </w:r>
    </w:p>
    <w:p w:rsidR="009913C5" w:rsidRPr="007A2604" w:rsidRDefault="009913C5" w:rsidP="00355FDC">
      <w:pPr>
        <w:pStyle w:val="af6"/>
        <w:spacing w:line="276" w:lineRule="auto"/>
        <w:rPr>
          <w:sz w:val="24"/>
          <w:szCs w:val="24"/>
        </w:rPr>
      </w:pPr>
      <w:r w:rsidRPr="007A2604">
        <w:rPr>
          <w:sz w:val="24"/>
          <w:szCs w:val="24"/>
        </w:rPr>
        <w:t>члены МС   –    Буренкова С.И.– заместитель директора по УВР</w:t>
      </w:r>
    </w:p>
    <w:p w:rsidR="009913C5" w:rsidRPr="007A2604" w:rsidRDefault="009913C5" w:rsidP="00355FDC">
      <w:pPr>
        <w:pStyle w:val="af6"/>
        <w:spacing w:line="276" w:lineRule="auto"/>
        <w:ind w:left="1701"/>
        <w:rPr>
          <w:sz w:val="24"/>
          <w:szCs w:val="24"/>
        </w:rPr>
      </w:pPr>
      <w:r w:rsidRPr="007A2604">
        <w:rPr>
          <w:sz w:val="24"/>
          <w:szCs w:val="24"/>
        </w:rPr>
        <w:t>Балкарова О.И.– заместитель директора по УВР</w:t>
      </w:r>
    </w:p>
    <w:p w:rsidR="009913C5" w:rsidRPr="007A2604" w:rsidRDefault="009913C5" w:rsidP="00355FDC">
      <w:pPr>
        <w:pStyle w:val="af6"/>
        <w:spacing w:line="276" w:lineRule="auto"/>
        <w:ind w:left="1701"/>
        <w:rPr>
          <w:sz w:val="24"/>
          <w:szCs w:val="24"/>
        </w:rPr>
      </w:pPr>
      <w:r w:rsidRPr="007A2604">
        <w:rPr>
          <w:sz w:val="24"/>
          <w:szCs w:val="24"/>
        </w:rPr>
        <w:t>Селезнёва О.П.– заместитель директора по УВР</w:t>
      </w:r>
    </w:p>
    <w:p w:rsidR="009913C5" w:rsidRPr="007A2604" w:rsidRDefault="009913C5" w:rsidP="00355FDC">
      <w:pPr>
        <w:pStyle w:val="af6"/>
        <w:spacing w:line="276" w:lineRule="auto"/>
        <w:rPr>
          <w:b/>
          <w:sz w:val="24"/>
          <w:szCs w:val="24"/>
        </w:rPr>
      </w:pPr>
      <w:r w:rsidRPr="007A2604">
        <w:rPr>
          <w:b/>
          <w:sz w:val="24"/>
          <w:szCs w:val="24"/>
        </w:rPr>
        <w:t>руководители МО:</w:t>
      </w:r>
    </w:p>
    <w:p w:rsidR="009913C5" w:rsidRPr="007A2604" w:rsidRDefault="009913C5" w:rsidP="00355FDC">
      <w:pPr>
        <w:pStyle w:val="af6"/>
        <w:spacing w:line="276" w:lineRule="auto"/>
        <w:ind w:left="1701"/>
        <w:rPr>
          <w:sz w:val="24"/>
          <w:szCs w:val="24"/>
        </w:rPr>
      </w:pPr>
      <w:r w:rsidRPr="007A2604">
        <w:rPr>
          <w:sz w:val="24"/>
          <w:szCs w:val="24"/>
        </w:rPr>
        <w:t>начальных классов – Андрейчикова Г.В.</w:t>
      </w:r>
    </w:p>
    <w:p w:rsidR="009913C5" w:rsidRPr="007A2604" w:rsidRDefault="009913C5" w:rsidP="00355FDC">
      <w:pPr>
        <w:pStyle w:val="af6"/>
        <w:spacing w:line="276" w:lineRule="auto"/>
        <w:ind w:left="1701"/>
        <w:rPr>
          <w:sz w:val="24"/>
          <w:szCs w:val="24"/>
        </w:rPr>
      </w:pPr>
      <w:r w:rsidRPr="007A2604">
        <w:rPr>
          <w:sz w:val="24"/>
          <w:szCs w:val="24"/>
        </w:rPr>
        <w:t>физики и математики – Хоменко Т.И.</w:t>
      </w:r>
    </w:p>
    <w:p w:rsidR="009913C5" w:rsidRPr="007A2604" w:rsidRDefault="009913C5" w:rsidP="00355FDC">
      <w:pPr>
        <w:pStyle w:val="af6"/>
        <w:spacing w:line="276" w:lineRule="auto"/>
        <w:ind w:left="1701"/>
        <w:rPr>
          <w:sz w:val="24"/>
          <w:szCs w:val="24"/>
        </w:rPr>
      </w:pPr>
      <w:r w:rsidRPr="007A2604">
        <w:rPr>
          <w:sz w:val="24"/>
          <w:szCs w:val="24"/>
        </w:rPr>
        <w:t>русского языка и литературы – Гулакова Л.М.</w:t>
      </w:r>
    </w:p>
    <w:p w:rsidR="009913C5" w:rsidRPr="007A2604" w:rsidRDefault="009913C5" w:rsidP="00355FDC">
      <w:pPr>
        <w:pStyle w:val="af6"/>
        <w:spacing w:line="276" w:lineRule="auto"/>
        <w:ind w:left="1701"/>
        <w:rPr>
          <w:sz w:val="24"/>
          <w:szCs w:val="24"/>
        </w:rPr>
      </w:pPr>
      <w:r w:rsidRPr="007A2604">
        <w:rPr>
          <w:sz w:val="24"/>
          <w:szCs w:val="24"/>
        </w:rPr>
        <w:t>истории, обществознания – Самоденко А.М.</w:t>
      </w:r>
    </w:p>
    <w:p w:rsidR="009913C5" w:rsidRPr="007A2604" w:rsidRDefault="009913C5" w:rsidP="00355FDC">
      <w:pPr>
        <w:pStyle w:val="af6"/>
        <w:spacing w:line="276" w:lineRule="auto"/>
        <w:ind w:left="1701"/>
        <w:rPr>
          <w:sz w:val="24"/>
          <w:szCs w:val="24"/>
        </w:rPr>
      </w:pPr>
      <w:r w:rsidRPr="007A2604">
        <w:rPr>
          <w:sz w:val="24"/>
          <w:szCs w:val="24"/>
        </w:rPr>
        <w:t>химии, биологии и географии – Пехенько Л.Н.</w:t>
      </w:r>
    </w:p>
    <w:p w:rsidR="009913C5" w:rsidRPr="007A2604" w:rsidRDefault="009913C5" w:rsidP="00355FDC">
      <w:pPr>
        <w:pStyle w:val="af6"/>
        <w:spacing w:line="276" w:lineRule="auto"/>
        <w:ind w:left="1701"/>
        <w:rPr>
          <w:sz w:val="24"/>
          <w:szCs w:val="24"/>
        </w:rPr>
      </w:pPr>
      <w:r w:rsidRPr="007A2604">
        <w:rPr>
          <w:sz w:val="24"/>
          <w:szCs w:val="24"/>
        </w:rPr>
        <w:t>иностранного языка – Шыкова О.Н.</w:t>
      </w:r>
    </w:p>
    <w:p w:rsidR="009913C5" w:rsidRPr="007A2604" w:rsidRDefault="009913C5" w:rsidP="00355FDC">
      <w:pPr>
        <w:pStyle w:val="af6"/>
        <w:spacing w:line="276" w:lineRule="auto"/>
        <w:ind w:left="1701"/>
        <w:rPr>
          <w:sz w:val="24"/>
          <w:szCs w:val="24"/>
        </w:rPr>
      </w:pPr>
      <w:r w:rsidRPr="007A2604">
        <w:rPr>
          <w:sz w:val="24"/>
          <w:szCs w:val="24"/>
        </w:rPr>
        <w:t>ОБЖ, физкультуры – Мусахранова Ж.В.</w:t>
      </w:r>
    </w:p>
    <w:p w:rsidR="009913C5" w:rsidRPr="007A2604" w:rsidRDefault="009913C5" w:rsidP="00355FDC">
      <w:pPr>
        <w:pStyle w:val="af6"/>
        <w:spacing w:line="276" w:lineRule="auto"/>
        <w:ind w:left="1701"/>
        <w:rPr>
          <w:sz w:val="24"/>
          <w:szCs w:val="24"/>
        </w:rPr>
      </w:pPr>
      <w:r w:rsidRPr="007A2604">
        <w:rPr>
          <w:sz w:val="24"/>
          <w:szCs w:val="24"/>
        </w:rPr>
        <w:t>технологии, ИЗО, музыки, черчения – Душин Н.И.</w:t>
      </w:r>
    </w:p>
    <w:p w:rsidR="009913C5" w:rsidRPr="007A2604" w:rsidRDefault="009913C5" w:rsidP="00355FDC">
      <w:pPr>
        <w:pStyle w:val="af6"/>
        <w:spacing w:line="276" w:lineRule="auto"/>
        <w:ind w:left="1701"/>
        <w:rPr>
          <w:sz w:val="24"/>
          <w:szCs w:val="24"/>
        </w:rPr>
      </w:pPr>
      <w:r w:rsidRPr="007A2604">
        <w:rPr>
          <w:sz w:val="24"/>
          <w:szCs w:val="24"/>
        </w:rPr>
        <w:t>воспитателей ГПД – Корытина В.А</w:t>
      </w:r>
    </w:p>
    <w:p w:rsidR="009913C5" w:rsidRPr="007A2604" w:rsidRDefault="009913C5" w:rsidP="00355FDC">
      <w:pPr>
        <w:pStyle w:val="af6"/>
        <w:spacing w:line="276" w:lineRule="auto"/>
        <w:ind w:left="1701"/>
        <w:rPr>
          <w:sz w:val="24"/>
          <w:szCs w:val="24"/>
        </w:rPr>
      </w:pPr>
      <w:r w:rsidRPr="007A2604">
        <w:rPr>
          <w:sz w:val="24"/>
          <w:szCs w:val="24"/>
        </w:rPr>
        <w:t>классных руководителей – Селезнёва О.П.</w:t>
      </w:r>
    </w:p>
    <w:p w:rsidR="009913C5" w:rsidRPr="007A2604" w:rsidRDefault="009913C5" w:rsidP="00355FDC">
      <w:pPr>
        <w:pStyle w:val="af6"/>
        <w:spacing w:line="276" w:lineRule="auto"/>
        <w:rPr>
          <w:b/>
          <w:sz w:val="24"/>
          <w:szCs w:val="24"/>
        </w:rPr>
      </w:pPr>
      <w:r w:rsidRPr="007A2604">
        <w:rPr>
          <w:sz w:val="24"/>
          <w:szCs w:val="24"/>
        </w:rPr>
        <w:t xml:space="preserve">- </w:t>
      </w:r>
      <w:r w:rsidRPr="007A2604">
        <w:rPr>
          <w:b/>
          <w:sz w:val="24"/>
          <w:szCs w:val="24"/>
        </w:rPr>
        <w:t>Совет НОУ «Мудрая сова»</w:t>
      </w:r>
    </w:p>
    <w:p w:rsidR="009913C5" w:rsidRPr="007A2604" w:rsidRDefault="009913C5" w:rsidP="00355FDC">
      <w:pPr>
        <w:pStyle w:val="af6"/>
        <w:spacing w:line="276" w:lineRule="auto"/>
        <w:rPr>
          <w:b/>
          <w:sz w:val="24"/>
          <w:szCs w:val="24"/>
        </w:rPr>
      </w:pPr>
      <w:r w:rsidRPr="007A2604">
        <w:rPr>
          <w:b/>
          <w:sz w:val="24"/>
          <w:szCs w:val="24"/>
        </w:rPr>
        <w:t>- творческие группы педагогов</w:t>
      </w:r>
    </w:p>
    <w:p w:rsidR="009913C5" w:rsidRPr="007A2604" w:rsidRDefault="009913C5" w:rsidP="00355FDC">
      <w:pPr>
        <w:pStyle w:val="af6"/>
        <w:spacing w:line="276" w:lineRule="auto"/>
        <w:ind w:left="1701"/>
        <w:rPr>
          <w:sz w:val="24"/>
          <w:szCs w:val="24"/>
        </w:rPr>
      </w:pPr>
      <w:r w:rsidRPr="007A2604">
        <w:rPr>
          <w:sz w:val="24"/>
          <w:szCs w:val="24"/>
        </w:rPr>
        <w:t>по преемственности обучения и воспитания: д/с – начальное звено – среднее звено;</w:t>
      </w:r>
    </w:p>
    <w:p w:rsidR="009913C5" w:rsidRPr="007A2604" w:rsidRDefault="009913C5" w:rsidP="00355FDC">
      <w:pPr>
        <w:pStyle w:val="af6"/>
        <w:spacing w:line="276" w:lineRule="auto"/>
        <w:ind w:left="1701"/>
        <w:rPr>
          <w:sz w:val="24"/>
          <w:szCs w:val="24"/>
        </w:rPr>
      </w:pPr>
      <w:r w:rsidRPr="007A2604">
        <w:rPr>
          <w:sz w:val="24"/>
          <w:szCs w:val="24"/>
        </w:rPr>
        <w:t>по подготовке перехода на новые ФГОС на ступени основного общего образования;</w:t>
      </w:r>
    </w:p>
    <w:p w:rsidR="009913C5" w:rsidRPr="007A2604" w:rsidRDefault="009913C5" w:rsidP="00355FDC">
      <w:pPr>
        <w:pStyle w:val="af6"/>
        <w:spacing w:line="276" w:lineRule="auto"/>
        <w:ind w:left="1701"/>
        <w:rPr>
          <w:sz w:val="24"/>
          <w:szCs w:val="24"/>
        </w:rPr>
      </w:pPr>
      <w:r w:rsidRPr="007A2604">
        <w:rPr>
          <w:sz w:val="24"/>
          <w:szCs w:val="24"/>
        </w:rPr>
        <w:t>по проблемам здоровьесберегающих технологий;</w:t>
      </w:r>
    </w:p>
    <w:p w:rsidR="009913C5" w:rsidRPr="007A2604" w:rsidRDefault="009913C5" w:rsidP="00355FDC">
      <w:pPr>
        <w:pStyle w:val="af6"/>
        <w:spacing w:line="276" w:lineRule="auto"/>
        <w:ind w:left="1701"/>
        <w:rPr>
          <w:sz w:val="24"/>
          <w:szCs w:val="24"/>
        </w:rPr>
      </w:pPr>
      <w:r w:rsidRPr="007A2604">
        <w:rPr>
          <w:sz w:val="24"/>
          <w:szCs w:val="24"/>
        </w:rPr>
        <w:t>по проблеме гражданского воспитания;</w:t>
      </w:r>
    </w:p>
    <w:p w:rsidR="009913C5" w:rsidRPr="007A2604" w:rsidRDefault="00880F0D" w:rsidP="00355FDC">
      <w:pPr>
        <w:pStyle w:val="af6"/>
        <w:spacing w:line="276" w:lineRule="auto"/>
        <w:ind w:left="1701"/>
        <w:rPr>
          <w:sz w:val="24"/>
          <w:szCs w:val="24"/>
        </w:rPr>
      </w:pPr>
      <w:r w:rsidRPr="007A2604">
        <w:rPr>
          <w:sz w:val="24"/>
          <w:szCs w:val="24"/>
        </w:rPr>
        <w:t>по подготовке педагогических советов</w:t>
      </w:r>
      <w:r w:rsidR="009913C5" w:rsidRPr="007A2604">
        <w:rPr>
          <w:sz w:val="24"/>
          <w:szCs w:val="24"/>
        </w:rPr>
        <w:t xml:space="preserve"> (сменный состав).</w:t>
      </w:r>
    </w:p>
    <w:p w:rsidR="009913C5" w:rsidRPr="007A2604" w:rsidRDefault="009913C5" w:rsidP="009913C5">
      <w:pPr>
        <w:pStyle w:val="af6"/>
        <w:spacing w:line="276" w:lineRule="auto"/>
        <w:ind w:firstLine="0"/>
        <w:rPr>
          <w:sz w:val="24"/>
          <w:szCs w:val="24"/>
        </w:rPr>
      </w:pPr>
    </w:p>
    <w:p w:rsidR="009913C5" w:rsidRPr="007A2604" w:rsidRDefault="009913C5" w:rsidP="00880F0D">
      <w:pPr>
        <w:pStyle w:val="af6"/>
        <w:spacing w:line="276" w:lineRule="auto"/>
        <w:ind w:firstLine="0"/>
        <w:jc w:val="center"/>
        <w:rPr>
          <w:sz w:val="24"/>
          <w:szCs w:val="24"/>
        </w:rPr>
      </w:pPr>
      <w:r w:rsidRPr="007A2604">
        <w:rPr>
          <w:b/>
          <w:sz w:val="24"/>
          <w:szCs w:val="24"/>
        </w:rPr>
        <w:t>Формы</w:t>
      </w:r>
      <w:r w:rsidRPr="007A2604">
        <w:rPr>
          <w:sz w:val="24"/>
          <w:szCs w:val="24"/>
        </w:rPr>
        <w:t xml:space="preserve"> </w:t>
      </w:r>
      <w:r w:rsidRPr="007A2604">
        <w:rPr>
          <w:b/>
          <w:sz w:val="24"/>
          <w:szCs w:val="24"/>
        </w:rPr>
        <w:t>методической работы</w:t>
      </w:r>
    </w:p>
    <w:p w:rsidR="009913C5" w:rsidRPr="007A2604" w:rsidRDefault="009913C5" w:rsidP="009913C5">
      <w:pPr>
        <w:pStyle w:val="af6"/>
        <w:spacing w:line="276" w:lineRule="auto"/>
        <w:ind w:firstLine="0"/>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801"/>
        <w:gridCol w:w="5387"/>
      </w:tblGrid>
      <w:tr w:rsidR="009913C5" w:rsidRPr="007A2604" w:rsidTr="00B96368">
        <w:tc>
          <w:tcPr>
            <w:tcW w:w="1985" w:type="dxa"/>
          </w:tcPr>
          <w:p w:rsidR="009913C5" w:rsidRPr="007A2604" w:rsidRDefault="009913C5" w:rsidP="009913C5">
            <w:pPr>
              <w:pStyle w:val="af6"/>
              <w:spacing w:line="276" w:lineRule="auto"/>
              <w:ind w:firstLine="0"/>
              <w:jc w:val="center"/>
              <w:rPr>
                <w:b/>
                <w:sz w:val="24"/>
                <w:szCs w:val="24"/>
              </w:rPr>
            </w:pPr>
            <w:r w:rsidRPr="007A2604">
              <w:rPr>
                <w:b/>
                <w:sz w:val="24"/>
                <w:szCs w:val="24"/>
              </w:rPr>
              <w:t>Формы</w:t>
            </w:r>
          </w:p>
        </w:tc>
        <w:tc>
          <w:tcPr>
            <w:tcW w:w="2801" w:type="dxa"/>
          </w:tcPr>
          <w:p w:rsidR="009913C5" w:rsidRPr="007A2604" w:rsidRDefault="009913C5" w:rsidP="009913C5">
            <w:pPr>
              <w:pStyle w:val="af6"/>
              <w:spacing w:line="276" w:lineRule="auto"/>
              <w:ind w:firstLine="0"/>
              <w:jc w:val="center"/>
              <w:rPr>
                <w:b/>
                <w:sz w:val="24"/>
                <w:szCs w:val="24"/>
              </w:rPr>
            </w:pPr>
            <w:r w:rsidRPr="007A2604">
              <w:rPr>
                <w:b/>
                <w:sz w:val="24"/>
                <w:szCs w:val="24"/>
              </w:rPr>
              <w:t>Содержание работы</w:t>
            </w:r>
          </w:p>
        </w:tc>
        <w:tc>
          <w:tcPr>
            <w:tcW w:w="5387" w:type="dxa"/>
          </w:tcPr>
          <w:p w:rsidR="009913C5" w:rsidRPr="007A2604" w:rsidRDefault="009913C5" w:rsidP="009913C5">
            <w:pPr>
              <w:pStyle w:val="af6"/>
              <w:spacing w:line="276" w:lineRule="auto"/>
              <w:ind w:firstLine="0"/>
              <w:jc w:val="center"/>
              <w:rPr>
                <w:b/>
                <w:sz w:val="24"/>
                <w:szCs w:val="24"/>
              </w:rPr>
            </w:pPr>
            <w:r w:rsidRPr="007A2604">
              <w:rPr>
                <w:b/>
                <w:sz w:val="24"/>
                <w:szCs w:val="24"/>
              </w:rPr>
              <w:t>Цель работы</w:t>
            </w:r>
          </w:p>
        </w:tc>
      </w:tr>
      <w:tr w:rsidR="009913C5" w:rsidRPr="007A2604" w:rsidTr="00B96368">
        <w:tc>
          <w:tcPr>
            <w:tcW w:w="1985" w:type="dxa"/>
            <w:vMerge w:val="restart"/>
          </w:tcPr>
          <w:p w:rsidR="009913C5" w:rsidRPr="007A2604" w:rsidRDefault="009913C5" w:rsidP="009913C5">
            <w:pPr>
              <w:pStyle w:val="af6"/>
              <w:spacing w:line="276" w:lineRule="auto"/>
              <w:ind w:firstLine="0"/>
              <w:jc w:val="left"/>
              <w:rPr>
                <w:sz w:val="24"/>
                <w:szCs w:val="24"/>
              </w:rPr>
            </w:pPr>
            <w:r w:rsidRPr="007A2604">
              <w:rPr>
                <w:sz w:val="24"/>
                <w:szCs w:val="24"/>
              </w:rPr>
              <w:t>Коллективные</w:t>
            </w: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Тематические педсоветы</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Повышение уровня научно-теоретической, методической, психолого-педагогической подготовки учителей</w:t>
            </w:r>
          </w:p>
        </w:tc>
      </w:tr>
      <w:tr w:rsidR="009913C5" w:rsidRPr="007A2604" w:rsidTr="00B96368">
        <w:tc>
          <w:tcPr>
            <w:tcW w:w="1985" w:type="dxa"/>
            <w:vMerge/>
          </w:tcPr>
          <w:p w:rsidR="009913C5" w:rsidRPr="007A2604" w:rsidRDefault="009913C5" w:rsidP="009913C5">
            <w:pPr>
              <w:pStyle w:val="af6"/>
              <w:spacing w:line="276" w:lineRule="auto"/>
              <w:ind w:firstLine="0"/>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Педагогические консилиумы</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Обсуждение и оценка наилучших их возможных вариантов обучения учащихся, новых УМК, новых направлений в образовании</w:t>
            </w:r>
          </w:p>
        </w:tc>
      </w:tr>
      <w:tr w:rsidR="009913C5" w:rsidRPr="007A2604" w:rsidTr="00B96368">
        <w:tc>
          <w:tcPr>
            <w:tcW w:w="1985" w:type="dxa"/>
            <w:vMerge/>
          </w:tcPr>
          <w:p w:rsidR="009913C5" w:rsidRPr="007A2604" w:rsidRDefault="009913C5" w:rsidP="009913C5">
            <w:pPr>
              <w:pStyle w:val="af6"/>
              <w:spacing w:line="276" w:lineRule="auto"/>
              <w:ind w:firstLine="0"/>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Практические семинары</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Развитие профессиональных умений учителей по методике преподавания учебных предметов</w:t>
            </w:r>
          </w:p>
        </w:tc>
      </w:tr>
      <w:tr w:rsidR="009913C5" w:rsidRPr="007A2604" w:rsidTr="00B96368">
        <w:tc>
          <w:tcPr>
            <w:tcW w:w="1985" w:type="dxa"/>
            <w:vMerge/>
          </w:tcPr>
          <w:p w:rsidR="009913C5" w:rsidRPr="007A2604" w:rsidRDefault="009913C5" w:rsidP="009913C5">
            <w:pPr>
              <w:pStyle w:val="af6"/>
              <w:spacing w:line="276" w:lineRule="auto"/>
              <w:ind w:firstLine="0"/>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Постоянно действующий семинар</w:t>
            </w:r>
            <w:r w:rsidR="007B33BE" w:rsidRPr="007A2604">
              <w:rPr>
                <w:sz w:val="24"/>
                <w:szCs w:val="24"/>
              </w:rPr>
              <w:t xml:space="preserve">-практикум </w:t>
            </w:r>
            <w:r w:rsidRPr="007A2604">
              <w:rPr>
                <w:sz w:val="24"/>
                <w:szCs w:val="24"/>
              </w:rPr>
              <w:t>по реализации ФГОС ООО и НОО</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Расширение научно-теоретических и психолого-педагогических знаний педагогов, информирование педагогических работников о содержании образовательных программ ФГОС начального и основного общего образования</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Открытые уроки</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 xml:space="preserve">Выявление эффективных приемов работы и развития аналитических умений учителей </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Предметные недели</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Развитие творческих способностей педагогов и формирование положительной мотивации к учебным предметам у учащихся</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Дни педагогического мастерства</w:t>
            </w:r>
          </w:p>
        </w:tc>
        <w:tc>
          <w:tcPr>
            <w:tcW w:w="5387" w:type="dxa"/>
          </w:tcPr>
          <w:p w:rsidR="009913C5" w:rsidRPr="007A2604" w:rsidRDefault="009913C5" w:rsidP="00B96368">
            <w:pPr>
              <w:pStyle w:val="af6"/>
              <w:spacing w:line="276" w:lineRule="auto"/>
              <w:ind w:firstLine="0"/>
              <w:jc w:val="left"/>
              <w:rPr>
                <w:sz w:val="24"/>
                <w:szCs w:val="24"/>
              </w:rPr>
            </w:pPr>
            <w:r w:rsidRPr="007A2604">
              <w:rPr>
                <w:sz w:val="24"/>
                <w:szCs w:val="24"/>
              </w:rPr>
              <w:t>Распространение лучшего опыта работы</w:t>
            </w:r>
          </w:p>
        </w:tc>
      </w:tr>
      <w:tr w:rsidR="009913C5" w:rsidRPr="007A2604" w:rsidTr="00B96368">
        <w:tc>
          <w:tcPr>
            <w:tcW w:w="1985" w:type="dxa"/>
            <w:vMerge w:val="restart"/>
          </w:tcPr>
          <w:p w:rsidR="009913C5" w:rsidRPr="007A2604" w:rsidRDefault="009913C5" w:rsidP="009913C5">
            <w:pPr>
              <w:pStyle w:val="af6"/>
              <w:spacing w:line="276" w:lineRule="auto"/>
              <w:ind w:firstLine="0"/>
              <w:jc w:val="left"/>
              <w:rPr>
                <w:sz w:val="24"/>
                <w:szCs w:val="24"/>
              </w:rPr>
            </w:pPr>
            <w:r w:rsidRPr="007A2604">
              <w:rPr>
                <w:sz w:val="24"/>
                <w:szCs w:val="24"/>
              </w:rPr>
              <w:t>Индивидуальные</w:t>
            </w: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Индивидуальные консультации</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Организация индивидуальной помощи учителям по психолого-педагогическим и методическим вопросам</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 xml:space="preserve">Наставничество </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Организация индивидуальной помощи молодым и малоопытным учителям</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 xml:space="preserve">Самообразование </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Совершенствование теоретических знаний, педагогического мастерства учителей</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Педагогический поиск</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Формирование инновационных направлений в работе.</w:t>
            </w:r>
          </w:p>
        </w:tc>
      </w:tr>
      <w:tr w:rsidR="009913C5" w:rsidRPr="007A2604" w:rsidTr="00B96368">
        <w:tc>
          <w:tcPr>
            <w:tcW w:w="1985" w:type="dxa"/>
            <w:vMerge/>
          </w:tcPr>
          <w:p w:rsidR="009913C5" w:rsidRPr="007A2604" w:rsidRDefault="009913C5" w:rsidP="009913C5">
            <w:pPr>
              <w:pStyle w:val="af6"/>
              <w:spacing w:line="276" w:lineRule="auto"/>
              <w:jc w:val="left"/>
              <w:rPr>
                <w:sz w:val="24"/>
                <w:szCs w:val="24"/>
              </w:rPr>
            </w:pPr>
          </w:p>
        </w:tc>
        <w:tc>
          <w:tcPr>
            <w:tcW w:w="2801" w:type="dxa"/>
          </w:tcPr>
          <w:p w:rsidR="009913C5" w:rsidRPr="007A2604" w:rsidRDefault="009913C5" w:rsidP="009913C5">
            <w:pPr>
              <w:pStyle w:val="af6"/>
              <w:spacing w:line="276" w:lineRule="auto"/>
              <w:ind w:firstLine="0"/>
              <w:jc w:val="left"/>
              <w:rPr>
                <w:sz w:val="24"/>
                <w:szCs w:val="24"/>
              </w:rPr>
            </w:pPr>
            <w:r w:rsidRPr="007A2604">
              <w:rPr>
                <w:sz w:val="24"/>
                <w:szCs w:val="24"/>
              </w:rPr>
              <w:t>Собеседования</w:t>
            </w:r>
          </w:p>
        </w:tc>
        <w:tc>
          <w:tcPr>
            <w:tcW w:w="5387" w:type="dxa"/>
          </w:tcPr>
          <w:p w:rsidR="009913C5" w:rsidRPr="007A2604" w:rsidRDefault="009913C5" w:rsidP="009913C5">
            <w:pPr>
              <w:pStyle w:val="af6"/>
              <w:spacing w:line="276" w:lineRule="auto"/>
              <w:ind w:firstLine="0"/>
              <w:jc w:val="left"/>
              <w:rPr>
                <w:sz w:val="24"/>
                <w:szCs w:val="24"/>
              </w:rPr>
            </w:pPr>
            <w:r w:rsidRPr="007A2604">
              <w:rPr>
                <w:sz w:val="24"/>
                <w:szCs w:val="24"/>
              </w:rPr>
              <w:t>Изучение состояния владения инновационными образовательными технологиями</w:t>
            </w:r>
          </w:p>
        </w:tc>
      </w:tr>
    </w:tbl>
    <w:p w:rsidR="009913C5" w:rsidRPr="007A2604" w:rsidRDefault="009913C5" w:rsidP="009913C5">
      <w:pPr>
        <w:pStyle w:val="af6"/>
        <w:spacing w:line="276" w:lineRule="auto"/>
        <w:ind w:firstLine="0"/>
        <w:rPr>
          <w:sz w:val="24"/>
          <w:szCs w:val="24"/>
        </w:rPr>
      </w:pPr>
    </w:p>
    <w:p w:rsidR="009C2AD5" w:rsidRPr="007A2604" w:rsidRDefault="009A4937" w:rsidP="00F43CB0">
      <w:pPr>
        <w:autoSpaceDE w:val="0"/>
        <w:autoSpaceDN w:val="0"/>
        <w:adjustRightInd w:val="0"/>
        <w:spacing w:after="0"/>
        <w:ind w:firstLine="709"/>
        <w:jc w:val="both"/>
        <w:rPr>
          <w:rFonts w:ascii="Times New Roman" w:eastAsia="Times New Roman,Italic" w:hAnsi="Times New Roman" w:cs="Times New Roman"/>
          <w:iCs/>
          <w:sz w:val="24"/>
          <w:szCs w:val="24"/>
        </w:rPr>
      </w:pPr>
      <w:r w:rsidRPr="007A2604">
        <w:rPr>
          <w:rFonts w:ascii="Times New Roman" w:eastAsia="Times New Roman,Italic" w:hAnsi="Times New Roman" w:cs="Times New Roman"/>
          <w:iCs/>
          <w:sz w:val="24"/>
          <w:szCs w:val="24"/>
        </w:rPr>
        <w:t xml:space="preserve">Разработан план методической работы по сопровождению введения ФГОС, </w:t>
      </w:r>
      <w:r w:rsidR="009C2AD5" w:rsidRPr="007A2604">
        <w:rPr>
          <w:rFonts w:ascii="Times New Roman" w:eastAsia="Times New Roman,Italic" w:hAnsi="Times New Roman" w:cs="Times New Roman"/>
          <w:b/>
          <w:iCs/>
          <w:sz w:val="24"/>
          <w:szCs w:val="24"/>
        </w:rPr>
        <w:t>ц</w:t>
      </w:r>
      <w:r w:rsidRPr="007A2604">
        <w:rPr>
          <w:rFonts w:ascii="Times New Roman" w:eastAsia="Times New Roman,Italic" w:hAnsi="Times New Roman" w:cs="Times New Roman"/>
          <w:b/>
          <w:iCs/>
          <w:sz w:val="24"/>
          <w:szCs w:val="24"/>
        </w:rPr>
        <w:t>ель</w:t>
      </w:r>
      <w:r w:rsidRPr="007A2604">
        <w:rPr>
          <w:rFonts w:ascii="Times New Roman" w:eastAsia="Times New Roman,Italic" w:hAnsi="Times New Roman" w:cs="Times New Roman"/>
          <w:iCs/>
          <w:sz w:val="24"/>
          <w:szCs w:val="24"/>
        </w:rPr>
        <w:t xml:space="preserve"> которого:</w:t>
      </w:r>
    </w:p>
    <w:p w:rsidR="009A4937" w:rsidRPr="007A2604" w:rsidRDefault="009A4937" w:rsidP="00F43CB0">
      <w:pPr>
        <w:autoSpaceDE w:val="0"/>
        <w:autoSpaceDN w:val="0"/>
        <w:adjustRightInd w:val="0"/>
        <w:spacing w:after="0"/>
        <w:ind w:firstLine="709"/>
        <w:jc w:val="both"/>
        <w:rPr>
          <w:rFonts w:ascii="Times New Roman" w:eastAsia="Times New Roman,Italic" w:hAnsi="Times New Roman" w:cs="Times New Roman"/>
          <w:sz w:val="24"/>
          <w:szCs w:val="24"/>
        </w:rPr>
      </w:pPr>
      <w:r w:rsidRPr="007A2604">
        <w:rPr>
          <w:rFonts w:ascii="Times New Roman" w:eastAsia="Times New Roman,Italic" w:hAnsi="Times New Roman" w:cs="Times New Roman"/>
          <w:sz w:val="24"/>
          <w:szCs w:val="24"/>
        </w:rPr>
        <w:t>обеспечение методических условий для подготовки внедрения Федеральных государственных образовательных стандартов основного общего образования.</w:t>
      </w:r>
    </w:p>
    <w:p w:rsidR="009A4937" w:rsidRPr="007A2604" w:rsidRDefault="009A4937" w:rsidP="00F43CB0">
      <w:pPr>
        <w:autoSpaceDE w:val="0"/>
        <w:autoSpaceDN w:val="0"/>
        <w:adjustRightInd w:val="0"/>
        <w:spacing w:after="0"/>
        <w:ind w:firstLine="709"/>
        <w:jc w:val="both"/>
        <w:rPr>
          <w:rFonts w:ascii="Times New Roman" w:eastAsia="Times New Roman,Italic" w:hAnsi="Times New Roman" w:cs="Times New Roman"/>
          <w:b/>
          <w:bCs/>
          <w:sz w:val="24"/>
          <w:szCs w:val="24"/>
        </w:rPr>
      </w:pPr>
      <w:r w:rsidRPr="007A2604">
        <w:rPr>
          <w:rFonts w:ascii="Times New Roman" w:eastAsia="Times New Roman,Italic" w:hAnsi="Times New Roman" w:cs="Times New Roman"/>
          <w:b/>
          <w:sz w:val="24"/>
          <w:szCs w:val="24"/>
        </w:rPr>
        <w:t>Задачи</w:t>
      </w:r>
      <w:r w:rsidRPr="007A2604">
        <w:rPr>
          <w:rFonts w:ascii="Times New Roman" w:eastAsia="Times New Roman,Italic" w:hAnsi="Times New Roman" w:cs="Times New Roman"/>
          <w:b/>
          <w:bCs/>
          <w:sz w:val="24"/>
          <w:szCs w:val="24"/>
        </w:rPr>
        <w:t>:</w:t>
      </w:r>
    </w:p>
    <w:p w:rsidR="009A4937" w:rsidRPr="007A2604" w:rsidRDefault="009A4937" w:rsidP="00F43CB0">
      <w:pPr>
        <w:autoSpaceDE w:val="0"/>
        <w:autoSpaceDN w:val="0"/>
        <w:adjustRightInd w:val="0"/>
        <w:spacing w:after="0"/>
        <w:ind w:firstLine="709"/>
        <w:jc w:val="both"/>
        <w:rPr>
          <w:rFonts w:ascii="Times New Roman" w:eastAsia="Times New Roman,Italic" w:hAnsi="Times New Roman" w:cs="Times New Roman"/>
          <w:sz w:val="24"/>
          <w:szCs w:val="24"/>
        </w:rPr>
      </w:pPr>
      <w:r w:rsidRPr="007A2604">
        <w:rPr>
          <w:rFonts w:ascii="Symbol" w:eastAsia="Times New Roman,Italic" w:hAnsi="Symbol" w:cs="Symbol"/>
          <w:sz w:val="24"/>
          <w:szCs w:val="24"/>
        </w:rPr>
        <w:t></w:t>
      </w:r>
      <w:r w:rsidRPr="007A2604">
        <w:rPr>
          <w:rFonts w:ascii="Symbol" w:eastAsia="Times New Roman,Italic" w:hAnsi="Symbol" w:cs="Symbol"/>
          <w:sz w:val="24"/>
          <w:szCs w:val="24"/>
        </w:rPr>
        <w:t></w:t>
      </w:r>
      <w:r w:rsidRPr="007A2604">
        <w:rPr>
          <w:rFonts w:ascii="Times New Roman" w:eastAsia="Times New Roman,Italic" w:hAnsi="Times New Roman" w:cs="Times New Roman"/>
          <w:sz w:val="24"/>
          <w:szCs w:val="24"/>
        </w:rPr>
        <w:t>Создать нормативно-правовую и методическую базу для введения ФГОС ООО.</w:t>
      </w:r>
    </w:p>
    <w:p w:rsidR="009A4937" w:rsidRPr="007A2604" w:rsidRDefault="009A4937" w:rsidP="00F43CB0">
      <w:pPr>
        <w:autoSpaceDE w:val="0"/>
        <w:autoSpaceDN w:val="0"/>
        <w:adjustRightInd w:val="0"/>
        <w:spacing w:after="0"/>
        <w:ind w:firstLine="709"/>
        <w:jc w:val="both"/>
        <w:rPr>
          <w:rFonts w:ascii="Symbol" w:eastAsia="Times New Roman,Italic" w:hAnsi="Symbol" w:cs="Symbol"/>
          <w:sz w:val="24"/>
          <w:szCs w:val="24"/>
        </w:rPr>
      </w:pPr>
      <w:r w:rsidRPr="007A2604">
        <w:rPr>
          <w:rFonts w:ascii="Symbol" w:eastAsia="Times New Roman,Italic" w:hAnsi="Symbol" w:cs="Symbol"/>
          <w:sz w:val="24"/>
          <w:szCs w:val="24"/>
        </w:rPr>
        <w:t></w:t>
      </w:r>
      <w:r w:rsidRPr="007A2604">
        <w:rPr>
          <w:rFonts w:ascii="Symbol" w:eastAsia="Times New Roman,Italic" w:hAnsi="Symbol" w:cs="Symbol"/>
          <w:sz w:val="24"/>
          <w:szCs w:val="24"/>
        </w:rPr>
        <w:t></w:t>
      </w:r>
      <w:r w:rsidRPr="007A2604">
        <w:rPr>
          <w:rFonts w:ascii="Times New Roman" w:eastAsia="Times New Roman,Italic" w:hAnsi="Times New Roman" w:cs="Times New Roman"/>
          <w:sz w:val="24"/>
          <w:szCs w:val="24"/>
        </w:rPr>
        <w:t>Обеспечить подготовку педагогических работников к реализации ООП ООО,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w:t>
      </w:r>
      <w:r w:rsidRPr="007A2604">
        <w:rPr>
          <w:rFonts w:ascii="Symbol" w:eastAsia="Times New Roman,Italic" w:hAnsi="Symbol" w:cs="Symbol"/>
          <w:sz w:val="24"/>
          <w:szCs w:val="24"/>
        </w:rPr>
        <w:t></w:t>
      </w:r>
    </w:p>
    <w:p w:rsidR="009A4937" w:rsidRPr="007A2604" w:rsidRDefault="009A4937" w:rsidP="00F43CB0">
      <w:pPr>
        <w:autoSpaceDE w:val="0"/>
        <w:autoSpaceDN w:val="0"/>
        <w:adjustRightInd w:val="0"/>
        <w:spacing w:after="0"/>
        <w:ind w:firstLine="709"/>
        <w:jc w:val="both"/>
        <w:rPr>
          <w:rFonts w:ascii="Times New Roman" w:eastAsia="Times New Roman,Italic" w:hAnsi="Times New Roman" w:cs="Times New Roman"/>
          <w:sz w:val="24"/>
          <w:szCs w:val="24"/>
        </w:rPr>
      </w:pPr>
      <w:r w:rsidRPr="007A2604">
        <w:rPr>
          <w:rFonts w:ascii="Symbol" w:eastAsia="Times New Roman,Italic" w:hAnsi="Symbol" w:cs="Symbol"/>
          <w:sz w:val="24"/>
          <w:szCs w:val="24"/>
        </w:rPr>
        <w:t></w:t>
      </w:r>
      <w:r w:rsidRPr="007A2604">
        <w:rPr>
          <w:rFonts w:ascii="Symbol" w:eastAsia="Times New Roman,Italic" w:hAnsi="Symbol" w:cs="Symbol"/>
          <w:sz w:val="24"/>
          <w:szCs w:val="24"/>
        </w:rPr>
        <w:t></w:t>
      </w:r>
      <w:r w:rsidRPr="007A2604">
        <w:rPr>
          <w:rFonts w:ascii="Times New Roman" w:eastAsia="Times New Roman,Italic" w:hAnsi="Times New Roman" w:cs="Times New Roman"/>
          <w:sz w:val="24"/>
          <w:szCs w:val="24"/>
        </w:rPr>
        <w:t>Освоение педагогами новой системы требований к оценке итогов образовательной деятельности обучающихся.</w:t>
      </w:r>
    </w:p>
    <w:p w:rsidR="00C62171" w:rsidRPr="007A2604" w:rsidRDefault="009A4937" w:rsidP="00F43CB0">
      <w:pPr>
        <w:pStyle w:val="afc"/>
        <w:spacing w:after="0"/>
        <w:ind w:firstLine="709"/>
        <w:jc w:val="both"/>
        <w:rPr>
          <w:rFonts w:ascii="Times New Roman" w:eastAsia="Times New Roman,Italic" w:hAnsi="Times New Roman"/>
          <w:sz w:val="24"/>
          <w:szCs w:val="24"/>
        </w:rPr>
      </w:pPr>
      <w:r w:rsidRPr="007A2604">
        <w:rPr>
          <w:rFonts w:ascii="Symbol" w:eastAsia="Times New Roman,Italic" w:hAnsi="Symbol" w:cs="Symbol"/>
          <w:sz w:val="24"/>
          <w:szCs w:val="24"/>
        </w:rPr>
        <w:t></w:t>
      </w:r>
      <w:r w:rsidRPr="007A2604">
        <w:rPr>
          <w:rFonts w:ascii="Symbol" w:eastAsia="Times New Roman,Italic" w:hAnsi="Symbol" w:cs="Symbol"/>
          <w:sz w:val="24"/>
          <w:szCs w:val="24"/>
        </w:rPr>
        <w:t></w:t>
      </w:r>
      <w:r w:rsidRPr="007A2604">
        <w:rPr>
          <w:rFonts w:ascii="Times New Roman" w:eastAsia="Times New Roman,Italic" w:hAnsi="Times New Roman"/>
          <w:sz w:val="24"/>
          <w:szCs w:val="24"/>
        </w:rPr>
        <w:t>Выявить уровень ресурсной обеспеченности ОУ для введения ФГОС.</w:t>
      </w:r>
    </w:p>
    <w:p w:rsidR="00B96368" w:rsidRPr="007A2604" w:rsidRDefault="00B96368" w:rsidP="00C62171">
      <w:pPr>
        <w:pStyle w:val="afc"/>
        <w:spacing w:after="0"/>
        <w:ind w:firstLine="709"/>
        <w:jc w:val="both"/>
        <w:rPr>
          <w:rFonts w:ascii="Times New Roman" w:hAnsi="Times New Roman"/>
          <w:sz w:val="24"/>
          <w:szCs w:val="24"/>
        </w:rPr>
      </w:pPr>
    </w:p>
    <w:p w:rsidR="00B96368" w:rsidRPr="007A2604" w:rsidRDefault="00B96368" w:rsidP="00C62171">
      <w:pPr>
        <w:pStyle w:val="afc"/>
        <w:spacing w:after="0"/>
        <w:ind w:firstLine="709"/>
        <w:jc w:val="both"/>
        <w:rPr>
          <w:rFonts w:ascii="Times New Roman" w:hAnsi="Times New Roman"/>
          <w:sz w:val="24"/>
          <w:szCs w:val="24"/>
        </w:rPr>
      </w:pPr>
    </w:p>
    <w:p w:rsidR="00B96368" w:rsidRPr="007A2604" w:rsidRDefault="00B96368" w:rsidP="00C62171">
      <w:pPr>
        <w:pStyle w:val="afc"/>
        <w:spacing w:after="0"/>
        <w:ind w:firstLine="709"/>
        <w:jc w:val="both"/>
        <w:rPr>
          <w:rFonts w:ascii="Times New Roman" w:hAnsi="Times New Roman"/>
          <w:sz w:val="24"/>
          <w:szCs w:val="24"/>
        </w:rPr>
      </w:pPr>
    </w:p>
    <w:p w:rsidR="00B96368" w:rsidRPr="007A2604" w:rsidRDefault="00B96368" w:rsidP="00C62171">
      <w:pPr>
        <w:pStyle w:val="afc"/>
        <w:spacing w:after="0"/>
        <w:ind w:firstLine="709"/>
        <w:jc w:val="both"/>
        <w:rPr>
          <w:rFonts w:ascii="Times New Roman" w:hAnsi="Times New Roman"/>
          <w:sz w:val="24"/>
          <w:szCs w:val="24"/>
        </w:rPr>
      </w:pPr>
    </w:p>
    <w:p w:rsidR="00B96368" w:rsidRPr="007A2604" w:rsidRDefault="00B96368" w:rsidP="00C62171">
      <w:pPr>
        <w:pStyle w:val="afc"/>
        <w:spacing w:after="0"/>
        <w:ind w:firstLine="709"/>
        <w:jc w:val="both"/>
        <w:rPr>
          <w:rFonts w:ascii="Times New Roman" w:hAnsi="Times New Roman"/>
          <w:sz w:val="24"/>
          <w:szCs w:val="24"/>
        </w:rPr>
      </w:pPr>
    </w:p>
    <w:p w:rsidR="00B96368" w:rsidRPr="007A2604" w:rsidRDefault="00B96368" w:rsidP="00C62171">
      <w:pPr>
        <w:pStyle w:val="afc"/>
        <w:spacing w:after="0"/>
        <w:ind w:firstLine="709"/>
        <w:jc w:val="both"/>
        <w:rPr>
          <w:rFonts w:ascii="Times New Roman" w:hAnsi="Times New Roman"/>
          <w:sz w:val="24"/>
          <w:szCs w:val="24"/>
        </w:rPr>
      </w:pPr>
    </w:p>
    <w:p w:rsidR="00B96368" w:rsidRPr="007A2604" w:rsidRDefault="00B96368" w:rsidP="00C62171">
      <w:pPr>
        <w:pStyle w:val="afc"/>
        <w:spacing w:after="0"/>
        <w:ind w:firstLine="709"/>
        <w:jc w:val="both"/>
        <w:rPr>
          <w:rFonts w:ascii="Times New Roman" w:hAnsi="Times New Roman"/>
          <w:sz w:val="24"/>
          <w:szCs w:val="24"/>
        </w:rPr>
      </w:pPr>
    </w:p>
    <w:p w:rsidR="00F43CB0" w:rsidRPr="007A2604" w:rsidRDefault="00F43CB0" w:rsidP="00F43CB0">
      <w:pPr>
        <w:pStyle w:val="afc"/>
        <w:spacing w:after="0"/>
        <w:jc w:val="both"/>
        <w:rPr>
          <w:rFonts w:ascii="Times New Roman" w:hAnsi="Times New Roman"/>
          <w:sz w:val="24"/>
          <w:szCs w:val="24"/>
        </w:rPr>
      </w:pPr>
    </w:p>
    <w:p w:rsidR="00C62171" w:rsidRPr="007A2604" w:rsidRDefault="0089605C" w:rsidP="00C62171">
      <w:pPr>
        <w:ind w:firstLine="708"/>
        <w:jc w:val="center"/>
        <w:rPr>
          <w:rFonts w:ascii="Times New Roman" w:hAnsi="Times New Roman" w:cs="Times New Roman"/>
          <w:b/>
          <w:sz w:val="24"/>
          <w:szCs w:val="24"/>
        </w:rPr>
      </w:pPr>
      <w:r w:rsidRPr="007A2604">
        <w:rPr>
          <w:rFonts w:ascii="Times New Roman" w:hAnsi="Times New Roman" w:cs="Times New Roman"/>
          <w:b/>
          <w:sz w:val="24"/>
          <w:szCs w:val="24"/>
        </w:rPr>
        <w:t xml:space="preserve">План </w:t>
      </w:r>
      <w:r w:rsidR="00C62171" w:rsidRPr="007A2604">
        <w:rPr>
          <w:rFonts w:ascii="Times New Roman" w:hAnsi="Times New Roman" w:cs="Times New Roman"/>
          <w:b/>
          <w:sz w:val="24"/>
          <w:szCs w:val="24"/>
        </w:rPr>
        <w:t>методической работы по внедрении ФГОС ООО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1701"/>
        <w:gridCol w:w="1984"/>
        <w:gridCol w:w="2694"/>
      </w:tblGrid>
      <w:tr w:rsidR="00C62171" w:rsidRPr="007A2604" w:rsidTr="00B96368">
        <w:tc>
          <w:tcPr>
            <w:tcW w:w="3794" w:type="dxa"/>
          </w:tcPr>
          <w:p w:rsidR="00C62171" w:rsidRPr="007A2604" w:rsidRDefault="00C62171" w:rsidP="00F033AB">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 xml:space="preserve">Мероприятие </w:t>
            </w:r>
          </w:p>
          <w:p w:rsidR="00C62171" w:rsidRPr="007A2604" w:rsidRDefault="00C62171" w:rsidP="00F033AB">
            <w:pPr>
              <w:spacing w:after="0"/>
              <w:jc w:val="center"/>
              <w:rPr>
                <w:rFonts w:ascii="Times New Roman" w:hAnsi="Times New Roman" w:cs="Times New Roman"/>
                <w:b/>
                <w:sz w:val="24"/>
                <w:szCs w:val="24"/>
              </w:rPr>
            </w:pPr>
          </w:p>
        </w:tc>
        <w:tc>
          <w:tcPr>
            <w:tcW w:w="1701" w:type="dxa"/>
          </w:tcPr>
          <w:p w:rsidR="00C62171" w:rsidRPr="007A2604" w:rsidRDefault="00C62171" w:rsidP="00F033AB">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Сроки исполнения</w:t>
            </w:r>
          </w:p>
        </w:tc>
        <w:tc>
          <w:tcPr>
            <w:tcW w:w="1984" w:type="dxa"/>
          </w:tcPr>
          <w:p w:rsidR="00C62171" w:rsidRPr="007A2604" w:rsidRDefault="00C62171" w:rsidP="00F033AB">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Ответственные</w:t>
            </w:r>
          </w:p>
        </w:tc>
        <w:tc>
          <w:tcPr>
            <w:tcW w:w="2694" w:type="dxa"/>
          </w:tcPr>
          <w:p w:rsidR="00C62171" w:rsidRPr="007A2604" w:rsidRDefault="00C62171" w:rsidP="00F033AB">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Подведение итогов, обсуждение результатов</w:t>
            </w: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Семинары, посвящённые содержанию и ключевым особенн</w:t>
            </w:r>
            <w:r w:rsidR="00355FDC" w:rsidRPr="007A2604">
              <w:rPr>
                <w:rFonts w:ascii="Times New Roman" w:hAnsi="Times New Roman" w:cs="Times New Roman"/>
                <w:sz w:val="24"/>
                <w:szCs w:val="24"/>
              </w:rPr>
              <w:t>остям ФГОС</w:t>
            </w:r>
            <w:r w:rsidRPr="007A2604">
              <w:rPr>
                <w:rFonts w:ascii="Times New Roman" w:hAnsi="Times New Roman" w:cs="Times New Roman"/>
                <w:sz w:val="24"/>
                <w:szCs w:val="24"/>
              </w:rPr>
              <w:t xml:space="preserve"> </w:t>
            </w:r>
          </w:p>
        </w:tc>
        <w:tc>
          <w:tcPr>
            <w:tcW w:w="1701" w:type="dxa"/>
          </w:tcPr>
          <w:p w:rsidR="00C62171" w:rsidRPr="007A2604" w:rsidRDefault="00C62171" w:rsidP="00F033AB">
            <w:pPr>
              <w:spacing w:after="0"/>
              <w:rPr>
                <w:rFonts w:ascii="Times New Roman" w:hAnsi="Times New Roman" w:cs="Times New Roman"/>
                <w:b/>
                <w:sz w:val="24"/>
                <w:szCs w:val="24"/>
              </w:rPr>
            </w:pPr>
            <w:r w:rsidRPr="007A2604">
              <w:rPr>
                <w:rFonts w:ascii="Times New Roman" w:hAnsi="Times New Roman" w:cs="Times New Roman"/>
                <w:sz w:val="24"/>
                <w:szCs w:val="24"/>
              </w:rPr>
              <w:t>В течение года</w:t>
            </w:r>
          </w:p>
        </w:tc>
        <w:tc>
          <w:tcPr>
            <w:tcW w:w="1984" w:type="dxa"/>
          </w:tcPr>
          <w:p w:rsidR="00C62171" w:rsidRPr="007A2604" w:rsidRDefault="00C62171" w:rsidP="00F033AB">
            <w:pPr>
              <w:spacing w:after="0"/>
              <w:rPr>
                <w:rFonts w:ascii="Times New Roman" w:hAnsi="Times New Roman" w:cs="Times New Roman"/>
                <w:b/>
                <w:sz w:val="24"/>
                <w:szCs w:val="24"/>
              </w:rPr>
            </w:pPr>
            <w:r w:rsidRPr="007A2604">
              <w:rPr>
                <w:rFonts w:ascii="Times New Roman" w:hAnsi="Times New Roman" w:cs="Times New Roman"/>
                <w:sz w:val="24"/>
                <w:szCs w:val="24"/>
              </w:rPr>
              <w:t>Администрация</w:t>
            </w: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Заседания педагогического и методического советов, рекомендации, резолюции </w:t>
            </w: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Тренинги для педагогов с целью выявления и соотнесения собственной профессиональной позиции с целями и задачами ФГОС. </w:t>
            </w:r>
          </w:p>
        </w:tc>
        <w:tc>
          <w:tcPr>
            <w:tcW w:w="1701" w:type="dxa"/>
          </w:tcPr>
          <w:p w:rsidR="00C62171" w:rsidRPr="007A2604" w:rsidRDefault="00C62171" w:rsidP="00F033AB">
            <w:pPr>
              <w:spacing w:after="0"/>
              <w:rPr>
                <w:rFonts w:ascii="Times New Roman" w:hAnsi="Times New Roman" w:cs="Times New Roman"/>
                <w:b/>
                <w:sz w:val="24"/>
                <w:szCs w:val="24"/>
              </w:rPr>
            </w:pPr>
            <w:r w:rsidRPr="007A2604">
              <w:rPr>
                <w:rFonts w:ascii="Times New Roman" w:hAnsi="Times New Roman" w:cs="Times New Roman"/>
                <w:sz w:val="24"/>
                <w:szCs w:val="24"/>
              </w:rPr>
              <w:t>В течение года</w:t>
            </w:r>
          </w:p>
        </w:tc>
        <w:tc>
          <w:tcPr>
            <w:tcW w:w="1984" w:type="dxa"/>
          </w:tcPr>
          <w:p w:rsidR="00C62171" w:rsidRPr="007A2604" w:rsidRDefault="00C62171" w:rsidP="00F033AB">
            <w:pPr>
              <w:spacing w:after="0"/>
              <w:rPr>
                <w:rFonts w:ascii="Times New Roman" w:hAnsi="Times New Roman" w:cs="Times New Roman"/>
                <w:b/>
                <w:sz w:val="24"/>
                <w:szCs w:val="24"/>
              </w:rPr>
            </w:pPr>
            <w:r w:rsidRPr="007A2604">
              <w:rPr>
                <w:rFonts w:ascii="Times New Roman" w:hAnsi="Times New Roman" w:cs="Times New Roman"/>
                <w:sz w:val="24"/>
                <w:szCs w:val="24"/>
              </w:rPr>
              <w:t>Администрация</w:t>
            </w: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Рекомендации </w:t>
            </w:r>
          </w:p>
          <w:p w:rsidR="00C62171" w:rsidRPr="007A2604" w:rsidRDefault="00C62171" w:rsidP="00F033AB">
            <w:pPr>
              <w:spacing w:after="0"/>
              <w:rPr>
                <w:rFonts w:ascii="Times New Roman" w:hAnsi="Times New Roman" w:cs="Times New Roman"/>
                <w:sz w:val="24"/>
                <w:szCs w:val="24"/>
              </w:rPr>
            </w:pP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Заседания методических объединений учителей по проблемам введения ФГОС.</w:t>
            </w:r>
          </w:p>
        </w:tc>
        <w:tc>
          <w:tcPr>
            <w:tcW w:w="1701" w:type="dxa"/>
          </w:tcPr>
          <w:p w:rsidR="00C62171" w:rsidRPr="007A2604" w:rsidRDefault="00C62171" w:rsidP="00F033AB">
            <w:pPr>
              <w:spacing w:after="0"/>
              <w:rPr>
                <w:rFonts w:ascii="Times New Roman" w:hAnsi="Times New Roman" w:cs="Times New Roman"/>
                <w:b/>
                <w:sz w:val="24"/>
                <w:szCs w:val="24"/>
              </w:rPr>
            </w:pPr>
            <w:r w:rsidRPr="007A2604">
              <w:rPr>
                <w:rFonts w:ascii="Times New Roman" w:hAnsi="Times New Roman" w:cs="Times New Roman"/>
                <w:sz w:val="24"/>
                <w:szCs w:val="24"/>
              </w:rPr>
              <w:t xml:space="preserve">В течение года </w:t>
            </w:r>
          </w:p>
        </w:tc>
        <w:tc>
          <w:tcPr>
            <w:tcW w:w="198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Руководители </w:t>
            </w:r>
          </w:p>
          <w:p w:rsidR="00C62171" w:rsidRPr="007A2604" w:rsidRDefault="00C62171" w:rsidP="00F033AB">
            <w:pPr>
              <w:spacing w:after="0"/>
              <w:rPr>
                <w:rFonts w:ascii="Times New Roman" w:hAnsi="Times New Roman" w:cs="Times New Roman"/>
                <w:b/>
                <w:sz w:val="24"/>
                <w:szCs w:val="24"/>
              </w:rPr>
            </w:pPr>
            <w:r w:rsidRPr="007A2604">
              <w:rPr>
                <w:rFonts w:ascii="Times New Roman" w:hAnsi="Times New Roman" w:cs="Times New Roman"/>
                <w:sz w:val="24"/>
                <w:szCs w:val="24"/>
              </w:rPr>
              <w:t xml:space="preserve">школьных МО  </w:t>
            </w: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Рекомендации</w:t>
            </w: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Собрания, совещания участников образовательного процесса и социальных партнёров образовательного учреждения по итогам разработки основной образовательной программы, её отдельных разделов, проблемам апробации и введения ФГОС </w:t>
            </w:r>
          </w:p>
        </w:tc>
        <w:tc>
          <w:tcPr>
            <w:tcW w:w="1701"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В течение года</w:t>
            </w:r>
          </w:p>
        </w:tc>
        <w:tc>
          <w:tcPr>
            <w:tcW w:w="198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Администрация</w:t>
            </w: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Заседания родительского комитета, общешкольные собрания</w:t>
            </w:r>
          </w:p>
          <w:p w:rsidR="00C62171" w:rsidRPr="007A2604" w:rsidRDefault="00C62171" w:rsidP="00F033AB">
            <w:pPr>
              <w:spacing w:after="0"/>
              <w:rPr>
                <w:rFonts w:ascii="Times New Roman" w:hAnsi="Times New Roman" w:cs="Times New Roman"/>
                <w:sz w:val="24"/>
                <w:szCs w:val="24"/>
              </w:rPr>
            </w:pPr>
          </w:p>
          <w:p w:rsidR="00C62171" w:rsidRPr="007A2604" w:rsidRDefault="00C62171" w:rsidP="00F033AB">
            <w:pPr>
              <w:spacing w:after="0"/>
              <w:rPr>
                <w:rFonts w:ascii="Times New Roman" w:hAnsi="Times New Roman" w:cs="Times New Roman"/>
                <w:sz w:val="24"/>
                <w:szCs w:val="24"/>
              </w:rPr>
            </w:pP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Участие педагогов в разработке разделов и компонентов основной образовательной программы образовательного учреждения. </w:t>
            </w:r>
          </w:p>
        </w:tc>
        <w:tc>
          <w:tcPr>
            <w:tcW w:w="1701"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В течение года</w:t>
            </w:r>
          </w:p>
        </w:tc>
        <w:tc>
          <w:tcPr>
            <w:tcW w:w="198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Творческая группа учителей</w:t>
            </w: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Совещания при директоре, заседания педагогического и методического советов</w:t>
            </w: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Участие педагогов в разработке и апробации оценки эффективности работы в условиях внедрения ФГОС и Новой системы оплаты труда. </w:t>
            </w:r>
          </w:p>
        </w:tc>
        <w:tc>
          <w:tcPr>
            <w:tcW w:w="1701"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В течение года</w:t>
            </w:r>
          </w:p>
        </w:tc>
        <w:tc>
          <w:tcPr>
            <w:tcW w:w="198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Творческая группа учителей </w:t>
            </w:r>
          </w:p>
          <w:p w:rsidR="00C62171" w:rsidRPr="007A2604" w:rsidRDefault="00C62171" w:rsidP="00F033AB">
            <w:pPr>
              <w:spacing w:after="0"/>
              <w:rPr>
                <w:rFonts w:ascii="Times New Roman" w:hAnsi="Times New Roman" w:cs="Times New Roman"/>
                <w:sz w:val="24"/>
                <w:szCs w:val="24"/>
              </w:rPr>
            </w:pP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Совещания при директоре, заседания педагогического и методического советов</w:t>
            </w:r>
          </w:p>
        </w:tc>
      </w:tr>
      <w:tr w:rsidR="00C62171" w:rsidRPr="007A2604" w:rsidTr="00B96368">
        <w:tc>
          <w:tcPr>
            <w:tcW w:w="37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w:t>
            </w:r>
          </w:p>
        </w:tc>
        <w:tc>
          <w:tcPr>
            <w:tcW w:w="1701"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В течение года</w:t>
            </w:r>
          </w:p>
        </w:tc>
        <w:tc>
          <w:tcPr>
            <w:tcW w:w="198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Администрация,  руководители школьных МО </w:t>
            </w:r>
          </w:p>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 xml:space="preserve"> </w:t>
            </w:r>
          </w:p>
          <w:p w:rsidR="00C62171" w:rsidRPr="007A2604" w:rsidRDefault="00C62171" w:rsidP="00F033AB">
            <w:pPr>
              <w:spacing w:after="0"/>
              <w:rPr>
                <w:rFonts w:ascii="Times New Roman" w:hAnsi="Times New Roman" w:cs="Times New Roman"/>
                <w:sz w:val="24"/>
                <w:szCs w:val="24"/>
              </w:rPr>
            </w:pPr>
          </w:p>
        </w:tc>
        <w:tc>
          <w:tcPr>
            <w:tcW w:w="2694" w:type="dxa"/>
          </w:tcPr>
          <w:p w:rsidR="00C62171" w:rsidRPr="007A2604" w:rsidRDefault="00C62171" w:rsidP="00F033AB">
            <w:pPr>
              <w:spacing w:after="0"/>
              <w:rPr>
                <w:rFonts w:ascii="Times New Roman" w:hAnsi="Times New Roman" w:cs="Times New Roman"/>
                <w:sz w:val="24"/>
                <w:szCs w:val="24"/>
              </w:rPr>
            </w:pPr>
            <w:r w:rsidRPr="007A2604">
              <w:rPr>
                <w:rFonts w:ascii="Times New Roman" w:hAnsi="Times New Roman" w:cs="Times New Roman"/>
                <w:sz w:val="24"/>
                <w:szCs w:val="24"/>
              </w:rPr>
              <w:t>Решения педагогического совета, презентации, приказы, инструкции, рекомендации</w:t>
            </w:r>
          </w:p>
        </w:tc>
      </w:tr>
    </w:tbl>
    <w:p w:rsidR="00C62171" w:rsidRPr="007A2604" w:rsidRDefault="00C62171" w:rsidP="00C62171">
      <w:pPr>
        <w:rPr>
          <w:rFonts w:ascii="Times New Roman" w:hAnsi="Times New Roman" w:cs="Times New Roman"/>
          <w:b/>
          <w:sz w:val="24"/>
          <w:szCs w:val="24"/>
        </w:rPr>
      </w:pPr>
    </w:p>
    <w:p w:rsidR="00C62171" w:rsidRPr="007A2604" w:rsidRDefault="00C62171" w:rsidP="000C139D">
      <w:pPr>
        <w:pStyle w:val="af6"/>
        <w:ind w:firstLine="0"/>
        <w:jc w:val="center"/>
        <w:rPr>
          <w:b/>
          <w:sz w:val="24"/>
          <w:szCs w:val="24"/>
        </w:rPr>
      </w:pPr>
    </w:p>
    <w:p w:rsidR="00C62171" w:rsidRPr="007A2604" w:rsidRDefault="00C62171" w:rsidP="000C139D">
      <w:pPr>
        <w:pStyle w:val="af6"/>
        <w:ind w:firstLine="0"/>
        <w:jc w:val="center"/>
        <w:rPr>
          <w:b/>
          <w:sz w:val="24"/>
          <w:szCs w:val="24"/>
        </w:rPr>
      </w:pPr>
    </w:p>
    <w:p w:rsidR="00C62171" w:rsidRPr="007A2604" w:rsidRDefault="00C62171" w:rsidP="008957A5">
      <w:pPr>
        <w:pStyle w:val="af6"/>
        <w:ind w:firstLine="0"/>
        <w:rPr>
          <w:b/>
          <w:sz w:val="24"/>
          <w:szCs w:val="24"/>
        </w:rPr>
      </w:pPr>
    </w:p>
    <w:p w:rsidR="00C62171" w:rsidRPr="007A2604" w:rsidRDefault="00C62171" w:rsidP="000C139D">
      <w:pPr>
        <w:pStyle w:val="af6"/>
        <w:ind w:firstLine="0"/>
        <w:jc w:val="center"/>
        <w:rPr>
          <w:b/>
          <w:sz w:val="24"/>
          <w:szCs w:val="24"/>
        </w:rPr>
      </w:pPr>
    </w:p>
    <w:bookmarkEnd w:id="204"/>
    <w:p w:rsidR="0077341D" w:rsidRDefault="0077341D" w:rsidP="00E25928">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3.2.2. Психолого-педагогические условия реализации основной</w:t>
      </w:r>
      <w:r w:rsidR="00F16391"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образовательной программы основного общего образования</w:t>
      </w:r>
    </w:p>
    <w:p w:rsidR="00BE7F47" w:rsidRDefault="00BE7F47" w:rsidP="00E25928">
      <w:pPr>
        <w:spacing w:after="0"/>
        <w:jc w:val="center"/>
        <w:rPr>
          <w:rFonts w:ascii="Times New Roman" w:hAnsi="Times New Roman" w:cs="Times New Roman"/>
          <w:b/>
          <w:sz w:val="24"/>
          <w:szCs w:val="24"/>
        </w:rPr>
      </w:pPr>
    </w:p>
    <w:p w:rsidR="00BE7F47" w:rsidRPr="008E0512" w:rsidRDefault="00BE7F47" w:rsidP="0098290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Требованиями Стандарта к </w:t>
      </w:r>
      <w:r w:rsidRPr="008E0512">
        <w:rPr>
          <w:rFonts w:ascii="Times New Roman" w:hAnsi="Times New Roman" w:cs="Times New Roman"/>
          <w:b/>
          <w:sz w:val="24"/>
          <w:szCs w:val="24"/>
        </w:rPr>
        <w:t>психолого-педагогическим условиям реализации</w:t>
      </w:r>
      <w:r w:rsidRPr="008E0512">
        <w:rPr>
          <w:rFonts w:ascii="Times New Roman" w:hAnsi="Times New Roman" w:cs="Times New Roman"/>
          <w:sz w:val="24"/>
          <w:szCs w:val="24"/>
        </w:rPr>
        <w:t xml:space="preserve"> основной образовательной программы основного общего образования являются:</w:t>
      </w:r>
    </w:p>
    <w:p w:rsidR="00BE7F47" w:rsidRPr="008E0512" w:rsidRDefault="00BE7F47" w:rsidP="0098290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 обеспечение преемственности содержания и форм организации образовательного процесса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BE7F47" w:rsidRPr="008E0512" w:rsidRDefault="00BE7F47" w:rsidP="0098290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xml:space="preserve">• формирование и развитие психолого-педагогической компетентности участников образовательного процесса; </w:t>
      </w:r>
    </w:p>
    <w:p w:rsidR="00BE7F47" w:rsidRPr="008E0512" w:rsidRDefault="00BE7F47" w:rsidP="00982900">
      <w:pPr>
        <w:spacing w:after="0"/>
        <w:ind w:firstLine="709"/>
        <w:jc w:val="both"/>
        <w:rPr>
          <w:rFonts w:ascii="Times New Roman" w:hAnsi="Times New Roman" w:cs="Times New Roman"/>
          <w:sz w:val="24"/>
          <w:szCs w:val="24"/>
        </w:rPr>
      </w:pPr>
      <w:r w:rsidRPr="008E0512">
        <w:rPr>
          <w:rFonts w:ascii="Times New Roman" w:hAnsi="Times New Roman" w:cs="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r w:rsidR="00823549">
        <w:rPr>
          <w:rFonts w:ascii="Times New Roman" w:hAnsi="Times New Roman" w:cs="Times New Roman"/>
          <w:sz w:val="24"/>
          <w:szCs w:val="24"/>
        </w:rPr>
        <w:t xml:space="preserve"> Приложение № 5</w:t>
      </w:r>
      <w:r w:rsidR="00982900">
        <w:rPr>
          <w:rFonts w:ascii="Times New Roman" w:hAnsi="Times New Roman" w:cs="Times New Roman"/>
          <w:sz w:val="24"/>
          <w:szCs w:val="24"/>
        </w:rPr>
        <w:t>)</w:t>
      </w:r>
      <w:r w:rsidRPr="008E0512">
        <w:rPr>
          <w:rFonts w:ascii="Times New Roman" w:hAnsi="Times New Roman" w:cs="Times New Roman"/>
          <w:sz w:val="24"/>
          <w:szCs w:val="24"/>
        </w:rPr>
        <w:t xml:space="preserve">. </w:t>
      </w:r>
    </w:p>
    <w:p w:rsidR="002B6C7F" w:rsidRPr="007A2604" w:rsidRDefault="002B6C7F" w:rsidP="006B4B67">
      <w:pPr>
        <w:spacing w:after="0"/>
        <w:rPr>
          <w:rFonts w:ascii="Times New Roman" w:hAnsi="Times New Roman" w:cs="Times New Roman"/>
          <w:b/>
          <w:sz w:val="24"/>
          <w:szCs w:val="24"/>
        </w:rPr>
      </w:pPr>
    </w:p>
    <w:p w:rsidR="0077341D" w:rsidRPr="007A2604" w:rsidRDefault="0077341D" w:rsidP="00355FDC">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Модель психолого-педагогического сопровождения участников</w:t>
      </w:r>
      <w:r w:rsidR="00F16391" w:rsidRPr="007A2604">
        <w:rPr>
          <w:rFonts w:ascii="Times New Roman" w:hAnsi="Times New Roman" w:cs="Times New Roman"/>
          <w:b/>
          <w:sz w:val="24"/>
          <w:szCs w:val="24"/>
        </w:rPr>
        <w:t xml:space="preserve"> </w:t>
      </w:r>
      <w:r w:rsidRPr="007A2604">
        <w:rPr>
          <w:rFonts w:ascii="Times New Roman" w:hAnsi="Times New Roman" w:cs="Times New Roman"/>
          <w:b/>
          <w:sz w:val="24"/>
          <w:szCs w:val="24"/>
        </w:rPr>
        <w:t>образовательного процесса на основной ступени общего образования</w:t>
      </w:r>
      <w:r w:rsidR="004318E1" w:rsidRPr="007A2604">
        <w:rPr>
          <w:rFonts w:ascii="Times New Roman" w:hAnsi="Times New Roman" w:cs="Times New Roman"/>
          <w:b/>
          <w:sz w:val="24"/>
          <w:szCs w:val="24"/>
        </w:rPr>
        <w:t xml:space="preserve"> МБОУ Белоберезковская СОШ №1</w:t>
      </w:r>
    </w:p>
    <w:p w:rsidR="004318E1" w:rsidRPr="007A2604" w:rsidRDefault="004318E1" w:rsidP="00F43CB0">
      <w:pPr>
        <w:spacing w:after="0"/>
        <w:jc w:val="center"/>
        <w:rPr>
          <w:rFonts w:ascii="Times New Roman" w:hAnsi="Times New Roman" w:cs="Times New Roman"/>
          <w:b/>
          <w:sz w:val="24"/>
          <w:szCs w:val="24"/>
        </w:rPr>
      </w:pPr>
    </w:p>
    <w:p w:rsidR="0077341D" w:rsidRPr="007A2604" w:rsidRDefault="0077341D" w:rsidP="00355FDC">
      <w:pPr>
        <w:spacing w:after="0"/>
        <w:ind w:firstLine="709"/>
        <w:jc w:val="both"/>
        <w:rPr>
          <w:rFonts w:ascii="Times New Roman" w:hAnsi="Times New Roman" w:cs="Times New Roman"/>
          <w:b/>
          <w:sz w:val="24"/>
          <w:szCs w:val="24"/>
        </w:rPr>
      </w:pPr>
      <w:r w:rsidRPr="007A2604">
        <w:rPr>
          <w:rFonts w:ascii="Times New Roman" w:hAnsi="Times New Roman" w:cs="Times New Roman"/>
          <w:b/>
          <w:sz w:val="24"/>
          <w:szCs w:val="24"/>
        </w:rPr>
        <w:t>Уровни психолого-педагогического сопровождения:</w:t>
      </w:r>
    </w:p>
    <w:p w:rsidR="0077341D" w:rsidRPr="007A2604" w:rsidRDefault="0077341D" w:rsidP="00355FDC">
      <w:pPr>
        <w:spacing w:after="0"/>
        <w:ind w:firstLine="993"/>
        <w:jc w:val="both"/>
        <w:rPr>
          <w:rFonts w:ascii="Times New Roman" w:hAnsi="Times New Roman" w:cs="Times New Roman"/>
          <w:sz w:val="24"/>
          <w:szCs w:val="24"/>
        </w:rPr>
      </w:pPr>
      <w:r w:rsidRPr="007A2604">
        <w:rPr>
          <w:rFonts w:ascii="Times New Roman" w:hAnsi="Times New Roman" w:cs="Times New Roman"/>
          <w:sz w:val="24"/>
          <w:szCs w:val="24"/>
        </w:rPr>
        <w:t>- индивидуальное,</w:t>
      </w:r>
    </w:p>
    <w:p w:rsidR="0077341D" w:rsidRPr="007A2604" w:rsidRDefault="0077341D" w:rsidP="00355FDC">
      <w:pPr>
        <w:spacing w:after="0"/>
        <w:ind w:firstLine="993"/>
        <w:jc w:val="both"/>
        <w:rPr>
          <w:rFonts w:ascii="Times New Roman" w:hAnsi="Times New Roman" w:cs="Times New Roman"/>
          <w:sz w:val="24"/>
          <w:szCs w:val="24"/>
        </w:rPr>
      </w:pPr>
      <w:r w:rsidRPr="007A2604">
        <w:rPr>
          <w:rFonts w:ascii="Times New Roman" w:hAnsi="Times New Roman" w:cs="Times New Roman"/>
          <w:sz w:val="24"/>
          <w:szCs w:val="24"/>
        </w:rPr>
        <w:t>- групповое,</w:t>
      </w:r>
    </w:p>
    <w:p w:rsidR="0077341D" w:rsidRPr="007A2604" w:rsidRDefault="0077341D" w:rsidP="00355FDC">
      <w:pPr>
        <w:spacing w:after="0"/>
        <w:ind w:firstLine="993"/>
        <w:jc w:val="both"/>
        <w:rPr>
          <w:rFonts w:ascii="Times New Roman" w:hAnsi="Times New Roman" w:cs="Times New Roman"/>
          <w:sz w:val="24"/>
          <w:szCs w:val="24"/>
        </w:rPr>
      </w:pPr>
      <w:r w:rsidRPr="007A2604">
        <w:rPr>
          <w:rFonts w:ascii="Times New Roman" w:hAnsi="Times New Roman" w:cs="Times New Roman"/>
          <w:sz w:val="24"/>
          <w:szCs w:val="24"/>
        </w:rPr>
        <w:t>- на уровне класса,</w:t>
      </w:r>
    </w:p>
    <w:p w:rsidR="002B6C7F" w:rsidRPr="00BE7F47" w:rsidRDefault="0077341D" w:rsidP="00BE7F47">
      <w:pPr>
        <w:spacing w:after="0"/>
        <w:ind w:firstLine="993"/>
        <w:jc w:val="both"/>
        <w:rPr>
          <w:rFonts w:ascii="Times New Roman" w:hAnsi="Times New Roman" w:cs="Times New Roman"/>
          <w:sz w:val="24"/>
          <w:szCs w:val="24"/>
        </w:rPr>
      </w:pPr>
      <w:r w:rsidRPr="007A2604">
        <w:rPr>
          <w:rFonts w:ascii="Times New Roman" w:hAnsi="Times New Roman" w:cs="Times New Roman"/>
          <w:sz w:val="24"/>
          <w:szCs w:val="24"/>
        </w:rPr>
        <w:t xml:space="preserve">- на уровне </w:t>
      </w:r>
      <w:r w:rsidR="00F16391" w:rsidRPr="007A2604">
        <w:rPr>
          <w:rFonts w:ascii="Times New Roman" w:hAnsi="Times New Roman" w:cs="Times New Roman"/>
          <w:sz w:val="24"/>
          <w:szCs w:val="24"/>
        </w:rPr>
        <w:t>образовательного у</w:t>
      </w:r>
      <w:r w:rsidRPr="007A2604">
        <w:rPr>
          <w:rFonts w:ascii="Times New Roman" w:hAnsi="Times New Roman" w:cs="Times New Roman"/>
          <w:sz w:val="24"/>
          <w:szCs w:val="24"/>
        </w:rPr>
        <w:t>чреждения.</w:t>
      </w:r>
    </w:p>
    <w:p w:rsidR="00BE7F47" w:rsidRPr="008E0512" w:rsidRDefault="00BE7F47" w:rsidP="00BE7F47">
      <w:pPr>
        <w:spacing w:after="0"/>
        <w:ind w:firstLine="709"/>
        <w:jc w:val="both"/>
        <w:rPr>
          <w:rFonts w:ascii="Times New Roman" w:hAnsi="Times New Roman" w:cs="Times New Roman"/>
          <w:sz w:val="24"/>
          <w:szCs w:val="24"/>
        </w:rPr>
      </w:pPr>
    </w:p>
    <w:p w:rsidR="00BE7F47" w:rsidRPr="007A2604" w:rsidRDefault="00BE7F47" w:rsidP="00BE7F47">
      <w:pPr>
        <w:spacing w:after="0"/>
        <w:ind w:firstLine="709"/>
        <w:jc w:val="both"/>
        <w:rPr>
          <w:rFonts w:ascii="Times New Roman" w:hAnsi="Times New Roman" w:cs="Times New Roman"/>
          <w:b/>
          <w:sz w:val="24"/>
          <w:szCs w:val="24"/>
        </w:rPr>
      </w:pPr>
      <w:r w:rsidRPr="007A2604">
        <w:rPr>
          <w:rFonts w:ascii="Times New Roman" w:hAnsi="Times New Roman" w:cs="Times New Roman"/>
          <w:b/>
          <w:sz w:val="24"/>
          <w:szCs w:val="24"/>
        </w:rPr>
        <w:t xml:space="preserve">Основные формы сопровождении: </w:t>
      </w:r>
    </w:p>
    <w:p w:rsidR="00BE7F47" w:rsidRPr="007A2604" w:rsidRDefault="00BE7F47" w:rsidP="00BE7F47">
      <w:pPr>
        <w:spacing w:after="0"/>
        <w:ind w:firstLine="993"/>
        <w:jc w:val="both"/>
        <w:rPr>
          <w:rFonts w:ascii="Times New Roman" w:hAnsi="Times New Roman" w:cs="Times New Roman"/>
          <w:b/>
          <w:sz w:val="24"/>
          <w:szCs w:val="24"/>
        </w:rPr>
      </w:pPr>
      <w:r w:rsidRPr="007A2604">
        <w:rPr>
          <w:rFonts w:ascii="Times New Roman" w:hAnsi="Times New Roman" w:cs="Times New Roman"/>
          <w:sz w:val="24"/>
          <w:szCs w:val="24"/>
        </w:rPr>
        <w:t>- консультирование, развивающая работа,</w:t>
      </w:r>
    </w:p>
    <w:p w:rsidR="00BE7F47" w:rsidRPr="007A2604" w:rsidRDefault="00BE7F47" w:rsidP="00BE7F47">
      <w:pPr>
        <w:spacing w:after="0"/>
        <w:ind w:firstLine="993"/>
        <w:jc w:val="both"/>
        <w:rPr>
          <w:rFonts w:ascii="Times New Roman" w:hAnsi="Times New Roman" w:cs="Times New Roman"/>
          <w:sz w:val="24"/>
          <w:szCs w:val="24"/>
        </w:rPr>
      </w:pPr>
      <w:r w:rsidRPr="007A2604">
        <w:rPr>
          <w:rFonts w:ascii="Times New Roman" w:hAnsi="Times New Roman" w:cs="Times New Roman"/>
          <w:sz w:val="24"/>
          <w:szCs w:val="24"/>
        </w:rPr>
        <w:t>- диагностика, профилактика, коррекционная работа,</w:t>
      </w:r>
    </w:p>
    <w:p w:rsidR="00BE7F47" w:rsidRPr="007A2604" w:rsidRDefault="00BE7F47" w:rsidP="00BE7F47">
      <w:pPr>
        <w:spacing w:after="0"/>
        <w:ind w:firstLine="993"/>
        <w:jc w:val="both"/>
        <w:rPr>
          <w:rFonts w:ascii="Times New Roman" w:hAnsi="Times New Roman" w:cs="Times New Roman"/>
          <w:sz w:val="24"/>
          <w:szCs w:val="24"/>
        </w:rPr>
      </w:pPr>
      <w:r w:rsidRPr="007A2604">
        <w:rPr>
          <w:rFonts w:ascii="Times New Roman" w:hAnsi="Times New Roman" w:cs="Times New Roman"/>
          <w:sz w:val="24"/>
          <w:szCs w:val="24"/>
        </w:rPr>
        <w:t>- экспертиза, просвещение.</w:t>
      </w:r>
    </w:p>
    <w:p w:rsidR="00BE7F47" w:rsidRPr="007A2604" w:rsidRDefault="00BE7F47" w:rsidP="00BE7F47">
      <w:pPr>
        <w:spacing w:after="0"/>
        <w:ind w:firstLine="709"/>
        <w:jc w:val="both"/>
        <w:rPr>
          <w:rFonts w:ascii="Times New Roman" w:hAnsi="Times New Roman" w:cs="Times New Roman"/>
          <w:sz w:val="24"/>
          <w:szCs w:val="24"/>
        </w:rPr>
      </w:pPr>
    </w:p>
    <w:p w:rsidR="00BE7F47" w:rsidRPr="007A2604" w:rsidRDefault="00BE7F47" w:rsidP="00BE7F47">
      <w:pPr>
        <w:spacing w:after="0"/>
        <w:ind w:firstLine="709"/>
        <w:jc w:val="both"/>
        <w:rPr>
          <w:rFonts w:ascii="Times New Roman" w:hAnsi="Times New Roman" w:cs="Times New Roman"/>
          <w:sz w:val="24"/>
          <w:szCs w:val="24"/>
        </w:rPr>
      </w:pPr>
      <w:r w:rsidRPr="007A2604">
        <w:rPr>
          <w:rFonts w:ascii="Times New Roman" w:hAnsi="Times New Roman" w:cs="Times New Roman"/>
          <w:b/>
          <w:sz w:val="24"/>
          <w:szCs w:val="24"/>
        </w:rPr>
        <w:t xml:space="preserve">Основные направления психолого-педагогического сопровождения: </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сохранение и укрепление психологического здоровья,</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формирование ценности здоровья и безопасного образа жизни,</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развитие экологической культуры,</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дифференциация и индивидуализация обучения,</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мониторинг способностей и возможностей обучающихся,</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выявление и поддержка детей с особыми образовательными потребностями,</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выявление и поддержка одарённых детей,</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психолого-педагогическая поддержка участников олимпиадного движения,</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обеспечение ответственного и осознанного выбора дальнейшей профессиональной сферы деятельности,</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формирование коммуникативных навыков в разновозрастной среде и среде сверстников,</w:t>
      </w:r>
    </w:p>
    <w:p w:rsidR="00BE7F47" w:rsidRPr="007A2604" w:rsidRDefault="00BE7F47" w:rsidP="00BE7F47">
      <w:pPr>
        <w:spacing w:after="0"/>
        <w:ind w:left="993"/>
        <w:jc w:val="both"/>
        <w:rPr>
          <w:rFonts w:ascii="Times New Roman" w:hAnsi="Times New Roman" w:cs="Times New Roman"/>
          <w:sz w:val="24"/>
          <w:szCs w:val="24"/>
        </w:rPr>
      </w:pPr>
      <w:r w:rsidRPr="007A2604">
        <w:rPr>
          <w:rFonts w:ascii="Times New Roman" w:hAnsi="Times New Roman" w:cs="Times New Roman"/>
          <w:sz w:val="24"/>
          <w:szCs w:val="24"/>
        </w:rPr>
        <w:t>- поддержка детских объединений и ученического самоуправления.</w:t>
      </w:r>
    </w:p>
    <w:p w:rsidR="00BE7F47" w:rsidRDefault="00BE7F47" w:rsidP="00BE7F47">
      <w:pPr>
        <w:spacing w:after="0" w:line="240" w:lineRule="auto"/>
        <w:ind w:firstLine="708"/>
        <w:jc w:val="center"/>
        <w:rPr>
          <w:rFonts w:ascii="Times New Roman" w:hAnsi="Times New Roman" w:cs="Times New Roman"/>
          <w:b/>
          <w:sz w:val="24"/>
          <w:szCs w:val="24"/>
        </w:rPr>
      </w:pPr>
    </w:p>
    <w:p w:rsidR="00982900" w:rsidRDefault="00982900" w:rsidP="00BE7F47">
      <w:pPr>
        <w:spacing w:after="0" w:line="240" w:lineRule="auto"/>
        <w:ind w:firstLine="708"/>
        <w:jc w:val="center"/>
        <w:rPr>
          <w:rFonts w:ascii="Times New Roman" w:hAnsi="Times New Roman" w:cs="Times New Roman"/>
          <w:b/>
          <w:sz w:val="24"/>
          <w:szCs w:val="24"/>
        </w:rPr>
      </w:pPr>
    </w:p>
    <w:p w:rsidR="00982900" w:rsidRDefault="00982900" w:rsidP="00BE7F47">
      <w:pPr>
        <w:spacing w:after="0" w:line="240" w:lineRule="auto"/>
        <w:ind w:firstLine="708"/>
        <w:jc w:val="center"/>
        <w:rPr>
          <w:rFonts w:ascii="Times New Roman" w:hAnsi="Times New Roman" w:cs="Times New Roman"/>
          <w:b/>
          <w:sz w:val="24"/>
          <w:szCs w:val="24"/>
        </w:rPr>
      </w:pPr>
    </w:p>
    <w:p w:rsidR="00982900" w:rsidRDefault="00982900" w:rsidP="00BE7F47">
      <w:pPr>
        <w:spacing w:after="0" w:line="240" w:lineRule="auto"/>
        <w:ind w:firstLine="708"/>
        <w:jc w:val="center"/>
        <w:rPr>
          <w:rFonts w:ascii="Times New Roman" w:hAnsi="Times New Roman" w:cs="Times New Roman"/>
          <w:b/>
          <w:sz w:val="24"/>
          <w:szCs w:val="24"/>
        </w:rPr>
      </w:pPr>
    </w:p>
    <w:p w:rsidR="00982900" w:rsidRPr="007A2604" w:rsidRDefault="00982900" w:rsidP="00BE7F47">
      <w:pPr>
        <w:spacing w:after="0" w:line="240" w:lineRule="auto"/>
        <w:ind w:firstLine="708"/>
        <w:jc w:val="center"/>
        <w:rPr>
          <w:rFonts w:ascii="Times New Roman" w:hAnsi="Times New Roman" w:cs="Times New Roman"/>
          <w:b/>
          <w:sz w:val="24"/>
          <w:szCs w:val="24"/>
        </w:rPr>
      </w:pPr>
    </w:p>
    <w:p w:rsidR="00BE7F47" w:rsidRPr="007A2604" w:rsidRDefault="00BE7F47" w:rsidP="00BE7F47">
      <w:pPr>
        <w:jc w:val="center"/>
        <w:rPr>
          <w:rFonts w:ascii="Times New Roman" w:hAnsi="Times New Roman" w:cs="Times New Roman"/>
          <w:b/>
          <w:sz w:val="24"/>
          <w:szCs w:val="24"/>
        </w:rPr>
      </w:pPr>
      <w:r w:rsidRPr="007A2604">
        <w:rPr>
          <w:rFonts w:ascii="Times New Roman" w:hAnsi="Times New Roman" w:cs="Times New Roman"/>
          <w:b/>
          <w:sz w:val="24"/>
          <w:szCs w:val="24"/>
        </w:rPr>
        <w:t>Психолого-педагогические условия реализации основной образовательной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6935"/>
        <w:gridCol w:w="2410"/>
      </w:tblGrid>
      <w:tr w:rsidR="00BE7F47" w:rsidRPr="007A2604" w:rsidTr="00A162D8">
        <w:tc>
          <w:tcPr>
            <w:tcW w:w="720" w:type="dxa"/>
          </w:tcPr>
          <w:p w:rsidR="00BE7F47" w:rsidRPr="007A2604" w:rsidRDefault="00BE7F47" w:rsidP="00A162D8">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 xml:space="preserve">№ </w:t>
            </w:r>
          </w:p>
          <w:p w:rsidR="00BE7F47" w:rsidRPr="007A2604" w:rsidRDefault="00BE7F47" w:rsidP="00A162D8">
            <w:pPr>
              <w:spacing w:after="0"/>
              <w:jc w:val="center"/>
              <w:rPr>
                <w:rFonts w:ascii="Times New Roman" w:hAnsi="Times New Roman" w:cs="Times New Roman"/>
                <w:b/>
                <w:sz w:val="24"/>
                <w:szCs w:val="24"/>
              </w:rPr>
            </w:pPr>
          </w:p>
        </w:tc>
        <w:tc>
          <w:tcPr>
            <w:tcW w:w="6935" w:type="dxa"/>
          </w:tcPr>
          <w:p w:rsidR="00BE7F47" w:rsidRPr="007A2604" w:rsidRDefault="00BE7F47" w:rsidP="00A162D8">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 xml:space="preserve">Наличие комплексной многоуровневой модели психолого-педагогического сопровождения учащихся </w:t>
            </w:r>
          </w:p>
        </w:tc>
        <w:tc>
          <w:tcPr>
            <w:tcW w:w="2410" w:type="dxa"/>
          </w:tcPr>
          <w:p w:rsidR="00BE7F47" w:rsidRPr="007A2604" w:rsidRDefault="00BE7F47" w:rsidP="00A162D8">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Наличие</w:t>
            </w:r>
          </w:p>
        </w:tc>
      </w:tr>
      <w:tr w:rsidR="00BE7F47" w:rsidRPr="007A2604" w:rsidTr="00A162D8">
        <w:tc>
          <w:tcPr>
            <w:tcW w:w="72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1.</w:t>
            </w:r>
          </w:p>
        </w:tc>
        <w:tc>
          <w:tcPr>
            <w:tcW w:w="6935" w:type="dxa"/>
          </w:tcPr>
          <w:p w:rsidR="00BE7F47" w:rsidRPr="007A2604" w:rsidRDefault="00BE7F47" w:rsidP="00A162D8">
            <w:pPr>
              <w:spacing w:after="0"/>
              <w:rPr>
                <w:rFonts w:ascii="Times New Roman" w:hAnsi="Times New Roman" w:cs="Times New Roman"/>
                <w:sz w:val="24"/>
                <w:szCs w:val="24"/>
              </w:rPr>
            </w:pPr>
            <w:r w:rsidRPr="007A2604">
              <w:rPr>
                <w:rFonts w:ascii="Times New Roman" w:hAnsi="Times New Roman" w:cs="Times New Roman"/>
                <w:sz w:val="24"/>
                <w:szCs w:val="24"/>
              </w:rPr>
              <w:t>Психолого-педагогическая служба</w:t>
            </w:r>
          </w:p>
        </w:tc>
        <w:tc>
          <w:tcPr>
            <w:tcW w:w="241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E7F47" w:rsidRPr="007A2604" w:rsidTr="00A162D8">
        <w:trPr>
          <w:trHeight w:val="339"/>
        </w:trPr>
        <w:tc>
          <w:tcPr>
            <w:tcW w:w="72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2.</w:t>
            </w:r>
          </w:p>
        </w:tc>
        <w:tc>
          <w:tcPr>
            <w:tcW w:w="6935" w:type="dxa"/>
          </w:tcPr>
          <w:p w:rsidR="00BE7F47" w:rsidRPr="007A2604" w:rsidRDefault="00BE7F47" w:rsidP="00A162D8">
            <w:pPr>
              <w:spacing w:after="0"/>
              <w:rPr>
                <w:rFonts w:ascii="Times New Roman" w:hAnsi="Times New Roman" w:cs="Times New Roman"/>
                <w:sz w:val="24"/>
                <w:szCs w:val="24"/>
              </w:rPr>
            </w:pPr>
            <w:r w:rsidRPr="007A2604">
              <w:rPr>
                <w:rFonts w:ascii="Times New Roman" w:hAnsi="Times New Roman" w:cs="Times New Roman"/>
                <w:sz w:val="24"/>
                <w:szCs w:val="24"/>
              </w:rPr>
              <w:t>Психолог</w:t>
            </w:r>
          </w:p>
        </w:tc>
        <w:tc>
          <w:tcPr>
            <w:tcW w:w="241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E7F47" w:rsidRPr="007A2604" w:rsidTr="00A162D8">
        <w:tc>
          <w:tcPr>
            <w:tcW w:w="72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3.</w:t>
            </w:r>
          </w:p>
        </w:tc>
        <w:tc>
          <w:tcPr>
            <w:tcW w:w="6935" w:type="dxa"/>
          </w:tcPr>
          <w:p w:rsidR="00BE7F47" w:rsidRPr="007A2604" w:rsidRDefault="00BE7F47" w:rsidP="00A162D8">
            <w:pPr>
              <w:spacing w:after="0"/>
              <w:rPr>
                <w:rFonts w:ascii="Times New Roman" w:hAnsi="Times New Roman" w:cs="Times New Roman"/>
                <w:sz w:val="24"/>
                <w:szCs w:val="24"/>
              </w:rPr>
            </w:pPr>
            <w:r w:rsidRPr="007A2604">
              <w:rPr>
                <w:rFonts w:ascii="Times New Roman" w:hAnsi="Times New Roman" w:cs="Times New Roman"/>
                <w:sz w:val="24"/>
                <w:szCs w:val="24"/>
              </w:rPr>
              <w:t>Учитель-логопед</w:t>
            </w:r>
          </w:p>
        </w:tc>
        <w:tc>
          <w:tcPr>
            <w:tcW w:w="241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E7F47" w:rsidRPr="007A2604" w:rsidTr="00A162D8">
        <w:tc>
          <w:tcPr>
            <w:tcW w:w="72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4.</w:t>
            </w:r>
          </w:p>
        </w:tc>
        <w:tc>
          <w:tcPr>
            <w:tcW w:w="6935" w:type="dxa"/>
          </w:tcPr>
          <w:p w:rsidR="00BE7F47" w:rsidRPr="007A2604" w:rsidRDefault="00BE7F47" w:rsidP="00A162D8">
            <w:pPr>
              <w:spacing w:after="0"/>
              <w:rPr>
                <w:rFonts w:ascii="Times New Roman" w:hAnsi="Times New Roman" w:cs="Times New Roman"/>
                <w:sz w:val="24"/>
                <w:szCs w:val="24"/>
              </w:rPr>
            </w:pPr>
            <w:r w:rsidRPr="007A2604">
              <w:rPr>
                <w:rFonts w:ascii="Times New Roman" w:hAnsi="Times New Roman" w:cs="Times New Roman"/>
                <w:sz w:val="24"/>
                <w:szCs w:val="24"/>
              </w:rPr>
              <w:t>Социальный педагог</w:t>
            </w:r>
          </w:p>
        </w:tc>
        <w:tc>
          <w:tcPr>
            <w:tcW w:w="2410" w:type="dxa"/>
          </w:tcPr>
          <w:p w:rsidR="00BE7F47" w:rsidRPr="007A2604" w:rsidRDefault="00BE7F47" w:rsidP="00A162D8">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bl>
    <w:p w:rsidR="00BE7F47" w:rsidRPr="007A2604" w:rsidRDefault="00BE7F47" w:rsidP="00BE7F47">
      <w:pPr>
        <w:spacing w:after="0"/>
        <w:ind w:firstLine="708"/>
        <w:jc w:val="center"/>
        <w:rPr>
          <w:rFonts w:ascii="Times New Roman" w:hAnsi="Times New Roman" w:cs="Times New Roman"/>
          <w:b/>
        </w:rPr>
      </w:pPr>
    </w:p>
    <w:p w:rsidR="00BE7F47" w:rsidRPr="007A2604" w:rsidRDefault="00BE7F47" w:rsidP="00BE7F47">
      <w:pPr>
        <w:spacing w:after="0"/>
        <w:jc w:val="center"/>
        <w:rPr>
          <w:rFonts w:ascii="Times New Roman" w:hAnsi="Times New Roman" w:cs="Times New Roman"/>
          <w:b/>
          <w:sz w:val="24"/>
          <w:szCs w:val="24"/>
        </w:rPr>
      </w:pPr>
    </w:p>
    <w:p w:rsidR="00BE7F47" w:rsidRDefault="00BE7F47" w:rsidP="00BE7F47"/>
    <w:p w:rsidR="002B6C7F" w:rsidRPr="007A2604" w:rsidRDefault="002B6C7F" w:rsidP="002B6C7F">
      <w:pPr>
        <w:spacing w:after="0"/>
        <w:jc w:val="center"/>
        <w:rPr>
          <w:rFonts w:ascii="Times New Roman" w:hAnsi="Times New Roman" w:cs="Times New Roman"/>
          <w:b/>
          <w:sz w:val="24"/>
          <w:szCs w:val="24"/>
        </w:rPr>
      </w:pPr>
    </w:p>
    <w:p w:rsidR="002B6C7F" w:rsidRDefault="002B6C7F"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Default="00BE7F47" w:rsidP="002B6C7F">
      <w:pPr>
        <w:spacing w:after="0"/>
        <w:jc w:val="center"/>
        <w:rPr>
          <w:rFonts w:ascii="Times New Roman" w:hAnsi="Times New Roman" w:cs="Times New Roman"/>
          <w:b/>
          <w:sz w:val="24"/>
          <w:szCs w:val="24"/>
        </w:rPr>
      </w:pPr>
    </w:p>
    <w:p w:rsidR="00BE7F47" w:rsidRPr="007A2604" w:rsidRDefault="00BE7F47" w:rsidP="002B6C7F">
      <w:pPr>
        <w:spacing w:after="0"/>
        <w:jc w:val="center"/>
        <w:rPr>
          <w:rFonts w:ascii="Times New Roman" w:hAnsi="Times New Roman" w:cs="Times New Roman"/>
          <w:b/>
          <w:sz w:val="24"/>
          <w:szCs w:val="24"/>
        </w:rPr>
      </w:pPr>
    </w:p>
    <w:p w:rsidR="002B6C7F" w:rsidRDefault="002B6C7F"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Default="00982900" w:rsidP="002B6C7F">
      <w:pPr>
        <w:spacing w:after="0"/>
        <w:jc w:val="center"/>
        <w:rPr>
          <w:rFonts w:ascii="Times New Roman" w:hAnsi="Times New Roman" w:cs="Times New Roman"/>
          <w:b/>
          <w:sz w:val="24"/>
          <w:szCs w:val="24"/>
        </w:rPr>
      </w:pPr>
    </w:p>
    <w:p w:rsidR="00982900" w:rsidRPr="007A2604" w:rsidRDefault="00982900" w:rsidP="002B6C7F">
      <w:pPr>
        <w:spacing w:after="0"/>
        <w:jc w:val="center"/>
        <w:rPr>
          <w:rFonts w:ascii="Times New Roman" w:hAnsi="Times New Roman" w:cs="Times New Roman"/>
          <w:b/>
          <w:sz w:val="24"/>
          <w:szCs w:val="24"/>
        </w:rPr>
      </w:pPr>
    </w:p>
    <w:p w:rsidR="002B6C7F" w:rsidRPr="007A2604" w:rsidRDefault="002B6C7F" w:rsidP="002C7308">
      <w:pPr>
        <w:spacing w:after="0"/>
        <w:rPr>
          <w:rFonts w:ascii="Times New Roman" w:hAnsi="Times New Roman" w:cs="Times New Roman"/>
          <w:b/>
          <w:sz w:val="24"/>
          <w:szCs w:val="24"/>
        </w:rPr>
      </w:pPr>
    </w:p>
    <w:p w:rsidR="005A5DAA" w:rsidRDefault="005A5DAA" w:rsidP="005A5DAA">
      <w:pPr>
        <w:pStyle w:val="3"/>
        <w:spacing w:before="0"/>
        <w:ind w:firstLine="709"/>
        <w:jc w:val="center"/>
        <w:rPr>
          <w:rFonts w:ascii="Times New Roman" w:hAnsi="Times New Roman" w:cs="Times New Roman"/>
          <w:color w:val="auto"/>
          <w:sz w:val="24"/>
          <w:szCs w:val="24"/>
        </w:rPr>
      </w:pPr>
      <w:bookmarkStart w:id="205" w:name="_Toc410654079"/>
      <w:bookmarkStart w:id="206" w:name="_Toc409691738"/>
      <w:bookmarkStart w:id="207" w:name="_Toc414553288"/>
      <w:r w:rsidRPr="005A5DAA">
        <w:rPr>
          <w:rFonts w:ascii="Times New Roman" w:hAnsi="Times New Roman" w:cs="Times New Roman"/>
          <w:color w:val="auto"/>
          <w:sz w:val="24"/>
          <w:szCs w:val="24"/>
        </w:rPr>
        <w:t>3.2.3. Финансово-экономические условия реализации образовательной</w:t>
      </w:r>
      <w:bookmarkStart w:id="208" w:name="_Toc410654080"/>
      <w:bookmarkEnd w:id="205"/>
      <w:r w:rsidRPr="005A5DAA">
        <w:rPr>
          <w:rFonts w:ascii="Times New Roman" w:hAnsi="Times New Roman" w:cs="Times New Roman"/>
          <w:color w:val="auto"/>
          <w:sz w:val="24"/>
          <w:szCs w:val="24"/>
        </w:rPr>
        <w:t xml:space="preserve"> программы основного общего образования</w:t>
      </w:r>
      <w:bookmarkEnd w:id="206"/>
      <w:bookmarkEnd w:id="207"/>
      <w:bookmarkEnd w:id="208"/>
    </w:p>
    <w:p w:rsidR="005A5DAA" w:rsidRPr="005A5DAA" w:rsidRDefault="005A5DAA" w:rsidP="005A5DAA"/>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 xml:space="preserve">Финансовое обеспечение реализации образовательной программы основного общего образования </w:t>
      </w:r>
      <w:r>
        <w:rPr>
          <w:rFonts w:ascii="Times New Roman" w:hAnsi="Times New Roman"/>
          <w:sz w:val="24"/>
          <w:szCs w:val="24"/>
        </w:rPr>
        <w:t xml:space="preserve">МБОУ Белоберезковская СОШ №1 </w:t>
      </w:r>
      <w:r w:rsidRPr="008D0DAF">
        <w:rPr>
          <w:rFonts w:ascii="Times New Roman" w:hAnsi="Times New Roman"/>
          <w:sz w:val="24"/>
          <w:szCs w:val="24"/>
        </w:rPr>
        <w:t xml:space="preserve">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образовательного учреждения. </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Муниципальное задание устанавливает показатели, характеризующие качество и  объем государственной услуги, а также порядок ее оказания (выполнения).</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w:t>
      </w:r>
      <w:r>
        <w:rPr>
          <w:rFonts w:ascii="Times New Roman" w:hAnsi="Times New Roman"/>
          <w:sz w:val="24"/>
          <w:szCs w:val="24"/>
        </w:rPr>
        <w:t xml:space="preserve">МБОУ Белоберезковская СОШ №1 </w:t>
      </w:r>
      <w:r w:rsidRPr="008D0DAF">
        <w:rPr>
          <w:rFonts w:ascii="Times New Roman" w:hAnsi="Times New Roman"/>
          <w:sz w:val="24"/>
          <w:szCs w:val="24"/>
        </w:rPr>
        <w:t xml:space="preserve">осуществляется в соответствии с нормативами, определяемыми органами государственной власти субъекта Российской Федерации (Брянская область). </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5A5DAA" w:rsidRPr="008D0DAF" w:rsidRDefault="005A5DAA" w:rsidP="003C666C">
      <w:pPr>
        <w:numPr>
          <w:ilvl w:val="0"/>
          <w:numId w:val="173"/>
        </w:numPr>
        <w:tabs>
          <w:tab w:val="left" w:pos="993"/>
        </w:tabs>
        <w:spacing w:after="0"/>
        <w:ind w:left="0" w:firstLine="709"/>
        <w:jc w:val="both"/>
        <w:rPr>
          <w:rFonts w:ascii="Times New Roman" w:hAnsi="Times New Roman"/>
          <w:sz w:val="24"/>
          <w:szCs w:val="24"/>
        </w:rPr>
      </w:pPr>
      <w:r w:rsidRPr="008D0DAF">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5A5DAA" w:rsidRPr="008D0DAF" w:rsidRDefault="005A5DAA" w:rsidP="003C666C">
      <w:pPr>
        <w:numPr>
          <w:ilvl w:val="0"/>
          <w:numId w:val="173"/>
        </w:numPr>
        <w:tabs>
          <w:tab w:val="left" w:pos="993"/>
        </w:tabs>
        <w:spacing w:after="0"/>
        <w:ind w:left="0" w:firstLine="709"/>
        <w:jc w:val="both"/>
        <w:rPr>
          <w:rFonts w:ascii="Times New Roman" w:hAnsi="Times New Roman"/>
          <w:sz w:val="24"/>
          <w:szCs w:val="24"/>
        </w:rPr>
      </w:pPr>
      <w:r w:rsidRPr="008D0DAF">
        <w:rPr>
          <w:rFonts w:ascii="Times New Roman" w:hAnsi="Times New Roman"/>
          <w:sz w:val="24"/>
          <w:szCs w:val="24"/>
        </w:rPr>
        <w:t>расходы на приобретение учебников и учебных пособий, средств обучения;</w:t>
      </w:r>
    </w:p>
    <w:p w:rsidR="005A5DAA" w:rsidRPr="008D0DAF" w:rsidRDefault="005A5DAA" w:rsidP="003C666C">
      <w:pPr>
        <w:numPr>
          <w:ilvl w:val="0"/>
          <w:numId w:val="173"/>
        </w:numPr>
        <w:tabs>
          <w:tab w:val="left" w:pos="993"/>
        </w:tabs>
        <w:spacing w:after="0"/>
        <w:ind w:left="0" w:firstLine="709"/>
        <w:jc w:val="both"/>
        <w:rPr>
          <w:rFonts w:ascii="Times New Roman" w:hAnsi="Times New Roman"/>
          <w:sz w:val="24"/>
          <w:szCs w:val="24"/>
        </w:rPr>
      </w:pPr>
      <w:r w:rsidRPr="008D0DAF">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местного бюджета).</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местного бюджета  включаются расходы, связанные с организацией подвоза обучающихся к образовательному учреждению.</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5A5DAA" w:rsidRPr="008D0DAF" w:rsidRDefault="005A5DAA" w:rsidP="003C666C">
      <w:pPr>
        <w:numPr>
          <w:ilvl w:val="0"/>
          <w:numId w:val="174"/>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межбюджетные отношения (бюджет субъекта Российской Федерации (Брянская область) – местный бюджет (Трубчевский муниципальный район));</w:t>
      </w:r>
    </w:p>
    <w:p w:rsidR="005A5DAA" w:rsidRPr="008D0DAF" w:rsidRDefault="005A5DAA" w:rsidP="003C666C">
      <w:pPr>
        <w:numPr>
          <w:ilvl w:val="0"/>
          <w:numId w:val="174"/>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внутрибюджетные отношения (местный бюджет – муниципальное бюджетное  общеобразовательное  учреждение);</w:t>
      </w:r>
    </w:p>
    <w:p w:rsidR="005A5DAA" w:rsidRPr="008D0DAF" w:rsidRDefault="005A5DAA" w:rsidP="003C666C">
      <w:pPr>
        <w:numPr>
          <w:ilvl w:val="0"/>
          <w:numId w:val="174"/>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муниципальное бюджетное общеобразовательное учреждение.</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A5DAA" w:rsidRPr="008D0DAF" w:rsidRDefault="005A5DAA" w:rsidP="003C666C">
      <w:pPr>
        <w:numPr>
          <w:ilvl w:val="0"/>
          <w:numId w:val="175"/>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A5DAA" w:rsidRPr="008D0DAF" w:rsidRDefault="005A5DAA" w:rsidP="003C666C">
      <w:pPr>
        <w:numPr>
          <w:ilvl w:val="0"/>
          <w:numId w:val="175"/>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 xml:space="preserve">В связи с требованиями ФГОС ООО при расчете регионального норматива </w:t>
      </w:r>
      <w:r>
        <w:rPr>
          <w:rFonts w:ascii="Times New Roman" w:hAnsi="Times New Roman"/>
          <w:sz w:val="24"/>
          <w:szCs w:val="24"/>
        </w:rPr>
        <w:t>учитывают</w:t>
      </w:r>
      <w:r w:rsidRPr="008D0DAF">
        <w:rPr>
          <w:rFonts w:ascii="Times New Roman" w:hAnsi="Times New Roman"/>
          <w:sz w:val="24"/>
          <w:szCs w:val="24"/>
        </w:rPr>
        <w:t>ся затраты рабочего времени педагогических работников образовательных организаций на урочную и внеурочную деятельность</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 xml:space="preserve">Формирование фонда оплаты труда образовательного учреждения осуществляется в пределах объема средств </w:t>
      </w:r>
      <w:r>
        <w:rPr>
          <w:rFonts w:ascii="Times New Roman" w:hAnsi="Times New Roman"/>
          <w:sz w:val="24"/>
          <w:szCs w:val="24"/>
        </w:rPr>
        <w:t xml:space="preserve">МБОУ Белоберезковская СОШ №1 </w:t>
      </w:r>
      <w:r w:rsidRPr="008D0DAF">
        <w:rPr>
          <w:rFonts w:ascii="Times New Roman" w:hAnsi="Times New Roman"/>
          <w:sz w:val="24"/>
          <w:szCs w:val="24"/>
        </w:rPr>
        <w:t>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и локальным нормативным актом образовательного учреждения, устанавливающим положение об оплате труда работников образовательного учреждения.</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В соответствии с установленным порядком финансирования оплаты труда работников образовательного учреждения:</w:t>
      </w:r>
    </w:p>
    <w:p w:rsidR="005A5DAA" w:rsidRPr="008D0DAF" w:rsidRDefault="005A5DAA" w:rsidP="003C666C">
      <w:pPr>
        <w:numPr>
          <w:ilvl w:val="0"/>
          <w:numId w:val="176"/>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фонд оплаты труда образовательного  учреждения состоит из базовой, компенсационной  и стимулирующей частей. Значение стимулирующей части определяется образовательным учреждением самостоятельно;</w:t>
      </w:r>
    </w:p>
    <w:p w:rsidR="005A5DAA" w:rsidRPr="008D0DAF" w:rsidRDefault="005A5DAA" w:rsidP="003C666C">
      <w:pPr>
        <w:numPr>
          <w:ilvl w:val="0"/>
          <w:numId w:val="176"/>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базовая часть фонда оплаты труда обеспечивает гарантированн</w:t>
      </w:r>
      <w:r>
        <w:rPr>
          <w:rFonts w:ascii="Times New Roman" w:hAnsi="Times New Roman"/>
          <w:sz w:val="24"/>
          <w:szCs w:val="24"/>
        </w:rPr>
        <w:t>ую заработную плату работников.</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 xml:space="preserve">Размеры, порядок и условия осуществления стимулирующих выплат определяются локальным нормативным актом образовательного учреждения. В локальном нормативном акте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5A5DAA" w:rsidRPr="008D0DAF" w:rsidRDefault="005A5DAA" w:rsidP="005A5DAA">
      <w:pPr>
        <w:spacing w:after="0"/>
        <w:ind w:firstLine="709"/>
        <w:jc w:val="both"/>
        <w:rPr>
          <w:rFonts w:ascii="Times New Roman" w:hAnsi="Times New Roman"/>
          <w:sz w:val="24"/>
          <w:szCs w:val="24"/>
        </w:rPr>
      </w:pPr>
      <w:r>
        <w:rPr>
          <w:rFonts w:ascii="Times New Roman" w:hAnsi="Times New Roman"/>
          <w:sz w:val="24"/>
          <w:szCs w:val="24"/>
        </w:rPr>
        <w:t xml:space="preserve">МБОУ Белоберезковская СОШ №1 </w:t>
      </w:r>
      <w:r w:rsidRPr="008D0DAF">
        <w:rPr>
          <w:rFonts w:ascii="Times New Roman" w:hAnsi="Times New Roman"/>
          <w:sz w:val="24"/>
          <w:szCs w:val="24"/>
        </w:rPr>
        <w:t>самостоятельно определяет:</w:t>
      </w:r>
    </w:p>
    <w:p w:rsidR="005A5DAA" w:rsidRPr="008D0DAF" w:rsidRDefault="005A5DAA" w:rsidP="003C666C">
      <w:pPr>
        <w:numPr>
          <w:ilvl w:val="0"/>
          <w:numId w:val="177"/>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соотношение базовой и стимулирующей части фонда оплаты труда;</w:t>
      </w:r>
    </w:p>
    <w:p w:rsidR="005A5DAA" w:rsidRPr="008D0DAF" w:rsidRDefault="005A5DAA" w:rsidP="003C666C">
      <w:pPr>
        <w:numPr>
          <w:ilvl w:val="0"/>
          <w:numId w:val="177"/>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A5DAA" w:rsidRPr="008D0DAF" w:rsidRDefault="005A5DAA" w:rsidP="003C666C">
      <w:pPr>
        <w:numPr>
          <w:ilvl w:val="0"/>
          <w:numId w:val="177"/>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соотношение базовой и компенсационной частей в фонде оплаты труда;</w:t>
      </w:r>
    </w:p>
    <w:p w:rsidR="005A5DAA" w:rsidRPr="008D0DAF" w:rsidRDefault="005A5DAA" w:rsidP="003C666C">
      <w:pPr>
        <w:numPr>
          <w:ilvl w:val="0"/>
          <w:numId w:val="177"/>
        </w:numPr>
        <w:tabs>
          <w:tab w:val="left" w:pos="1134"/>
        </w:tabs>
        <w:spacing w:after="0"/>
        <w:ind w:left="0" w:firstLine="709"/>
        <w:jc w:val="both"/>
        <w:rPr>
          <w:rFonts w:ascii="Times New Roman" w:hAnsi="Times New Roman"/>
          <w:sz w:val="24"/>
          <w:szCs w:val="24"/>
        </w:rPr>
      </w:pPr>
      <w:r w:rsidRPr="008D0DAF">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В распределении стимулирующей части фонда оплаты труда учитывается мнение представительного органа работников.</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образовательное учреждение:</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1) проводит экономический расчет стоимости обеспечения требований ФГОС;</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5A5DAA" w:rsidRPr="008D0DAF" w:rsidRDefault="005A5DAA" w:rsidP="005A5DAA">
      <w:pPr>
        <w:spacing w:after="0"/>
        <w:ind w:firstLine="709"/>
        <w:jc w:val="both"/>
        <w:rPr>
          <w:rFonts w:ascii="Times New Roman" w:hAnsi="Times New Roman"/>
          <w:sz w:val="24"/>
          <w:szCs w:val="24"/>
        </w:rPr>
      </w:pPr>
      <w:r w:rsidRPr="008D0DAF">
        <w:rPr>
          <w:rFonts w:ascii="Times New Roman" w:hAnsi="Times New Roman"/>
          <w:sz w:val="24"/>
          <w:szCs w:val="24"/>
        </w:rPr>
        <w:t>5) разрабатывает финансовый механизм взаимодействия между общеобразовательным учреждением и учреждениями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A5DAA" w:rsidRPr="008D0DAF" w:rsidRDefault="005A5DAA" w:rsidP="003C666C">
      <w:pPr>
        <w:pStyle w:val="a6"/>
        <w:numPr>
          <w:ilvl w:val="0"/>
          <w:numId w:val="178"/>
        </w:numPr>
        <w:tabs>
          <w:tab w:val="left" w:pos="993"/>
        </w:tabs>
        <w:spacing w:after="0"/>
        <w:ind w:left="0" w:firstLine="709"/>
        <w:jc w:val="both"/>
        <w:rPr>
          <w:rFonts w:ascii="Times New Roman" w:hAnsi="Times New Roman"/>
          <w:sz w:val="24"/>
          <w:szCs w:val="24"/>
        </w:rPr>
      </w:pPr>
      <w:r w:rsidRPr="008D0DAF">
        <w:rPr>
          <w:rFonts w:ascii="Times New Roman" w:hAnsi="Times New Roman"/>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образовательного  учреждения (организации дополнительного образования, клуба, спортивного комплекса и др.);</w:t>
      </w:r>
    </w:p>
    <w:p w:rsidR="005A5DAA" w:rsidRPr="008D0DAF" w:rsidRDefault="005A5DAA" w:rsidP="003C666C">
      <w:pPr>
        <w:pStyle w:val="a6"/>
        <w:widowControl w:val="0"/>
        <w:numPr>
          <w:ilvl w:val="0"/>
          <w:numId w:val="178"/>
        </w:numPr>
        <w:tabs>
          <w:tab w:val="left" w:pos="993"/>
        </w:tabs>
        <w:spacing w:after="0"/>
        <w:ind w:left="0" w:firstLine="709"/>
        <w:jc w:val="both"/>
        <w:rPr>
          <w:rFonts w:ascii="Times New Roman" w:hAnsi="Times New Roman"/>
          <w:sz w:val="24"/>
          <w:szCs w:val="24"/>
        </w:rPr>
      </w:pPr>
      <w:r w:rsidRPr="008D0DAF">
        <w:rPr>
          <w:rFonts w:ascii="Times New Roman" w:hAnsi="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образовательном учреждении широкого спектра программ внеурочной деятельности.</w:t>
      </w:r>
    </w:p>
    <w:p w:rsidR="005A5DAA" w:rsidRPr="008D0DAF" w:rsidRDefault="005A5DAA" w:rsidP="005A5DAA">
      <w:pPr>
        <w:ind w:firstLine="709"/>
        <w:rPr>
          <w:sz w:val="24"/>
          <w:szCs w:val="24"/>
        </w:rPr>
      </w:pPr>
    </w:p>
    <w:p w:rsidR="005A5DAA" w:rsidRPr="007A2604" w:rsidRDefault="005A5DAA" w:rsidP="002B6C7F">
      <w:pPr>
        <w:spacing w:after="0"/>
        <w:jc w:val="center"/>
        <w:rPr>
          <w:rFonts w:ascii="Times New Roman" w:hAnsi="Times New Roman" w:cs="Times New Roman"/>
          <w:b/>
          <w:sz w:val="24"/>
          <w:szCs w:val="24"/>
        </w:rPr>
      </w:pPr>
    </w:p>
    <w:p w:rsidR="00DE4213" w:rsidRPr="007A2604" w:rsidRDefault="00DE4213" w:rsidP="002B6C7F">
      <w:pPr>
        <w:spacing w:after="0"/>
        <w:jc w:val="center"/>
        <w:rPr>
          <w:rFonts w:ascii="Times New Roman" w:hAnsi="Times New Roman" w:cs="Times New Roman"/>
          <w:b/>
          <w:sz w:val="24"/>
          <w:szCs w:val="24"/>
        </w:rPr>
      </w:pPr>
    </w:p>
    <w:p w:rsidR="00DE4213" w:rsidRPr="007A2604" w:rsidRDefault="00DE4213" w:rsidP="00DE4213">
      <w:pPr>
        <w:spacing w:after="0"/>
        <w:ind w:firstLine="709"/>
        <w:jc w:val="both"/>
        <w:rPr>
          <w:rFonts w:ascii="Times New Roman" w:hAnsi="Times New Roman" w:cs="Times New Roman"/>
          <w:b/>
          <w:sz w:val="24"/>
          <w:szCs w:val="24"/>
        </w:rPr>
      </w:pPr>
    </w:p>
    <w:p w:rsidR="00152F63" w:rsidRPr="007A2604" w:rsidRDefault="00152F63" w:rsidP="00855D32">
      <w:pPr>
        <w:spacing w:after="0"/>
        <w:jc w:val="both"/>
        <w:rPr>
          <w:rFonts w:ascii="Times New Roman" w:hAnsi="Times New Roman" w:cs="Times New Roman"/>
          <w:b/>
          <w:sz w:val="24"/>
          <w:szCs w:val="24"/>
        </w:rPr>
      </w:pPr>
    </w:p>
    <w:p w:rsidR="00152F63" w:rsidRPr="007A2604" w:rsidRDefault="00152F63" w:rsidP="00855D32">
      <w:pPr>
        <w:spacing w:after="0"/>
        <w:jc w:val="both"/>
        <w:rPr>
          <w:rFonts w:ascii="Times New Roman" w:hAnsi="Times New Roman" w:cs="Times New Roman"/>
          <w:sz w:val="24"/>
          <w:szCs w:val="24"/>
        </w:rPr>
      </w:pPr>
    </w:p>
    <w:p w:rsidR="0077341D" w:rsidRPr="007A2604" w:rsidRDefault="0077341D" w:rsidP="00855D32">
      <w:pPr>
        <w:spacing w:after="0"/>
        <w:jc w:val="both"/>
        <w:rPr>
          <w:rFonts w:ascii="Times New Roman" w:hAnsi="Times New Roman" w:cs="Times New Roman"/>
          <w:b/>
          <w:sz w:val="24"/>
          <w:szCs w:val="24"/>
        </w:rPr>
      </w:pPr>
      <w:r w:rsidRPr="007A2604">
        <w:rPr>
          <w:rFonts w:ascii="Times New Roman" w:hAnsi="Times New Roman" w:cs="Times New Roman"/>
          <w:b/>
          <w:sz w:val="24"/>
          <w:szCs w:val="24"/>
        </w:rPr>
        <w:t xml:space="preserve"> </w:t>
      </w:r>
    </w:p>
    <w:p w:rsidR="002B6C7F" w:rsidRPr="007A2604" w:rsidRDefault="002B6C7F" w:rsidP="00855D32">
      <w:pPr>
        <w:spacing w:after="0"/>
        <w:jc w:val="both"/>
        <w:rPr>
          <w:rFonts w:ascii="Times New Roman" w:hAnsi="Times New Roman" w:cs="Times New Roman"/>
          <w:b/>
          <w:sz w:val="24"/>
          <w:szCs w:val="24"/>
        </w:rPr>
      </w:pPr>
    </w:p>
    <w:p w:rsidR="002B6C7F" w:rsidRPr="007A2604" w:rsidRDefault="002B6C7F" w:rsidP="00855D32">
      <w:pPr>
        <w:spacing w:after="0"/>
        <w:jc w:val="both"/>
        <w:rPr>
          <w:rFonts w:ascii="Times New Roman" w:hAnsi="Times New Roman" w:cs="Times New Roman"/>
          <w:b/>
          <w:sz w:val="24"/>
          <w:szCs w:val="24"/>
        </w:rPr>
      </w:pPr>
    </w:p>
    <w:p w:rsidR="002B6C7F" w:rsidRPr="007A2604" w:rsidRDefault="002B6C7F" w:rsidP="00855D32">
      <w:pPr>
        <w:spacing w:after="0"/>
        <w:jc w:val="both"/>
        <w:rPr>
          <w:rFonts w:ascii="Times New Roman" w:hAnsi="Times New Roman" w:cs="Times New Roman"/>
          <w:b/>
          <w:sz w:val="24"/>
          <w:szCs w:val="24"/>
        </w:rPr>
      </w:pPr>
    </w:p>
    <w:p w:rsidR="002B6C7F" w:rsidRPr="007A2604" w:rsidRDefault="002B6C7F" w:rsidP="00855D32">
      <w:pPr>
        <w:spacing w:after="0"/>
        <w:jc w:val="both"/>
        <w:rPr>
          <w:rFonts w:ascii="Times New Roman" w:hAnsi="Times New Roman" w:cs="Times New Roman"/>
          <w:b/>
          <w:sz w:val="24"/>
          <w:szCs w:val="24"/>
        </w:rPr>
      </w:pPr>
    </w:p>
    <w:p w:rsidR="002C7308" w:rsidRPr="007A2604" w:rsidRDefault="002C7308" w:rsidP="00855D32">
      <w:pPr>
        <w:spacing w:after="0"/>
        <w:jc w:val="both"/>
        <w:rPr>
          <w:rFonts w:ascii="Times New Roman" w:hAnsi="Times New Roman" w:cs="Times New Roman"/>
          <w:b/>
          <w:sz w:val="24"/>
          <w:szCs w:val="24"/>
        </w:rPr>
      </w:pPr>
    </w:p>
    <w:p w:rsidR="002C7308" w:rsidRPr="007A2604" w:rsidRDefault="002C7308" w:rsidP="00855D32">
      <w:pPr>
        <w:spacing w:after="0"/>
        <w:jc w:val="both"/>
        <w:rPr>
          <w:rFonts w:ascii="Times New Roman" w:hAnsi="Times New Roman" w:cs="Times New Roman"/>
          <w:b/>
          <w:sz w:val="24"/>
          <w:szCs w:val="24"/>
        </w:rPr>
      </w:pPr>
    </w:p>
    <w:p w:rsidR="002C7308" w:rsidRPr="007A2604" w:rsidRDefault="002C7308" w:rsidP="00855D32">
      <w:pPr>
        <w:spacing w:after="0"/>
        <w:jc w:val="both"/>
        <w:rPr>
          <w:rFonts w:ascii="Times New Roman" w:hAnsi="Times New Roman" w:cs="Times New Roman"/>
          <w:b/>
          <w:sz w:val="24"/>
          <w:szCs w:val="24"/>
        </w:rPr>
      </w:pPr>
    </w:p>
    <w:p w:rsidR="002C7308" w:rsidRPr="007A2604" w:rsidRDefault="002C7308" w:rsidP="00855D32">
      <w:pPr>
        <w:spacing w:after="0"/>
        <w:jc w:val="both"/>
        <w:rPr>
          <w:rFonts w:ascii="Times New Roman" w:hAnsi="Times New Roman" w:cs="Times New Roman"/>
          <w:b/>
          <w:sz w:val="24"/>
          <w:szCs w:val="24"/>
        </w:rPr>
      </w:pPr>
    </w:p>
    <w:p w:rsidR="002C7308" w:rsidRPr="007A2604" w:rsidRDefault="002C7308" w:rsidP="00855D32">
      <w:pPr>
        <w:spacing w:after="0"/>
        <w:jc w:val="both"/>
        <w:rPr>
          <w:rFonts w:ascii="Times New Roman" w:hAnsi="Times New Roman" w:cs="Times New Roman"/>
          <w:b/>
          <w:sz w:val="24"/>
          <w:szCs w:val="24"/>
        </w:rPr>
      </w:pPr>
    </w:p>
    <w:p w:rsidR="00DE4213" w:rsidRPr="007A2604" w:rsidRDefault="00DE4213" w:rsidP="00855D32">
      <w:pPr>
        <w:spacing w:after="0"/>
        <w:jc w:val="both"/>
        <w:rPr>
          <w:rFonts w:ascii="Times New Roman" w:hAnsi="Times New Roman" w:cs="Times New Roman"/>
          <w:b/>
          <w:sz w:val="24"/>
          <w:szCs w:val="24"/>
        </w:rPr>
      </w:pPr>
    </w:p>
    <w:p w:rsidR="00DE4213" w:rsidRPr="007A2604" w:rsidRDefault="00DE4213" w:rsidP="00855D32">
      <w:pPr>
        <w:spacing w:after="0"/>
        <w:jc w:val="both"/>
        <w:rPr>
          <w:rFonts w:ascii="Times New Roman" w:hAnsi="Times New Roman" w:cs="Times New Roman"/>
          <w:b/>
          <w:sz w:val="24"/>
          <w:szCs w:val="24"/>
        </w:rPr>
      </w:pPr>
    </w:p>
    <w:p w:rsidR="008F050B" w:rsidRPr="007A2604" w:rsidRDefault="008F050B" w:rsidP="0039680E">
      <w:pPr>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3.2.4. Материально-технические условия реализации основной образовательной программы основного общего образования</w:t>
      </w:r>
    </w:p>
    <w:p w:rsidR="008F050B" w:rsidRPr="007A2604" w:rsidRDefault="008F050B" w:rsidP="008F050B">
      <w:pPr>
        <w:spacing w:after="0"/>
        <w:jc w:val="both"/>
        <w:rPr>
          <w:rFonts w:ascii="Times New Roman" w:hAnsi="Times New Roman" w:cs="Times New Roman"/>
          <w:sz w:val="24"/>
          <w:szCs w:val="24"/>
        </w:rPr>
      </w:pPr>
    </w:p>
    <w:p w:rsidR="000B0BD8" w:rsidRPr="007A2604" w:rsidRDefault="000B0BD8" w:rsidP="000B0BD8">
      <w:pPr>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 соответствии с требованиями ФГОС ООО в МБОУ Белоберезковская СОШ №1, реализующем ООП ООО, оборудованы: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учебные кабинеты с рабочими местами обучающихся и педагогических работников;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помещения для занятий учебно-исследовательской и проектной деятельностью, моделированием и техническим творчеством;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необходимые для реализации учебной и внеурочной деятельности лаборатории</w:t>
      </w:r>
      <w:r w:rsidR="009C7FD5" w:rsidRPr="007A2604">
        <w:rPr>
          <w:rFonts w:ascii="Times New Roman" w:hAnsi="Times New Roman" w:cs="Times New Roman"/>
          <w:sz w:val="24"/>
          <w:szCs w:val="24"/>
        </w:rPr>
        <w:t xml:space="preserve"> </w:t>
      </w:r>
      <w:r w:rsidRPr="007A2604">
        <w:rPr>
          <w:rFonts w:ascii="Times New Roman" w:hAnsi="Times New Roman" w:cs="Times New Roman"/>
          <w:sz w:val="24"/>
          <w:szCs w:val="24"/>
        </w:rPr>
        <w:t xml:space="preserve"> и мастерские;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помещения (кабинеты, мастерские, зал) для занятий музыкой, хореографией и изобразительным искусством;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информационно-библиотечный центр с рабочими зонами, оборудованным читальным залом и книгохранилищем, обеспечивающим сохранность книжного фонда, медиатекой;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спортивный зал;</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тренажёрный зал;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спортивная площадка;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помещения для медицинского персонала;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административные помещения, оснащенные необходимым оборудованием,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гардероб, санузлы, места личной гигиены; </w:t>
      </w:r>
    </w:p>
    <w:p w:rsidR="000B0BD8" w:rsidRPr="007A2604" w:rsidRDefault="000B0BD8" w:rsidP="000B0BD8">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 участок (территория). </w:t>
      </w:r>
    </w:p>
    <w:p w:rsidR="000B0BD8" w:rsidRPr="007A2604" w:rsidRDefault="000B0BD8" w:rsidP="00574E0A">
      <w:pPr>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В настоящий момент МБОУ Белоберезковская СОШ №1 представляет собой образовательное учреждение с достаточно развитой материально-технической базой.</w:t>
      </w:r>
      <w:r w:rsidR="00574E0A" w:rsidRPr="007A2604">
        <w:rPr>
          <w:rFonts w:ascii="Times New Roman" w:hAnsi="Times New Roman" w:cs="Times New Roman"/>
          <w:sz w:val="24"/>
          <w:szCs w:val="24"/>
        </w:rPr>
        <w:t xml:space="preserve"> </w:t>
      </w:r>
      <w:r w:rsidRPr="007A2604">
        <w:rPr>
          <w:rFonts w:ascii="Times New Roman" w:hAnsi="Times New Roman" w:cs="Times New Roman"/>
          <w:sz w:val="24"/>
          <w:szCs w:val="24"/>
        </w:rPr>
        <w:t xml:space="preserve">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видео- и аудио-аппаратурой, необходимыми для обеспечения качества результатов обучения и воспитания, эффективного использования современных образовательных технологий. Кроме того, в школе имеются принтеры, сканеры и ксероксы. </w:t>
      </w:r>
    </w:p>
    <w:p w:rsidR="000B0BD8" w:rsidRPr="007A2604" w:rsidRDefault="000B0BD8" w:rsidP="000B0BD8">
      <w:pPr>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В учебных кабинетах собран дидактический материал, наглядные пособия, аудио- и видеоматериалы, используемые в учебном процессе. В школе есть два компьютерных класса, оснащенные современной техникой, с выходом в Интернет, с интерактивной доской. Создана единая локальная компьютерная сеть с выделенным административным сегментом. </w:t>
      </w:r>
    </w:p>
    <w:p w:rsidR="000B0BD8" w:rsidRPr="007A2604" w:rsidRDefault="000B0BD8" w:rsidP="000B0BD8">
      <w:pPr>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 xml:space="preserve">Для занятий физической культурой и спортом на пришкольной территории имеется спортивный комплекс, который включает в себя футбольное поле с беговыми дорожками, площадки для игры в баскетбол и волейбол.  </w:t>
      </w:r>
    </w:p>
    <w:p w:rsidR="000B0BD8" w:rsidRPr="007A2604" w:rsidRDefault="000B0BD8" w:rsidP="000B0BD8">
      <w:pPr>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Материально-техническая база школы постоянно обновляется</w:t>
      </w:r>
      <w:r w:rsidR="009C7FD5" w:rsidRPr="007A2604">
        <w:rPr>
          <w:rFonts w:ascii="Times New Roman" w:hAnsi="Times New Roman" w:cs="Times New Roman"/>
          <w:sz w:val="24"/>
          <w:szCs w:val="24"/>
        </w:rPr>
        <w:t xml:space="preserve"> (Приложени</w:t>
      </w:r>
      <w:r w:rsidR="00823549">
        <w:rPr>
          <w:rFonts w:ascii="Times New Roman" w:hAnsi="Times New Roman" w:cs="Times New Roman"/>
          <w:sz w:val="24"/>
          <w:szCs w:val="24"/>
        </w:rPr>
        <w:t>е № 6</w:t>
      </w:r>
      <w:r w:rsidR="009C7FD5" w:rsidRPr="007A2604">
        <w:rPr>
          <w:rFonts w:ascii="Times New Roman" w:hAnsi="Times New Roman" w:cs="Times New Roman"/>
          <w:sz w:val="24"/>
          <w:szCs w:val="24"/>
        </w:rPr>
        <w:t>)</w:t>
      </w:r>
      <w:r w:rsidRPr="007A2604">
        <w:rPr>
          <w:rFonts w:ascii="Times New Roman" w:hAnsi="Times New Roman" w:cs="Times New Roman"/>
          <w:sz w:val="24"/>
          <w:szCs w:val="24"/>
        </w:rPr>
        <w:t xml:space="preserve">.  </w:t>
      </w:r>
    </w:p>
    <w:p w:rsidR="000B0BD8" w:rsidRPr="007A2604" w:rsidRDefault="000B0BD8" w:rsidP="000B0BD8">
      <w:pPr>
        <w:spacing w:after="0"/>
        <w:ind w:firstLine="708"/>
        <w:jc w:val="both"/>
        <w:rPr>
          <w:rFonts w:ascii="Times New Roman" w:hAnsi="Times New Roman" w:cs="Times New Roman"/>
          <w:sz w:val="24"/>
          <w:szCs w:val="24"/>
        </w:rPr>
      </w:pPr>
    </w:p>
    <w:p w:rsidR="008F050B" w:rsidRPr="007A2604" w:rsidRDefault="008F050B" w:rsidP="008F050B">
      <w:pPr>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Учебно-методическое  обеспечение</w:t>
      </w:r>
    </w:p>
    <w:p w:rsidR="005466E0" w:rsidRPr="007A2604" w:rsidRDefault="005466E0" w:rsidP="00F43CB0">
      <w:pPr>
        <w:spacing w:after="0"/>
        <w:ind w:firstLine="708"/>
        <w:jc w:val="center"/>
        <w:rPr>
          <w:rFonts w:ascii="Times New Roman" w:hAnsi="Times New Roman" w:cs="Times New Roman"/>
          <w:b/>
          <w:sz w:val="24"/>
          <w:szCs w:val="24"/>
        </w:rPr>
      </w:pPr>
    </w:p>
    <w:p w:rsidR="008F050B" w:rsidRPr="007A2604" w:rsidRDefault="008F050B" w:rsidP="00F43CB0">
      <w:pPr>
        <w:spacing w:after="0"/>
        <w:ind w:firstLine="708"/>
        <w:jc w:val="both"/>
        <w:rPr>
          <w:rFonts w:ascii="Times New Roman" w:hAnsi="Times New Roman" w:cs="Times New Roman"/>
          <w:sz w:val="24"/>
          <w:szCs w:val="24"/>
        </w:rPr>
      </w:pPr>
      <w:r w:rsidRPr="007A2604">
        <w:rPr>
          <w:rFonts w:ascii="Times New Roman" w:hAnsi="Times New Roman" w:cs="Times New Roman"/>
          <w:sz w:val="24"/>
          <w:szCs w:val="24"/>
        </w:rPr>
        <w:t>Учебно-методическое обеспечение обязательной части ООП МБОУ Белоберезковская СОШ №1 включает в себя: учебники, учебные пособия, рабочие тетради, справочники, хрестоматии, цифровые образовательные ресурсы, мет</w:t>
      </w:r>
      <w:r w:rsidR="001B3B85" w:rsidRPr="007A2604">
        <w:rPr>
          <w:rFonts w:ascii="Times New Roman" w:hAnsi="Times New Roman" w:cs="Times New Roman"/>
          <w:sz w:val="24"/>
          <w:szCs w:val="24"/>
        </w:rPr>
        <w:t xml:space="preserve">одические пособия для учителей </w:t>
      </w:r>
      <w:r w:rsidRPr="007A2604">
        <w:rPr>
          <w:rFonts w:ascii="Times New Roman" w:hAnsi="Times New Roman" w:cs="Times New Roman"/>
          <w:sz w:val="24"/>
          <w:szCs w:val="24"/>
        </w:rPr>
        <w:t>и т.п.</w:t>
      </w:r>
    </w:p>
    <w:p w:rsidR="008F050B" w:rsidRPr="007A2604" w:rsidRDefault="008F050B" w:rsidP="00F43CB0">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w:t>
      </w:r>
      <w:r w:rsidR="000B0BD8" w:rsidRPr="007A2604">
        <w:rPr>
          <w:rFonts w:ascii="Times New Roman" w:hAnsi="Times New Roman" w:cs="Times New Roman"/>
          <w:sz w:val="24"/>
          <w:szCs w:val="24"/>
        </w:rPr>
        <w:t xml:space="preserve"> (Приложение № </w:t>
      </w:r>
      <w:r w:rsidR="00823549">
        <w:rPr>
          <w:rFonts w:ascii="Times New Roman" w:hAnsi="Times New Roman" w:cs="Times New Roman"/>
          <w:sz w:val="24"/>
          <w:szCs w:val="24"/>
        </w:rPr>
        <w:t>7</w:t>
      </w:r>
      <w:r w:rsidR="000B0BD8" w:rsidRPr="007A2604">
        <w:rPr>
          <w:rFonts w:ascii="Times New Roman" w:hAnsi="Times New Roman" w:cs="Times New Roman"/>
          <w:sz w:val="24"/>
          <w:szCs w:val="24"/>
        </w:rPr>
        <w:t>)</w:t>
      </w:r>
      <w:r w:rsidRPr="007A2604">
        <w:rPr>
          <w:rFonts w:ascii="Times New Roman" w:hAnsi="Times New Roman" w:cs="Times New Roman"/>
          <w:sz w:val="24"/>
          <w:szCs w:val="24"/>
        </w:rPr>
        <w:t>, дополнительный состав – по усмотрению учителя  и учащихся.</w:t>
      </w:r>
    </w:p>
    <w:p w:rsidR="00945A22" w:rsidRPr="007A2604" w:rsidRDefault="008F050B" w:rsidP="00F43CB0">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Реализация ООП обеспечивается доступом каждого обучающегося к библиотечным фондам, формируемым по всему перечн</w:t>
      </w:r>
      <w:r w:rsidR="001B3B85" w:rsidRPr="007A2604">
        <w:rPr>
          <w:rFonts w:ascii="Times New Roman" w:hAnsi="Times New Roman" w:cs="Times New Roman"/>
          <w:sz w:val="24"/>
          <w:szCs w:val="24"/>
        </w:rPr>
        <w:t>ю дисциплин программы. </w:t>
      </w:r>
      <w:r w:rsidRPr="007A2604">
        <w:rPr>
          <w:rFonts w:ascii="Times New Roman" w:hAnsi="Times New Roman" w:cs="Times New Roman"/>
          <w:sz w:val="24"/>
          <w:szCs w:val="24"/>
        </w:rPr>
        <w:t>Фонд дополнительной литературы  включает справочные издания, научно-популярные издания по предметам учебного плана и периодические издания.</w:t>
      </w:r>
    </w:p>
    <w:p w:rsidR="00945A22" w:rsidRPr="007A2604" w:rsidRDefault="00945A22" w:rsidP="00F43CB0">
      <w:pPr>
        <w:pStyle w:val="af6"/>
        <w:spacing w:line="276" w:lineRule="auto"/>
        <w:jc w:val="center"/>
        <w:rPr>
          <w:b/>
          <w:sz w:val="24"/>
          <w:szCs w:val="24"/>
        </w:rPr>
      </w:pPr>
    </w:p>
    <w:p w:rsidR="008F050B" w:rsidRPr="007A2604" w:rsidRDefault="008F050B" w:rsidP="008F050B">
      <w:pPr>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Учебно-дидактическое обеспечение</w:t>
      </w:r>
    </w:p>
    <w:p w:rsidR="008F050B" w:rsidRPr="007A2604" w:rsidRDefault="008F050B" w:rsidP="008F050B">
      <w:pPr>
        <w:spacing w:after="0"/>
        <w:ind w:firstLine="708"/>
        <w:jc w:val="center"/>
        <w:rPr>
          <w:rFonts w:ascii="Times New Roman" w:hAnsi="Times New Roman" w:cs="Times New Roman"/>
          <w:b/>
          <w:sz w:val="24"/>
          <w:szCs w:val="24"/>
        </w:rPr>
      </w:pPr>
    </w:p>
    <w:p w:rsidR="008F050B" w:rsidRPr="007A2604" w:rsidRDefault="008F050B" w:rsidP="00574E0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разрабатывают учителя, исходя из особенностей системы и конкретных детей.</w:t>
      </w:r>
    </w:p>
    <w:p w:rsidR="008F050B" w:rsidRPr="007A2604" w:rsidRDefault="008F050B" w:rsidP="00574E0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Разработка  необходимых УДМ удовлетворяет требованиям, </w:t>
      </w:r>
      <w:r w:rsidR="001B3B85" w:rsidRPr="007A2604">
        <w:rPr>
          <w:rFonts w:ascii="Times New Roman" w:hAnsi="Times New Roman" w:cs="Times New Roman"/>
          <w:sz w:val="24"/>
          <w:szCs w:val="24"/>
        </w:rPr>
        <w:t>достижения</w:t>
      </w:r>
      <w:r w:rsidRPr="007A2604">
        <w:rPr>
          <w:rFonts w:ascii="Times New Roman" w:hAnsi="Times New Roman" w:cs="Times New Roman"/>
          <w:sz w:val="24"/>
          <w:szCs w:val="24"/>
        </w:rPr>
        <w:t xml:space="preserve"> тех целей  образования, которые ставит перед педагогами  ООП ООО.</w:t>
      </w:r>
    </w:p>
    <w:p w:rsidR="008F050B" w:rsidRPr="007A2604" w:rsidRDefault="008F050B" w:rsidP="00574E0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Учебно-дидактические материалы адресованы к действию ребенка. В ходе  разработки УДМ для решения задач образовательного процесса  педагоги ориентируются два вида заданий:</w:t>
      </w:r>
    </w:p>
    <w:p w:rsidR="008F050B" w:rsidRPr="007A2604" w:rsidRDefault="008F050B" w:rsidP="003C666C">
      <w:pPr>
        <w:pStyle w:val="a6"/>
        <w:numPr>
          <w:ilvl w:val="0"/>
          <w:numId w:val="142"/>
        </w:numPr>
        <w:spacing w:after="0"/>
        <w:ind w:left="426" w:firstLine="709"/>
        <w:jc w:val="both"/>
        <w:rPr>
          <w:rFonts w:ascii="Times New Roman" w:hAnsi="Times New Roman" w:cs="Times New Roman"/>
          <w:sz w:val="24"/>
          <w:szCs w:val="24"/>
        </w:rPr>
      </w:pPr>
      <w:r w:rsidRPr="007A2604">
        <w:rPr>
          <w:rFonts w:ascii="Times New Roman" w:hAnsi="Times New Roman" w:cs="Times New Roman"/>
          <w:sz w:val="24"/>
          <w:szCs w:val="24"/>
        </w:rPr>
        <w:t>задания, направленные на обеспечение детской самостоятельности;</w:t>
      </w:r>
    </w:p>
    <w:p w:rsidR="008F050B" w:rsidRPr="007A2604" w:rsidRDefault="008F050B" w:rsidP="003C666C">
      <w:pPr>
        <w:pStyle w:val="a6"/>
        <w:numPr>
          <w:ilvl w:val="0"/>
          <w:numId w:val="142"/>
        </w:numPr>
        <w:spacing w:after="0"/>
        <w:ind w:left="426" w:firstLine="709"/>
        <w:jc w:val="both"/>
        <w:rPr>
          <w:rFonts w:ascii="Times New Roman" w:hAnsi="Times New Roman" w:cs="Times New Roman"/>
          <w:sz w:val="24"/>
          <w:szCs w:val="24"/>
        </w:rPr>
      </w:pPr>
      <w:r w:rsidRPr="007A2604">
        <w:rPr>
          <w:rFonts w:ascii="Times New Roman" w:hAnsi="Times New Roman" w:cs="Times New Roman"/>
          <w:sz w:val="24"/>
          <w:szCs w:val="24"/>
        </w:rPr>
        <w:t>задания, связанные с понятийным развитием, с продвижением в содержании учебных предметов.</w:t>
      </w: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633CC7">
      <w:pPr>
        <w:pStyle w:val="af6"/>
        <w:ind w:firstLine="0"/>
        <w:jc w:val="center"/>
        <w:rPr>
          <w:rStyle w:val="1919"/>
          <w:rFonts w:eastAsia="Calibri"/>
          <w:bCs w:val="0"/>
          <w:sz w:val="24"/>
          <w:szCs w:val="24"/>
        </w:rPr>
      </w:pPr>
      <w:r w:rsidRPr="007A2604">
        <w:rPr>
          <w:rStyle w:val="1919"/>
          <w:rFonts w:eastAsia="Calibri"/>
          <w:bCs w:val="0"/>
          <w:sz w:val="24"/>
          <w:szCs w:val="24"/>
        </w:rPr>
        <w:t>Материально-технических условий реализации</w:t>
      </w:r>
      <w:r w:rsidRPr="007A2604">
        <w:rPr>
          <w:rStyle w:val="1918"/>
          <w:rFonts w:eastAsia="Calibri"/>
          <w:bCs w:val="0"/>
          <w:sz w:val="24"/>
          <w:szCs w:val="24"/>
        </w:rPr>
        <w:t xml:space="preserve"> </w:t>
      </w:r>
      <w:r w:rsidRPr="007A2604">
        <w:rPr>
          <w:rStyle w:val="1919"/>
          <w:rFonts w:eastAsia="Calibri"/>
          <w:bCs w:val="0"/>
          <w:sz w:val="24"/>
          <w:szCs w:val="24"/>
        </w:rPr>
        <w:t>основной образовательной программы</w:t>
      </w:r>
    </w:p>
    <w:p w:rsidR="00633CC7" w:rsidRPr="007A2604" w:rsidRDefault="00633CC7" w:rsidP="00633CC7">
      <w:pPr>
        <w:pStyle w:val="af6"/>
        <w:ind w:firstLine="0"/>
        <w:jc w:val="left"/>
        <w:rPr>
          <w:rStyle w:val="1919"/>
          <w:rFonts w:eastAsia="Calibri"/>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368"/>
        <w:gridCol w:w="2977"/>
      </w:tblGrid>
      <w:tr w:rsidR="00633CC7" w:rsidRPr="007A2604" w:rsidTr="00633CC7">
        <w:tc>
          <w:tcPr>
            <w:tcW w:w="828" w:type="dxa"/>
          </w:tcPr>
          <w:p w:rsidR="00633CC7" w:rsidRPr="007A2604" w:rsidRDefault="00633CC7" w:rsidP="00633CC7">
            <w:pPr>
              <w:pStyle w:val="af6"/>
              <w:ind w:firstLine="0"/>
              <w:jc w:val="left"/>
              <w:rPr>
                <w:sz w:val="24"/>
                <w:szCs w:val="24"/>
              </w:rPr>
            </w:pPr>
            <w:r w:rsidRPr="007A2604">
              <w:rPr>
                <w:rStyle w:val="1919"/>
                <w:rFonts w:eastAsia="Calibri"/>
                <w:bCs w:val="0"/>
                <w:sz w:val="24"/>
                <w:szCs w:val="24"/>
              </w:rPr>
              <w:t>№</w:t>
            </w:r>
            <w:r w:rsidRPr="007A2604">
              <w:rPr>
                <w:rStyle w:val="1918"/>
                <w:rFonts w:eastAsia="Calibri"/>
                <w:bCs w:val="0"/>
                <w:sz w:val="24"/>
                <w:szCs w:val="24"/>
              </w:rPr>
              <w:t xml:space="preserve"> </w:t>
            </w:r>
            <w:r w:rsidRPr="007A2604">
              <w:rPr>
                <w:rStyle w:val="1919"/>
                <w:rFonts w:eastAsia="Calibri"/>
                <w:bCs w:val="0"/>
                <w:sz w:val="24"/>
                <w:szCs w:val="24"/>
              </w:rPr>
              <w:t>п/п</w:t>
            </w:r>
          </w:p>
        </w:tc>
        <w:tc>
          <w:tcPr>
            <w:tcW w:w="6368" w:type="dxa"/>
          </w:tcPr>
          <w:p w:rsidR="00633CC7" w:rsidRPr="007A2604" w:rsidRDefault="00633CC7" w:rsidP="00633CC7">
            <w:pPr>
              <w:pStyle w:val="af6"/>
              <w:ind w:firstLine="0"/>
              <w:jc w:val="left"/>
              <w:rPr>
                <w:sz w:val="24"/>
                <w:szCs w:val="24"/>
              </w:rPr>
            </w:pPr>
            <w:r w:rsidRPr="007A2604">
              <w:rPr>
                <w:rStyle w:val="1919"/>
                <w:rFonts w:eastAsia="Calibri"/>
                <w:bCs w:val="0"/>
                <w:sz w:val="24"/>
                <w:szCs w:val="24"/>
              </w:rPr>
              <w:t>Требования ФГОС, нормативных и локальных актов</w:t>
            </w:r>
          </w:p>
        </w:tc>
        <w:tc>
          <w:tcPr>
            <w:tcW w:w="2977" w:type="dxa"/>
          </w:tcPr>
          <w:p w:rsidR="00633CC7" w:rsidRPr="007A2604" w:rsidRDefault="00633CC7" w:rsidP="00633CC7">
            <w:pPr>
              <w:pStyle w:val="af6"/>
              <w:ind w:firstLine="0"/>
              <w:jc w:val="left"/>
              <w:rPr>
                <w:sz w:val="24"/>
                <w:szCs w:val="24"/>
              </w:rPr>
            </w:pPr>
            <w:r w:rsidRPr="007A2604">
              <w:rPr>
                <w:rStyle w:val="1919"/>
                <w:rFonts w:eastAsia="Calibri"/>
                <w:bCs w:val="0"/>
                <w:sz w:val="24"/>
                <w:szCs w:val="24"/>
              </w:rPr>
              <w:t>Необходимо/имеются в наличии</w:t>
            </w:r>
          </w:p>
        </w:tc>
      </w:tr>
      <w:tr w:rsidR="00633CC7" w:rsidRPr="007A2604" w:rsidTr="00633CC7">
        <w:tc>
          <w:tcPr>
            <w:tcW w:w="828" w:type="dxa"/>
          </w:tcPr>
          <w:p w:rsidR="00633CC7" w:rsidRPr="007A2604" w:rsidRDefault="00633CC7" w:rsidP="00633CC7">
            <w:pPr>
              <w:pStyle w:val="af6"/>
              <w:ind w:firstLine="0"/>
              <w:jc w:val="left"/>
              <w:rPr>
                <w:sz w:val="24"/>
                <w:szCs w:val="24"/>
              </w:rPr>
            </w:pPr>
            <w:r w:rsidRPr="007A2604">
              <w:rPr>
                <w:sz w:val="24"/>
                <w:szCs w:val="24"/>
              </w:rPr>
              <w:t>1.</w:t>
            </w:r>
          </w:p>
        </w:tc>
        <w:tc>
          <w:tcPr>
            <w:tcW w:w="6368" w:type="dxa"/>
          </w:tcPr>
          <w:p w:rsidR="00633CC7" w:rsidRPr="00963BA1" w:rsidRDefault="00633CC7" w:rsidP="00633CC7">
            <w:pPr>
              <w:pStyle w:val="af6"/>
              <w:ind w:firstLine="0"/>
              <w:jc w:val="left"/>
              <w:rPr>
                <w:b/>
                <w:i/>
                <w:sz w:val="24"/>
                <w:szCs w:val="24"/>
              </w:rPr>
            </w:pPr>
            <w:r w:rsidRPr="00963BA1">
              <w:rPr>
                <w:rStyle w:val="1222"/>
                <w:rFonts w:eastAsia="Calibri"/>
                <w:b w:val="0"/>
                <w:i w:val="0"/>
                <w:sz w:val="24"/>
                <w:szCs w:val="24"/>
              </w:rPr>
              <w:t>Учебные кабинеты с автоматизированными рабочими местами</w:t>
            </w:r>
            <w:r w:rsidRPr="00963BA1">
              <w:rPr>
                <w:rStyle w:val="1221"/>
                <w:rFonts w:eastAsia="Calibri"/>
                <w:b w:val="0"/>
                <w:i w:val="0"/>
                <w:sz w:val="24"/>
                <w:szCs w:val="24"/>
              </w:rPr>
              <w:t xml:space="preserve"> </w:t>
            </w:r>
            <w:r w:rsidRPr="00963BA1">
              <w:rPr>
                <w:rStyle w:val="1222"/>
                <w:rFonts w:eastAsia="Calibri"/>
                <w:b w:val="0"/>
                <w:i w:val="0"/>
                <w:sz w:val="24"/>
                <w:szCs w:val="24"/>
              </w:rPr>
              <w:t>обучающихся и педагогических</w:t>
            </w:r>
            <w:r w:rsidRPr="00963BA1">
              <w:rPr>
                <w:rStyle w:val="1221"/>
                <w:rFonts w:eastAsia="Calibri"/>
                <w:b w:val="0"/>
                <w:i w:val="0"/>
                <w:sz w:val="24"/>
                <w:szCs w:val="24"/>
              </w:rPr>
              <w:t xml:space="preserve"> </w:t>
            </w:r>
            <w:r w:rsidRPr="00963BA1">
              <w:rPr>
                <w:rStyle w:val="1222"/>
                <w:rFonts w:eastAsia="Calibri"/>
                <w:b w:val="0"/>
                <w:i w:val="0"/>
                <w:sz w:val="24"/>
                <w:szCs w:val="24"/>
              </w:rPr>
              <w:t>работников</w:t>
            </w:r>
          </w:p>
        </w:tc>
        <w:tc>
          <w:tcPr>
            <w:tcW w:w="2977" w:type="dxa"/>
          </w:tcPr>
          <w:p w:rsidR="00633CC7" w:rsidRPr="007A2604" w:rsidRDefault="00633CC7" w:rsidP="00633CC7">
            <w:pPr>
              <w:pStyle w:val="af6"/>
              <w:ind w:firstLine="0"/>
              <w:jc w:val="left"/>
              <w:rPr>
                <w:sz w:val="24"/>
                <w:szCs w:val="24"/>
              </w:rPr>
            </w:pPr>
            <w:r w:rsidRPr="007A2604">
              <w:rPr>
                <w:sz w:val="24"/>
                <w:szCs w:val="24"/>
              </w:rPr>
              <w:t>имеются в наличии</w:t>
            </w:r>
          </w:p>
        </w:tc>
      </w:tr>
      <w:tr w:rsidR="00633CC7" w:rsidRPr="007A2604" w:rsidTr="00633CC7">
        <w:tc>
          <w:tcPr>
            <w:tcW w:w="828" w:type="dxa"/>
          </w:tcPr>
          <w:p w:rsidR="00633CC7" w:rsidRPr="007A2604" w:rsidRDefault="00633CC7" w:rsidP="00633CC7">
            <w:pPr>
              <w:pStyle w:val="af6"/>
              <w:ind w:firstLine="0"/>
              <w:jc w:val="left"/>
              <w:rPr>
                <w:sz w:val="24"/>
                <w:szCs w:val="24"/>
              </w:rPr>
            </w:pPr>
            <w:r w:rsidRPr="007A2604">
              <w:rPr>
                <w:sz w:val="24"/>
                <w:szCs w:val="24"/>
              </w:rPr>
              <w:t>2.</w:t>
            </w:r>
          </w:p>
        </w:tc>
        <w:tc>
          <w:tcPr>
            <w:tcW w:w="6368" w:type="dxa"/>
          </w:tcPr>
          <w:p w:rsidR="00633CC7" w:rsidRPr="00963BA1" w:rsidRDefault="00633CC7" w:rsidP="00633CC7">
            <w:pPr>
              <w:pStyle w:val="af6"/>
              <w:ind w:firstLine="0"/>
              <w:jc w:val="left"/>
              <w:rPr>
                <w:b/>
                <w:i/>
                <w:sz w:val="24"/>
                <w:szCs w:val="24"/>
              </w:rPr>
            </w:pPr>
            <w:r w:rsidRPr="00963BA1">
              <w:rPr>
                <w:rStyle w:val="1222"/>
                <w:rFonts w:eastAsia="Calibri"/>
                <w:b w:val="0"/>
                <w:i w:val="0"/>
                <w:sz w:val="24"/>
                <w:szCs w:val="24"/>
              </w:rPr>
              <w:t>Лекционные аудитории</w:t>
            </w:r>
          </w:p>
        </w:tc>
        <w:tc>
          <w:tcPr>
            <w:tcW w:w="2977" w:type="dxa"/>
          </w:tcPr>
          <w:p w:rsidR="00633CC7" w:rsidRPr="007A2604" w:rsidRDefault="00633CC7" w:rsidP="00633CC7">
            <w:pPr>
              <w:pStyle w:val="af6"/>
              <w:ind w:firstLine="0"/>
              <w:jc w:val="left"/>
              <w:rPr>
                <w:sz w:val="24"/>
                <w:szCs w:val="24"/>
              </w:rPr>
            </w:pPr>
            <w:r w:rsidRPr="007A2604">
              <w:rPr>
                <w:sz w:val="24"/>
                <w:szCs w:val="24"/>
              </w:rPr>
              <w:t>необходимо</w:t>
            </w:r>
          </w:p>
        </w:tc>
      </w:tr>
      <w:tr w:rsidR="00633CC7" w:rsidRPr="007A2604" w:rsidTr="00633CC7">
        <w:tc>
          <w:tcPr>
            <w:tcW w:w="828" w:type="dxa"/>
          </w:tcPr>
          <w:p w:rsidR="00633CC7" w:rsidRPr="007A2604" w:rsidRDefault="00633CC7" w:rsidP="00633CC7">
            <w:pPr>
              <w:pStyle w:val="af6"/>
              <w:ind w:firstLine="0"/>
              <w:jc w:val="left"/>
              <w:rPr>
                <w:sz w:val="24"/>
                <w:szCs w:val="24"/>
              </w:rPr>
            </w:pPr>
            <w:r w:rsidRPr="007A2604">
              <w:rPr>
                <w:sz w:val="24"/>
                <w:szCs w:val="24"/>
              </w:rPr>
              <w:t>3.</w:t>
            </w:r>
          </w:p>
        </w:tc>
        <w:tc>
          <w:tcPr>
            <w:tcW w:w="6368" w:type="dxa"/>
          </w:tcPr>
          <w:p w:rsidR="00633CC7" w:rsidRPr="00963BA1" w:rsidRDefault="00633CC7" w:rsidP="00633CC7">
            <w:pPr>
              <w:pStyle w:val="af6"/>
              <w:ind w:firstLine="0"/>
              <w:jc w:val="left"/>
              <w:rPr>
                <w:b/>
                <w:i/>
                <w:sz w:val="24"/>
                <w:szCs w:val="24"/>
              </w:rPr>
            </w:pPr>
            <w:r w:rsidRPr="00963BA1">
              <w:rPr>
                <w:rStyle w:val="1222"/>
                <w:rFonts w:eastAsia="Calibri"/>
                <w:b w:val="0"/>
                <w:i w:val="0"/>
                <w:sz w:val="24"/>
                <w:szCs w:val="24"/>
              </w:rPr>
              <w:t>Помещения для занятий учебно-исследовательской и проектной</w:t>
            </w:r>
            <w:r w:rsidRPr="00963BA1">
              <w:rPr>
                <w:rStyle w:val="1221"/>
                <w:rFonts w:eastAsia="Calibri"/>
                <w:b w:val="0"/>
                <w:i w:val="0"/>
                <w:sz w:val="24"/>
                <w:szCs w:val="24"/>
              </w:rPr>
              <w:t xml:space="preserve"> </w:t>
            </w:r>
            <w:r w:rsidRPr="00963BA1">
              <w:rPr>
                <w:rStyle w:val="1222"/>
                <w:rFonts w:eastAsia="Calibri"/>
                <w:b w:val="0"/>
                <w:i w:val="0"/>
                <w:sz w:val="24"/>
                <w:szCs w:val="24"/>
              </w:rPr>
              <w:t>деятельностью, моделированием</w:t>
            </w:r>
            <w:r w:rsidRPr="00963BA1">
              <w:rPr>
                <w:rStyle w:val="1221"/>
                <w:rFonts w:eastAsia="Calibri"/>
                <w:b w:val="0"/>
                <w:i w:val="0"/>
                <w:sz w:val="24"/>
                <w:szCs w:val="24"/>
              </w:rPr>
              <w:t xml:space="preserve"> </w:t>
            </w:r>
            <w:r w:rsidRPr="00963BA1">
              <w:rPr>
                <w:rStyle w:val="1222"/>
                <w:rFonts w:eastAsia="Calibri"/>
                <w:b w:val="0"/>
                <w:i w:val="0"/>
                <w:sz w:val="24"/>
                <w:szCs w:val="24"/>
              </w:rPr>
              <w:t>и техническим творчеством</w:t>
            </w:r>
          </w:p>
        </w:tc>
        <w:tc>
          <w:tcPr>
            <w:tcW w:w="2977" w:type="dxa"/>
          </w:tcPr>
          <w:p w:rsidR="00633CC7" w:rsidRPr="007A2604" w:rsidRDefault="00633CC7" w:rsidP="00633CC7">
            <w:pPr>
              <w:pStyle w:val="af6"/>
              <w:ind w:firstLine="0"/>
              <w:jc w:val="left"/>
              <w:rPr>
                <w:sz w:val="24"/>
                <w:szCs w:val="24"/>
              </w:rPr>
            </w:pPr>
            <w:r w:rsidRPr="007A2604">
              <w:rPr>
                <w:sz w:val="24"/>
                <w:szCs w:val="24"/>
              </w:rPr>
              <w:t>имеются в наличии</w:t>
            </w:r>
          </w:p>
        </w:tc>
      </w:tr>
      <w:tr w:rsidR="00633CC7" w:rsidRPr="007A2604" w:rsidTr="00633CC7">
        <w:tc>
          <w:tcPr>
            <w:tcW w:w="828" w:type="dxa"/>
          </w:tcPr>
          <w:p w:rsidR="00633CC7" w:rsidRPr="007A2604" w:rsidRDefault="00633CC7" w:rsidP="00633CC7">
            <w:pPr>
              <w:pStyle w:val="af6"/>
              <w:ind w:firstLine="0"/>
              <w:jc w:val="left"/>
              <w:rPr>
                <w:sz w:val="24"/>
                <w:szCs w:val="24"/>
              </w:rPr>
            </w:pPr>
            <w:r w:rsidRPr="007A2604">
              <w:rPr>
                <w:sz w:val="24"/>
                <w:szCs w:val="24"/>
              </w:rPr>
              <w:t>4.</w:t>
            </w:r>
          </w:p>
        </w:tc>
        <w:tc>
          <w:tcPr>
            <w:tcW w:w="6368" w:type="dxa"/>
          </w:tcPr>
          <w:p w:rsidR="00633CC7" w:rsidRPr="00963BA1" w:rsidRDefault="00633CC7" w:rsidP="00633CC7">
            <w:pPr>
              <w:pStyle w:val="af6"/>
              <w:ind w:firstLine="0"/>
              <w:jc w:val="left"/>
              <w:rPr>
                <w:b/>
                <w:i/>
                <w:sz w:val="24"/>
                <w:szCs w:val="24"/>
              </w:rPr>
            </w:pPr>
            <w:r w:rsidRPr="00963BA1">
              <w:rPr>
                <w:rStyle w:val="1222"/>
                <w:rFonts w:eastAsia="Calibri"/>
                <w:b w:val="0"/>
                <w:i w:val="0"/>
                <w:sz w:val="24"/>
                <w:szCs w:val="24"/>
              </w:rPr>
              <w:t>Необходимые для реализации</w:t>
            </w:r>
            <w:r w:rsidRPr="00963BA1">
              <w:rPr>
                <w:rStyle w:val="1221"/>
                <w:rFonts w:eastAsia="Calibri"/>
                <w:b w:val="0"/>
                <w:i w:val="0"/>
                <w:sz w:val="24"/>
                <w:szCs w:val="24"/>
              </w:rPr>
              <w:t xml:space="preserve"> </w:t>
            </w:r>
            <w:r w:rsidRPr="00963BA1">
              <w:rPr>
                <w:rStyle w:val="1222"/>
                <w:rFonts w:eastAsia="Calibri"/>
                <w:b w:val="0"/>
                <w:i w:val="0"/>
                <w:sz w:val="24"/>
                <w:szCs w:val="24"/>
              </w:rPr>
              <w:t>учебной и внеурочной деятельности лаборатории и мастерские</w:t>
            </w:r>
          </w:p>
        </w:tc>
        <w:tc>
          <w:tcPr>
            <w:tcW w:w="2977" w:type="dxa"/>
          </w:tcPr>
          <w:p w:rsidR="00633CC7" w:rsidRPr="007A2604" w:rsidRDefault="00633CC7" w:rsidP="00633CC7">
            <w:pPr>
              <w:pStyle w:val="af6"/>
              <w:ind w:firstLine="0"/>
              <w:jc w:val="left"/>
              <w:rPr>
                <w:sz w:val="24"/>
                <w:szCs w:val="24"/>
              </w:rPr>
            </w:pPr>
            <w:r w:rsidRPr="007A2604">
              <w:rPr>
                <w:sz w:val="24"/>
                <w:szCs w:val="24"/>
              </w:rPr>
              <w:t>имеются в наличии</w:t>
            </w:r>
          </w:p>
        </w:tc>
      </w:tr>
    </w:tbl>
    <w:p w:rsidR="00633CC7" w:rsidRPr="007A2604" w:rsidRDefault="00633CC7" w:rsidP="00633CC7">
      <w:pPr>
        <w:pStyle w:val="af6"/>
        <w:ind w:firstLine="0"/>
        <w:jc w:val="left"/>
        <w:rPr>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633CC7" w:rsidRPr="007A2604" w:rsidRDefault="00633CC7" w:rsidP="004318E1">
      <w:pPr>
        <w:spacing w:after="0"/>
        <w:jc w:val="both"/>
        <w:rPr>
          <w:rFonts w:ascii="Times New Roman" w:hAnsi="Times New Roman" w:cs="Times New Roman"/>
          <w:b/>
          <w:sz w:val="24"/>
          <w:szCs w:val="24"/>
        </w:rPr>
      </w:pPr>
    </w:p>
    <w:p w:rsidR="001979D1" w:rsidRPr="007A2604" w:rsidRDefault="001979D1" w:rsidP="00B2011A">
      <w:pPr>
        <w:spacing w:after="0"/>
        <w:ind w:firstLine="708"/>
        <w:jc w:val="center"/>
        <w:rPr>
          <w:rFonts w:ascii="Times New Roman" w:hAnsi="Times New Roman" w:cs="Times New Roman"/>
          <w:b/>
          <w:sz w:val="24"/>
          <w:szCs w:val="24"/>
        </w:rPr>
      </w:pPr>
      <w:r w:rsidRPr="007A2604">
        <w:rPr>
          <w:rFonts w:ascii="Times New Roman" w:hAnsi="Times New Roman" w:cs="Times New Roman"/>
          <w:b/>
          <w:sz w:val="24"/>
          <w:szCs w:val="24"/>
        </w:rPr>
        <w:t>3.2.5 Информационно-методические  условия реализации О</w:t>
      </w:r>
      <w:r w:rsidR="00184C63" w:rsidRPr="007A2604">
        <w:rPr>
          <w:rFonts w:ascii="Times New Roman" w:hAnsi="Times New Roman" w:cs="Times New Roman"/>
          <w:b/>
          <w:sz w:val="24"/>
          <w:szCs w:val="24"/>
        </w:rPr>
        <w:t>ОП основного общего образования</w:t>
      </w:r>
    </w:p>
    <w:p w:rsidR="00184C63" w:rsidRPr="007A2604" w:rsidRDefault="00184C63" w:rsidP="00B2011A">
      <w:pPr>
        <w:spacing w:after="0"/>
        <w:ind w:firstLine="708"/>
        <w:jc w:val="center"/>
        <w:rPr>
          <w:rFonts w:ascii="Times New Roman" w:hAnsi="Times New Roman" w:cs="Times New Roman"/>
          <w:b/>
          <w:sz w:val="24"/>
          <w:szCs w:val="24"/>
        </w:rPr>
      </w:pPr>
    </w:p>
    <w:p w:rsidR="00DF742A" w:rsidRPr="007A2604" w:rsidRDefault="00184C63" w:rsidP="0074030F">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И</w:t>
      </w:r>
      <w:r w:rsidR="00DF742A" w:rsidRPr="007A2604">
        <w:rPr>
          <w:rFonts w:ascii="Times New Roman" w:hAnsi="Times New Roman" w:cs="Times New Roman"/>
          <w:b/>
          <w:sz w:val="24"/>
          <w:szCs w:val="24"/>
        </w:rPr>
        <w:t>нформаци</w:t>
      </w:r>
      <w:r w:rsidRPr="007A2604">
        <w:rPr>
          <w:rFonts w:ascii="Times New Roman" w:hAnsi="Times New Roman" w:cs="Times New Roman"/>
          <w:b/>
          <w:sz w:val="24"/>
          <w:szCs w:val="24"/>
        </w:rPr>
        <w:t>онно-образовательная среда</w:t>
      </w:r>
      <w:r w:rsidR="00DF742A" w:rsidRPr="007A2604">
        <w:rPr>
          <w:rFonts w:ascii="Times New Roman" w:hAnsi="Times New Roman" w:cs="Times New Roman"/>
          <w:b/>
          <w:sz w:val="24"/>
          <w:szCs w:val="24"/>
        </w:rPr>
        <w:t xml:space="preserve"> </w:t>
      </w:r>
      <w:r w:rsidR="0049532B" w:rsidRPr="007A2604">
        <w:rPr>
          <w:rFonts w:ascii="Times New Roman" w:hAnsi="Times New Roman" w:cs="Times New Roman"/>
          <w:sz w:val="24"/>
          <w:szCs w:val="24"/>
        </w:rPr>
        <w:t xml:space="preserve">МБОУ Белоберезковская СОШ № 1 </w:t>
      </w:r>
      <w:r w:rsidRPr="007A2604">
        <w:rPr>
          <w:rFonts w:ascii="Times New Roman" w:hAnsi="Times New Roman" w:cs="Times New Roman"/>
          <w:sz w:val="24"/>
          <w:szCs w:val="24"/>
        </w:rPr>
        <w:t xml:space="preserve">– это </w:t>
      </w:r>
      <w:r w:rsidR="00DF742A" w:rsidRPr="007A2604">
        <w:rPr>
          <w:rFonts w:ascii="Times New Roman" w:hAnsi="Times New Roman" w:cs="Times New Roman"/>
          <w:sz w:val="24"/>
          <w:szCs w:val="24"/>
        </w:rPr>
        <w:t>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DF742A" w:rsidRPr="007A2604" w:rsidRDefault="00CE4930" w:rsidP="0074030F">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Создан</w:t>
      </w:r>
      <w:r w:rsidR="001C6F11" w:rsidRPr="007A2604">
        <w:rPr>
          <w:rFonts w:ascii="Times New Roman" w:hAnsi="Times New Roman" w:cs="Times New Roman"/>
          <w:sz w:val="24"/>
          <w:szCs w:val="24"/>
        </w:rPr>
        <w:t>н</w:t>
      </w:r>
      <w:r w:rsidRPr="007A2604">
        <w:rPr>
          <w:rFonts w:ascii="Times New Roman" w:hAnsi="Times New Roman" w:cs="Times New Roman"/>
          <w:sz w:val="24"/>
          <w:szCs w:val="24"/>
        </w:rPr>
        <w:t>ая</w:t>
      </w:r>
      <w:r w:rsidR="00DF742A" w:rsidRPr="007A2604">
        <w:rPr>
          <w:rFonts w:ascii="Times New Roman" w:hAnsi="Times New Roman" w:cs="Times New Roman"/>
          <w:sz w:val="24"/>
          <w:szCs w:val="24"/>
        </w:rPr>
        <w:t xml:space="preserve"> в </w:t>
      </w:r>
      <w:r w:rsidRPr="007A2604">
        <w:rPr>
          <w:rFonts w:ascii="Times New Roman" w:hAnsi="Times New Roman" w:cs="Times New Roman"/>
          <w:sz w:val="24"/>
          <w:szCs w:val="24"/>
        </w:rPr>
        <w:t xml:space="preserve">МБОУ Белоберезковская СОШ №1 </w:t>
      </w:r>
      <w:r w:rsidR="00DF742A" w:rsidRPr="007A2604">
        <w:rPr>
          <w:rFonts w:ascii="Times New Roman" w:hAnsi="Times New Roman" w:cs="Times New Roman"/>
          <w:sz w:val="24"/>
          <w:szCs w:val="24"/>
        </w:rPr>
        <w:t>ИОС строится в соответствии со следующей иерархией:</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единая информационно-образовательная среда страны;</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единая информационно-образовательная среда региона;</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информационно-образовательная среда образовательной организации;</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предметная информационно-образовательная среда;</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информационно-образовательная среда УМК;</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информационно-образовательная среда компонентов УМК;</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информационно-образовательная среда элементов УМК.</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 xml:space="preserve">Основными </w:t>
      </w:r>
      <w:r w:rsidRPr="007A2604">
        <w:rPr>
          <w:rFonts w:ascii="Times New Roman" w:hAnsi="Times New Roman" w:cs="Times New Roman"/>
          <w:b/>
          <w:sz w:val="24"/>
          <w:szCs w:val="24"/>
        </w:rPr>
        <w:t>элементами</w:t>
      </w:r>
      <w:r w:rsidRPr="007A2604">
        <w:rPr>
          <w:rFonts w:ascii="Times New Roman" w:hAnsi="Times New Roman" w:cs="Times New Roman"/>
          <w:sz w:val="24"/>
          <w:szCs w:val="24"/>
        </w:rPr>
        <w:t xml:space="preserve"> ИОС являются:</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информационно-образовательные ресурсы в виде печатной продукции;</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информационно-образовательные ресурсы на сменных оптических носителях;</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информационно-образовательные ресурсы сети Интернет;</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вычислительная и информаци</w:t>
      </w:r>
      <w:r w:rsidR="00D72C22" w:rsidRPr="007A2604">
        <w:rPr>
          <w:rFonts w:ascii="Times New Roman" w:hAnsi="Times New Roman" w:cs="Times New Roman"/>
          <w:sz w:val="24"/>
          <w:szCs w:val="24"/>
        </w:rPr>
        <w:t>онно-телекоммуникационная инфра</w:t>
      </w:r>
      <w:r w:rsidRPr="007A2604">
        <w:rPr>
          <w:rFonts w:ascii="Times New Roman" w:hAnsi="Times New Roman" w:cs="Times New Roman"/>
          <w:sz w:val="24"/>
          <w:szCs w:val="24"/>
        </w:rPr>
        <w:t>структура;</w:t>
      </w:r>
    </w:p>
    <w:p w:rsidR="00DF742A" w:rsidRPr="007A2604" w:rsidRDefault="00DF742A" w:rsidP="00BC6DA5">
      <w:pPr>
        <w:spacing w:after="0"/>
        <w:ind w:firstLine="284"/>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DF742A" w:rsidRPr="007A2604" w:rsidRDefault="00DF742A" w:rsidP="00B2011A">
      <w:pPr>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Необходимое для использования ИКТ </w:t>
      </w:r>
      <w:r w:rsidRPr="007A2604">
        <w:rPr>
          <w:rFonts w:ascii="Times New Roman" w:hAnsi="Times New Roman" w:cs="Times New Roman"/>
          <w:b/>
          <w:sz w:val="24"/>
          <w:szCs w:val="24"/>
        </w:rPr>
        <w:t>оборудование</w:t>
      </w:r>
      <w:r w:rsidR="00BC6DA5" w:rsidRPr="007A2604">
        <w:rPr>
          <w:rFonts w:ascii="Times New Roman" w:hAnsi="Times New Roman" w:cs="Times New Roman"/>
          <w:b/>
          <w:sz w:val="24"/>
          <w:szCs w:val="24"/>
        </w:rPr>
        <w:t xml:space="preserve"> </w:t>
      </w:r>
      <w:r w:rsidR="00BC6DA5" w:rsidRPr="007A2604">
        <w:rPr>
          <w:rFonts w:ascii="Times New Roman" w:hAnsi="Times New Roman" w:cs="Times New Roman"/>
          <w:sz w:val="24"/>
          <w:szCs w:val="24"/>
        </w:rPr>
        <w:t xml:space="preserve">(Приложение № </w:t>
      </w:r>
      <w:r w:rsidR="00823549">
        <w:rPr>
          <w:rFonts w:ascii="Times New Roman" w:hAnsi="Times New Roman" w:cs="Times New Roman"/>
          <w:sz w:val="24"/>
          <w:szCs w:val="24"/>
        </w:rPr>
        <w:t>8</w:t>
      </w:r>
      <w:r w:rsidR="00BC6DA5" w:rsidRPr="007A2604">
        <w:rPr>
          <w:rFonts w:ascii="Times New Roman" w:hAnsi="Times New Roman" w:cs="Times New Roman"/>
          <w:sz w:val="24"/>
          <w:szCs w:val="24"/>
        </w:rPr>
        <w:t>)</w:t>
      </w:r>
      <w:r w:rsidRPr="007A2604">
        <w:rPr>
          <w:rFonts w:ascii="Times New Roman" w:hAnsi="Times New Roman" w:cs="Times New Roman"/>
          <w:sz w:val="24"/>
          <w:szCs w:val="24"/>
        </w:rPr>
        <w:t xml:space="preserve">  отвечает соврем</w:t>
      </w:r>
      <w:r w:rsidR="00A73A91" w:rsidRPr="007A2604">
        <w:rPr>
          <w:rFonts w:ascii="Times New Roman" w:hAnsi="Times New Roman" w:cs="Times New Roman"/>
          <w:sz w:val="24"/>
          <w:szCs w:val="24"/>
        </w:rPr>
        <w:t>енным требованиям и обеспечивает</w:t>
      </w:r>
      <w:r w:rsidRPr="007A2604">
        <w:rPr>
          <w:rFonts w:ascii="Times New Roman" w:hAnsi="Times New Roman" w:cs="Times New Roman"/>
          <w:sz w:val="24"/>
          <w:szCs w:val="24"/>
        </w:rPr>
        <w:t xml:space="preserve"> использование ИКТ:</w:t>
      </w:r>
    </w:p>
    <w:p w:rsidR="00DF742A" w:rsidRPr="007A2604" w:rsidRDefault="00DF742A" w:rsidP="00633CC7">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 учебной деятельности;</w:t>
      </w:r>
    </w:p>
    <w:p w:rsidR="00DF742A" w:rsidRPr="007A2604" w:rsidRDefault="00DF742A" w:rsidP="00633CC7">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во внеурочной деятельности;</w:t>
      </w:r>
    </w:p>
    <w:p w:rsidR="00DF742A" w:rsidRPr="007A2604" w:rsidRDefault="00DF742A" w:rsidP="00633CC7">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 исследовательской и проектной деятельности;</w:t>
      </w:r>
    </w:p>
    <w:p w:rsidR="00DF742A" w:rsidRPr="007A2604" w:rsidRDefault="00DF742A" w:rsidP="00633CC7">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при измерении, контроле и оценке результатов образования;</w:t>
      </w:r>
    </w:p>
    <w:p w:rsidR="007E62FC" w:rsidRPr="007A2604" w:rsidRDefault="00DF742A" w:rsidP="007E62FC">
      <w:pPr>
        <w:spacing w:after="0"/>
        <w:ind w:firstLine="567"/>
        <w:jc w:val="both"/>
        <w:rPr>
          <w:rFonts w:ascii="Times New Roman" w:hAnsi="Times New Roman" w:cs="Times New Roman"/>
          <w:sz w:val="24"/>
          <w:szCs w:val="24"/>
        </w:rPr>
      </w:pPr>
      <w:r w:rsidRPr="007A2604">
        <w:rPr>
          <w:rFonts w:ascii="Times New Roman" w:hAnsi="Times New Roman" w:cs="Times New Roman"/>
          <w:sz w:val="24"/>
          <w:szCs w:val="24"/>
        </w:rPr>
        <w:t>•</w:t>
      </w:r>
      <w:r w:rsidRPr="007A2604">
        <w:rPr>
          <w:rFonts w:ascii="Times New Roman" w:hAnsi="Times New Roman" w:cs="Times New Roman"/>
          <w:sz w:val="24"/>
          <w:szCs w:val="24"/>
        </w:rPr>
        <w:tab/>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E62FC" w:rsidRPr="007A2604" w:rsidRDefault="007E62FC" w:rsidP="007E62FC">
      <w:pPr>
        <w:spacing w:after="0"/>
        <w:ind w:firstLine="709"/>
        <w:jc w:val="both"/>
        <w:rPr>
          <w:rFonts w:ascii="Times New Roman" w:hAnsi="Times New Roman" w:cs="Times New Roman"/>
          <w:sz w:val="24"/>
          <w:szCs w:val="24"/>
        </w:rPr>
      </w:pPr>
    </w:p>
    <w:tbl>
      <w:tblPr>
        <w:tblW w:w="0" w:type="auto"/>
        <w:shd w:val="clear" w:color="auto" w:fill="FFFFFF"/>
        <w:tblCellMar>
          <w:top w:w="15" w:type="dxa"/>
          <w:left w:w="15" w:type="dxa"/>
          <w:bottom w:w="15" w:type="dxa"/>
          <w:right w:w="15" w:type="dxa"/>
        </w:tblCellMar>
        <w:tblLook w:val="04A0"/>
      </w:tblPr>
      <w:tblGrid>
        <w:gridCol w:w="441"/>
        <w:gridCol w:w="6095"/>
        <w:gridCol w:w="3544"/>
      </w:tblGrid>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jc w:val="center"/>
              <w:rPr>
                <w:rFonts w:ascii="Times New Roman" w:hAnsi="Times New Roman"/>
                <w:b/>
                <w:bCs/>
                <w:sz w:val="24"/>
                <w:szCs w:val="24"/>
              </w:rPr>
            </w:pPr>
            <w:r w:rsidRPr="007A2604">
              <w:rPr>
                <w:rFonts w:ascii="Times New Roman" w:hAnsi="Times New Roman"/>
                <w:b/>
                <w:bCs/>
                <w:sz w:val="24"/>
                <w:szCs w:val="24"/>
              </w:rPr>
              <w:t xml:space="preserve">№ </w:t>
            </w:r>
          </w:p>
          <w:p w:rsidR="007E62FC" w:rsidRPr="007A2604" w:rsidRDefault="007E62FC" w:rsidP="00A162D8">
            <w:pPr>
              <w:spacing w:after="0" w:line="288" w:lineRule="auto"/>
              <w:jc w:val="center"/>
              <w:rPr>
                <w:rFonts w:ascii="Times New Roman" w:hAnsi="Times New Roman"/>
                <w:sz w:val="24"/>
                <w:szCs w:val="24"/>
              </w:rPr>
            </w:pPr>
            <w:r w:rsidRPr="007A2604">
              <w:rPr>
                <w:rFonts w:ascii="Times New Roman" w:hAnsi="Times New Roman"/>
                <w:b/>
                <w:bCs/>
                <w:sz w:val="24"/>
                <w:szCs w:val="24"/>
              </w:rPr>
              <w:t>п/п</w:t>
            </w: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jc w:val="center"/>
              <w:rPr>
                <w:rFonts w:ascii="Times New Roman" w:hAnsi="Times New Roman"/>
                <w:sz w:val="24"/>
                <w:szCs w:val="24"/>
              </w:rPr>
            </w:pPr>
            <w:r w:rsidRPr="007A2604">
              <w:rPr>
                <w:rFonts w:ascii="Times New Roman" w:hAnsi="Times New Roman"/>
                <w:b/>
                <w:bCs/>
                <w:sz w:val="24"/>
                <w:szCs w:val="24"/>
              </w:rPr>
              <w:t>Необходимые средства</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jc w:val="center"/>
              <w:rPr>
                <w:rFonts w:ascii="Times New Roman" w:hAnsi="Times New Roman"/>
                <w:sz w:val="24"/>
                <w:szCs w:val="24"/>
              </w:rPr>
            </w:pPr>
            <w:r w:rsidRPr="007A2604">
              <w:rPr>
                <w:rFonts w:ascii="Times New Roman" w:hAnsi="Times New Roman"/>
                <w:b/>
                <w:bCs/>
                <w:sz w:val="24"/>
                <w:szCs w:val="24"/>
              </w:rPr>
              <w:t>Необходимое количество средств/ имеющееся в наличии</w:t>
            </w:r>
          </w:p>
        </w:tc>
      </w:tr>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3C666C">
            <w:pPr>
              <w:pStyle w:val="a6"/>
              <w:numPr>
                <w:ilvl w:val="0"/>
                <w:numId w:val="146"/>
              </w:numPr>
              <w:spacing w:after="0" w:line="288" w:lineRule="auto"/>
              <w:ind w:left="426"/>
              <w:jc w:val="center"/>
              <w:rPr>
                <w:rFonts w:ascii="Times New Roman" w:hAnsi="Times New Roman"/>
                <w:sz w:val="24"/>
                <w:szCs w:val="24"/>
              </w:rPr>
            </w:pP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pStyle w:val="af6"/>
              <w:ind w:firstLine="0"/>
              <w:jc w:val="left"/>
              <w:rPr>
                <w:sz w:val="24"/>
                <w:szCs w:val="24"/>
              </w:rPr>
            </w:pPr>
            <w:r w:rsidRPr="007A2604">
              <w:rPr>
                <w:sz w:val="24"/>
                <w:szCs w:val="24"/>
              </w:rPr>
              <w:t>Технические средства</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rPr>
                <w:rFonts w:ascii="Times New Roman" w:hAnsi="Times New Roman"/>
                <w:sz w:val="24"/>
                <w:szCs w:val="24"/>
              </w:rPr>
            </w:pPr>
            <w:r w:rsidRPr="007A2604">
              <w:rPr>
                <w:rFonts w:ascii="Times New Roman" w:hAnsi="Times New Roman"/>
                <w:sz w:val="24"/>
                <w:szCs w:val="24"/>
              </w:rPr>
              <w:t>имеются в наличии</w:t>
            </w:r>
          </w:p>
        </w:tc>
      </w:tr>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3C666C">
            <w:pPr>
              <w:pStyle w:val="a6"/>
              <w:numPr>
                <w:ilvl w:val="0"/>
                <w:numId w:val="146"/>
              </w:numPr>
              <w:spacing w:after="0" w:line="288" w:lineRule="auto"/>
              <w:ind w:left="426"/>
              <w:jc w:val="center"/>
              <w:rPr>
                <w:rFonts w:ascii="Times New Roman" w:hAnsi="Times New Roman"/>
                <w:sz w:val="24"/>
                <w:szCs w:val="24"/>
              </w:rPr>
            </w:pP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pStyle w:val="af6"/>
              <w:ind w:firstLine="0"/>
              <w:jc w:val="left"/>
              <w:rPr>
                <w:sz w:val="24"/>
                <w:szCs w:val="24"/>
              </w:rPr>
            </w:pPr>
            <w:r w:rsidRPr="007A2604">
              <w:rPr>
                <w:sz w:val="24"/>
                <w:szCs w:val="24"/>
              </w:rPr>
              <w:t>Программные инструменты</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rPr>
                <w:rFonts w:ascii="Times New Roman" w:hAnsi="Times New Roman"/>
                <w:sz w:val="24"/>
                <w:szCs w:val="24"/>
              </w:rPr>
            </w:pPr>
            <w:r w:rsidRPr="007A2604">
              <w:rPr>
                <w:rFonts w:ascii="Times New Roman" w:hAnsi="Times New Roman"/>
                <w:sz w:val="24"/>
                <w:szCs w:val="24"/>
              </w:rPr>
              <w:t>имеются в наличии</w:t>
            </w:r>
          </w:p>
        </w:tc>
      </w:tr>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3C666C">
            <w:pPr>
              <w:pStyle w:val="a6"/>
              <w:numPr>
                <w:ilvl w:val="0"/>
                <w:numId w:val="146"/>
              </w:numPr>
              <w:spacing w:after="0" w:line="288" w:lineRule="auto"/>
              <w:ind w:left="426"/>
              <w:jc w:val="center"/>
              <w:rPr>
                <w:rFonts w:ascii="Times New Roman" w:hAnsi="Times New Roman"/>
                <w:sz w:val="24"/>
                <w:szCs w:val="24"/>
              </w:rPr>
            </w:pP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pStyle w:val="af6"/>
              <w:ind w:firstLine="0"/>
              <w:jc w:val="left"/>
              <w:rPr>
                <w:sz w:val="24"/>
                <w:szCs w:val="24"/>
              </w:rPr>
            </w:pPr>
            <w:r w:rsidRPr="007A2604">
              <w:rPr>
                <w:sz w:val="24"/>
                <w:szCs w:val="24"/>
              </w:rPr>
              <w:t>Обеспечение технической, методической и организационной поддержки</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rPr>
                <w:rFonts w:ascii="Times New Roman" w:hAnsi="Times New Roman"/>
                <w:sz w:val="24"/>
                <w:szCs w:val="24"/>
              </w:rPr>
            </w:pPr>
            <w:r w:rsidRPr="007A2604">
              <w:rPr>
                <w:rFonts w:ascii="Times New Roman" w:hAnsi="Times New Roman"/>
                <w:sz w:val="24"/>
                <w:szCs w:val="24"/>
              </w:rPr>
              <w:t xml:space="preserve">имеется </w:t>
            </w:r>
          </w:p>
        </w:tc>
      </w:tr>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3C666C">
            <w:pPr>
              <w:pStyle w:val="a6"/>
              <w:numPr>
                <w:ilvl w:val="0"/>
                <w:numId w:val="146"/>
              </w:numPr>
              <w:spacing w:after="0" w:line="288" w:lineRule="auto"/>
              <w:ind w:left="426"/>
              <w:jc w:val="center"/>
              <w:rPr>
                <w:rFonts w:ascii="Times New Roman" w:hAnsi="Times New Roman"/>
                <w:sz w:val="24"/>
                <w:szCs w:val="24"/>
              </w:rPr>
            </w:pP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pStyle w:val="af6"/>
              <w:ind w:firstLine="0"/>
              <w:jc w:val="left"/>
              <w:rPr>
                <w:sz w:val="24"/>
                <w:szCs w:val="24"/>
              </w:rPr>
            </w:pPr>
            <w:r w:rsidRPr="007A2604">
              <w:rPr>
                <w:sz w:val="24"/>
                <w:szCs w:val="24"/>
              </w:rPr>
              <w:t>Отображение образовательного процесса в информационной среде</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rPr>
                <w:rFonts w:ascii="Times New Roman" w:hAnsi="Times New Roman"/>
                <w:sz w:val="24"/>
                <w:szCs w:val="24"/>
              </w:rPr>
            </w:pPr>
            <w:r w:rsidRPr="007A2604">
              <w:rPr>
                <w:rFonts w:ascii="Times New Roman" w:hAnsi="Times New Roman"/>
                <w:sz w:val="24"/>
                <w:szCs w:val="24"/>
              </w:rPr>
              <w:t>сайт</w:t>
            </w:r>
            <w:r w:rsidRPr="007A2604">
              <w:t xml:space="preserve"> </w:t>
            </w:r>
            <w:hyperlink r:id="rId70" w:history="1">
              <w:r w:rsidRPr="007A2604">
                <w:rPr>
                  <w:rStyle w:val="af8"/>
                  <w:rFonts w:ascii="Times New Roman" w:hAnsi="Times New Roman" w:cs="Times New Roman"/>
                  <w:bCs/>
                  <w:color w:val="auto"/>
                  <w:sz w:val="24"/>
                  <w:szCs w:val="24"/>
                  <w:u w:val="none"/>
                  <w:shd w:val="clear" w:color="auto" w:fill="FFFFFF"/>
                </w:rPr>
                <w:t>http://белаяберезка32.рф/</w:t>
              </w:r>
            </w:hyperlink>
          </w:p>
        </w:tc>
      </w:tr>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3C666C">
            <w:pPr>
              <w:pStyle w:val="a6"/>
              <w:numPr>
                <w:ilvl w:val="0"/>
                <w:numId w:val="146"/>
              </w:numPr>
              <w:spacing w:after="0" w:line="288" w:lineRule="auto"/>
              <w:ind w:left="426"/>
              <w:jc w:val="center"/>
              <w:rPr>
                <w:rFonts w:ascii="Times New Roman" w:hAnsi="Times New Roman"/>
                <w:sz w:val="24"/>
                <w:szCs w:val="24"/>
              </w:rPr>
            </w:pP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pStyle w:val="af6"/>
              <w:ind w:firstLine="0"/>
              <w:jc w:val="left"/>
              <w:rPr>
                <w:sz w:val="24"/>
                <w:szCs w:val="24"/>
              </w:rPr>
            </w:pPr>
            <w:r w:rsidRPr="007A2604">
              <w:rPr>
                <w:sz w:val="24"/>
                <w:szCs w:val="24"/>
              </w:rPr>
              <w:t>Компоненты на бумажных носителях</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rPr>
                <w:rFonts w:ascii="Times New Roman" w:hAnsi="Times New Roman"/>
                <w:sz w:val="24"/>
                <w:szCs w:val="24"/>
              </w:rPr>
            </w:pPr>
            <w:r w:rsidRPr="007A2604">
              <w:rPr>
                <w:rFonts w:ascii="Times New Roman" w:hAnsi="Times New Roman"/>
                <w:sz w:val="24"/>
                <w:szCs w:val="24"/>
              </w:rPr>
              <w:t>имеются в наличии</w:t>
            </w:r>
          </w:p>
        </w:tc>
      </w:tr>
      <w:tr w:rsidR="007E62FC" w:rsidRPr="007A2604" w:rsidTr="00A162D8">
        <w:tc>
          <w:tcPr>
            <w:tcW w:w="441"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3C666C">
            <w:pPr>
              <w:pStyle w:val="a6"/>
              <w:numPr>
                <w:ilvl w:val="0"/>
                <w:numId w:val="146"/>
              </w:numPr>
              <w:spacing w:after="0" w:line="288" w:lineRule="auto"/>
              <w:ind w:left="426"/>
              <w:jc w:val="center"/>
              <w:rPr>
                <w:rFonts w:ascii="Times New Roman" w:hAnsi="Times New Roman"/>
                <w:sz w:val="24"/>
                <w:szCs w:val="24"/>
              </w:rPr>
            </w:pPr>
          </w:p>
        </w:tc>
        <w:tc>
          <w:tcPr>
            <w:tcW w:w="6095"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pStyle w:val="af6"/>
              <w:ind w:firstLine="0"/>
              <w:jc w:val="left"/>
              <w:rPr>
                <w:sz w:val="24"/>
                <w:szCs w:val="24"/>
              </w:rPr>
            </w:pPr>
            <w:r w:rsidRPr="007A2604">
              <w:rPr>
                <w:sz w:val="24"/>
                <w:szCs w:val="24"/>
              </w:rPr>
              <w:t>Компоненты на CD и DVD</w:t>
            </w:r>
          </w:p>
        </w:tc>
        <w:tc>
          <w:tcPr>
            <w:tcW w:w="3544" w:type="dxa"/>
            <w:tcBorders>
              <w:top w:val="single" w:sz="6" w:space="0" w:color="000000"/>
              <w:left w:val="single" w:sz="6" w:space="0" w:color="000000"/>
              <w:bottom w:val="single" w:sz="6" w:space="0" w:color="000000"/>
              <w:right w:val="single" w:sz="6" w:space="0" w:color="000000"/>
            </w:tcBorders>
            <w:shd w:val="clear" w:color="auto" w:fill="FFFFFF"/>
            <w:hideMark/>
          </w:tcPr>
          <w:p w:rsidR="007E62FC" w:rsidRPr="007A2604" w:rsidRDefault="007E62FC" w:rsidP="00A162D8">
            <w:pPr>
              <w:spacing w:after="0" w:line="288" w:lineRule="auto"/>
              <w:ind w:firstLine="119"/>
              <w:rPr>
                <w:rFonts w:ascii="Times New Roman" w:hAnsi="Times New Roman"/>
                <w:sz w:val="24"/>
                <w:szCs w:val="24"/>
              </w:rPr>
            </w:pPr>
            <w:r w:rsidRPr="007A2604">
              <w:rPr>
                <w:rFonts w:ascii="Times New Roman" w:hAnsi="Times New Roman"/>
                <w:sz w:val="24"/>
                <w:szCs w:val="24"/>
              </w:rPr>
              <w:t>имеются в наличии</w:t>
            </w:r>
          </w:p>
        </w:tc>
      </w:tr>
    </w:tbl>
    <w:p w:rsidR="00BC6DA5" w:rsidRPr="007A2604" w:rsidRDefault="00BC6DA5" w:rsidP="007E62FC">
      <w:pPr>
        <w:spacing w:after="0"/>
        <w:jc w:val="both"/>
        <w:rPr>
          <w:rFonts w:ascii="Times New Roman" w:hAnsi="Times New Roman" w:cs="Times New Roman"/>
          <w:sz w:val="24"/>
          <w:szCs w:val="24"/>
        </w:rPr>
      </w:pPr>
    </w:p>
    <w:p w:rsidR="001C6F11" w:rsidRPr="007A2604" w:rsidRDefault="001C6F11" w:rsidP="00B2011A">
      <w:pPr>
        <w:spacing w:after="0"/>
        <w:ind w:firstLine="709"/>
        <w:jc w:val="both"/>
        <w:rPr>
          <w:rFonts w:ascii="Times New Roman" w:hAnsi="Times New Roman"/>
          <w:sz w:val="24"/>
          <w:szCs w:val="24"/>
        </w:rPr>
      </w:pPr>
      <w:r w:rsidRPr="007A2604">
        <w:rPr>
          <w:rFonts w:ascii="Times New Roman" w:hAnsi="Times New Roman"/>
          <w:b/>
          <w:bCs/>
          <w:sz w:val="24"/>
          <w:szCs w:val="24"/>
        </w:rPr>
        <w:t>Технические средства:</w:t>
      </w:r>
      <w:r w:rsidRPr="007A2604">
        <w:rPr>
          <w:rFonts w:ascii="Times New Roman" w:hAnsi="Times New Roman"/>
          <w:sz w:val="24"/>
          <w:szCs w:val="24"/>
        </w:rPr>
        <w:t> мультимедийный проектор и экран; принтер монохромный; цифровой фотоаппарат; сканер; микрофон; оборудование компьютерной сети.</w:t>
      </w:r>
    </w:p>
    <w:p w:rsidR="00DF742A" w:rsidRPr="007A2604" w:rsidRDefault="00DF742A" w:rsidP="0074030F">
      <w:pPr>
        <w:autoSpaceDE w:val="0"/>
        <w:autoSpaceDN w:val="0"/>
        <w:adjustRightInd w:val="0"/>
        <w:spacing w:after="0"/>
        <w:ind w:firstLine="709"/>
        <w:jc w:val="both"/>
        <w:rPr>
          <w:rFonts w:ascii="Times New Roman" w:eastAsia="Times New Roman,Italic" w:hAnsi="Times New Roman" w:cs="Times New Roman"/>
          <w:bCs/>
          <w:iCs/>
          <w:sz w:val="24"/>
          <w:szCs w:val="24"/>
        </w:rPr>
      </w:pPr>
      <w:r w:rsidRPr="007A2604">
        <w:rPr>
          <w:rFonts w:ascii="Times New Roman" w:eastAsia="Times New Roman,Italic" w:hAnsi="Times New Roman" w:cs="Times New Roman"/>
          <w:b/>
          <w:bCs/>
          <w:iCs/>
          <w:sz w:val="24"/>
          <w:szCs w:val="24"/>
        </w:rPr>
        <w:t>Программные инструменты</w:t>
      </w:r>
      <w:r w:rsidR="00CE4930" w:rsidRPr="007A2604">
        <w:rPr>
          <w:rFonts w:ascii="Times New Roman" w:eastAsia="Times New Roman,Italic" w:hAnsi="Times New Roman" w:cs="Times New Roman"/>
          <w:b/>
          <w:bCs/>
          <w:iCs/>
          <w:sz w:val="24"/>
          <w:szCs w:val="24"/>
        </w:rPr>
        <w:t>:</w:t>
      </w:r>
      <w:r w:rsidRPr="007A2604">
        <w:rPr>
          <w:rFonts w:ascii="Times New Roman" w:eastAsia="Times New Roman,Italic" w:hAnsi="Times New Roman" w:cs="Times New Roman"/>
          <w:bCs/>
          <w:iCs/>
          <w:sz w:val="24"/>
          <w:szCs w:val="24"/>
        </w:rPr>
        <w:t xml:space="preserve"> операционные системы и служебные инструменты;</w:t>
      </w:r>
      <w:r w:rsidR="00A07A99" w:rsidRPr="007A2604">
        <w:rPr>
          <w:rFonts w:ascii="Times New Roman" w:eastAsia="Times New Roman,Italic" w:hAnsi="Times New Roman" w:cs="Times New Roman"/>
          <w:bCs/>
          <w:iCs/>
          <w:sz w:val="24"/>
          <w:szCs w:val="24"/>
        </w:rPr>
        <w:t xml:space="preserve"> </w:t>
      </w:r>
      <w:r w:rsidRPr="007A2604">
        <w:rPr>
          <w:rFonts w:ascii="Times New Roman" w:eastAsia="Times New Roman,Italic" w:hAnsi="Times New Roman" w:cs="Times New Roman"/>
          <w:bCs/>
          <w:iCs/>
          <w:sz w:val="24"/>
          <w:szCs w:val="24"/>
        </w:rPr>
        <w:t>орфографический корректор для текстов на русском и иностранном языках;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среды для дистанционного он-лайн и оф-лайн сетевого взаимодействия; среда для интернет-публикаций; редактор интернет-сайтов.</w:t>
      </w:r>
    </w:p>
    <w:p w:rsidR="00DF742A" w:rsidRPr="007A2604" w:rsidRDefault="00DF742A" w:rsidP="0049532B">
      <w:pPr>
        <w:autoSpaceDE w:val="0"/>
        <w:autoSpaceDN w:val="0"/>
        <w:adjustRightInd w:val="0"/>
        <w:spacing w:after="0"/>
        <w:ind w:firstLine="709"/>
        <w:jc w:val="both"/>
        <w:rPr>
          <w:rFonts w:ascii="Times New Roman" w:eastAsia="Times New Roman,Italic" w:hAnsi="Times New Roman" w:cs="Times New Roman"/>
          <w:b/>
          <w:bCs/>
          <w:iCs/>
          <w:sz w:val="24"/>
          <w:szCs w:val="24"/>
        </w:rPr>
      </w:pPr>
      <w:r w:rsidRPr="007A2604">
        <w:rPr>
          <w:rFonts w:ascii="Times New Roman" w:eastAsia="Times New Roman,Italic" w:hAnsi="Times New Roman" w:cs="Times New Roman"/>
          <w:b/>
          <w:bCs/>
          <w:iCs/>
          <w:sz w:val="24"/>
          <w:szCs w:val="24"/>
        </w:rPr>
        <w:t>Обеспечение технической методической и организационной поддержки:</w:t>
      </w:r>
      <w:r w:rsidR="0049532B" w:rsidRPr="007A2604">
        <w:rPr>
          <w:rFonts w:ascii="Times New Roman" w:eastAsia="Times New Roman,Italic" w:hAnsi="Times New Roman" w:cs="Times New Roman"/>
          <w:b/>
          <w:bCs/>
          <w:iCs/>
          <w:sz w:val="24"/>
          <w:szCs w:val="24"/>
        </w:rPr>
        <w:t xml:space="preserve"> </w:t>
      </w:r>
      <w:r w:rsidRPr="007A2604">
        <w:rPr>
          <w:rFonts w:ascii="Times New Roman" w:eastAsia="Times New Roman,Italic" w:hAnsi="Times New Roman" w:cs="Times New Roman"/>
          <w:bCs/>
          <w:iCs/>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w:t>
      </w:r>
    </w:p>
    <w:p w:rsidR="00DF742A" w:rsidRPr="007A2604" w:rsidRDefault="00DF742A" w:rsidP="00B2011A">
      <w:pPr>
        <w:autoSpaceDE w:val="0"/>
        <w:autoSpaceDN w:val="0"/>
        <w:adjustRightInd w:val="0"/>
        <w:spacing w:after="0"/>
        <w:ind w:firstLine="709"/>
        <w:jc w:val="both"/>
        <w:rPr>
          <w:rFonts w:ascii="Times New Roman" w:eastAsia="Times New Roman,Italic" w:hAnsi="Times New Roman" w:cs="Times New Roman"/>
          <w:bCs/>
          <w:iCs/>
          <w:sz w:val="24"/>
          <w:szCs w:val="24"/>
        </w:rPr>
      </w:pPr>
      <w:r w:rsidRPr="007A2604">
        <w:rPr>
          <w:rFonts w:ascii="Times New Roman" w:eastAsia="Times New Roman,Italic" w:hAnsi="Times New Roman" w:cs="Times New Roman"/>
          <w:b/>
          <w:bCs/>
          <w:iCs/>
          <w:sz w:val="24"/>
          <w:szCs w:val="24"/>
        </w:rPr>
        <w:t>Отображение образовательного процесса в информационной среде</w:t>
      </w:r>
      <w:r w:rsidR="0049532B" w:rsidRPr="007A2604">
        <w:rPr>
          <w:rFonts w:ascii="Times New Roman" w:eastAsia="Times New Roman,Italic" w:hAnsi="Times New Roman" w:cs="Times New Roman"/>
          <w:bCs/>
          <w:iCs/>
          <w:sz w:val="24"/>
          <w:szCs w:val="24"/>
        </w:rPr>
        <w:t>:</w:t>
      </w:r>
      <w:r w:rsidRPr="007A2604">
        <w:rPr>
          <w:rFonts w:ascii="Times New Roman" w:eastAsia="Times New Roman,Italic" w:hAnsi="Times New Roman" w:cs="Times New Roman"/>
          <w:bCs/>
          <w:iCs/>
          <w:sz w:val="24"/>
          <w:szCs w:val="24"/>
        </w:rPr>
        <w:t xml:space="preserve"> 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DF742A" w:rsidRPr="007A2604" w:rsidRDefault="00DF742A" w:rsidP="0074030F">
      <w:pPr>
        <w:autoSpaceDE w:val="0"/>
        <w:autoSpaceDN w:val="0"/>
        <w:adjustRightInd w:val="0"/>
        <w:spacing w:after="0"/>
        <w:ind w:firstLine="709"/>
        <w:jc w:val="both"/>
        <w:rPr>
          <w:rFonts w:ascii="Times New Roman" w:eastAsia="Times New Roman,Italic" w:hAnsi="Times New Roman" w:cs="Times New Roman"/>
          <w:bCs/>
          <w:iCs/>
          <w:sz w:val="24"/>
          <w:szCs w:val="24"/>
        </w:rPr>
      </w:pPr>
      <w:r w:rsidRPr="007A2604">
        <w:rPr>
          <w:rFonts w:ascii="Times New Roman" w:eastAsia="Times New Roman,Italic" w:hAnsi="Times New Roman" w:cs="Times New Roman"/>
          <w:b/>
          <w:bCs/>
          <w:iCs/>
          <w:sz w:val="24"/>
          <w:szCs w:val="24"/>
        </w:rPr>
        <w:t>Компоненты на бумажных носителях:</w:t>
      </w:r>
      <w:r w:rsidRPr="007A2604">
        <w:rPr>
          <w:rFonts w:ascii="Times New Roman" w:eastAsia="Times New Roman,Italic" w:hAnsi="Times New Roman" w:cs="Times New Roman"/>
          <w:bCs/>
          <w:iCs/>
          <w:sz w:val="24"/>
          <w:szCs w:val="24"/>
        </w:rPr>
        <w:t xml:space="preserve"> учебники; рабочие тетради.</w:t>
      </w:r>
    </w:p>
    <w:p w:rsidR="00763A0A" w:rsidRPr="007A2604" w:rsidRDefault="00DF742A" w:rsidP="0074030F">
      <w:pPr>
        <w:autoSpaceDE w:val="0"/>
        <w:autoSpaceDN w:val="0"/>
        <w:adjustRightInd w:val="0"/>
        <w:spacing w:after="0"/>
        <w:ind w:firstLine="709"/>
        <w:jc w:val="both"/>
        <w:rPr>
          <w:rFonts w:ascii="Times New Roman" w:eastAsia="Times New Roman,Italic" w:hAnsi="Times New Roman" w:cs="Times New Roman"/>
          <w:bCs/>
          <w:iCs/>
          <w:sz w:val="24"/>
          <w:szCs w:val="24"/>
        </w:rPr>
      </w:pPr>
      <w:r w:rsidRPr="007A2604">
        <w:rPr>
          <w:rFonts w:ascii="Times New Roman" w:eastAsia="Times New Roman,Italic" w:hAnsi="Times New Roman" w:cs="Times New Roman"/>
          <w:b/>
          <w:bCs/>
          <w:iCs/>
          <w:sz w:val="24"/>
          <w:szCs w:val="24"/>
        </w:rPr>
        <w:t>Компоненты на CD и DVD</w:t>
      </w:r>
      <w:r w:rsidRPr="007A2604">
        <w:rPr>
          <w:rFonts w:ascii="Times New Roman" w:eastAsia="Times New Roman,Italic" w:hAnsi="Times New Roman" w:cs="Times New Roman"/>
          <w:bCs/>
          <w:iCs/>
          <w:sz w:val="24"/>
          <w:szCs w:val="24"/>
        </w:rPr>
        <w:t>: электронные приложения к учебникам; электронные наглядные пособия; электронные тренажёры; электронные практикумы</w:t>
      </w:r>
      <w:r w:rsidR="00ED39A4" w:rsidRPr="007A2604">
        <w:rPr>
          <w:rFonts w:ascii="Times New Roman" w:eastAsia="Times New Roman,Italic" w:hAnsi="Times New Roman" w:cs="Times New Roman"/>
          <w:bCs/>
          <w:iCs/>
          <w:sz w:val="24"/>
          <w:szCs w:val="24"/>
        </w:rPr>
        <w:t xml:space="preserve"> (Приложение № </w:t>
      </w:r>
      <w:r w:rsidR="00823549">
        <w:rPr>
          <w:rFonts w:ascii="Times New Roman" w:eastAsia="Times New Roman,Italic" w:hAnsi="Times New Roman" w:cs="Times New Roman"/>
          <w:bCs/>
          <w:iCs/>
          <w:sz w:val="24"/>
          <w:szCs w:val="24"/>
        </w:rPr>
        <w:t>9</w:t>
      </w:r>
      <w:r w:rsidR="00ED39A4" w:rsidRPr="007A2604">
        <w:rPr>
          <w:rFonts w:ascii="Times New Roman" w:eastAsia="Times New Roman,Italic" w:hAnsi="Times New Roman" w:cs="Times New Roman"/>
          <w:bCs/>
          <w:iCs/>
          <w:sz w:val="24"/>
          <w:szCs w:val="24"/>
        </w:rPr>
        <w:t>)</w:t>
      </w:r>
      <w:r w:rsidRPr="007A2604">
        <w:rPr>
          <w:rFonts w:ascii="Times New Roman" w:eastAsia="Times New Roman,Italic" w:hAnsi="Times New Roman" w:cs="Times New Roman"/>
          <w:bCs/>
          <w:iCs/>
          <w:sz w:val="24"/>
          <w:szCs w:val="24"/>
        </w:rPr>
        <w:t xml:space="preserve">. </w:t>
      </w: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3134EB" w:rsidRPr="007A2604" w:rsidRDefault="003134EB" w:rsidP="0049532B">
      <w:pPr>
        <w:spacing w:after="0" w:line="360" w:lineRule="auto"/>
        <w:ind w:firstLine="709"/>
        <w:jc w:val="both"/>
        <w:rPr>
          <w:rFonts w:ascii="Times New Roman" w:hAnsi="Times New Roman"/>
          <w:b/>
          <w:bCs/>
          <w:sz w:val="24"/>
          <w:szCs w:val="24"/>
        </w:rPr>
      </w:pPr>
    </w:p>
    <w:p w:rsidR="00A73A91" w:rsidRPr="007A2604" w:rsidRDefault="00A73A91" w:rsidP="0049532B">
      <w:pPr>
        <w:spacing w:after="0" w:line="360" w:lineRule="auto"/>
        <w:ind w:firstLine="709"/>
        <w:jc w:val="both"/>
        <w:rPr>
          <w:rFonts w:ascii="Times New Roman" w:hAnsi="Times New Roman"/>
          <w:b/>
          <w:bCs/>
          <w:sz w:val="24"/>
          <w:szCs w:val="24"/>
        </w:rPr>
      </w:pPr>
    </w:p>
    <w:p w:rsidR="00BC6DA5" w:rsidRPr="007A2604" w:rsidRDefault="00BC6DA5" w:rsidP="0049532B">
      <w:pPr>
        <w:spacing w:after="0" w:line="360" w:lineRule="auto"/>
        <w:ind w:firstLine="709"/>
        <w:jc w:val="both"/>
        <w:rPr>
          <w:rFonts w:ascii="Times New Roman" w:hAnsi="Times New Roman"/>
          <w:b/>
          <w:bCs/>
          <w:sz w:val="24"/>
          <w:szCs w:val="24"/>
        </w:rPr>
      </w:pPr>
    </w:p>
    <w:p w:rsidR="004739D1" w:rsidRPr="007A2604" w:rsidRDefault="004739D1" w:rsidP="0049532B">
      <w:pPr>
        <w:spacing w:after="0" w:line="360" w:lineRule="auto"/>
        <w:ind w:firstLine="709"/>
        <w:jc w:val="both"/>
        <w:rPr>
          <w:rFonts w:ascii="Times New Roman" w:hAnsi="Times New Roman"/>
          <w:b/>
          <w:bCs/>
          <w:sz w:val="24"/>
          <w:szCs w:val="24"/>
        </w:rPr>
      </w:pPr>
    </w:p>
    <w:p w:rsidR="00184C63" w:rsidRPr="007A2604" w:rsidRDefault="00184C63" w:rsidP="00184C63">
      <w:pPr>
        <w:spacing w:after="0" w:line="360" w:lineRule="auto"/>
        <w:jc w:val="both"/>
        <w:rPr>
          <w:rFonts w:ascii="Times New Roman" w:hAnsi="Times New Roman"/>
          <w:b/>
          <w:bCs/>
          <w:sz w:val="24"/>
          <w:szCs w:val="24"/>
        </w:rPr>
      </w:pPr>
    </w:p>
    <w:p w:rsidR="00D72C22" w:rsidRPr="007A2604" w:rsidRDefault="00D72C22" w:rsidP="00F43CB0">
      <w:pPr>
        <w:spacing w:after="0" w:line="360" w:lineRule="auto"/>
        <w:jc w:val="both"/>
        <w:rPr>
          <w:rFonts w:ascii="Times New Roman" w:hAnsi="Times New Roman"/>
          <w:b/>
          <w:bCs/>
          <w:sz w:val="24"/>
          <w:szCs w:val="24"/>
        </w:rPr>
      </w:pPr>
    </w:p>
    <w:p w:rsidR="00B2011A" w:rsidRPr="007A2604" w:rsidRDefault="00B2011A" w:rsidP="001979D1">
      <w:pPr>
        <w:spacing w:after="0"/>
        <w:jc w:val="both"/>
        <w:rPr>
          <w:rFonts w:ascii="Times New Roman" w:hAnsi="Times New Roman" w:cs="Times New Roman"/>
          <w:sz w:val="24"/>
          <w:szCs w:val="24"/>
        </w:rPr>
      </w:pPr>
    </w:p>
    <w:p w:rsidR="001979D1" w:rsidRPr="007A2604" w:rsidRDefault="00DF742A" w:rsidP="00BA1E18">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3.2.6.</w:t>
      </w:r>
      <w:r w:rsidRPr="007A2604">
        <w:rPr>
          <w:rFonts w:ascii="Times New Roman" w:hAnsi="Times New Roman" w:cs="Times New Roman"/>
          <w:b/>
          <w:sz w:val="24"/>
          <w:szCs w:val="24"/>
        </w:rPr>
        <w:tab/>
        <w:t>Механизмы достижения целевых ориентиров в системе условий</w:t>
      </w:r>
    </w:p>
    <w:p w:rsidR="001979D1" w:rsidRPr="007A2604" w:rsidRDefault="001979D1" w:rsidP="001979D1">
      <w:pPr>
        <w:spacing w:after="0"/>
        <w:jc w:val="both"/>
        <w:rPr>
          <w:rFonts w:ascii="Times New Roman" w:hAnsi="Times New Roman" w:cs="Times New Roman"/>
          <w:sz w:val="24"/>
          <w:szCs w:val="24"/>
        </w:rPr>
      </w:pPr>
    </w:p>
    <w:p w:rsidR="00D72C22" w:rsidRPr="007A2604" w:rsidRDefault="008B1A5C" w:rsidP="004D2F4D">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 xml:space="preserve">Интегративным результатом выполнения требований основной образовательной программы </w:t>
      </w:r>
      <w:r w:rsidR="00763A0A" w:rsidRPr="007A2604">
        <w:rPr>
          <w:rFonts w:ascii="Times New Roman" w:hAnsi="Times New Roman" w:cs="Times New Roman"/>
          <w:sz w:val="24"/>
          <w:szCs w:val="24"/>
        </w:rPr>
        <w:t xml:space="preserve">МБОУ Белоберезковская СОШ №1 </w:t>
      </w:r>
      <w:r w:rsidRPr="007A2604">
        <w:rPr>
          <w:rFonts w:ascii="Times New Roman" w:hAnsi="Times New Roman" w:cs="Times New Roman"/>
          <w:sz w:val="24"/>
          <w:szCs w:val="24"/>
        </w:rPr>
        <w:t xml:space="preserve">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8B1A5C" w:rsidRPr="007A2604" w:rsidRDefault="008B1A5C" w:rsidP="004D2F4D">
      <w:pPr>
        <w:autoSpaceDE w:val="0"/>
        <w:autoSpaceDN w:val="0"/>
        <w:adjustRightInd w:val="0"/>
        <w:spacing w:after="0"/>
        <w:ind w:firstLine="709"/>
        <w:jc w:val="both"/>
        <w:rPr>
          <w:rFonts w:ascii="Times New Roman" w:hAnsi="Times New Roman" w:cs="Times New Roman"/>
          <w:sz w:val="24"/>
          <w:szCs w:val="24"/>
        </w:rPr>
      </w:pPr>
      <w:r w:rsidRPr="007A2604">
        <w:rPr>
          <w:rFonts w:ascii="Times New Roman" w:hAnsi="Times New Roman" w:cs="Times New Roman"/>
          <w:sz w:val="24"/>
          <w:szCs w:val="24"/>
        </w:rPr>
        <w:t>Созданные в</w:t>
      </w:r>
      <w:r w:rsidR="00D72C22" w:rsidRPr="007A2604">
        <w:rPr>
          <w:rFonts w:ascii="Times New Roman" w:hAnsi="Times New Roman" w:cs="Times New Roman"/>
          <w:sz w:val="24"/>
          <w:szCs w:val="24"/>
        </w:rPr>
        <w:t xml:space="preserve"> МБОУ Белоберезковская СОШ №1</w:t>
      </w:r>
      <w:r w:rsidRPr="007A2604">
        <w:rPr>
          <w:rFonts w:ascii="Times New Roman" w:hAnsi="Times New Roman" w:cs="Times New Roman"/>
          <w:sz w:val="24"/>
          <w:szCs w:val="24"/>
        </w:rPr>
        <w:t>, реализующей ООП ООО, условия:</w:t>
      </w:r>
    </w:p>
    <w:p w:rsidR="008B1A5C" w:rsidRPr="007A2604" w:rsidRDefault="008B1A5C" w:rsidP="003C666C">
      <w:pPr>
        <w:pStyle w:val="a6"/>
        <w:numPr>
          <w:ilvl w:val="0"/>
          <w:numId w:val="131"/>
        </w:numPr>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соответствуют требованиям ФГОС ООО;</w:t>
      </w:r>
    </w:p>
    <w:p w:rsidR="008B1A5C" w:rsidRPr="007A2604" w:rsidRDefault="008B1A5C" w:rsidP="003C666C">
      <w:pPr>
        <w:pStyle w:val="a6"/>
        <w:numPr>
          <w:ilvl w:val="0"/>
          <w:numId w:val="131"/>
        </w:numPr>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обеспечивают достижение планируемых результатов освоения</w:t>
      </w:r>
      <w:r w:rsidR="007014E1" w:rsidRPr="007A2604">
        <w:rPr>
          <w:rFonts w:ascii="Times New Roman" w:hAnsi="Times New Roman" w:cs="Times New Roman"/>
          <w:sz w:val="24"/>
          <w:szCs w:val="24"/>
        </w:rPr>
        <w:t xml:space="preserve"> </w:t>
      </w:r>
      <w:r w:rsidRPr="007A2604">
        <w:rPr>
          <w:rFonts w:ascii="Times New Roman" w:hAnsi="Times New Roman" w:cs="Times New Roman"/>
          <w:sz w:val="24"/>
          <w:szCs w:val="24"/>
        </w:rPr>
        <w:t>основной образовательной программы образовательной организации и</w:t>
      </w:r>
      <w:r w:rsidR="007014E1" w:rsidRPr="007A2604">
        <w:rPr>
          <w:rFonts w:ascii="Times New Roman" w:hAnsi="Times New Roman" w:cs="Times New Roman"/>
          <w:sz w:val="24"/>
          <w:szCs w:val="24"/>
        </w:rPr>
        <w:t xml:space="preserve"> </w:t>
      </w:r>
      <w:r w:rsidRPr="007A2604">
        <w:rPr>
          <w:rFonts w:ascii="Times New Roman" w:hAnsi="Times New Roman" w:cs="Times New Roman"/>
          <w:sz w:val="24"/>
          <w:szCs w:val="24"/>
        </w:rPr>
        <w:t>реализацию предусмотренных в ней образовательных программ;</w:t>
      </w:r>
    </w:p>
    <w:p w:rsidR="008B1A5C" w:rsidRPr="007A2604" w:rsidRDefault="008B1A5C" w:rsidP="003C666C">
      <w:pPr>
        <w:pStyle w:val="a6"/>
        <w:numPr>
          <w:ilvl w:val="0"/>
          <w:numId w:val="131"/>
        </w:numPr>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учитывают особенности образовательной организации, ее</w:t>
      </w:r>
      <w:r w:rsidR="00763A0A" w:rsidRPr="007A2604">
        <w:rPr>
          <w:rFonts w:ascii="Times New Roman" w:hAnsi="Times New Roman" w:cs="Times New Roman"/>
          <w:sz w:val="24"/>
          <w:szCs w:val="24"/>
        </w:rPr>
        <w:t xml:space="preserve"> </w:t>
      </w:r>
      <w:r w:rsidRPr="007A2604">
        <w:rPr>
          <w:rFonts w:ascii="Times New Roman" w:hAnsi="Times New Roman" w:cs="Times New Roman"/>
          <w:sz w:val="24"/>
          <w:szCs w:val="24"/>
        </w:rPr>
        <w:t>организационную структуру, запросы участников образовательного процесса;</w:t>
      </w:r>
    </w:p>
    <w:p w:rsidR="008B1A5C" w:rsidRPr="007A2604" w:rsidRDefault="008B1A5C" w:rsidP="003C666C">
      <w:pPr>
        <w:pStyle w:val="a6"/>
        <w:numPr>
          <w:ilvl w:val="0"/>
          <w:numId w:val="131"/>
        </w:numPr>
        <w:autoSpaceDE w:val="0"/>
        <w:autoSpaceDN w:val="0"/>
        <w:adjustRightInd w:val="0"/>
        <w:spacing w:after="0"/>
        <w:jc w:val="both"/>
        <w:rPr>
          <w:rFonts w:ascii="Times New Roman" w:hAnsi="Times New Roman" w:cs="Times New Roman"/>
          <w:sz w:val="24"/>
          <w:szCs w:val="24"/>
        </w:rPr>
      </w:pPr>
      <w:r w:rsidRPr="007A2604">
        <w:rPr>
          <w:rFonts w:ascii="Times New Roman" w:hAnsi="Times New Roman" w:cs="Times New Roman"/>
          <w:sz w:val="24"/>
          <w:szCs w:val="24"/>
        </w:rPr>
        <w:t>предоставляют возможность взаимодействия с социальными</w:t>
      </w:r>
      <w:r w:rsidR="00763A0A" w:rsidRPr="007A2604">
        <w:rPr>
          <w:rFonts w:ascii="Times New Roman" w:hAnsi="Times New Roman" w:cs="Times New Roman"/>
          <w:sz w:val="24"/>
          <w:szCs w:val="24"/>
        </w:rPr>
        <w:t xml:space="preserve"> </w:t>
      </w:r>
      <w:r w:rsidRPr="007A2604">
        <w:rPr>
          <w:rFonts w:ascii="Times New Roman" w:hAnsi="Times New Roman" w:cs="Times New Roman"/>
          <w:sz w:val="24"/>
          <w:szCs w:val="24"/>
        </w:rPr>
        <w:t>партнерами, использования ресурсов социума, в том числе и сетевого</w:t>
      </w:r>
      <w:r w:rsidR="00763A0A" w:rsidRPr="007A2604">
        <w:rPr>
          <w:rFonts w:ascii="Times New Roman" w:hAnsi="Times New Roman" w:cs="Times New Roman"/>
          <w:sz w:val="24"/>
          <w:szCs w:val="24"/>
        </w:rPr>
        <w:t xml:space="preserve"> </w:t>
      </w:r>
      <w:r w:rsidRPr="007A2604">
        <w:rPr>
          <w:rFonts w:ascii="Times New Roman" w:hAnsi="Times New Roman" w:cs="Times New Roman"/>
          <w:sz w:val="24"/>
          <w:szCs w:val="24"/>
        </w:rPr>
        <w:t>взаимодействия.</w:t>
      </w:r>
    </w:p>
    <w:p w:rsidR="0039680E" w:rsidRPr="007A2604" w:rsidRDefault="0039680E" w:rsidP="004D2F4D">
      <w:pPr>
        <w:pStyle w:val="af6"/>
        <w:spacing w:line="276" w:lineRule="auto"/>
        <w:rPr>
          <w:sz w:val="24"/>
          <w:szCs w:val="24"/>
        </w:rPr>
      </w:pPr>
      <w:r w:rsidRPr="007A2604">
        <w:rPr>
          <w:sz w:val="24"/>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39680E" w:rsidRPr="007A2604" w:rsidRDefault="0039680E" w:rsidP="004D2F4D">
      <w:pPr>
        <w:pStyle w:val="af6"/>
        <w:spacing w:line="276" w:lineRule="auto"/>
        <w:rPr>
          <w:sz w:val="24"/>
          <w:szCs w:val="24"/>
        </w:rPr>
      </w:pPr>
      <w:r w:rsidRPr="007A2604">
        <w:rPr>
          <w:sz w:val="24"/>
          <w:szCs w:val="24"/>
        </w:rPr>
        <w:t>Проведение комплексных мониторинговых исследований результатов и эффективности образо</w:t>
      </w:r>
      <w:r w:rsidR="00E40F4D" w:rsidRPr="007A2604">
        <w:rPr>
          <w:sz w:val="24"/>
          <w:szCs w:val="24"/>
        </w:rPr>
        <w:t>вательной деятельности  отражается</w:t>
      </w:r>
      <w:r w:rsidRPr="007A2604">
        <w:rPr>
          <w:sz w:val="24"/>
          <w:szCs w:val="24"/>
        </w:rPr>
        <w:t xml:space="preserve"> в анализе работы  за год.</w:t>
      </w:r>
    </w:p>
    <w:p w:rsidR="00E40F4D" w:rsidRPr="007A2604" w:rsidRDefault="0039680E" w:rsidP="004D2F4D">
      <w:pPr>
        <w:pStyle w:val="af6"/>
        <w:spacing w:line="276" w:lineRule="auto"/>
        <w:rPr>
          <w:sz w:val="24"/>
          <w:szCs w:val="24"/>
        </w:rPr>
      </w:pPr>
      <w:r w:rsidRPr="007A2604">
        <w:rPr>
          <w:sz w:val="24"/>
          <w:szCs w:val="24"/>
        </w:rPr>
        <w:t xml:space="preserve">В </w:t>
      </w:r>
      <w:r w:rsidR="00E40F4D" w:rsidRPr="007A2604">
        <w:rPr>
          <w:sz w:val="24"/>
          <w:szCs w:val="24"/>
        </w:rPr>
        <w:t xml:space="preserve">МБОУ Белоберезковская СОШ №1 </w:t>
      </w:r>
      <w:r w:rsidRPr="007A2604">
        <w:rPr>
          <w:sz w:val="24"/>
          <w:szCs w:val="24"/>
        </w:rPr>
        <w:t>разработан план мероприятий по введению ФГОС ООО</w:t>
      </w:r>
      <w:r w:rsidR="00BC6DA5" w:rsidRPr="007A2604">
        <w:rPr>
          <w:sz w:val="24"/>
          <w:szCs w:val="24"/>
        </w:rPr>
        <w:t xml:space="preserve"> (Приложение № </w:t>
      </w:r>
      <w:r w:rsidR="00823549">
        <w:rPr>
          <w:sz w:val="24"/>
          <w:szCs w:val="24"/>
        </w:rPr>
        <w:t>10</w:t>
      </w:r>
      <w:r w:rsidR="004D2F4D" w:rsidRPr="007A2604">
        <w:rPr>
          <w:sz w:val="24"/>
          <w:szCs w:val="24"/>
        </w:rPr>
        <w:t>)</w:t>
      </w:r>
      <w:r w:rsidRPr="007A2604">
        <w:rPr>
          <w:sz w:val="24"/>
          <w:szCs w:val="24"/>
        </w:rPr>
        <w:t>,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39680E" w:rsidRPr="007A2604" w:rsidRDefault="0039680E" w:rsidP="004D2F4D">
      <w:pPr>
        <w:pStyle w:val="af6"/>
        <w:spacing w:line="276" w:lineRule="auto"/>
        <w:ind w:firstLine="0"/>
        <w:rPr>
          <w:sz w:val="24"/>
          <w:szCs w:val="24"/>
        </w:rPr>
      </w:pPr>
    </w:p>
    <w:tbl>
      <w:tblPr>
        <w:tblStyle w:val="a5"/>
        <w:tblW w:w="0" w:type="auto"/>
        <w:tblLook w:val="04A0"/>
      </w:tblPr>
      <w:tblGrid>
        <w:gridCol w:w="3085"/>
        <w:gridCol w:w="105"/>
        <w:gridCol w:w="3297"/>
        <w:gridCol w:w="3686"/>
      </w:tblGrid>
      <w:tr w:rsidR="0039680E" w:rsidRPr="007A2604" w:rsidTr="00853E3E">
        <w:tc>
          <w:tcPr>
            <w:tcW w:w="3190" w:type="dxa"/>
            <w:gridSpan w:val="2"/>
          </w:tcPr>
          <w:p w:rsidR="00E40F4D" w:rsidRPr="007A2604" w:rsidRDefault="00E40F4D" w:rsidP="002D249D">
            <w:pPr>
              <w:pStyle w:val="af6"/>
              <w:ind w:firstLine="0"/>
              <w:jc w:val="center"/>
              <w:rPr>
                <w:b/>
                <w:sz w:val="24"/>
                <w:szCs w:val="24"/>
              </w:rPr>
            </w:pPr>
          </w:p>
          <w:p w:rsidR="0039680E" w:rsidRPr="007A2604" w:rsidRDefault="0039680E" w:rsidP="002D249D">
            <w:pPr>
              <w:pStyle w:val="af6"/>
              <w:ind w:firstLine="0"/>
              <w:jc w:val="center"/>
              <w:rPr>
                <w:b/>
                <w:sz w:val="24"/>
                <w:szCs w:val="24"/>
              </w:rPr>
            </w:pPr>
            <w:r w:rsidRPr="007A2604">
              <w:rPr>
                <w:b/>
                <w:sz w:val="24"/>
                <w:szCs w:val="24"/>
              </w:rPr>
              <w:t>Управленческие шаги</w:t>
            </w:r>
          </w:p>
        </w:tc>
        <w:tc>
          <w:tcPr>
            <w:tcW w:w="3297" w:type="dxa"/>
          </w:tcPr>
          <w:p w:rsidR="00E40F4D" w:rsidRPr="007A2604" w:rsidRDefault="00E40F4D" w:rsidP="002D249D">
            <w:pPr>
              <w:pStyle w:val="af6"/>
              <w:ind w:firstLine="0"/>
              <w:jc w:val="center"/>
              <w:rPr>
                <w:b/>
                <w:sz w:val="24"/>
                <w:szCs w:val="24"/>
              </w:rPr>
            </w:pPr>
          </w:p>
          <w:p w:rsidR="0039680E" w:rsidRPr="007A2604" w:rsidRDefault="0039680E" w:rsidP="002D249D">
            <w:pPr>
              <w:pStyle w:val="af6"/>
              <w:ind w:firstLine="0"/>
              <w:jc w:val="center"/>
              <w:rPr>
                <w:b/>
                <w:sz w:val="24"/>
                <w:szCs w:val="24"/>
              </w:rPr>
            </w:pPr>
            <w:r w:rsidRPr="007A2604">
              <w:rPr>
                <w:b/>
                <w:sz w:val="24"/>
                <w:szCs w:val="24"/>
              </w:rPr>
              <w:t>Задачи</w:t>
            </w:r>
          </w:p>
        </w:tc>
        <w:tc>
          <w:tcPr>
            <w:tcW w:w="3686" w:type="dxa"/>
          </w:tcPr>
          <w:p w:rsidR="00E40F4D" w:rsidRPr="007A2604" w:rsidRDefault="00E40F4D" w:rsidP="002D249D">
            <w:pPr>
              <w:pStyle w:val="af6"/>
              <w:ind w:firstLine="0"/>
              <w:jc w:val="center"/>
              <w:rPr>
                <w:b/>
                <w:sz w:val="24"/>
                <w:szCs w:val="24"/>
              </w:rPr>
            </w:pPr>
          </w:p>
          <w:p w:rsidR="0039680E" w:rsidRPr="007A2604" w:rsidRDefault="0039680E" w:rsidP="002D249D">
            <w:pPr>
              <w:pStyle w:val="af6"/>
              <w:ind w:firstLine="0"/>
              <w:jc w:val="center"/>
              <w:rPr>
                <w:b/>
                <w:sz w:val="24"/>
                <w:szCs w:val="24"/>
              </w:rPr>
            </w:pPr>
            <w:r w:rsidRPr="007A2604">
              <w:rPr>
                <w:b/>
                <w:sz w:val="24"/>
                <w:szCs w:val="24"/>
              </w:rPr>
              <w:t>Результат</w:t>
            </w:r>
          </w:p>
          <w:p w:rsidR="00E40F4D" w:rsidRPr="007A2604" w:rsidRDefault="00E40F4D" w:rsidP="002D249D">
            <w:pPr>
              <w:pStyle w:val="af6"/>
              <w:ind w:firstLine="0"/>
              <w:jc w:val="center"/>
              <w:rPr>
                <w:b/>
                <w:sz w:val="24"/>
                <w:szCs w:val="24"/>
              </w:rPr>
            </w:pPr>
          </w:p>
        </w:tc>
      </w:tr>
      <w:tr w:rsidR="0039680E" w:rsidRPr="007A2604" w:rsidTr="00E61B36">
        <w:tc>
          <w:tcPr>
            <w:tcW w:w="10173" w:type="dxa"/>
            <w:gridSpan w:val="4"/>
          </w:tcPr>
          <w:p w:rsidR="0039680E" w:rsidRPr="007A2604" w:rsidRDefault="0039680E" w:rsidP="002D249D">
            <w:pPr>
              <w:pStyle w:val="af6"/>
              <w:ind w:firstLine="0"/>
              <w:jc w:val="center"/>
              <w:rPr>
                <w:b/>
                <w:sz w:val="24"/>
                <w:szCs w:val="24"/>
              </w:rPr>
            </w:pPr>
            <w:r w:rsidRPr="007A2604">
              <w:rPr>
                <w:b/>
                <w:sz w:val="24"/>
                <w:szCs w:val="24"/>
              </w:rPr>
              <w:t>Механизм «Планирование»</w:t>
            </w:r>
          </w:p>
        </w:tc>
      </w:tr>
      <w:tr w:rsidR="0039680E" w:rsidRPr="007A2604" w:rsidTr="00853E3E">
        <w:tc>
          <w:tcPr>
            <w:tcW w:w="3190" w:type="dxa"/>
            <w:gridSpan w:val="2"/>
          </w:tcPr>
          <w:p w:rsidR="0039680E" w:rsidRPr="007A2604" w:rsidRDefault="0039680E" w:rsidP="00E61B36">
            <w:pPr>
              <w:pStyle w:val="af6"/>
              <w:ind w:firstLine="0"/>
              <w:jc w:val="left"/>
              <w:rPr>
                <w:sz w:val="24"/>
                <w:szCs w:val="24"/>
              </w:rPr>
            </w:pPr>
            <w:r w:rsidRPr="007A2604">
              <w:rPr>
                <w:sz w:val="24"/>
                <w:szCs w:val="24"/>
              </w:rPr>
              <w:t xml:space="preserve">1.Анализ системы условий существующих в </w:t>
            </w:r>
            <w:r w:rsidR="00E61B36" w:rsidRPr="007A2604">
              <w:rPr>
                <w:sz w:val="24"/>
                <w:szCs w:val="24"/>
              </w:rPr>
              <w:t>МБОУ Белоберезковская СОШ №1</w:t>
            </w:r>
          </w:p>
        </w:tc>
        <w:tc>
          <w:tcPr>
            <w:tcW w:w="3297" w:type="dxa"/>
          </w:tcPr>
          <w:p w:rsidR="0039680E" w:rsidRPr="007A2604" w:rsidRDefault="0039680E" w:rsidP="002D249D">
            <w:pPr>
              <w:pStyle w:val="af6"/>
              <w:ind w:firstLine="0"/>
              <w:jc w:val="left"/>
              <w:rPr>
                <w:sz w:val="24"/>
                <w:szCs w:val="24"/>
              </w:rPr>
            </w:pPr>
            <w:r w:rsidRPr="007A2604">
              <w:rPr>
                <w:sz w:val="24"/>
                <w:szCs w:val="24"/>
              </w:rPr>
              <w:t>Определение исходного уровня. Определение параметров для необходимых изменений.</w:t>
            </w:r>
          </w:p>
        </w:tc>
        <w:tc>
          <w:tcPr>
            <w:tcW w:w="3686" w:type="dxa"/>
          </w:tcPr>
          <w:p w:rsidR="0039680E" w:rsidRPr="007A2604" w:rsidRDefault="0039680E" w:rsidP="002D249D">
            <w:pPr>
              <w:pStyle w:val="af6"/>
              <w:ind w:firstLine="0"/>
              <w:jc w:val="left"/>
              <w:rPr>
                <w:sz w:val="24"/>
                <w:szCs w:val="24"/>
              </w:rPr>
            </w:pPr>
            <w:r w:rsidRPr="007A2604">
              <w:rPr>
                <w:sz w:val="24"/>
                <w:szCs w:val="24"/>
              </w:rPr>
              <w:t>Написание раздела ООП ООО «Система условий  реализации основной образовательной программы»</w:t>
            </w:r>
          </w:p>
        </w:tc>
      </w:tr>
      <w:tr w:rsidR="0039680E" w:rsidRPr="007A2604" w:rsidTr="00853E3E">
        <w:tc>
          <w:tcPr>
            <w:tcW w:w="3190" w:type="dxa"/>
            <w:gridSpan w:val="2"/>
          </w:tcPr>
          <w:p w:rsidR="0039680E" w:rsidRPr="007A2604" w:rsidRDefault="0039680E" w:rsidP="002D249D">
            <w:pPr>
              <w:pStyle w:val="af6"/>
              <w:ind w:firstLine="0"/>
              <w:jc w:val="left"/>
              <w:rPr>
                <w:sz w:val="24"/>
                <w:szCs w:val="24"/>
              </w:rPr>
            </w:pPr>
            <w:r w:rsidRPr="007A2604">
              <w:rPr>
                <w:sz w:val="24"/>
                <w:szCs w:val="24"/>
              </w:rPr>
              <w:t>2. Составление сетевого графика (дорожной карты) по созданию системы условий</w:t>
            </w:r>
          </w:p>
        </w:tc>
        <w:tc>
          <w:tcPr>
            <w:tcW w:w="3297" w:type="dxa"/>
          </w:tcPr>
          <w:p w:rsidR="0039680E" w:rsidRPr="007A2604" w:rsidRDefault="0039680E" w:rsidP="002D249D">
            <w:pPr>
              <w:pStyle w:val="af6"/>
              <w:ind w:firstLine="0"/>
              <w:jc w:val="left"/>
              <w:rPr>
                <w:sz w:val="24"/>
                <w:szCs w:val="24"/>
              </w:rPr>
            </w:pPr>
            <w:r w:rsidRPr="007A2604">
              <w:rPr>
                <w:sz w:val="24"/>
                <w:szCs w:val="24"/>
              </w:rPr>
              <w:t>Наметить сроки и создания необходимых условий реализации ФГОС ООО</w:t>
            </w:r>
          </w:p>
        </w:tc>
        <w:tc>
          <w:tcPr>
            <w:tcW w:w="3686" w:type="dxa"/>
          </w:tcPr>
          <w:p w:rsidR="0039680E" w:rsidRPr="007A2604" w:rsidRDefault="0039680E" w:rsidP="002D249D">
            <w:pPr>
              <w:pStyle w:val="af6"/>
              <w:ind w:firstLine="0"/>
              <w:jc w:val="left"/>
              <w:rPr>
                <w:sz w:val="24"/>
                <w:szCs w:val="24"/>
              </w:rPr>
            </w:pPr>
            <w:r w:rsidRPr="007A2604">
              <w:rPr>
                <w:sz w:val="24"/>
                <w:szCs w:val="24"/>
              </w:rPr>
              <w:t>Составлен сетевой график (дорожная карта) по созданию системы условий реализации ООП ООО</w:t>
            </w:r>
          </w:p>
        </w:tc>
      </w:tr>
      <w:tr w:rsidR="0039680E" w:rsidRPr="007A2604" w:rsidTr="00E61B36">
        <w:tc>
          <w:tcPr>
            <w:tcW w:w="10173" w:type="dxa"/>
            <w:gridSpan w:val="4"/>
          </w:tcPr>
          <w:p w:rsidR="0039680E" w:rsidRPr="007A2604" w:rsidRDefault="0039680E" w:rsidP="002D249D">
            <w:pPr>
              <w:pStyle w:val="af6"/>
              <w:ind w:firstLine="0"/>
              <w:jc w:val="center"/>
              <w:rPr>
                <w:b/>
                <w:sz w:val="24"/>
                <w:szCs w:val="24"/>
              </w:rPr>
            </w:pPr>
            <w:r w:rsidRPr="007A2604">
              <w:rPr>
                <w:b/>
                <w:sz w:val="24"/>
                <w:szCs w:val="24"/>
              </w:rPr>
              <w:t>Механизм «Организация»</w:t>
            </w:r>
          </w:p>
        </w:tc>
      </w:tr>
      <w:tr w:rsidR="0039680E" w:rsidRPr="007A2604" w:rsidTr="00853E3E">
        <w:tc>
          <w:tcPr>
            <w:tcW w:w="3190" w:type="dxa"/>
            <w:gridSpan w:val="2"/>
          </w:tcPr>
          <w:p w:rsidR="0039680E" w:rsidRPr="007A2604" w:rsidRDefault="0039680E" w:rsidP="002D249D">
            <w:pPr>
              <w:pStyle w:val="af6"/>
              <w:ind w:firstLine="0"/>
              <w:jc w:val="left"/>
              <w:rPr>
                <w:sz w:val="24"/>
                <w:szCs w:val="24"/>
              </w:rPr>
            </w:pPr>
            <w:r w:rsidRPr="007A2604">
              <w:rPr>
                <w:sz w:val="24"/>
                <w:szCs w:val="24"/>
              </w:rPr>
              <w:t>1.Отработка механизмов взаимодействия между участниками образовательных отношений</w:t>
            </w:r>
          </w:p>
        </w:tc>
        <w:tc>
          <w:tcPr>
            <w:tcW w:w="3297" w:type="dxa"/>
          </w:tcPr>
          <w:p w:rsidR="0039680E" w:rsidRPr="007A2604" w:rsidRDefault="0039680E" w:rsidP="002D249D">
            <w:pPr>
              <w:pStyle w:val="af6"/>
              <w:ind w:firstLine="0"/>
              <w:jc w:val="left"/>
              <w:rPr>
                <w:sz w:val="24"/>
                <w:szCs w:val="24"/>
              </w:rPr>
            </w:pPr>
            <w:r w:rsidRPr="007A2604">
              <w:rPr>
                <w:sz w:val="24"/>
                <w:szCs w:val="24"/>
              </w:rPr>
              <w:t>Создание конкретных механизмов взаимодействия, обратной связи  между участниками образовательных отношений</w:t>
            </w:r>
          </w:p>
        </w:tc>
        <w:tc>
          <w:tcPr>
            <w:tcW w:w="3686" w:type="dxa"/>
          </w:tcPr>
          <w:p w:rsidR="0039680E" w:rsidRPr="007A2604" w:rsidRDefault="0039680E" w:rsidP="00D72C22">
            <w:pPr>
              <w:pStyle w:val="af6"/>
              <w:ind w:firstLine="0"/>
              <w:jc w:val="left"/>
              <w:rPr>
                <w:sz w:val="24"/>
                <w:szCs w:val="24"/>
              </w:rPr>
            </w:pPr>
            <w:r w:rsidRPr="007A2604">
              <w:rPr>
                <w:sz w:val="24"/>
                <w:szCs w:val="24"/>
              </w:rPr>
              <w:t xml:space="preserve">Создание комфортной среды в </w:t>
            </w:r>
            <w:r w:rsidR="00D72C22" w:rsidRPr="007A2604">
              <w:rPr>
                <w:sz w:val="24"/>
                <w:szCs w:val="24"/>
              </w:rPr>
              <w:t xml:space="preserve">МБОУ Белоберезковская СОШ №1 </w:t>
            </w:r>
            <w:r w:rsidRPr="007A2604">
              <w:rPr>
                <w:sz w:val="24"/>
                <w:szCs w:val="24"/>
              </w:rPr>
              <w:t>для учащихся и педагогов.</w:t>
            </w:r>
          </w:p>
        </w:tc>
      </w:tr>
      <w:tr w:rsidR="0039680E" w:rsidRPr="007A2604" w:rsidTr="00853E3E">
        <w:tc>
          <w:tcPr>
            <w:tcW w:w="3190" w:type="dxa"/>
            <w:gridSpan w:val="2"/>
          </w:tcPr>
          <w:p w:rsidR="0039680E" w:rsidRPr="007A2604" w:rsidRDefault="0039680E" w:rsidP="002D249D">
            <w:pPr>
              <w:pStyle w:val="af6"/>
              <w:ind w:firstLine="0"/>
              <w:jc w:val="left"/>
              <w:rPr>
                <w:sz w:val="24"/>
                <w:szCs w:val="24"/>
              </w:rPr>
            </w:pPr>
            <w:r w:rsidRPr="007A2604">
              <w:rPr>
                <w:sz w:val="24"/>
                <w:szCs w:val="24"/>
              </w:rPr>
              <w:t>2.Проведение различного уровня совещаний по реализации ООП ООО</w:t>
            </w:r>
          </w:p>
        </w:tc>
        <w:tc>
          <w:tcPr>
            <w:tcW w:w="3297" w:type="dxa"/>
          </w:tcPr>
          <w:p w:rsidR="0039680E" w:rsidRPr="007A2604" w:rsidRDefault="0039680E" w:rsidP="002D249D">
            <w:pPr>
              <w:pStyle w:val="af6"/>
              <w:ind w:firstLine="0"/>
              <w:jc w:val="left"/>
              <w:rPr>
                <w:sz w:val="24"/>
                <w:szCs w:val="24"/>
              </w:rPr>
            </w:pPr>
            <w:r w:rsidRPr="007A2604">
              <w:rPr>
                <w:sz w:val="24"/>
                <w:szCs w:val="24"/>
              </w:rPr>
              <w:t xml:space="preserve">Учет мнений участников образовательных отношений. </w:t>
            </w:r>
          </w:p>
          <w:p w:rsidR="0039680E" w:rsidRPr="007A2604" w:rsidRDefault="0039680E" w:rsidP="002D249D">
            <w:pPr>
              <w:pStyle w:val="af6"/>
              <w:ind w:firstLine="0"/>
              <w:jc w:val="left"/>
              <w:rPr>
                <w:sz w:val="24"/>
                <w:szCs w:val="24"/>
              </w:rPr>
            </w:pPr>
            <w:r w:rsidRPr="007A2604">
              <w:rPr>
                <w:sz w:val="24"/>
                <w:szCs w:val="24"/>
              </w:rPr>
              <w:t>Обеспечение доступности, открытости Учреждения.</w:t>
            </w:r>
          </w:p>
        </w:tc>
        <w:tc>
          <w:tcPr>
            <w:tcW w:w="3686" w:type="dxa"/>
          </w:tcPr>
          <w:p w:rsidR="0039680E" w:rsidRPr="007A2604" w:rsidRDefault="0039680E" w:rsidP="002D249D">
            <w:pPr>
              <w:pStyle w:val="af6"/>
              <w:ind w:firstLine="0"/>
              <w:jc w:val="left"/>
              <w:rPr>
                <w:sz w:val="24"/>
                <w:szCs w:val="24"/>
              </w:rPr>
            </w:pPr>
            <w:r w:rsidRPr="007A2604">
              <w:rPr>
                <w:sz w:val="24"/>
                <w:szCs w:val="24"/>
              </w:rPr>
              <w:t>Достижение высокого качества обучения.</w:t>
            </w:r>
          </w:p>
        </w:tc>
      </w:tr>
      <w:tr w:rsidR="0039680E" w:rsidRPr="007A2604" w:rsidTr="00853E3E">
        <w:tc>
          <w:tcPr>
            <w:tcW w:w="3190" w:type="dxa"/>
            <w:gridSpan w:val="2"/>
          </w:tcPr>
          <w:p w:rsidR="0039680E" w:rsidRPr="007A2604" w:rsidRDefault="0039680E" w:rsidP="002D249D">
            <w:pPr>
              <w:pStyle w:val="af6"/>
              <w:ind w:firstLine="0"/>
              <w:jc w:val="left"/>
              <w:rPr>
                <w:sz w:val="24"/>
                <w:szCs w:val="24"/>
              </w:rPr>
            </w:pPr>
            <w:r w:rsidRPr="007A2604">
              <w:rPr>
                <w:sz w:val="24"/>
                <w:szCs w:val="24"/>
              </w:rPr>
              <w:t xml:space="preserve">3.Разработка системы мотивации и стимулирования педагогов. </w:t>
            </w:r>
          </w:p>
        </w:tc>
        <w:tc>
          <w:tcPr>
            <w:tcW w:w="3297" w:type="dxa"/>
          </w:tcPr>
          <w:p w:rsidR="0039680E" w:rsidRPr="007A2604" w:rsidRDefault="0039680E" w:rsidP="002D249D">
            <w:pPr>
              <w:pStyle w:val="af6"/>
              <w:ind w:firstLine="0"/>
              <w:jc w:val="left"/>
              <w:rPr>
                <w:sz w:val="24"/>
                <w:szCs w:val="24"/>
              </w:rPr>
            </w:pPr>
            <w:r w:rsidRPr="007A2604">
              <w:rPr>
                <w:sz w:val="24"/>
                <w:szCs w:val="24"/>
              </w:rPr>
              <w:t>Создание благоприятной мотивационной среды для реализации ООП ООО.</w:t>
            </w:r>
          </w:p>
        </w:tc>
        <w:tc>
          <w:tcPr>
            <w:tcW w:w="3686" w:type="dxa"/>
          </w:tcPr>
          <w:p w:rsidR="0039680E" w:rsidRPr="007A2604" w:rsidRDefault="0039680E" w:rsidP="002D249D">
            <w:pPr>
              <w:pStyle w:val="af6"/>
              <w:ind w:firstLine="0"/>
              <w:jc w:val="left"/>
              <w:rPr>
                <w:sz w:val="24"/>
                <w:szCs w:val="24"/>
              </w:rPr>
            </w:pPr>
            <w:r w:rsidRPr="007A2604">
              <w:rPr>
                <w:sz w:val="24"/>
                <w:szCs w:val="24"/>
              </w:rPr>
              <w:t>Профессиональный и творческий рост педагогов.</w:t>
            </w:r>
          </w:p>
        </w:tc>
      </w:tr>
      <w:tr w:rsidR="0039680E" w:rsidRPr="007A2604" w:rsidTr="00E61B36">
        <w:tc>
          <w:tcPr>
            <w:tcW w:w="10173" w:type="dxa"/>
            <w:gridSpan w:val="4"/>
          </w:tcPr>
          <w:p w:rsidR="0039680E" w:rsidRPr="007A2604" w:rsidRDefault="0039680E" w:rsidP="002D249D">
            <w:pPr>
              <w:pStyle w:val="af6"/>
              <w:ind w:firstLine="0"/>
              <w:jc w:val="center"/>
              <w:rPr>
                <w:b/>
                <w:sz w:val="24"/>
                <w:szCs w:val="24"/>
              </w:rPr>
            </w:pPr>
            <w:r w:rsidRPr="007A2604">
              <w:rPr>
                <w:b/>
                <w:sz w:val="24"/>
                <w:szCs w:val="24"/>
              </w:rPr>
              <w:t>Механизм «Контроль»</w:t>
            </w:r>
          </w:p>
        </w:tc>
      </w:tr>
      <w:tr w:rsidR="0039680E" w:rsidRPr="007A2604" w:rsidTr="00853E3E">
        <w:tc>
          <w:tcPr>
            <w:tcW w:w="3085" w:type="dxa"/>
          </w:tcPr>
          <w:p w:rsidR="0039680E" w:rsidRPr="007A2604" w:rsidRDefault="0039680E" w:rsidP="002D249D">
            <w:pPr>
              <w:pStyle w:val="af6"/>
              <w:ind w:firstLine="0"/>
              <w:jc w:val="left"/>
              <w:rPr>
                <w:sz w:val="24"/>
                <w:szCs w:val="24"/>
              </w:rPr>
            </w:pPr>
            <w:r w:rsidRPr="007A2604">
              <w:rPr>
                <w:sz w:val="24"/>
                <w:szCs w:val="24"/>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402" w:type="dxa"/>
            <w:gridSpan w:val="2"/>
          </w:tcPr>
          <w:p w:rsidR="0039680E" w:rsidRPr="007A2604" w:rsidRDefault="0039680E" w:rsidP="002D249D">
            <w:pPr>
              <w:pStyle w:val="af6"/>
              <w:ind w:firstLine="0"/>
              <w:jc w:val="left"/>
              <w:rPr>
                <w:sz w:val="24"/>
                <w:szCs w:val="24"/>
              </w:rPr>
            </w:pPr>
            <w:r w:rsidRPr="007A2604">
              <w:rPr>
                <w:sz w:val="24"/>
                <w:szCs w:val="24"/>
              </w:rPr>
              <w:t>Создание эффективной системы контроля.</w:t>
            </w:r>
          </w:p>
        </w:tc>
        <w:tc>
          <w:tcPr>
            <w:tcW w:w="3686" w:type="dxa"/>
          </w:tcPr>
          <w:p w:rsidR="0039680E" w:rsidRPr="007A2604" w:rsidRDefault="0039680E" w:rsidP="002D249D">
            <w:pPr>
              <w:pStyle w:val="af6"/>
              <w:ind w:firstLine="0"/>
              <w:jc w:val="left"/>
              <w:rPr>
                <w:sz w:val="24"/>
                <w:szCs w:val="24"/>
              </w:rPr>
            </w:pPr>
            <w:r w:rsidRPr="007A2604">
              <w:rPr>
                <w:sz w:val="24"/>
                <w:szCs w:val="24"/>
              </w:rPr>
              <w:t>Достижение необходимых изменений, выполнение нормативных требований по созданию системы условий реализации ООП ООО.</w:t>
            </w:r>
          </w:p>
        </w:tc>
      </w:tr>
      <w:tr w:rsidR="0039680E" w:rsidRPr="007A2604" w:rsidTr="00853E3E">
        <w:tc>
          <w:tcPr>
            <w:tcW w:w="3085" w:type="dxa"/>
          </w:tcPr>
          <w:p w:rsidR="0039680E" w:rsidRPr="007A2604" w:rsidRDefault="0039680E" w:rsidP="002D249D">
            <w:pPr>
              <w:pStyle w:val="af6"/>
              <w:ind w:firstLine="0"/>
              <w:jc w:val="left"/>
              <w:rPr>
                <w:sz w:val="24"/>
                <w:szCs w:val="24"/>
              </w:rPr>
            </w:pPr>
            <w:r w:rsidRPr="007A2604">
              <w:rPr>
                <w:sz w:val="24"/>
                <w:szCs w:val="24"/>
              </w:rPr>
              <w:t>Диагностика эффективности внедрения педагогических процедур, направленных на достижение ожидаемого результата</w:t>
            </w:r>
          </w:p>
        </w:tc>
        <w:tc>
          <w:tcPr>
            <w:tcW w:w="3402" w:type="dxa"/>
            <w:gridSpan w:val="2"/>
          </w:tcPr>
          <w:p w:rsidR="0039680E" w:rsidRPr="007A2604" w:rsidRDefault="004D2F4D" w:rsidP="002D249D">
            <w:pPr>
              <w:pStyle w:val="af6"/>
              <w:ind w:firstLine="0"/>
              <w:jc w:val="left"/>
              <w:rPr>
                <w:sz w:val="24"/>
                <w:szCs w:val="24"/>
              </w:rPr>
            </w:pPr>
            <w:r w:rsidRPr="007A2604">
              <w:rPr>
                <w:sz w:val="24"/>
                <w:szCs w:val="24"/>
              </w:rPr>
              <w:t>Разработка</w:t>
            </w:r>
            <w:r w:rsidR="0039680E" w:rsidRPr="007A2604">
              <w:rPr>
                <w:sz w:val="24"/>
                <w:szCs w:val="24"/>
              </w:rPr>
              <w:t xml:space="preserve"> пакета диагностик.</w:t>
            </w:r>
          </w:p>
        </w:tc>
        <w:tc>
          <w:tcPr>
            <w:tcW w:w="3686" w:type="dxa"/>
          </w:tcPr>
          <w:p w:rsidR="0039680E" w:rsidRPr="007A2604" w:rsidRDefault="0039680E" w:rsidP="002D249D">
            <w:pPr>
              <w:pStyle w:val="af6"/>
              <w:ind w:firstLine="0"/>
              <w:jc w:val="left"/>
              <w:rPr>
                <w:sz w:val="24"/>
                <w:szCs w:val="24"/>
              </w:rPr>
            </w:pPr>
            <w:r w:rsidRPr="007A2604">
              <w:rPr>
                <w:sz w:val="24"/>
                <w:szCs w:val="24"/>
              </w:rPr>
              <w:t>Достижение высокого уровня обучения.</w:t>
            </w:r>
          </w:p>
        </w:tc>
      </w:tr>
      <w:tr w:rsidR="0039680E" w:rsidRPr="007A2604" w:rsidTr="00853E3E">
        <w:tc>
          <w:tcPr>
            <w:tcW w:w="3085" w:type="dxa"/>
          </w:tcPr>
          <w:p w:rsidR="0039680E" w:rsidRPr="007A2604" w:rsidRDefault="0039680E" w:rsidP="002D249D">
            <w:pPr>
              <w:pStyle w:val="af6"/>
              <w:ind w:firstLine="0"/>
              <w:jc w:val="left"/>
              <w:rPr>
                <w:sz w:val="24"/>
                <w:szCs w:val="24"/>
              </w:rPr>
            </w:pPr>
            <w:r w:rsidRPr="007A2604">
              <w:rPr>
                <w:sz w:val="24"/>
                <w:szCs w:val="24"/>
              </w:rPr>
              <w:t>Подбор диагностических методик для формирования целостной системы отслеживания качества выполнения ООП ООО</w:t>
            </w:r>
          </w:p>
        </w:tc>
        <w:tc>
          <w:tcPr>
            <w:tcW w:w="3402" w:type="dxa"/>
            <w:gridSpan w:val="2"/>
          </w:tcPr>
          <w:p w:rsidR="0039680E" w:rsidRPr="007A2604" w:rsidRDefault="0039680E" w:rsidP="002D249D">
            <w:pPr>
              <w:pStyle w:val="af6"/>
              <w:ind w:firstLine="0"/>
              <w:jc w:val="left"/>
              <w:rPr>
                <w:sz w:val="24"/>
                <w:szCs w:val="24"/>
              </w:rPr>
            </w:pPr>
            <w:r w:rsidRPr="007A2604">
              <w:rPr>
                <w:sz w:val="24"/>
                <w:szCs w:val="24"/>
              </w:rPr>
              <w:t>Пакет инструментария.</w:t>
            </w:r>
          </w:p>
        </w:tc>
        <w:tc>
          <w:tcPr>
            <w:tcW w:w="3686" w:type="dxa"/>
          </w:tcPr>
          <w:p w:rsidR="0039680E" w:rsidRPr="007A2604" w:rsidRDefault="0039680E" w:rsidP="002D249D">
            <w:pPr>
              <w:pStyle w:val="af6"/>
              <w:ind w:firstLine="0"/>
              <w:jc w:val="left"/>
              <w:rPr>
                <w:sz w:val="24"/>
                <w:szCs w:val="24"/>
              </w:rPr>
            </w:pPr>
            <w:r w:rsidRPr="007A2604">
              <w:rPr>
                <w:sz w:val="24"/>
                <w:szCs w:val="24"/>
              </w:rPr>
              <w:t>Формирование целостного аналитического материала.</w:t>
            </w:r>
          </w:p>
        </w:tc>
      </w:tr>
    </w:tbl>
    <w:p w:rsidR="0039680E" w:rsidRPr="007A2604" w:rsidRDefault="0039680E" w:rsidP="0039680E">
      <w:pPr>
        <w:pStyle w:val="af6"/>
        <w:ind w:firstLine="0"/>
        <w:rPr>
          <w:b/>
          <w:sz w:val="24"/>
          <w:szCs w:val="24"/>
        </w:rPr>
      </w:pPr>
    </w:p>
    <w:p w:rsidR="0039680E" w:rsidRPr="007A2604" w:rsidRDefault="0039680E" w:rsidP="0039680E">
      <w:pPr>
        <w:pStyle w:val="af6"/>
        <w:ind w:firstLine="0"/>
        <w:rPr>
          <w:b/>
          <w:sz w:val="24"/>
          <w:szCs w:val="24"/>
        </w:rPr>
      </w:pPr>
    </w:p>
    <w:p w:rsidR="00BA1E18" w:rsidRPr="007A2604" w:rsidRDefault="00BA1E18" w:rsidP="00763A0A">
      <w:pPr>
        <w:autoSpaceDE w:val="0"/>
        <w:autoSpaceDN w:val="0"/>
        <w:adjustRightInd w:val="0"/>
        <w:spacing w:after="0"/>
        <w:jc w:val="both"/>
        <w:rPr>
          <w:rFonts w:ascii="Times New Roman" w:hAnsi="Times New Roman" w:cs="Times New Roman"/>
          <w:sz w:val="24"/>
          <w:szCs w:val="24"/>
        </w:rPr>
      </w:pPr>
    </w:p>
    <w:p w:rsidR="00BA1E18" w:rsidRPr="007A2604" w:rsidRDefault="00BA1E18" w:rsidP="00763A0A">
      <w:pPr>
        <w:autoSpaceDE w:val="0"/>
        <w:autoSpaceDN w:val="0"/>
        <w:adjustRightInd w:val="0"/>
        <w:spacing w:after="0"/>
        <w:jc w:val="both"/>
        <w:rPr>
          <w:rFonts w:ascii="Times New Roman" w:hAnsi="Times New Roman" w:cs="Times New Roman"/>
          <w:sz w:val="24"/>
          <w:szCs w:val="24"/>
        </w:rPr>
      </w:pPr>
    </w:p>
    <w:p w:rsidR="00BA1E18" w:rsidRPr="007A2604" w:rsidRDefault="00BA1E18" w:rsidP="00763A0A">
      <w:pPr>
        <w:autoSpaceDE w:val="0"/>
        <w:autoSpaceDN w:val="0"/>
        <w:adjustRightInd w:val="0"/>
        <w:spacing w:after="0"/>
        <w:jc w:val="both"/>
        <w:rPr>
          <w:rFonts w:ascii="Times New Roman" w:hAnsi="Times New Roman" w:cs="Times New Roman"/>
          <w:sz w:val="24"/>
          <w:szCs w:val="24"/>
        </w:rPr>
      </w:pPr>
    </w:p>
    <w:p w:rsidR="00763A0A" w:rsidRPr="007A2604" w:rsidRDefault="00763A0A" w:rsidP="00763A0A">
      <w:pPr>
        <w:autoSpaceDE w:val="0"/>
        <w:autoSpaceDN w:val="0"/>
        <w:adjustRightInd w:val="0"/>
        <w:spacing w:after="0"/>
        <w:jc w:val="both"/>
        <w:rPr>
          <w:rFonts w:ascii="Times New Roman" w:hAnsi="Times New Roman" w:cs="Times New Roman"/>
          <w:sz w:val="24"/>
          <w:szCs w:val="24"/>
        </w:rPr>
      </w:pPr>
    </w:p>
    <w:p w:rsidR="00E61B36" w:rsidRPr="007A2604" w:rsidRDefault="00E61B36" w:rsidP="00763A0A">
      <w:pPr>
        <w:autoSpaceDE w:val="0"/>
        <w:autoSpaceDN w:val="0"/>
        <w:adjustRightInd w:val="0"/>
        <w:spacing w:after="0"/>
        <w:jc w:val="both"/>
        <w:rPr>
          <w:rFonts w:ascii="Times New Roman" w:hAnsi="Times New Roman" w:cs="Times New Roman"/>
          <w:sz w:val="24"/>
          <w:szCs w:val="24"/>
        </w:rPr>
      </w:pPr>
    </w:p>
    <w:p w:rsidR="00E61B36" w:rsidRPr="007A2604" w:rsidRDefault="00E61B36"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E40F4D" w:rsidRPr="007A2604" w:rsidRDefault="00E40F4D" w:rsidP="00763A0A">
      <w:pPr>
        <w:autoSpaceDE w:val="0"/>
        <w:autoSpaceDN w:val="0"/>
        <w:adjustRightInd w:val="0"/>
        <w:spacing w:after="0"/>
        <w:jc w:val="both"/>
        <w:rPr>
          <w:rFonts w:ascii="Times New Roman" w:hAnsi="Times New Roman" w:cs="Times New Roman"/>
          <w:sz w:val="24"/>
          <w:szCs w:val="24"/>
        </w:rPr>
      </w:pPr>
    </w:p>
    <w:p w:rsidR="00E40F4D" w:rsidRPr="007A2604" w:rsidRDefault="00E40F4D" w:rsidP="00763A0A">
      <w:pPr>
        <w:autoSpaceDE w:val="0"/>
        <w:autoSpaceDN w:val="0"/>
        <w:adjustRightInd w:val="0"/>
        <w:spacing w:after="0"/>
        <w:jc w:val="both"/>
        <w:rPr>
          <w:rFonts w:ascii="Times New Roman" w:hAnsi="Times New Roman" w:cs="Times New Roman"/>
          <w:sz w:val="24"/>
          <w:szCs w:val="24"/>
        </w:rPr>
      </w:pPr>
    </w:p>
    <w:p w:rsidR="00E40F4D" w:rsidRPr="007A2604" w:rsidRDefault="00E40F4D"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00451" w:rsidRPr="007A2604" w:rsidRDefault="00100451" w:rsidP="00763A0A">
      <w:pPr>
        <w:autoSpaceDE w:val="0"/>
        <w:autoSpaceDN w:val="0"/>
        <w:adjustRightInd w:val="0"/>
        <w:spacing w:after="0"/>
        <w:jc w:val="both"/>
        <w:rPr>
          <w:rFonts w:ascii="Times New Roman" w:hAnsi="Times New Roman" w:cs="Times New Roman"/>
          <w:sz w:val="24"/>
          <w:szCs w:val="24"/>
        </w:rPr>
      </w:pPr>
    </w:p>
    <w:p w:rsidR="001979D1" w:rsidRPr="007A2604" w:rsidRDefault="001979D1" w:rsidP="001979D1">
      <w:pPr>
        <w:autoSpaceDE w:val="0"/>
        <w:autoSpaceDN w:val="0"/>
        <w:adjustRightInd w:val="0"/>
        <w:spacing w:after="0"/>
        <w:jc w:val="both"/>
        <w:rPr>
          <w:rFonts w:ascii="Times New Roman" w:eastAsia="Times New Roman,Italic" w:hAnsi="Times New Roman" w:cs="Times New Roman"/>
          <w:b/>
          <w:bCs/>
          <w:iCs/>
          <w:sz w:val="24"/>
          <w:szCs w:val="24"/>
        </w:rPr>
      </w:pPr>
    </w:p>
    <w:p w:rsidR="008B1A5C" w:rsidRPr="007A2604" w:rsidRDefault="008B1A5C" w:rsidP="00AE685B">
      <w:pPr>
        <w:pStyle w:val="3"/>
        <w:keepNext w:val="0"/>
        <w:keepLines w:val="0"/>
        <w:numPr>
          <w:ilvl w:val="2"/>
          <w:numId w:val="1"/>
        </w:numPr>
        <w:spacing w:before="0"/>
        <w:jc w:val="center"/>
        <w:rPr>
          <w:rFonts w:ascii="Times New Roman" w:hAnsi="Times New Roman" w:cs="Times New Roman"/>
          <w:color w:val="auto"/>
          <w:sz w:val="24"/>
          <w:szCs w:val="24"/>
        </w:rPr>
      </w:pPr>
      <w:bookmarkStart w:id="209" w:name="_Toc414553292"/>
      <w:r w:rsidRPr="007A2604">
        <w:rPr>
          <w:rFonts w:ascii="Times New Roman" w:hAnsi="Times New Roman" w:cs="Times New Roman"/>
          <w:color w:val="auto"/>
          <w:sz w:val="24"/>
          <w:szCs w:val="24"/>
        </w:rPr>
        <w:t>Сетевой график (дорожная карта) по формированию необходимой</w:t>
      </w:r>
      <w:bookmarkStart w:id="210" w:name="_Toc410654087"/>
      <w:r w:rsidR="00584C84" w:rsidRPr="007A2604">
        <w:rPr>
          <w:rFonts w:ascii="Times New Roman" w:hAnsi="Times New Roman" w:cs="Times New Roman"/>
          <w:color w:val="auto"/>
          <w:sz w:val="24"/>
          <w:szCs w:val="24"/>
        </w:rPr>
        <w:t xml:space="preserve"> </w:t>
      </w:r>
      <w:r w:rsidRPr="007A2604">
        <w:rPr>
          <w:rFonts w:ascii="Times New Roman" w:hAnsi="Times New Roman" w:cs="Times New Roman"/>
          <w:color w:val="auto"/>
          <w:sz w:val="24"/>
          <w:szCs w:val="24"/>
        </w:rPr>
        <w:t>системы условий</w:t>
      </w:r>
      <w:bookmarkEnd w:id="209"/>
      <w:bookmarkEnd w:id="210"/>
    </w:p>
    <w:p w:rsidR="00954DA5" w:rsidRPr="007A2604" w:rsidRDefault="00954DA5" w:rsidP="00D63E7F">
      <w:pPr>
        <w:pStyle w:val="3"/>
        <w:spacing w:before="0"/>
        <w:jc w:val="center"/>
        <w:rPr>
          <w:color w:val="auto"/>
          <w:sz w:val="24"/>
          <w:szCs w:val="24"/>
        </w:rPr>
      </w:pPr>
    </w:p>
    <w:tbl>
      <w:tblPr>
        <w:tblW w:w="10296" w:type="dxa"/>
        <w:tblInd w:w="-5" w:type="dxa"/>
        <w:tblLayout w:type="fixed"/>
        <w:tblCellMar>
          <w:left w:w="0" w:type="dxa"/>
          <w:right w:w="0" w:type="dxa"/>
        </w:tblCellMar>
        <w:tblLook w:val="0000"/>
      </w:tblPr>
      <w:tblGrid>
        <w:gridCol w:w="2500"/>
        <w:gridCol w:w="5103"/>
        <w:gridCol w:w="2693"/>
      </w:tblGrid>
      <w:tr w:rsidR="00954DA5" w:rsidRPr="007A2604" w:rsidTr="00E40F4D">
        <w:trPr>
          <w:trHeight w:val="500"/>
          <w:tblHeader/>
        </w:trPr>
        <w:tc>
          <w:tcPr>
            <w:tcW w:w="250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rPr>
            </w:pPr>
            <w:r w:rsidRPr="007A2604">
              <w:rPr>
                <w:rFonts w:ascii="Times New Roman" w:eastAsia="MS Mincho" w:hAnsi="Times New Roman"/>
                <w:b/>
                <w:bCs/>
                <w:sz w:val="24"/>
                <w:szCs w:val="24"/>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rPr>
            </w:pPr>
            <w:r w:rsidRPr="007A2604">
              <w:rPr>
                <w:rFonts w:ascii="Times New Roman" w:eastAsia="MS Mincho" w:hAnsi="Times New Roman"/>
                <w:b/>
                <w:bCs/>
                <w:sz w:val="24"/>
                <w:szCs w:val="24"/>
              </w:rPr>
              <w:t>Мероприятия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rPr>
            </w:pPr>
            <w:r w:rsidRPr="007A2604">
              <w:rPr>
                <w:rFonts w:ascii="Times New Roman" w:eastAsia="MS Mincho" w:hAnsi="Times New Roman"/>
                <w:b/>
                <w:bCs/>
                <w:sz w:val="24"/>
                <w:szCs w:val="24"/>
              </w:rPr>
              <w:t>Сроки реализации</w:t>
            </w:r>
          </w:p>
        </w:tc>
      </w:tr>
      <w:tr w:rsidR="00954DA5" w:rsidRPr="007A2604" w:rsidTr="00E40F4D">
        <w:trPr>
          <w:trHeight w:val="1527"/>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I.</w:t>
            </w:r>
            <w:r w:rsidRPr="007A2604">
              <w:rPr>
                <w:rFonts w:ascii="Times New Roman" w:eastAsia="MS Mincho" w:hAnsi="Times New Roman"/>
                <w:sz w:val="24"/>
                <w:szCs w:val="24"/>
              </w:rPr>
              <w:t> </w:t>
            </w:r>
            <w:r w:rsidRPr="007A2604">
              <w:rPr>
                <w:rFonts w:ascii="Times New Roman" w:eastAsia="MS Mincho" w:hAnsi="Times New Roman"/>
                <w:sz w:val="24"/>
                <w:szCs w:val="24"/>
              </w:rPr>
              <w:t>Нормативное обеспечение введения ФГОС ООО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2"/>
                <w:sz w:val="24"/>
                <w:szCs w:val="24"/>
              </w:rPr>
              <w:t>1.Наличие решения органа государствен</w:t>
            </w:r>
            <w:r w:rsidRPr="007A2604">
              <w:rPr>
                <w:rFonts w:ascii="Times New Roman" w:eastAsia="MS Mincho" w:hAnsi="Times New Roman"/>
                <w:spacing w:val="2"/>
                <w:sz w:val="24"/>
                <w:szCs w:val="24"/>
              </w:rPr>
              <w:t>но­общественного управления (совета школы, управляющего совета, попечительского совета) или иного локального акта о введении в образо</w:t>
            </w:r>
            <w:r w:rsidRPr="007A2604">
              <w:rPr>
                <w:rFonts w:ascii="Times New Roman" w:eastAsia="MS Mincho" w:hAnsi="Times New Roman"/>
                <w:sz w:val="24"/>
                <w:szCs w:val="24"/>
              </w:rPr>
              <w:t xml:space="preserve">вательной организации ФГОС ООО </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Август 2015 года</w:t>
            </w:r>
          </w:p>
        </w:tc>
      </w:tr>
      <w:tr w:rsidR="00954DA5" w:rsidRPr="007A2604" w:rsidTr="00E40F4D">
        <w:trPr>
          <w:trHeight w:val="535"/>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pacing w:val="-2"/>
                <w:sz w:val="24"/>
                <w:szCs w:val="24"/>
              </w:rPr>
            </w:pPr>
            <w:r w:rsidRPr="007A2604">
              <w:rPr>
                <w:rFonts w:ascii="Times New Roman" w:eastAsia="MS Mincho" w:hAnsi="Times New Roman"/>
                <w:sz w:val="24"/>
                <w:szCs w:val="24"/>
              </w:rPr>
              <w:t>2. Разработка и утверждение плана-графика введения ФГОС ООО</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Январь-август 2015 года</w:t>
            </w:r>
          </w:p>
        </w:tc>
      </w:tr>
      <w:tr w:rsidR="00954DA5" w:rsidRPr="007A2604" w:rsidTr="00E40F4D">
        <w:trPr>
          <w:trHeight w:val="402"/>
        </w:trPr>
        <w:tc>
          <w:tcPr>
            <w:tcW w:w="2500"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Январь-август 2015 года</w:t>
            </w:r>
          </w:p>
        </w:tc>
      </w:tr>
      <w:tr w:rsidR="00954DA5" w:rsidRPr="007A2604" w:rsidTr="00E40F4D">
        <w:trPr>
          <w:trHeight w:val="60"/>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rPr>
            </w:pPr>
            <w:r w:rsidRPr="007A2604">
              <w:rPr>
                <w:rFonts w:ascii="Times New Roman" w:eastAsia="MS Mincho" w:hAnsi="Times New Roman"/>
                <w:sz w:val="24"/>
                <w:szCs w:val="24"/>
              </w:rPr>
              <w:t>4.</w:t>
            </w:r>
            <w:r w:rsidRPr="007A2604">
              <w:rPr>
                <w:rFonts w:ascii="Times New Roman" w:eastAsia="MS Mincho" w:hAnsi="Times New Roman"/>
                <w:sz w:val="24"/>
                <w:szCs w:val="24"/>
              </w:rPr>
              <w:t> </w:t>
            </w:r>
            <w:r w:rsidRPr="007A2604">
              <w:rPr>
                <w:rFonts w:ascii="Times New Roman" w:eastAsia="MS Mincho" w:hAnsi="Times New Roman"/>
                <w:sz w:val="24"/>
                <w:szCs w:val="24"/>
              </w:rPr>
              <w:t xml:space="preserve"> Разработка на основе примерной основной образовательной программы основного</w:t>
            </w:r>
            <w:r w:rsidRPr="007A2604">
              <w:rPr>
                <w:rFonts w:ascii="Times New Roman" w:eastAsia="MS Mincho" w:hAnsi="Times New Roman"/>
                <w:spacing w:val="2"/>
                <w:sz w:val="24"/>
                <w:szCs w:val="24"/>
              </w:rPr>
              <w:t xml:space="preserve"> общего образования основной образовательной программы </w:t>
            </w:r>
            <w:r w:rsidRPr="007A2604">
              <w:rPr>
                <w:rFonts w:ascii="Times New Roman" w:eastAsia="MS Mincho" w:hAnsi="Times New Roman"/>
                <w:sz w:val="24"/>
                <w:szCs w:val="24"/>
              </w:rPr>
              <w:t>основного</w:t>
            </w:r>
            <w:r w:rsidRPr="007A2604">
              <w:rPr>
                <w:rFonts w:ascii="Times New Roman" w:eastAsia="MS Mincho" w:hAnsi="Times New Roman"/>
                <w:spacing w:val="2"/>
                <w:sz w:val="24"/>
                <w:szCs w:val="24"/>
              </w:rPr>
              <w:t xml:space="preserve"> общего образования образова</w:t>
            </w:r>
            <w:r w:rsidRPr="007A2604">
              <w:rPr>
                <w:rFonts w:ascii="Times New Roman" w:eastAsia="MS Mincho" w:hAnsi="Times New Roman"/>
                <w:sz w:val="24"/>
                <w:szCs w:val="24"/>
              </w:rPr>
              <w:t>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До 1 сентября 2015 года</w:t>
            </w:r>
          </w:p>
        </w:tc>
      </w:tr>
      <w:tr w:rsidR="00954DA5" w:rsidRPr="007A2604" w:rsidTr="00E40F4D">
        <w:trPr>
          <w:trHeight w:val="60"/>
        </w:trPr>
        <w:tc>
          <w:tcPr>
            <w:tcW w:w="2500" w:type="dxa"/>
            <w:vMerge/>
            <w:tcBorders>
              <w:top w:val="single" w:sz="4" w:space="0" w:color="000000"/>
              <w:left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5.</w:t>
            </w:r>
            <w:r w:rsidRPr="007A2604">
              <w:rPr>
                <w:rFonts w:ascii="Times New Roman" w:eastAsia="MS Mincho" w:hAnsi="Times New Roman"/>
                <w:sz w:val="24"/>
                <w:szCs w:val="24"/>
              </w:rPr>
              <w:t> </w:t>
            </w:r>
            <w:r w:rsidRPr="007A2604">
              <w:rPr>
                <w:rFonts w:ascii="Times New Roman" w:eastAsia="MS Mincho" w:hAnsi="Times New Roman"/>
                <w:spacing w:val="-4"/>
                <w:sz w:val="24"/>
                <w:szCs w:val="24"/>
              </w:rPr>
              <w:t xml:space="preserve"> Утверждение основной образовательной </w:t>
            </w:r>
            <w:r w:rsidRPr="007A2604">
              <w:rPr>
                <w:rFonts w:ascii="Times New Roman" w:eastAsia="MS Mincho" w:hAnsi="Times New Roman"/>
                <w:sz w:val="24"/>
                <w:szCs w:val="24"/>
              </w:rPr>
              <w:t>программы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Август 2015 года</w:t>
            </w:r>
          </w:p>
        </w:tc>
      </w:tr>
      <w:tr w:rsidR="00954DA5" w:rsidRPr="007A2604" w:rsidTr="00E40F4D">
        <w:trPr>
          <w:trHeight w:val="1245"/>
        </w:trPr>
        <w:tc>
          <w:tcPr>
            <w:tcW w:w="2500" w:type="dxa"/>
            <w:vMerge w:val="restart"/>
            <w:tcBorders>
              <w:left w:val="single" w:sz="4" w:space="0" w:color="000000"/>
              <w:bottom w:val="single" w:sz="4" w:space="0" w:color="000000"/>
              <w:right w:val="single" w:sz="4" w:space="0" w:color="000000"/>
            </w:tcBorders>
            <w:tcMar>
              <w:top w:w="71"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4"/>
                <w:sz w:val="24"/>
                <w:szCs w:val="24"/>
              </w:rPr>
              <w:t>6.</w:t>
            </w:r>
            <w:r w:rsidRPr="007A2604">
              <w:rPr>
                <w:rFonts w:ascii="Times New Roman" w:eastAsia="MS Mincho" w:hAnsi="Times New Roman"/>
                <w:spacing w:val="-4"/>
                <w:sz w:val="24"/>
                <w:szCs w:val="24"/>
              </w:rPr>
              <w:t> </w:t>
            </w:r>
            <w:r w:rsidRPr="007A2604">
              <w:rPr>
                <w:rFonts w:ascii="Times New Roman" w:eastAsia="MS Mincho" w:hAnsi="Times New Roman"/>
                <w:sz w:val="24"/>
                <w:szCs w:val="24"/>
              </w:rPr>
              <w:t xml:space="preserve"> Приведение должностных инструкций </w:t>
            </w:r>
            <w:r w:rsidRPr="007A2604">
              <w:rPr>
                <w:rFonts w:ascii="Times New Roman" w:eastAsia="MS Mincho" w:hAnsi="Times New Roman"/>
                <w:spacing w:val="-2"/>
                <w:sz w:val="24"/>
                <w:szCs w:val="24"/>
              </w:rPr>
              <w:t xml:space="preserve">работников образовательной организации в соответствие с требованиями </w:t>
            </w:r>
            <w:r w:rsidRPr="007A2604">
              <w:rPr>
                <w:rFonts w:ascii="Times New Roman" w:eastAsia="MS Mincho" w:hAnsi="Times New Roman"/>
                <w:sz w:val="24"/>
                <w:szCs w:val="24"/>
              </w:rPr>
              <w:t>ФГОС основного общего образования</w:t>
            </w:r>
            <w:r w:rsidRPr="007A2604">
              <w:rPr>
                <w:rFonts w:ascii="Times New Roman" w:eastAsia="MS Mincho" w:hAnsi="Times New Roman"/>
                <w:spacing w:val="-2"/>
                <w:sz w:val="24"/>
                <w:szCs w:val="24"/>
              </w:rPr>
              <w:t xml:space="preserve"> и тарифно­квалификационными</w:t>
            </w:r>
            <w:r w:rsidRPr="007A2604">
              <w:rPr>
                <w:rFonts w:ascii="Times New Roman" w:eastAsia="MS Mincho" w:hAnsi="Times New Roman"/>
                <w:sz w:val="24"/>
                <w:szCs w:val="24"/>
              </w:rPr>
              <w:t xml:space="preserve"> характеристиками</w:t>
            </w:r>
            <w:r w:rsidRPr="007A2604">
              <w:rPr>
                <w:rFonts w:ascii="Times New Roman" w:eastAsia="MS Mincho" w:hAnsi="Times New Roman"/>
                <w:spacing w:val="-4"/>
                <w:sz w:val="24"/>
                <w:szCs w:val="24"/>
              </w:rPr>
              <w:t>и профессиональным стандартом</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До 1 сентября 2015 года</w:t>
            </w:r>
          </w:p>
        </w:tc>
      </w:tr>
      <w:tr w:rsidR="00954DA5" w:rsidRPr="007A2604" w:rsidTr="00E40F4D">
        <w:trPr>
          <w:trHeight w:val="1185"/>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7.</w:t>
            </w:r>
            <w:r w:rsidRPr="007A2604">
              <w:rPr>
                <w:rFonts w:ascii="Times New Roman" w:eastAsia="MS Mincho" w:hAnsi="Times New Roman"/>
                <w:sz w:val="24"/>
                <w:szCs w:val="24"/>
              </w:rPr>
              <w:t> </w:t>
            </w:r>
            <w:r w:rsidRPr="007A2604">
              <w:rPr>
                <w:rFonts w:ascii="Times New Roman" w:eastAsia="MS Mincho" w:hAnsi="Times New Roman"/>
                <w:spacing w:val="-2"/>
                <w:sz w:val="24"/>
                <w:szCs w:val="24"/>
              </w:rPr>
              <w:t xml:space="preserve"> Определение списка учебников и учеб</w:t>
            </w:r>
            <w:r w:rsidRPr="007A2604">
              <w:rPr>
                <w:rFonts w:ascii="Times New Roman" w:eastAsia="MS Mincho" w:hAnsi="Times New Roman"/>
                <w:spacing w:val="2"/>
                <w:sz w:val="24"/>
                <w:szCs w:val="24"/>
              </w:rPr>
              <w:t>ных пособий, используемых в образовательном процессе в соответствии с ФГОС основного общего образования</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До 1 сентября 2015 года</w:t>
            </w:r>
          </w:p>
          <w:p w:rsidR="00954DA5" w:rsidRPr="007A2604" w:rsidRDefault="00954DA5" w:rsidP="00D63E7F">
            <w:pPr>
              <w:autoSpaceDE w:val="0"/>
              <w:autoSpaceDN w:val="0"/>
              <w:adjustRightInd w:val="0"/>
              <w:spacing w:after="0"/>
              <w:rPr>
                <w:rFonts w:ascii="Times New Roman" w:eastAsia="MS Mincho" w:hAnsi="Times New Roman"/>
                <w:sz w:val="24"/>
                <w:szCs w:val="24"/>
              </w:rPr>
            </w:pPr>
          </w:p>
        </w:tc>
      </w:tr>
      <w:tr w:rsidR="00954DA5" w:rsidRPr="007A2604" w:rsidTr="00E40F4D">
        <w:trPr>
          <w:trHeight w:val="688"/>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54DA5" w:rsidRPr="007A2604" w:rsidRDefault="00954DA5" w:rsidP="00D63E7F">
            <w:pPr>
              <w:snapToGrid w:val="0"/>
              <w:spacing w:after="0"/>
              <w:ind w:firstLine="52"/>
              <w:rPr>
                <w:rFonts w:ascii="Times New Roman" w:eastAsia="MS Mincho" w:hAnsi="Times New Roman"/>
                <w:strike/>
                <w:sz w:val="24"/>
                <w:szCs w:val="24"/>
              </w:rPr>
            </w:pPr>
            <w:r w:rsidRPr="007A2604">
              <w:rPr>
                <w:rFonts w:ascii="Times New Roman" w:hAnsi="Times New Roman"/>
                <w:spacing w:val="-2"/>
                <w:sz w:val="24"/>
                <w:szCs w:val="24"/>
              </w:rPr>
              <w:t>8.</w:t>
            </w:r>
            <w:r w:rsidRPr="007A2604">
              <w:rPr>
                <w:rFonts w:ascii="Times New Roman" w:hAnsi="Times New Roman"/>
                <w:spacing w:val="-2"/>
                <w:sz w:val="24"/>
                <w:szCs w:val="24"/>
              </w:rPr>
              <w:t> </w:t>
            </w:r>
            <w:r w:rsidRPr="007A2604">
              <w:rPr>
                <w:rFonts w:ascii="Times New Roman" w:eastAsia="MS Mincho" w:hAnsi="Times New Roman"/>
                <w:sz w:val="24"/>
                <w:szCs w:val="24"/>
              </w:rPr>
              <w:t>Разработка и корректировка локальных актов, устанав</w:t>
            </w:r>
            <w:r w:rsidRPr="007A2604">
              <w:rPr>
                <w:rFonts w:ascii="Times New Roman" w:eastAsia="MS Mincho" w:hAnsi="Times New Roman"/>
                <w:spacing w:val="-4"/>
                <w:sz w:val="24"/>
                <w:szCs w:val="24"/>
              </w:rPr>
              <w:t>ливающих требования к различным объ</w:t>
            </w:r>
            <w:r w:rsidRPr="007A2604">
              <w:rPr>
                <w:rFonts w:ascii="Times New Roman" w:eastAsia="MS Mincho" w:hAnsi="Times New Roman"/>
                <w:sz w:val="24"/>
                <w:szCs w:val="24"/>
              </w:rPr>
              <w:t xml:space="preserve">ектам инфраструктуры образовательной </w:t>
            </w:r>
            <w:r w:rsidRPr="007A2604">
              <w:rPr>
                <w:rFonts w:ascii="Times New Roman" w:eastAsia="MS Mincho" w:hAnsi="Times New Roman"/>
                <w:spacing w:val="-4"/>
                <w:sz w:val="24"/>
                <w:szCs w:val="24"/>
              </w:rPr>
              <w:t>организации с учетом требований к мини</w:t>
            </w:r>
            <w:r w:rsidRPr="007A2604">
              <w:rPr>
                <w:rFonts w:ascii="Times New Roman" w:eastAsia="MS Mincho" w:hAnsi="Times New Roman"/>
                <w:spacing w:val="-2"/>
                <w:sz w:val="24"/>
                <w:szCs w:val="24"/>
              </w:rPr>
              <w:t>мальной оснащенности учебного процес</w:t>
            </w:r>
            <w:r w:rsidRPr="007A2604">
              <w:rPr>
                <w:rFonts w:ascii="Times New Roman" w:eastAsia="MS Mincho" w:hAnsi="Times New Roman"/>
                <w:spacing w:val="2"/>
                <w:sz w:val="24"/>
                <w:szCs w:val="24"/>
              </w:rPr>
              <w:t xml:space="preserve">са </w:t>
            </w:r>
          </w:p>
        </w:tc>
        <w:tc>
          <w:tcPr>
            <w:tcW w:w="269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r w:rsidRPr="007A2604">
              <w:rPr>
                <w:rFonts w:ascii="Times New Roman" w:eastAsia="MS Mincho" w:hAnsi="Times New Roman"/>
                <w:sz w:val="24"/>
                <w:szCs w:val="24"/>
              </w:rPr>
              <w:t>До 1 сентября 2015 года</w:t>
            </w:r>
          </w:p>
        </w:tc>
      </w:tr>
      <w:tr w:rsidR="00954DA5" w:rsidRPr="007A2604" w:rsidTr="00E40F4D">
        <w:trPr>
          <w:trHeight w:val="4826"/>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right w:val="single" w:sz="4" w:space="0" w:color="000000"/>
            </w:tcBorders>
            <w:tcMar>
              <w:top w:w="71"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rPr>
            </w:pPr>
            <w:r w:rsidRPr="007A2604">
              <w:rPr>
                <w:rFonts w:ascii="Times New Roman" w:eastAsia="MS Mincho" w:hAnsi="Times New Roman"/>
                <w:sz w:val="24"/>
                <w:szCs w:val="24"/>
              </w:rPr>
              <w:t>9.</w:t>
            </w:r>
            <w:r w:rsidRPr="007A2604">
              <w:rPr>
                <w:rFonts w:ascii="Times New Roman" w:eastAsia="MS Mincho" w:hAnsi="Times New Roman"/>
                <w:sz w:val="24"/>
                <w:szCs w:val="24"/>
              </w:rPr>
              <w:t> </w:t>
            </w:r>
            <w:r w:rsidRPr="007A2604">
              <w:rPr>
                <w:rFonts w:ascii="Times New Roman" w:eastAsia="MS Mincho" w:hAnsi="Times New Roman"/>
                <w:sz w:val="24"/>
                <w:szCs w:val="24"/>
              </w:rPr>
              <w:t xml:space="preserve"> Доработка:</w:t>
            </w:r>
          </w:p>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hAnsi="Times New Roman"/>
                <w:b/>
                <w:bCs/>
                <w:spacing w:val="-4"/>
                <w:sz w:val="24"/>
                <w:szCs w:val="24"/>
              </w:rPr>
              <w:t>–</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образовательных программ (индиви</w:t>
            </w:r>
            <w:r w:rsidRPr="007A2604">
              <w:rPr>
                <w:rFonts w:ascii="Times New Roman" w:eastAsia="MS Mincho" w:hAnsi="Times New Roman"/>
                <w:sz w:val="24"/>
                <w:szCs w:val="24"/>
              </w:rPr>
              <w:t>дуальных и</w:t>
            </w:r>
            <w:r w:rsidRPr="007A2604">
              <w:rPr>
                <w:rFonts w:ascii="Times New Roman" w:eastAsia="MS Mincho" w:hAnsi="Times New Roman"/>
                <w:sz w:val="24"/>
                <w:szCs w:val="24"/>
              </w:rPr>
              <w:t> </w:t>
            </w:r>
            <w:r w:rsidRPr="007A2604">
              <w:rPr>
                <w:rFonts w:ascii="Times New Roman" w:eastAsia="MS Mincho" w:hAnsi="Times New Roman"/>
                <w:sz w:val="24"/>
                <w:szCs w:val="24"/>
              </w:rPr>
              <w:t>др.);</w:t>
            </w:r>
          </w:p>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hAnsi="Times New Roman"/>
                <w:b/>
                <w:bCs/>
                <w:spacing w:val="-4"/>
                <w:sz w:val="24"/>
                <w:szCs w:val="24"/>
              </w:rPr>
              <w:t>–</w:t>
            </w:r>
            <w:r w:rsidRPr="007A2604">
              <w:rPr>
                <w:rFonts w:ascii="Times New Roman" w:eastAsia="MS Mincho" w:hAnsi="Times New Roman"/>
                <w:sz w:val="24"/>
                <w:szCs w:val="24"/>
              </w:rPr>
              <w:t> </w:t>
            </w:r>
            <w:r w:rsidRPr="007A2604">
              <w:rPr>
                <w:rFonts w:ascii="Times New Roman" w:eastAsia="MS Mincho" w:hAnsi="Times New Roman"/>
                <w:sz w:val="24"/>
                <w:szCs w:val="24"/>
              </w:rPr>
              <w:t>учебного плана;</w:t>
            </w:r>
          </w:p>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hAnsi="Times New Roman"/>
                <w:b/>
                <w:bCs/>
                <w:spacing w:val="-4"/>
                <w:sz w:val="24"/>
                <w:szCs w:val="24"/>
              </w:rPr>
              <w:t>–</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рабочих программ учебных предме</w:t>
            </w:r>
            <w:r w:rsidRPr="007A2604">
              <w:rPr>
                <w:rFonts w:ascii="Times New Roman" w:eastAsia="MS Mincho" w:hAnsi="Times New Roman"/>
                <w:sz w:val="24"/>
                <w:szCs w:val="24"/>
              </w:rPr>
              <w:t>тов, курсов, дисциплин, модулей;</w:t>
            </w:r>
          </w:p>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hAnsi="Times New Roman"/>
                <w:b/>
                <w:bCs/>
                <w:spacing w:val="-4"/>
                <w:sz w:val="24"/>
                <w:szCs w:val="24"/>
              </w:rPr>
              <w:t>–</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годового календарного учебного гра</w:t>
            </w:r>
            <w:r w:rsidRPr="007A2604">
              <w:rPr>
                <w:rFonts w:ascii="Times New Roman" w:eastAsia="MS Mincho" w:hAnsi="Times New Roman"/>
                <w:sz w:val="24"/>
                <w:szCs w:val="24"/>
              </w:rPr>
              <w:t>фика;</w:t>
            </w:r>
          </w:p>
          <w:p w:rsidR="00954DA5" w:rsidRPr="007A2604" w:rsidRDefault="00954DA5" w:rsidP="00D63E7F">
            <w:pPr>
              <w:spacing w:after="0"/>
              <w:ind w:firstLine="52"/>
              <w:rPr>
                <w:rFonts w:ascii="Times New Roman" w:eastAsia="Times New Roman" w:hAnsi="Times New Roman"/>
                <w:sz w:val="24"/>
                <w:szCs w:val="24"/>
              </w:rPr>
            </w:pPr>
            <w:r w:rsidRPr="007A2604">
              <w:rPr>
                <w:rFonts w:ascii="Times New Roman" w:hAnsi="Times New Roman"/>
                <w:b/>
                <w:bCs/>
                <w:spacing w:val="-4"/>
                <w:sz w:val="24"/>
                <w:szCs w:val="24"/>
              </w:rPr>
              <w:t>–</w:t>
            </w:r>
            <w:r w:rsidRPr="007A2604">
              <w:rPr>
                <w:rFonts w:ascii="Times New Roman" w:eastAsia="Times New Roman" w:hAnsi="Times New Roman"/>
                <w:sz w:val="24"/>
                <w:szCs w:val="24"/>
              </w:rPr>
              <w:t> положений о внеурочной деятельности обучающихся;</w:t>
            </w:r>
          </w:p>
          <w:p w:rsidR="00954DA5" w:rsidRPr="007A2604" w:rsidRDefault="00954DA5" w:rsidP="00D63E7F">
            <w:pPr>
              <w:spacing w:after="0"/>
              <w:ind w:firstLine="52"/>
              <w:rPr>
                <w:rFonts w:ascii="Times New Roman" w:eastAsia="Times New Roman" w:hAnsi="Times New Roman"/>
                <w:sz w:val="24"/>
                <w:szCs w:val="24"/>
              </w:rPr>
            </w:pPr>
            <w:r w:rsidRPr="007A2604">
              <w:rPr>
                <w:rFonts w:ascii="Times New Roman" w:hAnsi="Times New Roman"/>
                <w:b/>
                <w:bCs/>
                <w:spacing w:val="-4"/>
                <w:sz w:val="24"/>
                <w:szCs w:val="24"/>
              </w:rPr>
              <w:t>–</w:t>
            </w:r>
            <w:r w:rsidRPr="007A2604">
              <w:rPr>
                <w:rFonts w:ascii="Times New Roman" w:eastAsia="Times New Roman" w:hAnsi="Times New Roman"/>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954DA5" w:rsidRPr="007A2604" w:rsidRDefault="00954DA5" w:rsidP="00D63E7F">
            <w:pPr>
              <w:spacing w:after="0"/>
              <w:ind w:firstLine="52"/>
              <w:rPr>
                <w:rFonts w:ascii="Times New Roman" w:eastAsia="Times New Roman" w:hAnsi="Times New Roman"/>
                <w:sz w:val="24"/>
                <w:szCs w:val="24"/>
              </w:rPr>
            </w:pPr>
            <w:r w:rsidRPr="007A2604">
              <w:rPr>
                <w:rFonts w:ascii="Times New Roman" w:hAnsi="Times New Roman"/>
                <w:b/>
                <w:bCs/>
                <w:spacing w:val="-4"/>
                <w:sz w:val="24"/>
                <w:szCs w:val="24"/>
              </w:rPr>
              <w:t>–</w:t>
            </w:r>
            <w:r w:rsidRPr="007A2604">
              <w:rPr>
                <w:rFonts w:ascii="Times New Roman" w:eastAsia="Times New Roman" w:hAnsi="Times New Roman"/>
                <w:sz w:val="24"/>
                <w:szCs w:val="24"/>
              </w:rPr>
              <w:t> положения об организации домашней работы обучающихся;</w:t>
            </w:r>
          </w:p>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hAnsi="Times New Roman"/>
                <w:b/>
                <w:bCs/>
                <w:spacing w:val="-4"/>
                <w:sz w:val="24"/>
                <w:szCs w:val="24"/>
              </w:rPr>
              <w:t>–</w:t>
            </w:r>
            <w:r w:rsidRPr="007A2604">
              <w:rPr>
                <w:rFonts w:ascii="Times New Roman" w:eastAsia="Times New Roman" w:hAnsi="Times New Roman"/>
                <w:sz w:val="24"/>
                <w:szCs w:val="24"/>
              </w:rPr>
              <w:t> положения о формах получения образования</w:t>
            </w:r>
          </w:p>
        </w:tc>
        <w:tc>
          <w:tcPr>
            <w:tcW w:w="2693" w:type="dxa"/>
            <w:tcBorders>
              <w:top w:val="single" w:sz="4" w:space="0" w:color="000000"/>
              <w:left w:val="single" w:sz="4" w:space="0" w:color="000000"/>
              <w:right w:val="single" w:sz="4" w:space="0" w:color="000000"/>
            </w:tcBorders>
            <w:tcMar>
              <w:top w:w="71" w:type="dxa"/>
              <w:left w:w="85" w:type="dxa"/>
              <w:bottom w:w="85"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До 1 сентября 2015 года</w:t>
            </w: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Август 2015 года</w:t>
            </w: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p w:rsidR="00954DA5" w:rsidRPr="007A2604" w:rsidRDefault="00954DA5" w:rsidP="00D63E7F">
            <w:pPr>
              <w:autoSpaceDE w:val="0"/>
              <w:autoSpaceDN w:val="0"/>
              <w:adjustRightInd w:val="0"/>
              <w:spacing w:after="0"/>
              <w:rPr>
                <w:rFonts w:ascii="Times New Roman" w:eastAsia="MS Mincho" w:hAnsi="Times New Roman"/>
                <w:sz w:val="24"/>
                <w:szCs w:val="24"/>
              </w:rPr>
            </w:pPr>
          </w:p>
        </w:tc>
      </w:tr>
      <w:tr w:rsidR="00954DA5" w:rsidRPr="007A2604" w:rsidTr="00E40F4D">
        <w:trPr>
          <w:trHeight w:val="882"/>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II. Финансовое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2"/>
                <w:sz w:val="24"/>
                <w:szCs w:val="24"/>
              </w:rPr>
              <w:t>1.</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Определение объема расходов, необ</w:t>
            </w:r>
            <w:r w:rsidRPr="007A2604">
              <w:rPr>
                <w:rFonts w:ascii="Times New Roman" w:eastAsia="MS Mincho" w:hAnsi="Times New Roman"/>
                <w:sz w:val="24"/>
                <w:szCs w:val="24"/>
              </w:rPr>
              <w:t>ходимых для реализации ООП и достижения планируемых результатов</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С января 2015 года</w:t>
            </w:r>
          </w:p>
        </w:tc>
      </w:tr>
      <w:tr w:rsidR="00954DA5" w:rsidRPr="007A2604" w:rsidTr="00E40F4D">
        <w:trPr>
          <w:trHeight w:val="1270"/>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2.</w:t>
            </w:r>
            <w:r w:rsidRPr="007A2604">
              <w:rPr>
                <w:rFonts w:ascii="Times New Roman" w:eastAsia="MS Mincho" w:hAnsi="Times New Roman"/>
                <w:sz w:val="24"/>
                <w:szCs w:val="24"/>
              </w:rPr>
              <w:t> </w:t>
            </w:r>
            <w:r w:rsidRPr="007A2604">
              <w:rPr>
                <w:rFonts w:ascii="Times New Roman" w:eastAsia="MS Mincho" w:hAnsi="Times New Roman"/>
                <w:sz w:val="24"/>
                <w:szCs w:val="24"/>
              </w:rPr>
              <w:t>Корректировка локальных актов</w:t>
            </w:r>
            <w:r w:rsidRPr="007A2604">
              <w:rPr>
                <w:rFonts w:ascii="Times New Roman" w:eastAsia="MS Mincho" w:hAnsi="Times New Roman"/>
                <w:spacing w:val="2"/>
                <w:sz w:val="24"/>
                <w:szCs w:val="24"/>
              </w:rPr>
              <w:t xml:space="preserve">, регламентирующих </w:t>
            </w:r>
            <w:r w:rsidRPr="007A2604">
              <w:rPr>
                <w:rFonts w:ascii="Times New Roman" w:eastAsia="MS Mincho" w:hAnsi="Times New Roman"/>
                <w:sz w:val="24"/>
                <w:szCs w:val="24"/>
              </w:rPr>
              <w:t xml:space="preserve">установление заработной платы работников образовательной организации, в том </w:t>
            </w:r>
            <w:r w:rsidRPr="007A2604">
              <w:rPr>
                <w:rFonts w:ascii="Times New Roman" w:eastAsia="MS Mincho" w:hAnsi="Times New Roman"/>
                <w:spacing w:val="2"/>
                <w:sz w:val="24"/>
                <w:szCs w:val="24"/>
              </w:rPr>
              <w:t>числе стимулирующих надбавок и до</w:t>
            </w:r>
            <w:r w:rsidRPr="007A2604">
              <w:rPr>
                <w:rFonts w:ascii="Times New Roman" w:eastAsia="MS Mincho" w:hAnsi="Times New Roman"/>
                <w:sz w:val="24"/>
                <w:szCs w:val="24"/>
              </w:rPr>
              <w:t>плат, порядка и размеров премирования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2015 года</w:t>
            </w:r>
          </w:p>
        </w:tc>
      </w:tr>
      <w:tr w:rsidR="00954DA5" w:rsidRPr="007A2604" w:rsidTr="00E40F4D">
        <w:trPr>
          <w:trHeight w:val="887"/>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3.</w:t>
            </w:r>
            <w:r w:rsidRPr="007A2604">
              <w:rPr>
                <w:rFonts w:ascii="Times New Roman" w:eastAsia="MS Mincho" w:hAnsi="Times New Roman"/>
                <w:sz w:val="24"/>
                <w:szCs w:val="24"/>
              </w:rPr>
              <w:t> </w:t>
            </w:r>
            <w:r w:rsidRPr="007A2604">
              <w:rPr>
                <w:rFonts w:ascii="Times New Roman" w:eastAsia="MS Mincho" w:hAnsi="Times New Roman"/>
                <w:sz w:val="24"/>
                <w:szCs w:val="24"/>
              </w:rPr>
              <w:t>Заключение дополнительных соглашений к трудовому договору с педагогическими работниками</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 xml:space="preserve">По мере необходимости </w:t>
            </w:r>
          </w:p>
        </w:tc>
      </w:tr>
      <w:tr w:rsidR="00954DA5" w:rsidRPr="007A2604" w:rsidTr="00E40F4D">
        <w:trPr>
          <w:trHeight w:val="81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III.</w:t>
            </w:r>
            <w:r w:rsidRPr="007A2604">
              <w:rPr>
                <w:rFonts w:ascii="Times New Roman" w:eastAsia="MS Mincho" w:hAnsi="Times New Roman"/>
                <w:sz w:val="24"/>
                <w:szCs w:val="24"/>
              </w:rPr>
              <w:t> </w:t>
            </w:r>
            <w:r w:rsidRPr="007A2604">
              <w:rPr>
                <w:rFonts w:ascii="Times New Roman" w:eastAsia="MS Mincho" w:hAnsi="Times New Roman"/>
                <w:sz w:val="24"/>
                <w:szCs w:val="24"/>
              </w:rPr>
              <w:t>Организационное обеспечение введения ФГОС основного общего образования</w:t>
            </w:r>
          </w:p>
        </w:tc>
        <w:tc>
          <w:tcPr>
            <w:tcW w:w="5103" w:type="dxa"/>
            <w:tcBorders>
              <w:top w:val="single" w:sz="4" w:space="0" w:color="000000"/>
              <w:left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1.</w:t>
            </w:r>
            <w:r w:rsidRPr="007A2604">
              <w:rPr>
                <w:rFonts w:ascii="Times New Roman" w:eastAsia="MS Mincho" w:hAnsi="Times New Roman"/>
                <w:sz w:val="24"/>
                <w:szCs w:val="24"/>
              </w:rPr>
              <w:t> </w:t>
            </w:r>
            <w:r w:rsidRPr="007A2604">
              <w:rPr>
                <w:rFonts w:ascii="Times New Roman" w:eastAsia="MS Mincho" w:hAnsi="Times New Roman"/>
                <w:sz w:val="24"/>
                <w:szCs w:val="24"/>
              </w:rPr>
              <w:t xml:space="preserve">Обеспечение координации взаимодействия участников образовательных отношений по </w:t>
            </w:r>
            <w:r w:rsidRPr="007A2604">
              <w:rPr>
                <w:rFonts w:ascii="Times New Roman" w:eastAsia="MS Mincho" w:hAnsi="Times New Roman"/>
                <w:spacing w:val="2"/>
                <w:sz w:val="24"/>
                <w:szCs w:val="24"/>
              </w:rPr>
              <w:t xml:space="preserve"> организации</w:t>
            </w:r>
            <w:r w:rsidRPr="007A2604">
              <w:rPr>
                <w:rFonts w:ascii="Times New Roman" w:eastAsia="MS Mincho" w:hAnsi="Times New Roman"/>
                <w:sz w:val="24"/>
                <w:szCs w:val="24"/>
              </w:rPr>
              <w:t xml:space="preserve"> введения ФГОС ООО</w:t>
            </w:r>
          </w:p>
        </w:tc>
        <w:tc>
          <w:tcPr>
            <w:tcW w:w="2693" w:type="dxa"/>
            <w:tcBorders>
              <w:top w:val="single" w:sz="4" w:space="0" w:color="000000"/>
              <w:left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Постоянно</w:t>
            </w:r>
          </w:p>
        </w:tc>
      </w:tr>
      <w:tr w:rsidR="00954DA5" w:rsidRPr="007A2604" w:rsidTr="00E40F4D">
        <w:trPr>
          <w:trHeight w:val="1076"/>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2.</w:t>
            </w:r>
            <w:r w:rsidRPr="007A2604">
              <w:rPr>
                <w:rFonts w:ascii="Times New Roman" w:eastAsia="MS Mincho" w:hAnsi="Times New Roman"/>
                <w:sz w:val="24"/>
                <w:szCs w:val="24"/>
              </w:rPr>
              <w:t> </w:t>
            </w:r>
            <w:r w:rsidRPr="007A2604">
              <w:rPr>
                <w:rFonts w:ascii="Times New Roman" w:eastAsia="MS Mincho" w:hAnsi="Times New Roman"/>
                <w:sz w:val="24"/>
                <w:szCs w:val="24"/>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По мере необходимости</w:t>
            </w:r>
          </w:p>
        </w:tc>
      </w:tr>
      <w:tr w:rsidR="00954DA5" w:rsidRPr="007A2604" w:rsidTr="00E40F4D">
        <w:trPr>
          <w:trHeight w:val="402"/>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2"/>
                <w:sz w:val="24"/>
                <w:szCs w:val="24"/>
              </w:rPr>
              <w:t>3.</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Постоянно</w:t>
            </w:r>
          </w:p>
        </w:tc>
      </w:tr>
      <w:tr w:rsidR="00954DA5" w:rsidRPr="007A2604" w:rsidTr="00E40F4D">
        <w:trPr>
          <w:trHeight w:val="577"/>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4.</w:t>
            </w:r>
            <w:r w:rsidRPr="007A2604">
              <w:rPr>
                <w:rFonts w:ascii="Times New Roman" w:eastAsia="MS Mincho" w:hAnsi="Times New Roman"/>
                <w:sz w:val="24"/>
                <w:szCs w:val="24"/>
              </w:rPr>
              <w:t> </w:t>
            </w:r>
            <w:r w:rsidRPr="007A2604">
              <w:rPr>
                <w:rFonts w:ascii="Times New Roman" w:eastAsia="MS Mincho" w:hAnsi="Times New Roman"/>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До 1 сентября 2015 года</w:t>
            </w:r>
          </w:p>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r>
      <w:tr w:rsidR="00954DA5" w:rsidRPr="007A2604" w:rsidTr="00E40F4D">
        <w:trPr>
          <w:trHeight w:val="494"/>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IV.</w:t>
            </w:r>
            <w:r w:rsidRPr="007A2604">
              <w:rPr>
                <w:rFonts w:ascii="Times New Roman" w:eastAsia="MS Mincho" w:hAnsi="Times New Roman"/>
                <w:sz w:val="24"/>
                <w:szCs w:val="24"/>
              </w:rPr>
              <w:t> </w:t>
            </w:r>
            <w:r w:rsidRPr="007A2604">
              <w:rPr>
                <w:rFonts w:ascii="Times New Roman" w:eastAsia="MS Mincho" w:hAnsi="Times New Roman"/>
                <w:sz w:val="24"/>
                <w:szCs w:val="24"/>
              </w:rPr>
              <w:t>Кадровое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1.Анализ кадрового обеспечения введения и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До августа 2015 года</w:t>
            </w:r>
          </w:p>
        </w:tc>
      </w:tr>
      <w:tr w:rsidR="00954DA5" w:rsidRPr="007A2604" w:rsidTr="00E40F4D">
        <w:trPr>
          <w:trHeight w:val="691"/>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2"/>
                <w:sz w:val="24"/>
                <w:szCs w:val="24"/>
              </w:rPr>
              <w:t>2.</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Создание (корректировка) плана­</w:t>
            </w:r>
            <w:r w:rsidRPr="007A2604">
              <w:rPr>
                <w:rFonts w:ascii="Times New Roman" w:eastAsia="MS Mincho" w:hAnsi="Times New Roman"/>
                <w:spacing w:val="-2"/>
                <w:sz w:val="24"/>
                <w:szCs w:val="24"/>
              </w:rPr>
              <w:t>графика повышения квалификации педа</w:t>
            </w:r>
            <w:r w:rsidRPr="007A2604">
              <w:rPr>
                <w:rFonts w:ascii="Times New Roman" w:eastAsia="MS Mincho" w:hAnsi="Times New Roman"/>
                <w:spacing w:val="2"/>
                <w:sz w:val="24"/>
                <w:szCs w:val="24"/>
              </w:rPr>
              <w:t>гогических и руководящих работников образовательной организации в связи с введением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1176"/>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2"/>
                <w:sz w:val="24"/>
                <w:szCs w:val="24"/>
              </w:rPr>
              <w:t>3.</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306"/>
        </w:trPr>
        <w:tc>
          <w:tcPr>
            <w:tcW w:w="250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V.</w:t>
            </w:r>
            <w:r w:rsidRPr="007A2604">
              <w:rPr>
                <w:rFonts w:ascii="Times New Roman" w:eastAsia="MS Mincho" w:hAnsi="Times New Roman"/>
                <w:sz w:val="24"/>
                <w:szCs w:val="24"/>
              </w:rPr>
              <w:t> </w:t>
            </w:r>
            <w:r w:rsidRPr="007A2604">
              <w:rPr>
                <w:rFonts w:ascii="Times New Roman" w:eastAsia="MS Mincho" w:hAnsi="Times New Roman"/>
                <w:sz w:val="24"/>
                <w:szCs w:val="24"/>
              </w:rPr>
              <w:t>Информационное обеспечение введения ФГОС основного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1.</w:t>
            </w:r>
            <w:r w:rsidRPr="007A2604">
              <w:rPr>
                <w:rFonts w:ascii="Times New Roman" w:eastAsia="MS Mincho" w:hAnsi="Times New Roman"/>
                <w:sz w:val="24"/>
                <w:szCs w:val="24"/>
              </w:rPr>
              <w:t> </w:t>
            </w:r>
            <w:r w:rsidRPr="007A2604">
              <w:rPr>
                <w:rFonts w:ascii="Times New Roman" w:eastAsia="MS Mincho" w:hAnsi="Times New Roman"/>
                <w:sz w:val="24"/>
                <w:szCs w:val="24"/>
              </w:rPr>
              <w:t>Размещение на сайте образовательной организации информационных материалов о реализации 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Постоянно</w:t>
            </w:r>
          </w:p>
        </w:tc>
      </w:tr>
      <w:tr w:rsidR="00954DA5" w:rsidRPr="007A2604" w:rsidTr="00E40F4D">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rPr>
            </w:pPr>
            <w:r w:rsidRPr="007A2604">
              <w:rPr>
                <w:rFonts w:ascii="Times New Roman" w:eastAsia="MS Mincho" w:hAnsi="Times New Roman"/>
                <w:spacing w:val="2"/>
                <w:sz w:val="24"/>
                <w:szCs w:val="24"/>
              </w:rPr>
              <w:t>2.</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Широкое информирование родитель</w:t>
            </w:r>
            <w:r w:rsidRPr="007A2604">
              <w:rPr>
                <w:rFonts w:ascii="Times New Roman" w:eastAsia="MS Mincho" w:hAnsi="Times New Roman"/>
                <w:spacing w:val="-2"/>
                <w:sz w:val="24"/>
                <w:szCs w:val="24"/>
              </w:rPr>
              <w:t>ской общественности о вве</w:t>
            </w:r>
            <w:r w:rsidRPr="007A2604">
              <w:rPr>
                <w:rFonts w:ascii="Times New Roman" w:eastAsia="MS Mincho" w:hAnsi="Times New Roman"/>
                <w:sz w:val="24"/>
                <w:szCs w:val="24"/>
              </w:rPr>
              <w:t>дении ФГОС  и порядке перехода на них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Постоянно</w:t>
            </w:r>
          </w:p>
        </w:tc>
      </w:tr>
      <w:tr w:rsidR="00954DA5" w:rsidRPr="007A2604" w:rsidTr="00E40F4D">
        <w:trPr>
          <w:trHeight w:val="916"/>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2"/>
                <w:sz w:val="24"/>
                <w:szCs w:val="24"/>
              </w:rPr>
              <w:t>3.</w:t>
            </w:r>
            <w:r w:rsidRPr="007A2604">
              <w:rPr>
                <w:rFonts w:ascii="Times New Roman" w:eastAsia="MS Mincho" w:hAnsi="Times New Roman"/>
                <w:spacing w:val="2"/>
                <w:sz w:val="24"/>
                <w:szCs w:val="24"/>
              </w:rPr>
              <w:t> </w:t>
            </w:r>
            <w:r w:rsidRPr="007A2604">
              <w:rPr>
                <w:rFonts w:ascii="Times New Roman" w:eastAsia="MS Mincho" w:hAnsi="Times New Roman"/>
                <w:spacing w:val="2"/>
                <w:sz w:val="24"/>
                <w:szCs w:val="24"/>
              </w:rPr>
              <w:t>Организация изучения общественно</w:t>
            </w:r>
            <w:r w:rsidRPr="007A2604">
              <w:rPr>
                <w:rFonts w:ascii="Times New Roman" w:eastAsia="MS Mincho" w:hAnsi="Times New Roman"/>
                <w:sz w:val="24"/>
                <w:szCs w:val="24"/>
              </w:rPr>
              <w:t>го мнения по вопросам реализации ФГОС и внесения возможных дополнений в содержание ООП ООО</w:t>
            </w:r>
          </w:p>
        </w:tc>
        <w:tc>
          <w:tcPr>
            <w:tcW w:w="2693" w:type="dxa"/>
            <w:tcBorders>
              <w:top w:val="single" w:sz="4" w:space="0" w:color="000000"/>
              <w:left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Постоянно</w:t>
            </w:r>
          </w:p>
        </w:tc>
      </w:tr>
      <w:tr w:rsidR="00954DA5" w:rsidRPr="007A2604" w:rsidTr="00E40F4D">
        <w:trPr>
          <w:trHeight w:val="306"/>
        </w:trPr>
        <w:tc>
          <w:tcPr>
            <w:tcW w:w="2500" w:type="dxa"/>
            <w:vMerge/>
            <w:tcBorders>
              <w:top w:val="single" w:sz="4" w:space="0" w:color="000000"/>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pacing w:val="-4"/>
                <w:sz w:val="24"/>
                <w:szCs w:val="24"/>
              </w:rPr>
              <w:t>4.</w:t>
            </w:r>
            <w:r w:rsidRPr="007A2604">
              <w:rPr>
                <w:rFonts w:ascii="Times New Roman" w:eastAsia="MS Mincho" w:hAnsi="Times New Roman"/>
                <w:spacing w:val="-4"/>
                <w:sz w:val="24"/>
                <w:szCs w:val="24"/>
              </w:rPr>
              <w:t> </w:t>
            </w:r>
            <w:r w:rsidRPr="007A2604">
              <w:rPr>
                <w:rFonts w:ascii="Times New Roman" w:eastAsia="MS Mincho" w:hAnsi="Times New Roman"/>
                <w:spacing w:val="-4"/>
                <w:sz w:val="24"/>
                <w:szCs w:val="24"/>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Январь 2016 года</w:t>
            </w:r>
          </w:p>
        </w:tc>
      </w:tr>
      <w:tr w:rsidR="00954DA5" w:rsidRPr="007A2604" w:rsidTr="00E40F4D">
        <w:trPr>
          <w:trHeight w:val="306"/>
        </w:trPr>
        <w:tc>
          <w:tcPr>
            <w:tcW w:w="2500" w:type="dxa"/>
            <w:vMerge w:val="restart"/>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VI.</w:t>
            </w:r>
            <w:r w:rsidRPr="007A2604">
              <w:rPr>
                <w:rFonts w:ascii="Times New Roman" w:eastAsia="MS Mincho" w:hAnsi="Times New Roman"/>
                <w:sz w:val="24"/>
                <w:szCs w:val="24"/>
              </w:rPr>
              <w:t> </w:t>
            </w:r>
            <w:r w:rsidRPr="007A2604">
              <w:rPr>
                <w:rFonts w:ascii="Times New Roman" w:eastAsia="MS Mincho" w:hAnsi="Times New Roman"/>
                <w:sz w:val="24"/>
                <w:szCs w:val="24"/>
              </w:rPr>
              <w:t>Материально­</w:t>
            </w:r>
          </w:p>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техническое обеспечение введения ФГОС основного общего образования</w:t>
            </w:r>
          </w:p>
          <w:p w:rsidR="00954DA5" w:rsidRPr="007A2604" w:rsidRDefault="00954DA5" w:rsidP="00D63E7F">
            <w:pPr>
              <w:tabs>
                <w:tab w:val="left" w:pos="4500"/>
                <w:tab w:val="left" w:pos="9180"/>
                <w:tab w:val="left" w:pos="9360"/>
              </w:tabs>
              <w:autoSpaceDE w:val="0"/>
              <w:autoSpaceDN w:val="0"/>
              <w:adjustRightInd w:val="0"/>
              <w:spacing w:after="0"/>
              <w:textAlignment w:val="center"/>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1.</w:t>
            </w:r>
            <w:r w:rsidRPr="007A2604">
              <w:rPr>
                <w:rFonts w:ascii="Times New Roman" w:eastAsia="MS Mincho" w:hAnsi="Times New Roman"/>
                <w:sz w:val="24"/>
                <w:szCs w:val="24"/>
              </w:rPr>
              <w:t> </w:t>
            </w:r>
            <w:r w:rsidRPr="007A2604">
              <w:rPr>
                <w:rFonts w:ascii="Times New Roman" w:eastAsia="MS Mincho" w:hAnsi="Times New Roman"/>
                <w:sz w:val="24"/>
                <w:szCs w:val="24"/>
              </w:rPr>
              <w:t>Анализ материально­технического обеспечения реализации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1244"/>
        </w:trPr>
        <w:tc>
          <w:tcPr>
            <w:tcW w:w="2500" w:type="dxa"/>
            <w:vMerge/>
            <w:tcBorders>
              <w:top w:val="single" w:sz="4" w:space="0" w:color="auto"/>
              <w:left w:val="single" w:sz="4" w:space="0" w:color="000000"/>
              <w:bottom w:val="single" w:sz="4" w:space="0" w:color="auto"/>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2.</w:t>
            </w:r>
            <w:r w:rsidRPr="007A2604">
              <w:rPr>
                <w:rFonts w:ascii="Times New Roman" w:eastAsia="MS Mincho" w:hAnsi="Times New Roman"/>
                <w:sz w:val="24"/>
                <w:szCs w:val="24"/>
              </w:rPr>
              <w:t> </w:t>
            </w:r>
            <w:r w:rsidRPr="007A2604">
              <w:rPr>
                <w:rFonts w:ascii="Times New Roman" w:eastAsia="MS Mincho" w:hAnsi="Times New Roman"/>
                <w:sz w:val="24"/>
                <w:szCs w:val="24"/>
              </w:rPr>
              <w:t>Обеспечение соответствия материаль</w:t>
            </w:r>
            <w:r w:rsidRPr="007A2604">
              <w:rPr>
                <w:rFonts w:ascii="Times New Roman" w:eastAsia="MS Mincho" w:hAnsi="Times New Roman"/>
                <w:spacing w:val="2"/>
                <w:sz w:val="24"/>
                <w:szCs w:val="24"/>
              </w:rPr>
              <w:t xml:space="preserve">но­технической базы образовательной организации требованиям </w:t>
            </w:r>
            <w:r w:rsidRPr="007A2604">
              <w:rPr>
                <w:rFonts w:ascii="Times New Roman" w:eastAsia="MS Mincho" w:hAnsi="Times New Roman"/>
                <w:sz w:val="24"/>
                <w:szCs w:val="24"/>
              </w:rPr>
              <w:t>ФГОС</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932"/>
        </w:trPr>
        <w:tc>
          <w:tcPr>
            <w:tcW w:w="2500" w:type="dxa"/>
            <w:vMerge w:val="restart"/>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3.</w:t>
            </w:r>
            <w:r w:rsidRPr="007A2604">
              <w:rPr>
                <w:rFonts w:ascii="Times New Roman" w:eastAsia="MS Mincho" w:hAnsi="Times New Roman"/>
                <w:sz w:val="24"/>
                <w:szCs w:val="24"/>
              </w:rPr>
              <w:t> </w:t>
            </w:r>
            <w:r w:rsidRPr="007A2604">
              <w:rPr>
                <w:rFonts w:ascii="Times New Roman" w:eastAsia="MS Mincho" w:hAnsi="Times New Roman"/>
                <w:sz w:val="24"/>
                <w:szCs w:val="24"/>
              </w:rPr>
              <w:t>Обеспечение соответствия санитарно­гигиенических условий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888"/>
        </w:trPr>
        <w:tc>
          <w:tcPr>
            <w:tcW w:w="2500" w:type="dxa"/>
            <w:vMerge/>
            <w:tcBorders>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4.</w:t>
            </w:r>
            <w:r w:rsidRPr="007A2604">
              <w:rPr>
                <w:rFonts w:ascii="Times New Roman" w:eastAsia="MS Mincho" w:hAnsi="Times New Roman"/>
                <w:sz w:val="24"/>
                <w:szCs w:val="24"/>
              </w:rPr>
              <w:t> </w:t>
            </w:r>
            <w:r w:rsidRPr="007A2604">
              <w:rPr>
                <w:rFonts w:ascii="Times New Roman" w:eastAsia="MS Mincho" w:hAnsi="Times New Roman"/>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694"/>
        </w:trPr>
        <w:tc>
          <w:tcPr>
            <w:tcW w:w="2500" w:type="dxa"/>
            <w:vMerge/>
            <w:tcBorders>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5.</w:t>
            </w:r>
            <w:r w:rsidRPr="007A2604">
              <w:rPr>
                <w:rFonts w:ascii="Times New Roman" w:eastAsia="MS Mincho" w:hAnsi="Times New Roman"/>
                <w:sz w:val="24"/>
                <w:szCs w:val="24"/>
              </w:rPr>
              <w:t> </w:t>
            </w:r>
            <w:r w:rsidRPr="007A2604">
              <w:rPr>
                <w:rFonts w:ascii="Times New Roman" w:eastAsia="MS Mincho" w:hAnsi="Times New Roman"/>
                <w:sz w:val="24"/>
                <w:szCs w:val="24"/>
              </w:rPr>
              <w:t>Обеспечение соответствия информационно­образовательной среды требованиям ФГОС основного общего образования</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306"/>
        </w:trPr>
        <w:tc>
          <w:tcPr>
            <w:tcW w:w="2500" w:type="dxa"/>
            <w:vMerge/>
            <w:tcBorders>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6.</w:t>
            </w:r>
            <w:r w:rsidRPr="007A2604">
              <w:rPr>
                <w:rFonts w:ascii="Times New Roman" w:eastAsia="MS Mincho" w:hAnsi="Times New Roman"/>
                <w:sz w:val="24"/>
                <w:szCs w:val="24"/>
              </w:rPr>
              <w:t> </w:t>
            </w:r>
            <w:r w:rsidRPr="007A2604">
              <w:rPr>
                <w:rFonts w:ascii="Times New Roman" w:eastAsia="MS Mincho" w:hAnsi="Times New Roman"/>
                <w:sz w:val="24"/>
                <w:szCs w:val="24"/>
              </w:rPr>
              <w:t>Обеспечение укомплектованности библиотечно­информационного центра печатными и электронными образовательными ресурсами</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В течение срока реализации программы</w:t>
            </w:r>
          </w:p>
        </w:tc>
      </w:tr>
      <w:tr w:rsidR="00954DA5" w:rsidRPr="007A2604" w:rsidTr="00E40F4D">
        <w:trPr>
          <w:trHeight w:val="888"/>
        </w:trPr>
        <w:tc>
          <w:tcPr>
            <w:tcW w:w="2500" w:type="dxa"/>
            <w:vMerge/>
            <w:tcBorders>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7.</w:t>
            </w:r>
            <w:r w:rsidRPr="007A2604">
              <w:rPr>
                <w:rFonts w:ascii="Times New Roman" w:eastAsia="MS Mincho" w:hAnsi="Times New Roman"/>
                <w:sz w:val="24"/>
                <w:szCs w:val="24"/>
              </w:rPr>
              <w:t> </w:t>
            </w:r>
            <w:r w:rsidRPr="007A2604">
              <w:rPr>
                <w:rFonts w:ascii="Times New Roman" w:eastAsia="MS Mincho" w:hAnsi="Times New Roman"/>
                <w:sz w:val="24"/>
                <w:szCs w:val="24"/>
              </w:rPr>
              <w:t xml:space="preserve">Наличие доступа образовательной организации к </w:t>
            </w:r>
            <w:r w:rsidR="00295A5E" w:rsidRPr="007A2604">
              <w:rPr>
                <w:rFonts w:ascii="Times New Roman" w:eastAsia="MS Mincho" w:hAnsi="Times New Roman"/>
                <w:sz w:val="24"/>
                <w:szCs w:val="24"/>
              </w:rPr>
              <w:t xml:space="preserve"> </w:t>
            </w:r>
            <w:r w:rsidRPr="007A2604">
              <w:rPr>
                <w:rFonts w:ascii="Times New Roman" w:eastAsia="MS Mincho" w:hAnsi="Times New Roman"/>
                <w:sz w:val="24"/>
                <w:szCs w:val="24"/>
              </w:rPr>
              <w:t>электронным образовательным ресурсам (ЭОР), размещенным в федеральных, региональных и иных базах данных</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Постоянно</w:t>
            </w:r>
          </w:p>
        </w:tc>
      </w:tr>
      <w:tr w:rsidR="00954DA5" w:rsidRPr="007A2604" w:rsidTr="00E40F4D">
        <w:trPr>
          <w:trHeight w:val="306"/>
        </w:trPr>
        <w:tc>
          <w:tcPr>
            <w:tcW w:w="2500" w:type="dxa"/>
            <w:vMerge/>
            <w:tcBorders>
              <w:left w:val="single" w:sz="4" w:space="0" w:color="000000"/>
              <w:bottom w:val="single" w:sz="4" w:space="0" w:color="000000"/>
              <w:right w:val="single" w:sz="4" w:space="0" w:color="000000"/>
            </w:tcBorders>
          </w:tcPr>
          <w:p w:rsidR="00954DA5" w:rsidRPr="007A2604" w:rsidRDefault="00954DA5" w:rsidP="00D63E7F">
            <w:pPr>
              <w:autoSpaceDE w:val="0"/>
              <w:autoSpaceDN w:val="0"/>
              <w:adjustRightInd w:val="0"/>
              <w:spacing w:after="0"/>
              <w:ind w:firstLine="52"/>
              <w:rPr>
                <w:rFonts w:ascii="Times New Roman" w:eastAsia="MS Mincho" w:hAnsi="Times New Roman"/>
                <w:sz w:val="24"/>
                <w:szCs w:val="24"/>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7A2604">
              <w:rPr>
                <w:rFonts w:ascii="Times New Roman" w:eastAsia="MS Mincho" w:hAnsi="Times New Roman"/>
                <w:sz w:val="24"/>
                <w:szCs w:val="24"/>
              </w:rPr>
              <w:t>8.</w:t>
            </w:r>
            <w:r w:rsidRPr="007A2604">
              <w:rPr>
                <w:rFonts w:ascii="Times New Roman" w:eastAsia="MS Mincho" w:hAnsi="Times New Roman"/>
                <w:sz w:val="24"/>
                <w:szCs w:val="24"/>
              </w:rPr>
              <w:t> </w:t>
            </w:r>
            <w:r w:rsidRPr="007A2604">
              <w:rPr>
                <w:rFonts w:ascii="Times New Roman" w:eastAsia="MS Mincho" w:hAnsi="Times New Roman"/>
                <w:sz w:val="24"/>
                <w:szCs w:val="24"/>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6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54DA5" w:rsidRPr="007A2604" w:rsidRDefault="00954DA5" w:rsidP="00D63E7F">
            <w:pPr>
              <w:autoSpaceDE w:val="0"/>
              <w:autoSpaceDN w:val="0"/>
              <w:adjustRightInd w:val="0"/>
              <w:spacing w:after="0"/>
              <w:ind w:left="57"/>
              <w:rPr>
                <w:rFonts w:ascii="Times New Roman" w:eastAsia="MS Mincho" w:hAnsi="Times New Roman"/>
                <w:sz w:val="24"/>
                <w:szCs w:val="24"/>
              </w:rPr>
            </w:pPr>
            <w:r w:rsidRPr="007A2604">
              <w:rPr>
                <w:rFonts w:ascii="Times New Roman" w:eastAsia="MS Mincho" w:hAnsi="Times New Roman"/>
                <w:sz w:val="24"/>
                <w:szCs w:val="24"/>
              </w:rPr>
              <w:t>Постоянно</w:t>
            </w:r>
          </w:p>
        </w:tc>
      </w:tr>
    </w:tbl>
    <w:p w:rsidR="008A1380" w:rsidRPr="007A2604" w:rsidRDefault="008A1380" w:rsidP="00D63E7F">
      <w:pPr>
        <w:autoSpaceDE w:val="0"/>
        <w:autoSpaceDN w:val="0"/>
        <w:adjustRightInd w:val="0"/>
        <w:spacing w:after="0"/>
        <w:jc w:val="both"/>
        <w:rPr>
          <w:rFonts w:ascii="Times New Roman" w:eastAsia="Times New Roman,Italic" w:hAnsi="Times New Roman" w:cs="Times New Roman"/>
          <w:b/>
          <w:bCs/>
          <w:iCs/>
          <w:sz w:val="24"/>
          <w:szCs w:val="24"/>
        </w:rPr>
      </w:pPr>
    </w:p>
    <w:p w:rsidR="00D63E7F" w:rsidRPr="007A2604" w:rsidRDefault="00D63E7F" w:rsidP="00BF0C43">
      <w:pPr>
        <w:widowControl w:val="0"/>
        <w:autoSpaceDE w:val="0"/>
        <w:autoSpaceDN w:val="0"/>
        <w:adjustRightInd w:val="0"/>
        <w:spacing w:after="0"/>
        <w:rPr>
          <w:rFonts w:ascii="Times New Roman" w:eastAsia="Times New Roman" w:hAnsi="Times New Roman"/>
          <w:b/>
          <w:bCs/>
          <w:sz w:val="24"/>
          <w:szCs w:val="24"/>
          <w:lang w:eastAsia="ru-RU"/>
        </w:rPr>
      </w:pPr>
    </w:p>
    <w:p w:rsidR="00D63E7F" w:rsidRPr="007A2604" w:rsidRDefault="00D63E7F"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E61B36" w:rsidRPr="007A2604" w:rsidRDefault="00E61B36" w:rsidP="00152F63">
      <w:pPr>
        <w:widowControl w:val="0"/>
        <w:autoSpaceDE w:val="0"/>
        <w:autoSpaceDN w:val="0"/>
        <w:adjustRightInd w:val="0"/>
        <w:spacing w:after="0"/>
        <w:jc w:val="center"/>
        <w:rPr>
          <w:rFonts w:ascii="Times New Roman" w:eastAsia="Times New Roman" w:hAnsi="Times New Roman"/>
          <w:b/>
          <w:bCs/>
          <w:sz w:val="24"/>
          <w:szCs w:val="24"/>
          <w:lang w:eastAsia="ru-RU"/>
        </w:rPr>
      </w:pPr>
    </w:p>
    <w:p w:rsidR="00152F63" w:rsidRPr="007A2604" w:rsidRDefault="001B747E" w:rsidP="00152F63">
      <w:pPr>
        <w:widowControl w:val="0"/>
        <w:autoSpaceDE w:val="0"/>
        <w:autoSpaceDN w:val="0"/>
        <w:adjustRightInd w:val="0"/>
        <w:spacing w:after="0"/>
        <w:jc w:val="center"/>
        <w:rPr>
          <w:rFonts w:ascii="Times New Roman" w:eastAsia="Times New Roman" w:hAnsi="Times New Roman"/>
          <w:b/>
          <w:sz w:val="24"/>
          <w:szCs w:val="24"/>
          <w:lang w:eastAsia="ru-RU"/>
        </w:rPr>
      </w:pPr>
      <w:r w:rsidRPr="007A2604">
        <w:rPr>
          <w:rFonts w:ascii="Times New Roman" w:eastAsia="Times New Roman" w:hAnsi="Times New Roman"/>
          <w:b/>
          <w:bCs/>
          <w:sz w:val="24"/>
          <w:szCs w:val="24"/>
          <w:lang w:eastAsia="ru-RU"/>
        </w:rPr>
        <w:t>3.2.8.Контроль  состояния</w:t>
      </w:r>
      <w:r w:rsidR="00152F63" w:rsidRPr="007A2604">
        <w:rPr>
          <w:rFonts w:ascii="Times New Roman" w:eastAsia="Times New Roman" w:hAnsi="Times New Roman"/>
          <w:b/>
          <w:bCs/>
          <w:sz w:val="24"/>
          <w:szCs w:val="24"/>
          <w:lang w:eastAsia="ru-RU"/>
        </w:rPr>
        <w:t xml:space="preserve"> системы условий</w:t>
      </w:r>
      <w:r w:rsidR="00152F63" w:rsidRPr="007A2604">
        <w:rPr>
          <w:rFonts w:ascii="Times New Roman" w:eastAsia="Times New Roman" w:hAnsi="Times New Roman"/>
          <w:sz w:val="24"/>
          <w:szCs w:val="24"/>
          <w:lang w:eastAsia="ru-RU"/>
        </w:rPr>
        <w:t xml:space="preserve"> </w:t>
      </w:r>
      <w:r w:rsidR="00152F63" w:rsidRPr="007A2604">
        <w:rPr>
          <w:rFonts w:ascii="Times New Roman" w:eastAsia="Times New Roman" w:hAnsi="Times New Roman"/>
          <w:b/>
          <w:sz w:val="24"/>
          <w:szCs w:val="24"/>
          <w:lang w:eastAsia="ru-RU"/>
        </w:rPr>
        <w:t>реализации основной образовательной программы основного  общего образования</w:t>
      </w:r>
    </w:p>
    <w:p w:rsidR="00152F63" w:rsidRPr="007A2604" w:rsidRDefault="00152F63" w:rsidP="00152F63">
      <w:pPr>
        <w:widowControl w:val="0"/>
        <w:autoSpaceDE w:val="0"/>
        <w:autoSpaceDN w:val="0"/>
        <w:adjustRightInd w:val="0"/>
        <w:spacing w:after="0"/>
        <w:jc w:val="center"/>
        <w:rPr>
          <w:rFonts w:ascii="Times New Roman" w:eastAsia="Times New Roman" w:hAnsi="Times New Roman"/>
          <w:sz w:val="24"/>
          <w:szCs w:val="24"/>
          <w:lang w:eastAsia="ru-RU"/>
        </w:rPr>
      </w:pPr>
    </w:p>
    <w:p w:rsidR="00E3438C" w:rsidRPr="007A2604" w:rsidRDefault="00BF0C43" w:rsidP="008E7953">
      <w:pPr>
        <w:pStyle w:val="af6"/>
        <w:spacing w:line="276" w:lineRule="auto"/>
        <w:rPr>
          <w:sz w:val="24"/>
          <w:szCs w:val="24"/>
        </w:rPr>
      </w:pPr>
      <w:r w:rsidRPr="007A2604">
        <w:rPr>
          <w:sz w:val="24"/>
          <w:szCs w:val="24"/>
        </w:rPr>
        <w:t>Контроль состояния</w:t>
      </w:r>
      <w:r w:rsidR="00E3438C" w:rsidRPr="007A2604">
        <w:rPr>
          <w:sz w:val="24"/>
          <w:szCs w:val="24"/>
        </w:rPr>
        <w:t xml:space="preserve"> системы условий</w:t>
      </w:r>
      <w:r w:rsidRPr="007A2604">
        <w:rPr>
          <w:bCs/>
          <w:sz w:val="24"/>
          <w:szCs w:val="24"/>
          <w:lang w:eastAsia="ru-RU"/>
        </w:rPr>
        <w:t xml:space="preserve"> </w:t>
      </w:r>
      <w:r w:rsidRPr="007A2604">
        <w:rPr>
          <w:sz w:val="24"/>
          <w:szCs w:val="24"/>
          <w:lang w:eastAsia="ru-RU"/>
        </w:rPr>
        <w:t>реализации основной образовательной программы основного  общего образования</w:t>
      </w:r>
      <w:r w:rsidR="00E3438C" w:rsidRPr="007A2604">
        <w:rPr>
          <w:sz w:val="24"/>
          <w:szCs w:val="24"/>
        </w:rPr>
        <w:t xml:space="preserve"> </w:t>
      </w:r>
      <w:r w:rsidRPr="007A2604">
        <w:rPr>
          <w:sz w:val="24"/>
          <w:szCs w:val="24"/>
        </w:rPr>
        <w:t xml:space="preserve">в МБОУ Белолберезковская СОШ №1 </w:t>
      </w:r>
      <w:r w:rsidR="00E3438C" w:rsidRPr="007A2604">
        <w:rPr>
          <w:sz w:val="24"/>
          <w:szCs w:val="24"/>
        </w:rPr>
        <w:t>включает</w:t>
      </w:r>
      <w:r w:rsidRPr="007A2604">
        <w:rPr>
          <w:sz w:val="24"/>
          <w:szCs w:val="24"/>
        </w:rPr>
        <w:t xml:space="preserve"> в себя</w:t>
      </w:r>
      <w:r w:rsidR="00E3438C" w:rsidRPr="007A2604">
        <w:rPr>
          <w:sz w:val="24"/>
          <w:szCs w:val="24"/>
        </w:rPr>
        <w:t>:</w:t>
      </w:r>
    </w:p>
    <w:p w:rsidR="00E3438C" w:rsidRPr="007A2604" w:rsidRDefault="00E3438C" w:rsidP="003C666C">
      <w:pPr>
        <w:pStyle w:val="af6"/>
        <w:numPr>
          <w:ilvl w:val="0"/>
          <w:numId w:val="143"/>
        </w:numPr>
        <w:spacing w:line="276" w:lineRule="auto"/>
        <w:rPr>
          <w:sz w:val="24"/>
          <w:szCs w:val="24"/>
        </w:rPr>
      </w:pPr>
      <w:r w:rsidRPr="007A2604">
        <w:rPr>
          <w:sz w:val="24"/>
          <w:szCs w:val="24"/>
        </w:rPr>
        <w:t>мониторинг системы условий;</w:t>
      </w:r>
    </w:p>
    <w:p w:rsidR="00E3438C" w:rsidRPr="007A2604" w:rsidRDefault="00E3438C" w:rsidP="003C666C">
      <w:pPr>
        <w:pStyle w:val="af6"/>
        <w:numPr>
          <w:ilvl w:val="0"/>
          <w:numId w:val="143"/>
        </w:numPr>
        <w:spacing w:line="276" w:lineRule="auto"/>
        <w:rPr>
          <w:sz w:val="24"/>
          <w:szCs w:val="24"/>
        </w:rPr>
      </w:pPr>
      <w:r w:rsidRPr="007A2604">
        <w:rPr>
          <w:sz w:val="24"/>
          <w:szCs w:val="24"/>
        </w:rPr>
        <w:t>внесение необходимых корректив в систему условий (внесение изменений и дополнений в ООП ООО);</w:t>
      </w:r>
    </w:p>
    <w:p w:rsidR="00E3438C" w:rsidRPr="007A2604" w:rsidRDefault="00E3438C" w:rsidP="003C666C">
      <w:pPr>
        <w:pStyle w:val="af6"/>
        <w:numPr>
          <w:ilvl w:val="0"/>
          <w:numId w:val="143"/>
        </w:numPr>
        <w:spacing w:line="276" w:lineRule="auto"/>
        <w:rPr>
          <w:sz w:val="24"/>
          <w:szCs w:val="24"/>
        </w:rPr>
      </w:pPr>
      <w:r w:rsidRPr="007A2604">
        <w:rPr>
          <w:sz w:val="24"/>
          <w:szCs w:val="24"/>
        </w:rPr>
        <w:t>принятие управленческих решений (издание необходимых приказов);</w:t>
      </w:r>
    </w:p>
    <w:p w:rsidR="00BF0C43" w:rsidRPr="007A2604" w:rsidRDefault="00E3438C" w:rsidP="003C666C">
      <w:pPr>
        <w:pStyle w:val="af6"/>
        <w:numPr>
          <w:ilvl w:val="0"/>
          <w:numId w:val="143"/>
        </w:numPr>
        <w:spacing w:line="276" w:lineRule="auto"/>
        <w:rPr>
          <w:sz w:val="24"/>
          <w:szCs w:val="24"/>
        </w:rPr>
      </w:pPr>
      <w:r w:rsidRPr="007A2604">
        <w:rPr>
          <w:sz w:val="24"/>
          <w:szCs w:val="24"/>
        </w:rPr>
        <w:t>аналитическая деятельности по оценке достигнутых результатов (аналитические отчёты, выступления перед участниками образовательных отношений, публичный отчёт, размещение информации  на школьном сайте).</w:t>
      </w:r>
    </w:p>
    <w:p w:rsidR="00E3438C" w:rsidRPr="007A2604" w:rsidRDefault="00E3438C" w:rsidP="008E7953">
      <w:pPr>
        <w:pStyle w:val="af6"/>
        <w:spacing w:line="276" w:lineRule="auto"/>
        <w:rPr>
          <w:sz w:val="24"/>
          <w:szCs w:val="24"/>
        </w:rPr>
      </w:pPr>
      <w:r w:rsidRPr="007A2604">
        <w:rPr>
          <w:sz w:val="24"/>
          <w:szCs w:val="24"/>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E61B36" w:rsidRPr="007A2604" w:rsidRDefault="00E3438C" w:rsidP="00E61B36">
      <w:pPr>
        <w:pStyle w:val="af6"/>
        <w:spacing w:line="276" w:lineRule="auto"/>
        <w:rPr>
          <w:sz w:val="24"/>
          <w:szCs w:val="24"/>
        </w:rPr>
      </w:pPr>
      <w:r w:rsidRPr="007A2604">
        <w:rPr>
          <w:sz w:val="24"/>
          <w:szCs w:val="24"/>
        </w:rPr>
        <w:t xml:space="preserve">Мониторинг образовательной деятельности </w:t>
      </w:r>
      <w:r w:rsidR="008E7953" w:rsidRPr="007A2604">
        <w:rPr>
          <w:sz w:val="24"/>
          <w:szCs w:val="24"/>
        </w:rPr>
        <w:t xml:space="preserve">осуществляется по следующим </w:t>
      </w:r>
      <w:r w:rsidRPr="007A2604">
        <w:rPr>
          <w:sz w:val="24"/>
          <w:szCs w:val="24"/>
        </w:rPr>
        <w:t>направления</w:t>
      </w:r>
      <w:r w:rsidR="008E7953" w:rsidRPr="007A2604">
        <w:rPr>
          <w:sz w:val="24"/>
          <w:szCs w:val="24"/>
        </w:rPr>
        <w:t>м</w:t>
      </w:r>
      <w:r w:rsidR="00E61B36" w:rsidRPr="007A2604">
        <w:rPr>
          <w:sz w:val="24"/>
          <w:szCs w:val="24"/>
        </w:rPr>
        <w:t>:</w:t>
      </w:r>
    </w:p>
    <w:p w:rsidR="008E7953" w:rsidRPr="007A2604" w:rsidRDefault="00E3438C" w:rsidP="003C666C">
      <w:pPr>
        <w:pStyle w:val="af6"/>
        <w:numPr>
          <w:ilvl w:val="0"/>
          <w:numId w:val="145"/>
        </w:numPr>
        <w:spacing w:line="276" w:lineRule="auto"/>
        <w:ind w:left="426" w:firstLine="0"/>
        <w:rPr>
          <w:sz w:val="24"/>
          <w:szCs w:val="24"/>
        </w:rPr>
      </w:pPr>
      <w:r w:rsidRPr="007A2604">
        <w:rPr>
          <w:sz w:val="24"/>
          <w:szCs w:val="24"/>
        </w:rPr>
        <w:t xml:space="preserve">мониторинг состояния и качества функционирования образовательной системы; </w:t>
      </w:r>
    </w:p>
    <w:p w:rsidR="008E7953" w:rsidRPr="007A2604" w:rsidRDefault="00E3438C" w:rsidP="003C666C">
      <w:pPr>
        <w:pStyle w:val="af6"/>
        <w:numPr>
          <w:ilvl w:val="0"/>
          <w:numId w:val="144"/>
        </w:numPr>
        <w:spacing w:line="276" w:lineRule="auto"/>
        <w:rPr>
          <w:sz w:val="24"/>
          <w:szCs w:val="24"/>
        </w:rPr>
      </w:pPr>
      <w:r w:rsidRPr="007A2604">
        <w:rPr>
          <w:sz w:val="24"/>
          <w:szCs w:val="24"/>
        </w:rPr>
        <w:t xml:space="preserve">мониторинг учебных достижений учащихся; мониторинг физического развития и состояния здоровья учащихся; </w:t>
      </w:r>
    </w:p>
    <w:p w:rsidR="008E7953" w:rsidRPr="007A2604" w:rsidRDefault="00E3438C" w:rsidP="003C666C">
      <w:pPr>
        <w:pStyle w:val="af6"/>
        <w:numPr>
          <w:ilvl w:val="0"/>
          <w:numId w:val="144"/>
        </w:numPr>
        <w:spacing w:line="276" w:lineRule="auto"/>
        <w:rPr>
          <w:sz w:val="24"/>
          <w:szCs w:val="24"/>
        </w:rPr>
      </w:pPr>
      <w:r w:rsidRPr="007A2604">
        <w:rPr>
          <w:sz w:val="24"/>
          <w:szCs w:val="24"/>
        </w:rPr>
        <w:t xml:space="preserve">мониторинг воспитательной системы; мониторинг педагогических кадров; </w:t>
      </w:r>
    </w:p>
    <w:p w:rsidR="008E7953" w:rsidRPr="007A2604" w:rsidRDefault="00E3438C" w:rsidP="003C666C">
      <w:pPr>
        <w:pStyle w:val="af6"/>
        <w:numPr>
          <w:ilvl w:val="0"/>
          <w:numId w:val="144"/>
        </w:numPr>
        <w:spacing w:line="276" w:lineRule="auto"/>
        <w:rPr>
          <w:sz w:val="24"/>
          <w:szCs w:val="24"/>
        </w:rPr>
      </w:pPr>
      <w:r w:rsidRPr="007A2604">
        <w:rPr>
          <w:sz w:val="24"/>
          <w:szCs w:val="24"/>
        </w:rPr>
        <w:t xml:space="preserve">мониторинг ресурсного обеспечения образовательной деятельности; </w:t>
      </w:r>
    </w:p>
    <w:p w:rsidR="00E3438C" w:rsidRPr="007A2604" w:rsidRDefault="00E3438C" w:rsidP="003C666C">
      <w:pPr>
        <w:pStyle w:val="af6"/>
        <w:numPr>
          <w:ilvl w:val="0"/>
          <w:numId w:val="144"/>
        </w:numPr>
        <w:spacing w:line="276" w:lineRule="auto"/>
        <w:rPr>
          <w:sz w:val="24"/>
          <w:szCs w:val="24"/>
        </w:rPr>
      </w:pPr>
      <w:r w:rsidRPr="007A2604">
        <w:rPr>
          <w:sz w:val="24"/>
          <w:szCs w:val="24"/>
        </w:rPr>
        <w:t xml:space="preserve">мониторинг изменений в образовательной деятельности. </w:t>
      </w:r>
    </w:p>
    <w:p w:rsidR="008E7953" w:rsidRPr="007A2604" w:rsidRDefault="00E3438C" w:rsidP="00E61B36">
      <w:pPr>
        <w:pStyle w:val="af6"/>
        <w:spacing w:line="276" w:lineRule="auto"/>
        <w:rPr>
          <w:sz w:val="24"/>
          <w:szCs w:val="24"/>
        </w:rPr>
      </w:pPr>
      <w:r w:rsidRPr="007A2604">
        <w:rPr>
          <w:sz w:val="24"/>
          <w:szCs w:val="24"/>
        </w:rPr>
        <w:t xml:space="preserve">Главным источником информации и диагностики состояния системы условий и основных результатов образовательной деятельности </w:t>
      </w:r>
      <w:r w:rsidR="00D72C22" w:rsidRPr="007A2604">
        <w:rPr>
          <w:sz w:val="24"/>
          <w:szCs w:val="24"/>
        </w:rPr>
        <w:t xml:space="preserve">МБОУ Белоберезковская СОШ №1 </w:t>
      </w:r>
      <w:r w:rsidRPr="007A2604">
        <w:rPr>
          <w:sz w:val="24"/>
          <w:szCs w:val="24"/>
        </w:rPr>
        <w:t>по реализации ООП ООО является внутришкольный контроль.</w:t>
      </w:r>
    </w:p>
    <w:p w:rsidR="00E61B36" w:rsidRPr="007A2604" w:rsidRDefault="00E61B36" w:rsidP="00E61B36">
      <w:pPr>
        <w:pStyle w:val="af6"/>
        <w:spacing w:line="276" w:lineRule="auto"/>
        <w:rPr>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8E7953">
      <w:pPr>
        <w:pStyle w:val="af6"/>
        <w:ind w:firstLine="0"/>
        <w:jc w:val="center"/>
        <w:rPr>
          <w:b/>
          <w:sz w:val="24"/>
          <w:szCs w:val="24"/>
        </w:rPr>
      </w:pPr>
    </w:p>
    <w:p w:rsidR="00E40F4D" w:rsidRPr="007A2604" w:rsidRDefault="00E40F4D" w:rsidP="00510C74">
      <w:pPr>
        <w:pStyle w:val="af6"/>
        <w:ind w:firstLine="0"/>
        <w:rPr>
          <w:b/>
          <w:sz w:val="24"/>
          <w:szCs w:val="24"/>
        </w:rPr>
      </w:pPr>
    </w:p>
    <w:p w:rsidR="00E40F4D" w:rsidRPr="007A2604" w:rsidRDefault="00E40F4D" w:rsidP="008E7953">
      <w:pPr>
        <w:pStyle w:val="af6"/>
        <w:ind w:firstLine="0"/>
        <w:jc w:val="center"/>
        <w:rPr>
          <w:b/>
          <w:sz w:val="24"/>
          <w:szCs w:val="24"/>
        </w:rPr>
      </w:pPr>
    </w:p>
    <w:p w:rsidR="008E7953" w:rsidRPr="007A2604" w:rsidRDefault="008E7953" w:rsidP="008E7953">
      <w:pPr>
        <w:pStyle w:val="af6"/>
        <w:ind w:firstLine="0"/>
        <w:jc w:val="center"/>
        <w:rPr>
          <w:b/>
          <w:sz w:val="24"/>
          <w:szCs w:val="24"/>
        </w:rPr>
      </w:pPr>
      <w:r w:rsidRPr="007A2604">
        <w:rPr>
          <w:b/>
          <w:sz w:val="24"/>
          <w:szCs w:val="24"/>
        </w:rPr>
        <w:t>Мероприятия</w:t>
      </w:r>
      <w:r w:rsidR="00E61B36" w:rsidRPr="007A2604">
        <w:rPr>
          <w:b/>
          <w:sz w:val="24"/>
          <w:szCs w:val="24"/>
        </w:rPr>
        <w:t xml:space="preserve"> </w:t>
      </w:r>
      <w:r w:rsidRPr="007A2604">
        <w:rPr>
          <w:b/>
          <w:sz w:val="24"/>
          <w:szCs w:val="24"/>
        </w:rPr>
        <w:t>внутришкольно</w:t>
      </w:r>
      <w:r w:rsidR="00D72C22" w:rsidRPr="007A2604">
        <w:rPr>
          <w:b/>
          <w:sz w:val="24"/>
          <w:szCs w:val="24"/>
        </w:rPr>
        <w:t>го</w:t>
      </w:r>
      <w:r w:rsidRPr="007A2604">
        <w:rPr>
          <w:b/>
          <w:sz w:val="24"/>
          <w:szCs w:val="24"/>
        </w:rPr>
        <w:t xml:space="preserve"> контрол</w:t>
      </w:r>
      <w:r w:rsidR="00D72C22" w:rsidRPr="007A2604">
        <w:rPr>
          <w:b/>
          <w:sz w:val="24"/>
          <w:szCs w:val="24"/>
        </w:rPr>
        <w:t>я</w:t>
      </w:r>
    </w:p>
    <w:p w:rsidR="00D72C22" w:rsidRPr="007A2604" w:rsidRDefault="00D72C22" w:rsidP="008E7953">
      <w:pPr>
        <w:pStyle w:val="af6"/>
        <w:ind w:firstLine="0"/>
        <w:jc w:val="center"/>
        <w:rPr>
          <w:b/>
          <w:sz w:val="24"/>
          <w:szCs w:val="24"/>
        </w:rPr>
      </w:pPr>
    </w:p>
    <w:p w:rsidR="008E7953" w:rsidRPr="007A2604" w:rsidRDefault="008E7953" w:rsidP="008E7953">
      <w:pPr>
        <w:pStyle w:val="af6"/>
        <w:ind w:firstLine="0"/>
        <w:rPr>
          <w:rFonts w:eastAsia="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5"/>
        <w:gridCol w:w="3828"/>
        <w:gridCol w:w="3402"/>
      </w:tblGrid>
      <w:tr w:rsidR="00152F63" w:rsidRPr="007A2604" w:rsidTr="00E40F4D">
        <w:tc>
          <w:tcPr>
            <w:tcW w:w="2835" w:type="dxa"/>
          </w:tcPr>
          <w:p w:rsidR="00152F63" w:rsidRPr="007A2604" w:rsidRDefault="00152F63" w:rsidP="00E61B36">
            <w:pPr>
              <w:pStyle w:val="af6"/>
              <w:ind w:firstLine="0"/>
              <w:jc w:val="center"/>
              <w:rPr>
                <w:rFonts w:eastAsia="Times New Roman"/>
                <w:b/>
                <w:sz w:val="24"/>
                <w:szCs w:val="24"/>
                <w:lang w:val="en-US" w:eastAsia="ru-RU"/>
              </w:rPr>
            </w:pPr>
            <w:r w:rsidRPr="007A2604">
              <w:rPr>
                <w:rFonts w:eastAsia="Times New Roman"/>
                <w:b/>
                <w:bCs/>
                <w:sz w:val="24"/>
                <w:szCs w:val="24"/>
                <w:lang w:val="en-US" w:eastAsia="ru-RU"/>
              </w:rPr>
              <w:t>Условия</w:t>
            </w:r>
            <w:r w:rsidRPr="007A2604">
              <w:rPr>
                <w:rFonts w:eastAsia="Times New Roman"/>
                <w:b/>
                <w:bCs/>
                <w:sz w:val="24"/>
                <w:szCs w:val="24"/>
                <w:lang w:eastAsia="ru-RU"/>
              </w:rPr>
              <w:t xml:space="preserve"> </w:t>
            </w:r>
            <w:r w:rsidRPr="007A2604">
              <w:rPr>
                <w:rFonts w:eastAsia="Times New Roman"/>
                <w:b/>
                <w:bCs/>
                <w:sz w:val="24"/>
                <w:szCs w:val="24"/>
                <w:lang w:val="en-US" w:eastAsia="ru-RU"/>
              </w:rPr>
              <w:t xml:space="preserve"> реализации</w:t>
            </w:r>
          </w:p>
        </w:tc>
        <w:tc>
          <w:tcPr>
            <w:tcW w:w="3828" w:type="dxa"/>
          </w:tcPr>
          <w:p w:rsidR="00152F63" w:rsidRPr="007A2604" w:rsidRDefault="00152F63" w:rsidP="00E61B36">
            <w:pPr>
              <w:pStyle w:val="af6"/>
              <w:ind w:firstLine="0"/>
              <w:jc w:val="center"/>
              <w:rPr>
                <w:rFonts w:eastAsia="Times New Roman"/>
                <w:b/>
                <w:sz w:val="24"/>
                <w:szCs w:val="24"/>
                <w:lang w:eastAsia="ru-RU"/>
              </w:rPr>
            </w:pPr>
            <w:r w:rsidRPr="007A2604">
              <w:rPr>
                <w:rFonts w:eastAsia="Times New Roman"/>
                <w:b/>
                <w:bCs/>
                <w:sz w:val="24"/>
                <w:szCs w:val="24"/>
                <w:lang w:val="en-US" w:eastAsia="ru-RU"/>
              </w:rPr>
              <w:t>Мероприятия</w:t>
            </w:r>
            <w:r w:rsidR="00E61B36" w:rsidRPr="007A2604">
              <w:rPr>
                <w:rFonts w:eastAsia="Times New Roman"/>
                <w:b/>
                <w:bCs/>
                <w:sz w:val="24"/>
                <w:szCs w:val="24"/>
                <w:lang w:eastAsia="ru-RU"/>
              </w:rPr>
              <w:t xml:space="preserve"> внутришкольного контроля</w:t>
            </w:r>
          </w:p>
        </w:tc>
        <w:tc>
          <w:tcPr>
            <w:tcW w:w="3402" w:type="dxa"/>
          </w:tcPr>
          <w:p w:rsidR="00152F63" w:rsidRPr="007A2604" w:rsidRDefault="00152F63" w:rsidP="00E61B36">
            <w:pPr>
              <w:pStyle w:val="af6"/>
              <w:ind w:firstLine="0"/>
              <w:jc w:val="center"/>
              <w:rPr>
                <w:rFonts w:eastAsia="Times New Roman"/>
                <w:b/>
                <w:sz w:val="24"/>
                <w:szCs w:val="24"/>
                <w:lang w:val="en-US" w:eastAsia="ru-RU"/>
              </w:rPr>
            </w:pPr>
            <w:r w:rsidRPr="007A2604">
              <w:rPr>
                <w:rFonts w:eastAsia="Times New Roman"/>
                <w:b/>
                <w:bCs/>
                <w:sz w:val="24"/>
                <w:szCs w:val="24"/>
                <w:lang w:val="en-US" w:eastAsia="ru-RU"/>
              </w:rPr>
              <w:t>Ответственный</w:t>
            </w:r>
          </w:p>
        </w:tc>
      </w:tr>
      <w:tr w:rsidR="00152F63" w:rsidRPr="007A2604" w:rsidTr="00E40F4D">
        <w:tc>
          <w:tcPr>
            <w:tcW w:w="2835" w:type="dxa"/>
            <w:vMerge w:val="restart"/>
          </w:tcPr>
          <w:p w:rsidR="00152F63" w:rsidRPr="007A2604" w:rsidRDefault="00152F63" w:rsidP="00E61B36">
            <w:pPr>
              <w:pStyle w:val="af6"/>
              <w:ind w:firstLine="0"/>
              <w:jc w:val="left"/>
              <w:rPr>
                <w:sz w:val="24"/>
                <w:szCs w:val="24"/>
                <w:lang w:val="en-US" w:eastAsia="ru-RU"/>
              </w:rPr>
            </w:pPr>
            <w:r w:rsidRPr="007A2604">
              <w:rPr>
                <w:sz w:val="24"/>
                <w:szCs w:val="24"/>
                <w:lang w:val="en-US" w:eastAsia="ru-RU"/>
              </w:rPr>
              <w:t>1. Кадровые</w:t>
            </w: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 xml:space="preserve"> Планирование переподготовки администрации и  педагогических работников</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Зам.директора по УВР</w:t>
            </w:r>
          </w:p>
        </w:tc>
      </w:tr>
      <w:tr w:rsidR="00152F63" w:rsidRPr="007A2604" w:rsidTr="00E40F4D">
        <w:tc>
          <w:tcPr>
            <w:tcW w:w="2835" w:type="dxa"/>
            <w:vMerge/>
          </w:tcPr>
          <w:p w:rsidR="00152F63" w:rsidRPr="007A2604" w:rsidRDefault="00152F63" w:rsidP="00E61B36">
            <w:pPr>
              <w:pStyle w:val="af6"/>
              <w:ind w:firstLine="0"/>
              <w:jc w:val="left"/>
              <w:rPr>
                <w:sz w:val="24"/>
                <w:szCs w:val="24"/>
                <w:lang w:val="en-US" w:eastAsia="ru-RU"/>
              </w:rPr>
            </w:pP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Организация курсовой подготовки учителей предметников</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Зам.директора по УВР</w:t>
            </w:r>
          </w:p>
        </w:tc>
      </w:tr>
      <w:tr w:rsidR="00152F63" w:rsidRPr="007A2604" w:rsidTr="00E40F4D">
        <w:tc>
          <w:tcPr>
            <w:tcW w:w="2835" w:type="dxa"/>
            <w:vMerge w:val="restart"/>
          </w:tcPr>
          <w:p w:rsidR="00152F63" w:rsidRPr="007A2604" w:rsidRDefault="00152F63" w:rsidP="00E61B36">
            <w:pPr>
              <w:pStyle w:val="af6"/>
              <w:ind w:firstLine="0"/>
              <w:jc w:val="left"/>
              <w:rPr>
                <w:sz w:val="24"/>
                <w:szCs w:val="24"/>
                <w:lang w:val="en-US" w:eastAsia="ru-RU"/>
              </w:rPr>
            </w:pPr>
            <w:r w:rsidRPr="007A2604">
              <w:rPr>
                <w:sz w:val="24"/>
                <w:szCs w:val="24"/>
                <w:lang w:val="en-US" w:eastAsia="ru-RU"/>
              </w:rPr>
              <w:t>2. Психолого-педагогические</w:t>
            </w:r>
          </w:p>
          <w:p w:rsidR="00152F63" w:rsidRPr="007A2604" w:rsidRDefault="00152F63" w:rsidP="00E61B36">
            <w:pPr>
              <w:pStyle w:val="af6"/>
              <w:ind w:firstLine="0"/>
              <w:jc w:val="left"/>
              <w:rPr>
                <w:sz w:val="24"/>
                <w:szCs w:val="24"/>
                <w:lang w:val="en-US" w:eastAsia="ru-RU"/>
              </w:rPr>
            </w:pPr>
            <w:r w:rsidRPr="007A2604">
              <w:rPr>
                <w:sz w:val="24"/>
                <w:szCs w:val="24"/>
                <w:lang w:val="en-US" w:eastAsia="ru-RU"/>
              </w:rPr>
              <w:t xml:space="preserve"> </w:t>
            </w: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Выполнение плана психолого-педагогического сопровождения всех участников образовательных отношений</w:t>
            </w:r>
          </w:p>
        </w:tc>
        <w:tc>
          <w:tcPr>
            <w:tcW w:w="3402" w:type="dxa"/>
          </w:tcPr>
          <w:p w:rsidR="00152F63" w:rsidRPr="007A2604" w:rsidRDefault="00152F63" w:rsidP="008E7953">
            <w:pPr>
              <w:pStyle w:val="af6"/>
              <w:ind w:firstLine="0"/>
              <w:jc w:val="left"/>
              <w:rPr>
                <w:sz w:val="24"/>
                <w:szCs w:val="24"/>
                <w:lang w:eastAsia="ru-RU"/>
              </w:rPr>
            </w:pPr>
            <w:r w:rsidRPr="007A2604">
              <w:rPr>
                <w:sz w:val="24"/>
                <w:szCs w:val="24"/>
                <w:lang w:eastAsia="ru-RU"/>
              </w:rPr>
              <w:t>Зам.директора по УВР</w:t>
            </w:r>
          </w:p>
          <w:p w:rsidR="00152F63" w:rsidRPr="007A2604" w:rsidRDefault="00152F63" w:rsidP="008E7953">
            <w:pPr>
              <w:pStyle w:val="af6"/>
              <w:ind w:firstLine="0"/>
              <w:jc w:val="left"/>
              <w:rPr>
                <w:sz w:val="24"/>
                <w:szCs w:val="24"/>
                <w:lang w:eastAsia="ru-RU"/>
              </w:rPr>
            </w:pPr>
            <w:r w:rsidRPr="007A2604">
              <w:rPr>
                <w:sz w:val="24"/>
                <w:szCs w:val="24"/>
                <w:lang w:eastAsia="ru-RU"/>
              </w:rPr>
              <w:t>Директор</w:t>
            </w:r>
          </w:p>
        </w:tc>
      </w:tr>
      <w:tr w:rsidR="00152F63" w:rsidRPr="007A2604" w:rsidTr="00E40F4D">
        <w:tc>
          <w:tcPr>
            <w:tcW w:w="2835" w:type="dxa"/>
            <w:vMerge/>
          </w:tcPr>
          <w:p w:rsidR="00152F63" w:rsidRPr="007A2604" w:rsidRDefault="00152F63" w:rsidP="00E61B36">
            <w:pPr>
              <w:pStyle w:val="af6"/>
              <w:ind w:firstLine="0"/>
              <w:jc w:val="left"/>
              <w:rPr>
                <w:sz w:val="24"/>
                <w:szCs w:val="24"/>
                <w:lang w:eastAsia="ru-RU"/>
              </w:rPr>
            </w:pPr>
          </w:p>
        </w:tc>
        <w:tc>
          <w:tcPr>
            <w:tcW w:w="3828"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Выполнение программ внеурочной деятельности</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Зам.директора по ВР</w:t>
            </w:r>
          </w:p>
        </w:tc>
      </w:tr>
      <w:tr w:rsidR="00152F63" w:rsidRPr="007A2604" w:rsidTr="00E40F4D">
        <w:tc>
          <w:tcPr>
            <w:tcW w:w="2835" w:type="dxa"/>
            <w:vMerge/>
          </w:tcPr>
          <w:p w:rsidR="00152F63" w:rsidRPr="007A2604" w:rsidRDefault="00152F63" w:rsidP="00E61B36">
            <w:pPr>
              <w:pStyle w:val="af6"/>
              <w:ind w:firstLine="0"/>
              <w:jc w:val="left"/>
              <w:rPr>
                <w:sz w:val="24"/>
                <w:szCs w:val="24"/>
                <w:lang w:val="en-US" w:eastAsia="ru-RU"/>
              </w:rPr>
            </w:pPr>
          </w:p>
        </w:tc>
        <w:tc>
          <w:tcPr>
            <w:tcW w:w="3828"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Выполнение образовательных программ</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Зам.директора по УВР</w:t>
            </w:r>
          </w:p>
        </w:tc>
      </w:tr>
      <w:tr w:rsidR="00152F63" w:rsidRPr="007A2604" w:rsidTr="00E40F4D">
        <w:tc>
          <w:tcPr>
            <w:tcW w:w="2835" w:type="dxa"/>
          </w:tcPr>
          <w:p w:rsidR="00152F63" w:rsidRPr="007A2604" w:rsidRDefault="00152F63" w:rsidP="00E61B36">
            <w:pPr>
              <w:pStyle w:val="af6"/>
              <w:ind w:firstLine="0"/>
              <w:jc w:val="left"/>
              <w:rPr>
                <w:sz w:val="24"/>
                <w:szCs w:val="24"/>
                <w:lang w:val="en-US" w:eastAsia="ru-RU"/>
              </w:rPr>
            </w:pPr>
            <w:r w:rsidRPr="007A2604">
              <w:rPr>
                <w:sz w:val="24"/>
                <w:szCs w:val="24"/>
                <w:lang w:val="en-US" w:eastAsia="ru-RU"/>
              </w:rPr>
              <w:t>3.Финансовые</w:t>
            </w: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Стимулирование учителей, реализующих ФГОС ООО</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Директор</w:t>
            </w:r>
          </w:p>
        </w:tc>
      </w:tr>
      <w:tr w:rsidR="00152F63" w:rsidRPr="007A2604" w:rsidTr="00E40F4D">
        <w:tc>
          <w:tcPr>
            <w:tcW w:w="2835" w:type="dxa"/>
            <w:vMerge w:val="restart"/>
          </w:tcPr>
          <w:p w:rsidR="00152F63" w:rsidRPr="007A2604" w:rsidRDefault="00152F63" w:rsidP="00E61B36">
            <w:pPr>
              <w:pStyle w:val="af6"/>
              <w:ind w:firstLine="0"/>
              <w:jc w:val="left"/>
              <w:rPr>
                <w:sz w:val="24"/>
                <w:szCs w:val="24"/>
                <w:lang w:val="en-US" w:eastAsia="ru-RU"/>
              </w:rPr>
            </w:pPr>
            <w:r w:rsidRPr="007A2604">
              <w:rPr>
                <w:sz w:val="24"/>
                <w:szCs w:val="24"/>
                <w:lang w:val="en-US" w:eastAsia="ru-RU"/>
              </w:rPr>
              <w:t>4. Материально-технические</w:t>
            </w: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val="en-US" w:eastAsia="ru-RU"/>
              </w:rPr>
              <w:t>Проведение инвентаризации МТБ</w:t>
            </w:r>
          </w:p>
        </w:tc>
        <w:tc>
          <w:tcPr>
            <w:tcW w:w="3402" w:type="dxa"/>
          </w:tcPr>
          <w:p w:rsidR="00152F63" w:rsidRPr="007A2604" w:rsidRDefault="00152F63" w:rsidP="008E7953">
            <w:pPr>
              <w:pStyle w:val="af6"/>
              <w:ind w:firstLine="0"/>
              <w:jc w:val="left"/>
              <w:rPr>
                <w:sz w:val="24"/>
                <w:szCs w:val="24"/>
                <w:lang w:eastAsia="ru-RU"/>
              </w:rPr>
            </w:pPr>
            <w:r w:rsidRPr="007A2604">
              <w:rPr>
                <w:sz w:val="24"/>
                <w:szCs w:val="24"/>
                <w:lang w:eastAsia="ru-RU"/>
              </w:rPr>
              <w:t>Директор</w:t>
            </w:r>
          </w:p>
        </w:tc>
      </w:tr>
      <w:tr w:rsidR="00152F63" w:rsidRPr="007A2604" w:rsidTr="00E40F4D">
        <w:tc>
          <w:tcPr>
            <w:tcW w:w="2835" w:type="dxa"/>
            <w:vMerge/>
          </w:tcPr>
          <w:p w:rsidR="00152F63" w:rsidRPr="007A2604" w:rsidRDefault="00152F63" w:rsidP="00E61B36">
            <w:pPr>
              <w:pStyle w:val="af6"/>
              <w:ind w:firstLine="0"/>
              <w:jc w:val="left"/>
              <w:rPr>
                <w:sz w:val="24"/>
                <w:szCs w:val="24"/>
                <w:lang w:val="en-US" w:eastAsia="ru-RU"/>
              </w:rPr>
            </w:pPr>
          </w:p>
        </w:tc>
        <w:tc>
          <w:tcPr>
            <w:tcW w:w="3828"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Своевременное пополнение МТБ</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Директор</w:t>
            </w:r>
          </w:p>
        </w:tc>
      </w:tr>
      <w:tr w:rsidR="00152F63" w:rsidRPr="007A2604" w:rsidTr="00E40F4D">
        <w:tc>
          <w:tcPr>
            <w:tcW w:w="2835" w:type="dxa"/>
            <w:vMerge/>
          </w:tcPr>
          <w:p w:rsidR="00152F63" w:rsidRPr="007A2604" w:rsidRDefault="00152F63" w:rsidP="00E61B36">
            <w:pPr>
              <w:pStyle w:val="af6"/>
              <w:ind w:firstLine="0"/>
              <w:jc w:val="left"/>
              <w:rPr>
                <w:sz w:val="24"/>
                <w:szCs w:val="24"/>
                <w:lang w:val="en-US" w:eastAsia="ru-RU"/>
              </w:rPr>
            </w:pP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Выполнение требований СанПиН, противопожарной безопасности</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Директор</w:t>
            </w:r>
          </w:p>
        </w:tc>
      </w:tr>
      <w:tr w:rsidR="00152F63" w:rsidRPr="007A2604" w:rsidTr="00E40F4D">
        <w:tc>
          <w:tcPr>
            <w:tcW w:w="2835" w:type="dxa"/>
            <w:vMerge/>
          </w:tcPr>
          <w:p w:rsidR="00152F63" w:rsidRPr="007A2604" w:rsidRDefault="00152F63" w:rsidP="00E61B36">
            <w:pPr>
              <w:pStyle w:val="af6"/>
              <w:ind w:firstLine="0"/>
              <w:jc w:val="left"/>
              <w:rPr>
                <w:sz w:val="24"/>
                <w:szCs w:val="24"/>
                <w:lang w:val="en-US" w:eastAsia="ru-RU"/>
              </w:rPr>
            </w:pP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Своевременный заказ учебников, пополнение библиотечного фонда</w:t>
            </w:r>
          </w:p>
        </w:tc>
        <w:tc>
          <w:tcPr>
            <w:tcW w:w="3402" w:type="dxa"/>
          </w:tcPr>
          <w:p w:rsidR="00152F63" w:rsidRPr="007A2604" w:rsidRDefault="00152F63" w:rsidP="008E7953">
            <w:pPr>
              <w:pStyle w:val="af6"/>
              <w:ind w:firstLine="0"/>
              <w:jc w:val="left"/>
              <w:rPr>
                <w:sz w:val="24"/>
                <w:szCs w:val="24"/>
                <w:lang w:eastAsia="ru-RU"/>
              </w:rPr>
            </w:pPr>
            <w:r w:rsidRPr="007A2604">
              <w:rPr>
                <w:sz w:val="24"/>
                <w:szCs w:val="24"/>
                <w:lang w:eastAsia="ru-RU"/>
              </w:rPr>
              <w:t>Зам.директора по УВР</w:t>
            </w:r>
          </w:p>
        </w:tc>
      </w:tr>
      <w:tr w:rsidR="00152F63" w:rsidRPr="007A2604" w:rsidTr="00E40F4D">
        <w:tc>
          <w:tcPr>
            <w:tcW w:w="2835" w:type="dxa"/>
            <w:vMerge w:val="restart"/>
          </w:tcPr>
          <w:p w:rsidR="00152F63" w:rsidRPr="007A2604" w:rsidRDefault="00152F63" w:rsidP="00E61B36">
            <w:pPr>
              <w:pStyle w:val="af6"/>
              <w:ind w:firstLine="0"/>
              <w:jc w:val="left"/>
              <w:rPr>
                <w:sz w:val="24"/>
                <w:szCs w:val="24"/>
                <w:lang w:val="en-US" w:eastAsia="ru-RU"/>
              </w:rPr>
            </w:pPr>
            <w:r w:rsidRPr="007A2604">
              <w:rPr>
                <w:sz w:val="24"/>
                <w:szCs w:val="24"/>
                <w:lang w:val="en-US" w:eastAsia="ru-RU"/>
              </w:rPr>
              <w:t>5. Информационные</w:t>
            </w:r>
          </w:p>
        </w:tc>
        <w:tc>
          <w:tcPr>
            <w:tcW w:w="3828" w:type="dxa"/>
          </w:tcPr>
          <w:p w:rsidR="00152F63" w:rsidRPr="007A2604" w:rsidRDefault="00152F63" w:rsidP="008E7953">
            <w:pPr>
              <w:pStyle w:val="af6"/>
              <w:ind w:firstLine="0"/>
              <w:jc w:val="left"/>
              <w:rPr>
                <w:sz w:val="24"/>
                <w:szCs w:val="24"/>
                <w:lang w:eastAsia="ru-RU"/>
              </w:rPr>
            </w:pPr>
            <w:r w:rsidRPr="007A2604">
              <w:rPr>
                <w:sz w:val="24"/>
                <w:szCs w:val="24"/>
                <w:lang w:eastAsia="ru-RU"/>
              </w:rPr>
              <w:t>Обеспечение свободного доступа к сети Интернет</w:t>
            </w:r>
          </w:p>
        </w:tc>
        <w:tc>
          <w:tcPr>
            <w:tcW w:w="3402" w:type="dxa"/>
          </w:tcPr>
          <w:p w:rsidR="00152F63" w:rsidRPr="007A2604" w:rsidRDefault="00152F63" w:rsidP="008E7953">
            <w:pPr>
              <w:pStyle w:val="af6"/>
              <w:ind w:firstLine="0"/>
              <w:jc w:val="left"/>
              <w:rPr>
                <w:sz w:val="24"/>
                <w:szCs w:val="24"/>
                <w:lang w:eastAsia="ru-RU"/>
              </w:rPr>
            </w:pPr>
            <w:r w:rsidRPr="007A2604">
              <w:rPr>
                <w:sz w:val="24"/>
                <w:szCs w:val="24"/>
                <w:lang w:eastAsia="ru-RU"/>
              </w:rPr>
              <w:t>Директор</w:t>
            </w:r>
          </w:p>
        </w:tc>
      </w:tr>
      <w:tr w:rsidR="00152F63" w:rsidRPr="007A2604" w:rsidTr="00E40F4D">
        <w:tc>
          <w:tcPr>
            <w:tcW w:w="2835" w:type="dxa"/>
            <w:vMerge/>
          </w:tcPr>
          <w:p w:rsidR="00152F63" w:rsidRPr="007A2604" w:rsidRDefault="00152F63" w:rsidP="008E7953">
            <w:pPr>
              <w:pStyle w:val="af6"/>
              <w:ind w:firstLine="0"/>
              <w:rPr>
                <w:sz w:val="24"/>
                <w:szCs w:val="24"/>
                <w:lang w:val="en-US" w:eastAsia="ru-RU"/>
              </w:rPr>
            </w:pPr>
          </w:p>
        </w:tc>
        <w:tc>
          <w:tcPr>
            <w:tcW w:w="3828"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Своевременность обновления сайта</w:t>
            </w:r>
          </w:p>
        </w:tc>
        <w:tc>
          <w:tcPr>
            <w:tcW w:w="3402" w:type="dxa"/>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Ответственный за сайт</w:t>
            </w:r>
          </w:p>
        </w:tc>
      </w:tr>
      <w:tr w:rsidR="00152F63" w:rsidRPr="007A2604" w:rsidTr="00E40F4D">
        <w:trPr>
          <w:trHeight w:val="262"/>
        </w:trPr>
        <w:tc>
          <w:tcPr>
            <w:tcW w:w="2835" w:type="dxa"/>
            <w:vMerge/>
            <w:tcBorders>
              <w:bottom w:val="single" w:sz="4" w:space="0" w:color="auto"/>
            </w:tcBorders>
          </w:tcPr>
          <w:p w:rsidR="00152F63" w:rsidRPr="007A2604" w:rsidRDefault="00152F63" w:rsidP="008E7953">
            <w:pPr>
              <w:pStyle w:val="af6"/>
              <w:ind w:firstLine="0"/>
              <w:rPr>
                <w:sz w:val="24"/>
                <w:szCs w:val="24"/>
                <w:lang w:val="en-US" w:eastAsia="ru-RU"/>
              </w:rPr>
            </w:pPr>
          </w:p>
        </w:tc>
        <w:tc>
          <w:tcPr>
            <w:tcW w:w="3828" w:type="dxa"/>
            <w:tcBorders>
              <w:bottom w:val="single" w:sz="4" w:space="0" w:color="auto"/>
            </w:tcBorders>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Своевременное размещение отчетности</w:t>
            </w:r>
          </w:p>
        </w:tc>
        <w:tc>
          <w:tcPr>
            <w:tcW w:w="3402" w:type="dxa"/>
            <w:tcBorders>
              <w:bottom w:val="single" w:sz="4" w:space="0" w:color="auto"/>
            </w:tcBorders>
          </w:tcPr>
          <w:p w:rsidR="00152F63" w:rsidRPr="007A2604" w:rsidRDefault="00152F63" w:rsidP="008E7953">
            <w:pPr>
              <w:pStyle w:val="af6"/>
              <w:ind w:firstLine="0"/>
              <w:jc w:val="left"/>
              <w:rPr>
                <w:sz w:val="24"/>
                <w:szCs w:val="24"/>
                <w:lang w:val="en-US" w:eastAsia="ru-RU"/>
              </w:rPr>
            </w:pPr>
            <w:r w:rsidRPr="007A2604">
              <w:rPr>
                <w:sz w:val="24"/>
                <w:szCs w:val="24"/>
                <w:lang w:val="en-US" w:eastAsia="ru-RU"/>
              </w:rPr>
              <w:t xml:space="preserve">Директор </w:t>
            </w:r>
          </w:p>
        </w:tc>
      </w:tr>
    </w:tbl>
    <w:p w:rsidR="00152F63" w:rsidRPr="007A2604" w:rsidRDefault="00152F63" w:rsidP="008E7953">
      <w:pPr>
        <w:pStyle w:val="af6"/>
        <w:ind w:firstLine="0"/>
        <w:rPr>
          <w:rFonts w:eastAsia="Times New Roman,Italic"/>
          <w:bCs/>
          <w:iCs/>
          <w:sz w:val="24"/>
          <w:szCs w:val="24"/>
        </w:rPr>
      </w:pPr>
    </w:p>
    <w:p w:rsidR="00D63E7F" w:rsidRPr="007A2604" w:rsidRDefault="00D63E7F" w:rsidP="008E7953">
      <w:pPr>
        <w:pStyle w:val="af6"/>
        <w:ind w:firstLine="0"/>
        <w:rPr>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D63E7F" w:rsidRPr="007A2604" w:rsidRDefault="00D63E7F" w:rsidP="00CF2B53">
      <w:pPr>
        <w:spacing w:after="0"/>
        <w:jc w:val="center"/>
        <w:rPr>
          <w:rFonts w:ascii="Times New Roman" w:eastAsia="Calibri" w:hAnsi="Times New Roman" w:cs="Times New Roman"/>
          <w:b/>
          <w:sz w:val="24"/>
          <w:szCs w:val="24"/>
        </w:rPr>
      </w:pPr>
    </w:p>
    <w:p w:rsidR="00E61B36" w:rsidRPr="007A2604" w:rsidRDefault="00E61B36" w:rsidP="00CF2B53">
      <w:pPr>
        <w:spacing w:after="0"/>
        <w:jc w:val="center"/>
        <w:rPr>
          <w:rFonts w:ascii="Times New Roman" w:eastAsia="Calibri" w:hAnsi="Times New Roman" w:cs="Times New Roman"/>
          <w:b/>
          <w:sz w:val="24"/>
          <w:szCs w:val="24"/>
        </w:rPr>
      </w:pPr>
    </w:p>
    <w:p w:rsidR="00510C74" w:rsidRPr="007A2604" w:rsidRDefault="00510C74" w:rsidP="00CF2B53">
      <w:pPr>
        <w:spacing w:after="0"/>
        <w:jc w:val="center"/>
        <w:rPr>
          <w:rFonts w:ascii="Times New Roman" w:eastAsia="Calibri" w:hAnsi="Times New Roman" w:cs="Times New Roman"/>
          <w:b/>
          <w:sz w:val="24"/>
          <w:szCs w:val="24"/>
        </w:rPr>
      </w:pPr>
    </w:p>
    <w:p w:rsidR="00E40F4D" w:rsidRPr="007A2604" w:rsidRDefault="00E40F4D" w:rsidP="00CF2B53">
      <w:pPr>
        <w:spacing w:after="0"/>
        <w:jc w:val="center"/>
        <w:rPr>
          <w:rFonts w:ascii="Times New Roman" w:eastAsia="Calibri" w:hAnsi="Times New Roman" w:cs="Times New Roman"/>
          <w:b/>
          <w:sz w:val="24"/>
          <w:szCs w:val="24"/>
        </w:rPr>
      </w:pPr>
    </w:p>
    <w:p w:rsidR="00CF2B53" w:rsidRPr="007A2604" w:rsidRDefault="00CF2B53" w:rsidP="00CF2B53">
      <w:pPr>
        <w:spacing w:after="0"/>
        <w:jc w:val="center"/>
        <w:rPr>
          <w:rFonts w:ascii="Times New Roman" w:eastAsia="Calibri" w:hAnsi="Times New Roman" w:cs="Times New Roman"/>
          <w:b/>
          <w:sz w:val="24"/>
          <w:szCs w:val="24"/>
        </w:rPr>
      </w:pPr>
      <w:r w:rsidRPr="007A2604">
        <w:rPr>
          <w:rFonts w:ascii="Times New Roman" w:eastAsia="Calibri" w:hAnsi="Times New Roman" w:cs="Times New Roman"/>
          <w:b/>
          <w:sz w:val="24"/>
          <w:szCs w:val="24"/>
        </w:rPr>
        <w:t>Условные сокращения</w:t>
      </w:r>
    </w:p>
    <w:p w:rsidR="00152F63" w:rsidRPr="007A2604" w:rsidRDefault="00152F63" w:rsidP="00CF2B53">
      <w:pPr>
        <w:spacing w:after="0"/>
        <w:jc w:val="center"/>
        <w:rPr>
          <w:rFonts w:ascii="Times New Roman" w:eastAsia="Calibri" w:hAnsi="Times New Roman" w:cs="Times New Roman"/>
          <w:b/>
          <w:sz w:val="24"/>
          <w:szCs w:val="24"/>
        </w:rPr>
      </w:pP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ФГОС – федеральный государственный образовательный стандарт</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ФГОС ООО – федеральный государственный образовательный стандарт основного общего образования</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ПООП ООО – примерная основная образовательная программа основного общего образования</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ООП ООО – основная образовательная программа основного общего образования</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ООП – основная образовательная программа</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УУД – универсальные учебные действия</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ИКТ – информационно-коммуникационные технологии</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ОВЗ – ограниченные возможности здоровья</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ПКР – программа коррекционной работы</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ПМПК -  психолого-медико-педагогической комиссия</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ПМПк - психолого-медико-педагогического консилиум</w:t>
      </w:r>
    </w:p>
    <w:p w:rsidR="00CF2B53" w:rsidRPr="007A2604" w:rsidRDefault="00CF2B53" w:rsidP="00CF2B53">
      <w:pPr>
        <w:spacing w:after="0"/>
        <w:rPr>
          <w:rFonts w:ascii="Times New Roman" w:eastAsia="Calibri" w:hAnsi="Times New Roman" w:cs="Times New Roman"/>
          <w:sz w:val="24"/>
          <w:szCs w:val="24"/>
        </w:rPr>
      </w:pPr>
      <w:r w:rsidRPr="007A2604">
        <w:rPr>
          <w:rFonts w:ascii="Times New Roman" w:eastAsia="Calibri" w:hAnsi="Times New Roman" w:cs="Times New Roman"/>
          <w:sz w:val="24"/>
          <w:szCs w:val="24"/>
        </w:rPr>
        <w:t>УМК – учебно-методический комплекс</w:t>
      </w:r>
    </w:p>
    <w:p w:rsidR="001979D1" w:rsidRPr="007A2604" w:rsidRDefault="001979D1" w:rsidP="001979D1">
      <w:pPr>
        <w:autoSpaceDE w:val="0"/>
        <w:autoSpaceDN w:val="0"/>
        <w:adjustRightInd w:val="0"/>
        <w:spacing w:after="0"/>
        <w:jc w:val="both"/>
        <w:rPr>
          <w:rFonts w:ascii="Times New Roman" w:eastAsia="Times New Roman,Italic" w:hAnsi="Times New Roman" w:cs="Times New Roman"/>
          <w:b/>
          <w:bCs/>
          <w:iCs/>
          <w:sz w:val="24"/>
          <w:szCs w:val="24"/>
        </w:rPr>
      </w:pPr>
    </w:p>
    <w:p w:rsidR="008A1380" w:rsidRPr="007A2604" w:rsidRDefault="008A1380">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954DA5" w:rsidRPr="007A2604" w:rsidRDefault="00954DA5">
      <w:pPr>
        <w:rPr>
          <w:rFonts w:ascii="Times New Roman" w:eastAsia="Times New Roman,Italic" w:hAnsi="Times New Roman" w:cs="Times New Roman"/>
          <w:b/>
          <w:bCs/>
          <w:iCs/>
          <w:sz w:val="24"/>
          <w:szCs w:val="24"/>
        </w:rPr>
      </w:pPr>
    </w:p>
    <w:p w:rsidR="00152F63" w:rsidRPr="007A2604" w:rsidRDefault="00152F63">
      <w:pPr>
        <w:rPr>
          <w:rFonts w:ascii="Times New Roman" w:eastAsia="Times New Roman,Italic" w:hAnsi="Times New Roman" w:cs="Times New Roman"/>
          <w:b/>
          <w:bCs/>
          <w:iCs/>
          <w:sz w:val="24"/>
          <w:szCs w:val="24"/>
        </w:rPr>
      </w:pPr>
    </w:p>
    <w:p w:rsidR="00152F63" w:rsidRPr="007A2604" w:rsidRDefault="00152F63">
      <w:pPr>
        <w:rPr>
          <w:rFonts w:ascii="Times New Roman" w:eastAsia="Times New Roman,Italic" w:hAnsi="Times New Roman" w:cs="Times New Roman"/>
          <w:b/>
          <w:bCs/>
          <w:iCs/>
          <w:sz w:val="24"/>
          <w:szCs w:val="24"/>
        </w:rPr>
      </w:pPr>
    </w:p>
    <w:p w:rsidR="00152F63" w:rsidRPr="007A2604" w:rsidRDefault="00152F63">
      <w:pPr>
        <w:rPr>
          <w:rFonts w:ascii="Times New Roman" w:eastAsia="Times New Roman,Italic" w:hAnsi="Times New Roman" w:cs="Times New Roman"/>
          <w:b/>
          <w:bCs/>
          <w:iCs/>
          <w:sz w:val="24"/>
          <w:szCs w:val="24"/>
        </w:rPr>
      </w:pPr>
    </w:p>
    <w:p w:rsidR="00152F63" w:rsidRPr="007A2604" w:rsidRDefault="00152F63">
      <w:pPr>
        <w:rPr>
          <w:rFonts w:ascii="Times New Roman" w:eastAsia="Times New Roman,Italic" w:hAnsi="Times New Roman" w:cs="Times New Roman"/>
          <w:b/>
          <w:bCs/>
          <w:iCs/>
          <w:sz w:val="24"/>
          <w:szCs w:val="24"/>
        </w:rPr>
      </w:pPr>
    </w:p>
    <w:p w:rsidR="00152F63" w:rsidRPr="007A2604" w:rsidRDefault="00152F63">
      <w:pPr>
        <w:rPr>
          <w:rFonts w:ascii="Times New Roman" w:eastAsia="Times New Roman,Italic" w:hAnsi="Times New Roman" w:cs="Times New Roman"/>
          <w:b/>
          <w:bCs/>
          <w:iCs/>
          <w:sz w:val="24"/>
          <w:szCs w:val="24"/>
        </w:rPr>
      </w:pPr>
    </w:p>
    <w:p w:rsidR="00152F63" w:rsidRPr="007A2604" w:rsidRDefault="00152F63">
      <w:pPr>
        <w:rPr>
          <w:rFonts w:ascii="Times New Roman" w:eastAsia="Times New Roman,Italic" w:hAnsi="Times New Roman" w:cs="Times New Roman"/>
          <w:b/>
          <w:bCs/>
          <w:iCs/>
          <w:sz w:val="24"/>
          <w:szCs w:val="24"/>
        </w:rPr>
      </w:pPr>
    </w:p>
    <w:p w:rsidR="00E61B36" w:rsidRDefault="00E61B36">
      <w:pPr>
        <w:rPr>
          <w:rFonts w:ascii="Times New Roman" w:eastAsia="Times New Roman,Italic" w:hAnsi="Times New Roman" w:cs="Times New Roman"/>
          <w:b/>
          <w:bCs/>
          <w:iCs/>
          <w:sz w:val="24"/>
          <w:szCs w:val="24"/>
        </w:rPr>
      </w:pPr>
    </w:p>
    <w:p w:rsidR="007643C0" w:rsidRDefault="007643C0">
      <w:pPr>
        <w:rPr>
          <w:rFonts w:ascii="Times New Roman" w:eastAsia="Times New Roman,Italic" w:hAnsi="Times New Roman" w:cs="Times New Roman"/>
          <w:b/>
          <w:bCs/>
          <w:iCs/>
          <w:sz w:val="24"/>
          <w:szCs w:val="24"/>
        </w:rPr>
      </w:pPr>
    </w:p>
    <w:p w:rsidR="007643C0" w:rsidRPr="007A2604" w:rsidRDefault="007643C0">
      <w:pPr>
        <w:rPr>
          <w:rFonts w:ascii="Times New Roman" w:eastAsia="Times New Roman,Italic" w:hAnsi="Times New Roman" w:cs="Times New Roman"/>
          <w:b/>
          <w:bCs/>
          <w:iCs/>
          <w:sz w:val="24"/>
          <w:szCs w:val="24"/>
        </w:rPr>
      </w:pPr>
    </w:p>
    <w:p w:rsidR="007643C0" w:rsidRPr="007A2604" w:rsidRDefault="007643C0" w:rsidP="007643C0">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№1</w:t>
      </w:r>
    </w:p>
    <w:p w:rsidR="007643C0" w:rsidRDefault="007643C0" w:rsidP="007643C0">
      <w:pPr>
        <w:spacing w:after="0" w:line="240" w:lineRule="auto"/>
        <w:ind w:left="-411"/>
        <w:jc w:val="right"/>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к Образовательной программе ООО</w:t>
      </w:r>
    </w:p>
    <w:p w:rsidR="007643C0" w:rsidRDefault="007643C0" w:rsidP="007643C0">
      <w:pPr>
        <w:spacing w:after="0" w:line="240" w:lineRule="auto"/>
        <w:ind w:left="-411"/>
        <w:jc w:val="right"/>
        <w:rPr>
          <w:rFonts w:ascii="Times New Roman" w:eastAsia="Times New Roman" w:hAnsi="Times New Roman" w:cs="Times New Roman"/>
          <w:lang w:eastAsia="ru-RU"/>
        </w:rPr>
      </w:pPr>
    </w:p>
    <w:p w:rsidR="00E61B36" w:rsidRPr="007643C0" w:rsidRDefault="007643C0" w:rsidP="007643C0">
      <w:pPr>
        <w:jc w:val="center"/>
        <w:rPr>
          <w:rFonts w:ascii="Times New Roman" w:eastAsia="Times New Roman,Italic" w:hAnsi="Times New Roman" w:cs="Times New Roman"/>
          <w:b/>
          <w:bCs/>
          <w:iCs/>
          <w:sz w:val="24"/>
          <w:szCs w:val="24"/>
        </w:rPr>
      </w:pPr>
      <w:r w:rsidRPr="007643C0">
        <w:rPr>
          <w:rFonts w:ascii="Times New Roman" w:eastAsia="Times New Roman" w:hAnsi="Times New Roman" w:cs="Times New Roman"/>
          <w:b/>
          <w:sz w:val="24"/>
          <w:szCs w:val="24"/>
          <w:lang w:eastAsia="ru-RU"/>
        </w:rPr>
        <w:t>Уровни сформированности навыков проектной  деятельности</w:t>
      </w:r>
    </w:p>
    <w:tbl>
      <w:tblPr>
        <w:tblW w:w="10349" w:type="dxa"/>
        <w:tblInd w:w="-176" w:type="dxa"/>
        <w:tblLayout w:type="fixed"/>
        <w:tblLook w:val="04A0"/>
      </w:tblPr>
      <w:tblGrid>
        <w:gridCol w:w="1418"/>
        <w:gridCol w:w="3828"/>
        <w:gridCol w:w="992"/>
        <w:gridCol w:w="425"/>
        <w:gridCol w:w="425"/>
        <w:gridCol w:w="378"/>
        <w:gridCol w:w="567"/>
        <w:gridCol w:w="567"/>
        <w:gridCol w:w="615"/>
        <w:gridCol w:w="567"/>
        <w:gridCol w:w="567"/>
      </w:tblGrid>
      <w:tr w:rsidR="00864396" w:rsidRPr="007A2604" w:rsidTr="005946F9">
        <w:trPr>
          <w:trHeight w:val="684"/>
        </w:trPr>
        <w:tc>
          <w:tcPr>
            <w:tcW w:w="1418" w:type="dxa"/>
            <w:tcBorders>
              <w:top w:val="single" w:sz="4" w:space="0" w:color="auto"/>
              <w:left w:val="single" w:sz="4" w:space="0" w:color="auto"/>
              <w:bottom w:val="nil"/>
              <w:right w:val="single" w:sz="4" w:space="0" w:color="auto"/>
            </w:tcBorders>
            <w:shd w:val="clear" w:color="auto" w:fill="auto"/>
            <w:vAlign w:val="center"/>
            <w:hideMark/>
          </w:tcPr>
          <w:p w:rsidR="00864396" w:rsidRPr="007A2604" w:rsidRDefault="00D63E7F" w:rsidP="00864396">
            <w:pPr>
              <w:spacing w:after="0" w:line="240" w:lineRule="auto"/>
              <w:jc w:val="center"/>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К</w:t>
            </w:r>
            <w:r w:rsidR="00864396" w:rsidRPr="007A2604">
              <w:rPr>
                <w:rFonts w:ascii="Times New Roman" w:eastAsia="Times New Roman" w:hAnsi="Times New Roman" w:cs="Times New Roman"/>
                <w:b/>
                <w:lang w:eastAsia="ru-RU"/>
              </w:rPr>
              <w:t>ритерий оценки</w:t>
            </w:r>
          </w:p>
        </w:tc>
        <w:tc>
          <w:tcPr>
            <w:tcW w:w="3828" w:type="dxa"/>
            <w:tcBorders>
              <w:top w:val="single" w:sz="4" w:space="0" w:color="auto"/>
              <w:left w:val="nil"/>
              <w:bottom w:val="nil"/>
              <w:right w:val="single" w:sz="4" w:space="0" w:color="auto"/>
            </w:tcBorders>
            <w:shd w:val="clear" w:color="auto" w:fill="auto"/>
            <w:hideMark/>
          </w:tcPr>
          <w:p w:rsidR="00864396" w:rsidRPr="007A2604" w:rsidRDefault="00D63E7F" w:rsidP="00864396">
            <w:pPr>
              <w:spacing w:after="0" w:line="240" w:lineRule="auto"/>
              <w:jc w:val="center"/>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w:t>
            </w:r>
            <w:r w:rsidR="00864396" w:rsidRPr="007A2604">
              <w:rPr>
                <w:rFonts w:ascii="Times New Roman" w:eastAsia="Times New Roman" w:hAnsi="Times New Roman" w:cs="Times New Roman"/>
                <w:b/>
                <w:lang w:eastAsia="ru-RU"/>
              </w:rPr>
              <w:t>ровни сформированности навыков проектной  деятельности</w:t>
            </w:r>
          </w:p>
        </w:tc>
        <w:tc>
          <w:tcPr>
            <w:tcW w:w="992" w:type="dxa"/>
            <w:tcBorders>
              <w:top w:val="single" w:sz="4" w:space="0" w:color="auto"/>
              <w:left w:val="nil"/>
              <w:bottom w:val="nil"/>
              <w:right w:val="nil"/>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баллы</w:t>
            </w:r>
          </w:p>
        </w:tc>
        <w:tc>
          <w:tcPr>
            <w:tcW w:w="411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ФИО учащихся и оценивание</w:t>
            </w:r>
          </w:p>
        </w:tc>
      </w:tr>
      <w:tr w:rsidR="00864396" w:rsidRPr="007A2604" w:rsidTr="005946F9">
        <w:trPr>
          <w:trHeight w:val="576"/>
        </w:trPr>
        <w:tc>
          <w:tcPr>
            <w:tcW w:w="1418" w:type="dxa"/>
            <w:vMerge w:val="restart"/>
            <w:tcBorders>
              <w:top w:val="single" w:sz="8" w:space="0" w:color="auto"/>
              <w:left w:val="single" w:sz="8" w:space="0" w:color="auto"/>
              <w:bottom w:val="single" w:sz="8" w:space="0" w:color="000000"/>
              <w:right w:val="single" w:sz="4" w:space="0" w:color="auto"/>
            </w:tcBorders>
            <w:shd w:val="clear" w:color="000000" w:fill="DCE6F1"/>
            <w:textDirection w:val="btLr"/>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Способность к самостоятельному приобретению знаний и решению проблем</w:t>
            </w:r>
          </w:p>
        </w:tc>
        <w:tc>
          <w:tcPr>
            <w:tcW w:w="3828" w:type="dxa"/>
            <w:tcBorders>
              <w:top w:val="single" w:sz="8" w:space="0" w:color="auto"/>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планировать исследование и проект при помощи учителя</w:t>
            </w:r>
          </w:p>
        </w:tc>
        <w:tc>
          <w:tcPr>
            <w:tcW w:w="992" w:type="dxa"/>
            <w:tcBorders>
              <w:top w:val="single" w:sz="8" w:space="0" w:color="auto"/>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36"/>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60"/>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36"/>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ставить вопросы, ответы на которые могут быть получены путем исследования, проекта</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формулировать вопросы разного типа</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36"/>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находить и формулировать проблему</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00"/>
        </w:trPr>
        <w:tc>
          <w:tcPr>
            <w:tcW w:w="1418" w:type="dxa"/>
            <w:vMerge/>
            <w:tcBorders>
              <w:top w:val="single" w:sz="8" w:space="0" w:color="auto"/>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8"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8"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val="restart"/>
            <w:tcBorders>
              <w:top w:val="nil"/>
              <w:left w:val="single" w:sz="8" w:space="0" w:color="auto"/>
              <w:bottom w:val="single" w:sz="8" w:space="0" w:color="000000"/>
              <w:right w:val="single" w:sz="4" w:space="0" w:color="auto"/>
            </w:tcBorders>
            <w:shd w:val="clear" w:color="000000" w:fill="DCE6F1"/>
            <w:noWrap/>
            <w:textDirection w:val="btLr"/>
            <w:vAlign w:val="center"/>
            <w:hideMark/>
          </w:tcPr>
          <w:p w:rsidR="00864396" w:rsidRPr="007A2604" w:rsidRDefault="00864396" w:rsidP="00864396">
            <w:pPr>
              <w:spacing w:after="0" w:line="240" w:lineRule="auto"/>
              <w:jc w:val="center"/>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Сформированность предметных знаний и способов действий</w:t>
            </w: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набирать текст на родном языке</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редактировать текст: менять шрифт, начертание, размер кегля, использовать заливку</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составлять вопросы к сообщению</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составлять развернутый план к презентации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искать информацию в цифровых словарях и справочниках</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искать небольшую информацию в электронных  библиотеках, каталогах</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00"/>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8"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8"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val="restart"/>
            <w:tcBorders>
              <w:top w:val="nil"/>
              <w:left w:val="single" w:sz="8" w:space="0" w:color="auto"/>
              <w:bottom w:val="single" w:sz="8" w:space="0" w:color="000000"/>
              <w:right w:val="single" w:sz="4" w:space="0" w:color="auto"/>
            </w:tcBorders>
            <w:shd w:val="clear" w:color="000000" w:fill="DCE6F1"/>
            <w:noWrap/>
            <w:textDirection w:val="btLr"/>
            <w:vAlign w:val="center"/>
            <w:hideMark/>
          </w:tcPr>
          <w:p w:rsidR="00864396" w:rsidRPr="007A2604" w:rsidRDefault="00864396" w:rsidP="00864396">
            <w:pPr>
              <w:spacing w:after="0" w:line="240" w:lineRule="auto"/>
              <w:jc w:val="center"/>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Сформированность регулятивных действий</w:t>
            </w: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структурировать текст, использовать нумерацию страниц, списки, ссылки, оглавления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763A0A"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проводить проверку пра</w:t>
            </w:r>
            <w:r w:rsidR="00864396" w:rsidRPr="007A2604">
              <w:rPr>
                <w:rFonts w:ascii="Times New Roman" w:eastAsia="Times New Roman" w:hAnsi="Times New Roman" w:cs="Times New Roman"/>
                <w:b/>
                <w:lang w:eastAsia="ru-RU"/>
              </w:rPr>
              <w:t>вописания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60"/>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использовать в тексте таблицы, изображения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636"/>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выбирать из текста или придумывать заголовок,  который соотве</w:t>
            </w:r>
            <w:r w:rsidR="00763A0A" w:rsidRPr="007A2604">
              <w:rPr>
                <w:rFonts w:ascii="Times New Roman" w:eastAsia="Times New Roman" w:hAnsi="Times New Roman" w:cs="Times New Roman"/>
                <w:b/>
                <w:lang w:eastAsia="ru-RU"/>
              </w:rPr>
              <w:t>тствует содержанию и общему</w:t>
            </w:r>
            <w:r w:rsidRPr="007A2604">
              <w:rPr>
                <w:rFonts w:ascii="Times New Roman" w:eastAsia="Times New Roman" w:hAnsi="Times New Roman" w:cs="Times New Roman"/>
                <w:b/>
                <w:lang w:eastAsia="ru-RU"/>
              </w:rPr>
              <w:t xml:space="preserve"> смыслу текста</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определять главную тему, общую цель или назначение текста</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выделять главную и избыточную информацию</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00"/>
        </w:trPr>
        <w:tc>
          <w:tcPr>
            <w:tcW w:w="1418" w:type="dxa"/>
            <w:vMerge/>
            <w:tcBorders>
              <w:top w:val="nil"/>
              <w:left w:val="single" w:sz="8" w:space="0" w:color="auto"/>
              <w:bottom w:val="single" w:sz="8" w:space="0" w:color="000000"/>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8"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8"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val="restart"/>
            <w:tcBorders>
              <w:top w:val="nil"/>
              <w:left w:val="single" w:sz="8" w:space="0" w:color="auto"/>
              <w:bottom w:val="nil"/>
              <w:right w:val="single" w:sz="4" w:space="0" w:color="auto"/>
            </w:tcBorders>
            <w:shd w:val="clear" w:color="000000" w:fill="DCE6F1"/>
            <w:noWrap/>
            <w:textDirection w:val="btLr"/>
            <w:vAlign w:val="center"/>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Сформированность</w:t>
            </w:r>
            <w:r w:rsidRPr="007A2604">
              <w:rPr>
                <w:rFonts w:ascii="Times New Roman" w:eastAsia="Times New Roman" w:hAnsi="Times New Roman" w:cs="Times New Roman"/>
                <w:lang w:eastAsia="ru-RU"/>
              </w:rPr>
              <w:t xml:space="preserve"> </w:t>
            </w:r>
            <w:r w:rsidRPr="007A2604">
              <w:rPr>
                <w:rFonts w:ascii="Times New Roman" w:eastAsia="Times New Roman" w:hAnsi="Times New Roman" w:cs="Times New Roman"/>
                <w:b/>
                <w:lang w:eastAsia="ru-RU"/>
              </w:rPr>
              <w:t>коммуникативных действий</w:t>
            </w: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ясно, логично и точно излагать свою точку зрения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может в сотрудничестве с учителем оценивать качество своего исследования, проекта</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52"/>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763A0A"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вы</w:t>
            </w:r>
            <w:r w:rsidR="00864396" w:rsidRPr="007A2604">
              <w:rPr>
                <w:rFonts w:ascii="Times New Roman" w:eastAsia="Times New Roman" w:hAnsi="Times New Roman" w:cs="Times New Roman"/>
                <w:b/>
                <w:lang w:eastAsia="ru-RU"/>
              </w:rPr>
              <w:t>с</w:t>
            </w:r>
            <w:r w:rsidRPr="007A2604">
              <w:rPr>
                <w:rFonts w:ascii="Times New Roman" w:eastAsia="Times New Roman" w:hAnsi="Times New Roman" w:cs="Times New Roman"/>
                <w:b/>
                <w:lang w:eastAsia="ru-RU"/>
              </w:rPr>
              <w:t>т</w:t>
            </w:r>
            <w:r w:rsidR="00864396" w:rsidRPr="007A2604">
              <w:rPr>
                <w:rFonts w:ascii="Times New Roman" w:eastAsia="Times New Roman" w:hAnsi="Times New Roman" w:cs="Times New Roman"/>
                <w:b/>
                <w:lang w:eastAsia="ru-RU"/>
              </w:rPr>
              <w:t>упать перед аудиторией  и презентацией проекта</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обнаруживать в тексте доводы</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576"/>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000000" w:fill="DCE6F1"/>
            <w:hideMark/>
          </w:tcPr>
          <w:p w:rsidR="00864396" w:rsidRPr="007A2604" w:rsidRDefault="00864396" w:rsidP="00D63E7F">
            <w:pPr>
              <w:spacing w:after="0" w:line="240" w:lineRule="auto"/>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умеет выск</w:t>
            </w:r>
            <w:r w:rsidR="00763A0A" w:rsidRPr="007A2604">
              <w:rPr>
                <w:rFonts w:ascii="Times New Roman" w:eastAsia="Times New Roman" w:hAnsi="Times New Roman" w:cs="Times New Roman"/>
                <w:b/>
                <w:lang w:eastAsia="ru-RU"/>
              </w:rPr>
              <w:t xml:space="preserve">азывать свою точку зрения о полученном сообщении </w:t>
            </w:r>
            <w:r w:rsidRPr="007A2604">
              <w:rPr>
                <w:rFonts w:ascii="Times New Roman" w:eastAsia="Times New Roman" w:hAnsi="Times New Roman" w:cs="Times New Roman"/>
                <w:b/>
                <w:lang w:eastAsia="ru-RU"/>
              </w:rPr>
              <w:t xml:space="preserve"> </w:t>
            </w:r>
            <w:r w:rsidR="00763A0A" w:rsidRPr="007A2604">
              <w:rPr>
                <w:rFonts w:ascii="Times New Roman" w:eastAsia="Times New Roman" w:hAnsi="Times New Roman" w:cs="Times New Roman"/>
                <w:b/>
                <w:lang w:eastAsia="ru-RU"/>
              </w:rPr>
              <w:t>(</w:t>
            </w:r>
            <w:r w:rsidRPr="007A2604">
              <w:rPr>
                <w:rFonts w:ascii="Times New Roman" w:eastAsia="Times New Roman" w:hAnsi="Times New Roman" w:cs="Times New Roman"/>
                <w:b/>
                <w:lang w:eastAsia="ru-RU"/>
              </w:rPr>
              <w:t>прочитанном тексте)</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уверенно</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3</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288"/>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single" w:sz="4" w:space="0" w:color="auto"/>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выполняет с затруднениями</w:t>
            </w:r>
          </w:p>
        </w:tc>
        <w:tc>
          <w:tcPr>
            <w:tcW w:w="992" w:type="dxa"/>
            <w:tcBorders>
              <w:top w:val="nil"/>
              <w:left w:val="nil"/>
              <w:bottom w:val="single" w:sz="4" w:space="0" w:color="auto"/>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1</w:t>
            </w:r>
          </w:p>
        </w:tc>
        <w:tc>
          <w:tcPr>
            <w:tcW w:w="425" w:type="dxa"/>
            <w:tcBorders>
              <w:top w:val="nil"/>
              <w:left w:val="single" w:sz="8" w:space="0" w:color="auto"/>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4"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00"/>
        </w:trPr>
        <w:tc>
          <w:tcPr>
            <w:tcW w:w="1418" w:type="dxa"/>
            <w:vMerge/>
            <w:tcBorders>
              <w:top w:val="nil"/>
              <w:left w:val="single" w:sz="8" w:space="0" w:color="auto"/>
              <w:bottom w:val="nil"/>
              <w:right w:val="single" w:sz="4" w:space="0" w:color="auto"/>
            </w:tcBorders>
            <w:vAlign w:val="center"/>
            <w:hideMark/>
          </w:tcPr>
          <w:p w:rsidR="00864396" w:rsidRPr="007A2604" w:rsidRDefault="00864396" w:rsidP="00864396">
            <w:pPr>
              <w:spacing w:after="0" w:line="240" w:lineRule="auto"/>
              <w:rPr>
                <w:rFonts w:ascii="Times New Roman" w:eastAsia="Times New Roman" w:hAnsi="Times New Roman" w:cs="Times New Roman"/>
                <w:lang w:eastAsia="ru-RU"/>
              </w:rPr>
            </w:pPr>
          </w:p>
        </w:tc>
        <w:tc>
          <w:tcPr>
            <w:tcW w:w="3828" w:type="dxa"/>
            <w:tcBorders>
              <w:top w:val="nil"/>
              <w:left w:val="nil"/>
              <w:bottom w:val="nil"/>
              <w:right w:val="single" w:sz="4" w:space="0" w:color="auto"/>
            </w:tcBorders>
            <w:shd w:val="clear" w:color="auto" w:fill="auto"/>
            <w:hideMark/>
          </w:tcPr>
          <w:p w:rsidR="00864396" w:rsidRPr="007A2604" w:rsidRDefault="00864396" w:rsidP="00D63E7F">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не справляется</w:t>
            </w:r>
          </w:p>
        </w:tc>
        <w:tc>
          <w:tcPr>
            <w:tcW w:w="992" w:type="dxa"/>
            <w:tcBorders>
              <w:top w:val="nil"/>
              <w:left w:val="nil"/>
              <w:bottom w:val="nil"/>
              <w:right w:val="nil"/>
            </w:tcBorders>
            <w:shd w:val="clear" w:color="auto" w:fill="auto"/>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0</w:t>
            </w:r>
          </w:p>
        </w:tc>
        <w:tc>
          <w:tcPr>
            <w:tcW w:w="425" w:type="dxa"/>
            <w:tcBorders>
              <w:top w:val="nil"/>
              <w:left w:val="single" w:sz="8" w:space="0" w:color="auto"/>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4"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shd w:val="clear" w:color="auto" w:fill="auto"/>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r w:rsidR="00864396" w:rsidRPr="007A2604" w:rsidTr="005946F9">
        <w:trPr>
          <w:trHeight w:val="300"/>
        </w:trPr>
        <w:tc>
          <w:tcPr>
            <w:tcW w:w="1418" w:type="dxa"/>
            <w:tcBorders>
              <w:top w:val="single" w:sz="8" w:space="0" w:color="auto"/>
              <w:left w:val="single" w:sz="8" w:space="0" w:color="auto"/>
              <w:bottom w:val="single" w:sz="8" w:space="0" w:color="auto"/>
              <w:right w:val="nil"/>
            </w:tcBorders>
            <w:shd w:val="clear" w:color="000000" w:fill="DCE6F1"/>
            <w:noWrap/>
            <w:vAlign w:val="bottom"/>
            <w:hideMark/>
          </w:tcPr>
          <w:p w:rsidR="00864396" w:rsidRPr="007A2604" w:rsidRDefault="00864396" w:rsidP="00864396">
            <w:pPr>
              <w:spacing w:after="0" w:line="240" w:lineRule="auto"/>
              <w:jc w:val="center"/>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828" w:type="dxa"/>
            <w:tcBorders>
              <w:top w:val="single" w:sz="8" w:space="0" w:color="auto"/>
              <w:left w:val="single" w:sz="4" w:space="0" w:color="auto"/>
              <w:bottom w:val="single" w:sz="8" w:space="0" w:color="auto"/>
              <w:right w:val="single" w:sz="4" w:space="0" w:color="auto"/>
            </w:tcBorders>
            <w:shd w:val="clear" w:color="000000" w:fill="DCE6F1"/>
            <w:hideMark/>
          </w:tcPr>
          <w:p w:rsidR="00864396" w:rsidRPr="007A2604" w:rsidRDefault="00864396" w:rsidP="00864396">
            <w:pPr>
              <w:spacing w:after="0" w:line="240" w:lineRule="auto"/>
              <w:jc w:val="right"/>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Всего баллов</w:t>
            </w:r>
          </w:p>
        </w:tc>
        <w:tc>
          <w:tcPr>
            <w:tcW w:w="992" w:type="dxa"/>
            <w:tcBorders>
              <w:top w:val="single" w:sz="8" w:space="0" w:color="auto"/>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425"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378"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615"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nil"/>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c>
          <w:tcPr>
            <w:tcW w:w="567" w:type="dxa"/>
            <w:tcBorders>
              <w:top w:val="nil"/>
              <w:left w:val="nil"/>
              <w:bottom w:val="single" w:sz="8" w:space="0" w:color="auto"/>
              <w:right w:val="single" w:sz="8" w:space="0" w:color="auto"/>
            </w:tcBorders>
            <w:shd w:val="clear" w:color="000000" w:fill="DCE6F1"/>
            <w:noWrap/>
            <w:vAlign w:val="bottom"/>
            <w:hideMark/>
          </w:tcPr>
          <w:p w:rsidR="00864396" w:rsidRPr="007A2604" w:rsidRDefault="00864396" w:rsidP="00864396">
            <w:pPr>
              <w:spacing w:after="0" w:line="240" w:lineRule="auto"/>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 </w:t>
            </w:r>
          </w:p>
        </w:tc>
      </w:tr>
    </w:tbl>
    <w:p w:rsidR="00A309C6" w:rsidRPr="007A2604" w:rsidRDefault="00A309C6"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EF065C" w:rsidRPr="007A2604" w:rsidRDefault="00EF065C" w:rsidP="001979D1"/>
    <w:p w:rsidR="00A73A91" w:rsidRPr="007A2604" w:rsidRDefault="00A73A91" w:rsidP="001979D1"/>
    <w:p w:rsidR="00A73A91" w:rsidRPr="007A2604" w:rsidRDefault="00A73A91" w:rsidP="001979D1"/>
    <w:p w:rsidR="00A73A91" w:rsidRPr="007A2604" w:rsidRDefault="00A73A91" w:rsidP="001979D1"/>
    <w:p w:rsidR="00A73A91" w:rsidRPr="007A2604" w:rsidRDefault="00A73A91" w:rsidP="001979D1"/>
    <w:p w:rsidR="00A73A91" w:rsidRPr="007A2604" w:rsidRDefault="00A73A91" w:rsidP="001979D1"/>
    <w:p w:rsidR="005946F9" w:rsidRPr="007A2604" w:rsidRDefault="005946F9" w:rsidP="001979D1"/>
    <w:p w:rsidR="00F23651" w:rsidRPr="007A2604" w:rsidRDefault="00F23651" w:rsidP="000966F3">
      <w:pPr>
        <w:spacing w:after="0"/>
        <w:rPr>
          <w:rFonts w:ascii="Times New Roman" w:hAnsi="Times New Roman" w:cs="Times New Roman"/>
          <w:b/>
          <w:sz w:val="24"/>
          <w:szCs w:val="24"/>
        </w:rPr>
      </w:pPr>
    </w:p>
    <w:p w:rsidR="000966F3" w:rsidRDefault="000966F3" w:rsidP="00F23651">
      <w:pPr>
        <w:spacing w:after="0" w:line="240" w:lineRule="auto"/>
        <w:jc w:val="right"/>
        <w:rPr>
          <w:rFonts w:ascii="Times New Roman" w:eastAsia="Times New Roman" w:hAnsi="Times New Roman" w:cs="Times New Roman"/>
          <w:b/>
          <w:lang w:eastAsia="ru-RU"/>
        </w:rPr>
      </w:pPr>
    </w:p>
    <w:p w:rsidR="00F23651" w:rsidRPr="007A2604" w:rsidRDefault="00F23651" w:rsidP="00F23651">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№2</w:t>
      </w:r>
    </w:p>
    <w:p w:rsidR="00CE2EB2" w:rsidRDefault="00F23651" w:rsidP="00CE2EB2">
      <w:pPr>
        <w:spacing w:after="0"/>
        <w:jc w:val="right"/>
        <w:rPr>
          <w:rFonts w:ascii="Times New Roman" w:hAnsi="Times New Roman" w:cs="Times New Roman"/>
          <w:b/>
          <w:sz w:val="24"/>
          <w:szCs w:val="24"/>
        </w:rPr>
      </w:pPr>
      <w:r w:rsidRPr="007A2604">
        <w:rPr>
          <w:rFonts w:ascii="Times New Roman" w:eastAsia="Times New Roman" w:hAnsi="Times New Roman" w:cs="Times New Roman"/>
          <w:lang w:eastAsia="ru-RU"/>
        </w:rPr>
        <w:t>к Образовательной программе ООО</w:t>
      </w:r>
      <w:r w:rsidRPr="007A2604">
        <w:rPr>
          <w:rFonts w:ascii="Times New Roman" w:hAnsi="Times New Roman" w:cs="Times New Roman"/>
          <w:b/>
          <w:sz w:val="24"/>
          <w:szCs w:val="24"/>
        </w:rPr>
        <w:t xml:space="preserve"> </w:t>
      </w:r>
    </w:p>
    <w:p w:rsidR="00020B6C" w:rsidRPr="008E0512" w:rsidRDefault="00020B6C" w:rsidP="00020B6C">
      <w:pPr>
        <w:autoSpaceDE w:val="0"/>
        <w:autoSpaceDN w:val="0"/>
        <w:adjustRightInd w:val="0"/>
        <w:spacing w:after="0"/>
        <w:jc w:val="center"/>
        <w:rPr>
          <w:rFonts w:ascii="Times New Roman" w:hAnsi="Times New Roman" w:cs="Times New Roman"/>
          <w:b/>
          <w:bCs/>
          <w:sz w:val="24"/>
          <w:szCs w:val="24"/>
        </w:rPr>
      </w:pPr>
      <w:r w:rsidRPr="008E0512">
        <w:rPr>
          <w:rFonts w:ascii="Times New Roman" w:hAnsi="Times New Roman" w:cs="Times New Roman"/>
          <w:b/>
          <w:bCs/>
          <w:sz w:val="24"/>
          <w:szCs w:val="24"/>
        </w:rPr>
        <w:t>Мониторинг</w:t>
      </w:r>
    </w:p>
    <w:p w:rsidR="00020B6C" w:rsidRPr="00471904" w:rsidRDefault="00020B6C" w:rsidP="00020B6C">
      <w:pPr>
        <w:autoSpaceDE w:val="0"/>
        <w:autoSpaceDN w:val="0"/>
        <w:adjustRightInd w:val="0"/>
        <w:spacing w:after="0"/>
        <w:jc w:val="center"/>
        <w:rPr>
          <w:rFonts w:ascii="Times New Roman" w:hAnsi="Times New Roman" w:cs="Times New Roman"/>
          <w:b/>
          <w:bCs/>
          <w:sz w:val="24"/>
          <w:szCs w:val="24"/>
        </w:rPr>
      </w:pPr>
      <w:r w:rsidRPr="008E0512">
        <w:rPr>
          <w:rFonts w:ascii="Times New Roman" w:hAnsi="Times New Roman" w:cs="Times New Roman"/>
          <w:b/>
          <w:bCs/>
          <w:sz w:val="24"/>
          <w:szCs w:val="24"/>
        </w:rPr>
        <w:t xml:space="preserve">уровня сформированности универсальных учебных действий </w:t>
      </w:r>
    </w:p>
    <w:p w:rsidR="00E935D5" w:rsidRPr="008E0512" w:rsidRDefault="00020B6C" w:rsidP="000966F3">
      <w:pPr>
        <w:jc w:val="center"/>
        <w:rPr>
          <w:rFonts w:ascii="Times New Roman" w:hAnsi="Times New Roman" w:cs="Times New Roman"/>
          <w:b/>
          <w:sz w:val="24"/>
          <w:szCs w:val="24"/>
        </w:rPr>
      </w:pPr>
      <w:r w:rsidRPr="008E0512">
        <w:rPr>
          <w:rFonts w:ascii="Times New Roman" w:hAnsi="Times New Roman" w:cs="Times New Roman"/>
          <w:b/>
          <w:sz w:val="24"/>
          <w:szCs w:val="24"/>
        </w:rPr>
        <w:t>Циклограмма мероприятий (5 класс)</w:t>
      </w:r>
      <w:r>
        <w:rPr>
          <w:rFonts w:ascii="Times New Roman" w:hAnsi="Times New Roman" w:cs="Times New Roman"/>
          <w:b/>
          <w:sz w:val="24"/>
          <w:szCs w:val="24"/>
        </w:rPr>
        <w:t xml:space="preserve"> </w:t>
      </w:r>
    </w:p>
    <w:tbl>
      <w:tblPr>
        <w:tblW w:w="5085" w:type="pct"/>
        <w:tblLayout w:type="fixed"/>
        <w:tblCellMar>
          <w:left w:w="0" w:type="dxa"/>
          <w:right w:w="0" w:type="dxa"/>
        </w:tblCellMar>
        <w:tblLook w:val="00A0"/>
      </w:tblPr>
      <w:tblGrid>
        <w:gridCol w:w="469"/>
        <w:gridCol w:w="2213"/>
        <w:gridCol w:w="2428"/>
        <w:gridCol w:w="1796"/>
        <w:gridCol w:w="10"/>
        <w:gridCol w:w="148"/>
        <w:gridCol w:w="1755"/>
        <w:gridCol w:w="1637"/>
      </w:tblGrid>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20B6C" w:rsidRPr="00471904" w:rsidRDefault="00020B6C" w:rsidP="007643C0">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20B6C" w:rsidRPr="00471904" w:rsidRDefault="00020B6C" w:rsidP="007643C0">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УУД/ показатель</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20B6C" w:rsidRPr="00471904" w:rsidRDefault="00020B6C" w:rsidP="007643C0">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Инструментарий</w:t>
            </w:r>
          </w:p>
        </w:tc>
        <w:tc>
          <w:tcPr>
            <w:tcW w:w="859"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20B6C" w:rsidRPr="00471904" w:rsidRDefault="00020B6C" w:rsidP="007643C0">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Методы</w:t>
            </w:r>
          </w:p>
        </w:tc>
        <w:tc>
          <w:tcPr>
            <w:tcW w:w="91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20B6C" w:rsidRPr="00471904" w:rsidRDefault="00020B6C" w:rsidP="007643C0">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Периодичность проведения</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471904" w:rsidRDefault="00020B6C" w:rsidP="007643C0">
            <w:pPr>
              <w:spacing w:after="0"/>
              <w:jc w:val="center"/>
              <w:rPr>
                <w:rFonts w:ascii="Times New Roman" w:hAnsi="Times New Roman" w:cs="Times New Roman"/>
                <w:b/>
                <w:sz w:val="24"/>
                <w:szCs w:val="24"/>
              </w:rPr>
            </w:pPr>
            <w:r w:rsidRPr="00471904">
              <w:rPr>
                <w:rFonts w:ascii="Times New Roman" w:hAnsi="Times New Roman" w:cs="Times New Roman"/>
                <w:b/>
                <w:sz w:val="24"/>
                <w:szCs w:val="24"/>
              </w:rPr>
              <w:t>Сроки проведения</w:t>
            </w:r>
          </w:p>
        </w:tc>
      </w:tr>
      <w:tr w:rsidR="00020B6C" w:rsidRPr="008E0512" w:rsidTr="000966F3">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20B6C" w:rsidRPr="008E0512" w:rsidRDefault="00020B6C" w:rsidP="007643C0">
            <w:pPr>
              <w:spacing w:after="0"/>
              <w:jc w:val="center"/>
              <w:rPr>
                <w:rFonts w:ascii="Times New Roman" w:hAnsi="Times New Roman" w:cs="Times New Roman"/>
                <w:b/>
                <w:sz w:val="24"/>
                <w:szCs w:val="24"/>
              </w:rPr>
            </w:pPr>
            <w:r w:rsidRPr="008E0512">
              <w:rPr>
                <w:rFonts w:ascii="Times New Roman" w:hAnsi="Times New Roman" w:cs="Times New Roman"/>
                <w:b/>
                <w:sz w:val="24"/>
                <w:szCs w:val="24"/>
              </w:rPr>
              <w:t>Коммуникативные УУД</w:t>
            </w:r>
          </w:p>
        </w:tc>
      </w:tr>
      <w:tr w:rsidR="00020B6C" w:rsidRPr="008E0512" w:rsidTr="000966F3">
        <w:trPr>
          <w:trHeight w:val="1241"/>
        </w:trPr>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b/>
                <w:bCs/>
                <w:sz w:val="24"/>
                <w:szCs w:val="24"/>
              </w:rPr>
              <w:t>1</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Создание условий для успешной адаптации учащихся к среднему звену школы, предупреждение и преодоление школьных факторов риска</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966F3" w:rsidP="003C666C">
            <w:pPr>
              <w:numPr>
                <w:ilvl w:val="0"/>
                <w:numId w:val="180"/>
              </w:numPr>
              <w:tabs>
                <w:tab w:val="clear" w:pos="720"/>
                <w:tab w:val="num" w:pos="0"/>
              </w:tabs>
              <w:spacing w:after="0"/>
              <w:ind w:left="0"/>
              <w:rPr>
                <w:rFonts w:ascii="Times New Roman" w:hAnsi="Times New Roman" w:cs="Times New Roman"/>
                <w:sz w:val="24"/>
                <w:szCs w:val="24"/>
              </w:rPr>
            </w:pPr>
            <w:r w:rsidRPr="008E0512">
              <w:rPr>
                <w:rFonts w:ascii="Times New Roman" w:hAnsi="Times New Roman" w:cs="Times New Roman"/>
                <w:sz w:val="24"/>
                <w:szCs w:val="24"/>
              </w:rPr>
              <w:t xml:space="preserve"> </w:t>
            </w:r>
            <w:r w:rsidR="00020B6C" w:rsidRPr="008E0512">
              <w:rPr>
                <w:rFonts w:ascii="Times New Roman" w:hAnsi="Times New Roman" w:cs="Times New Roman"/>
                <w:sz w:val="24"/>
                <w:szCs w:val="24"/>
              </w:rPr>
              <w:t>«Изучение периода адаптации учащихся в 5 классе» (по методике Александровской)</w:t>
            </w:r>
          </w:p>
          <w:p w:rsidR="00020B6C" w:rsidRPr="008E0512" w:rsidRDefault="00020B6C" w:rsidP="003C666C">
            <w:pPr>
              <w:numPr>
                <w:ilvl w:val="0"/>
                <w:numId w:val="180"/>
              </w:numPr>
              <w:tabs>
                <w:tab w:val="clear" w:pos="720"/>
                <w:tab w:val="num" w:pos="0"/>
              </w:tabs>
              <w:spacing w:after="0"/>
              <w:ind w:left="0"/>
              <w:rPr>
                <w:rFonts w:ascii="Times New Roman" w:hAnsi="Times New Roman" w:cs="Times New Roman"/>
                <w:sz w:val="24"/>
                <w:szCs w:val="24"/>
              </w:rPr>
            </w:pPr>
          </w:p>
        </w:tc>
        <w:tc>
          <w:tcPr>
            <w:tcW w:w="86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Наблюдение </w:t>
            </w:r>
          </w:p>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w:t>
            </w:r>
          </w:p>
        </w:tc>
        <w:tc>
          <w:tcPr>
            <w:tcW w:w="91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2 раза в год</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w:t>
            </w:r>
            <w:r w:rsidRPr="008E0512">
              <w:rPr>
                <w:rFonts w:ascii="Times New Roman" w:hAnsi="Times New Roman" w:cs="Times New Roman"/>
                <w:sz w:val="24"/>
                <w:szCs w:val="24"/>
                <w:lang w:val="en-US"/>
              </w:rPr>
              <w:t>I</w:t>
            </w:r>
            <w:r w:rsidRPr="008E0512">
              <w:rPr>
                <w:rFonts w:ascii="Times New Roman" w:hAnsi="Times New Roman" w:cs="Times New Roman"/>
                <w:sz w:val="24"/>
                <w:szCs w:val="24"/>
              </w:rPr>
              <w:t xml:space="preserve"> этап  </w:t>
            </w:r>
          </w:p>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Октябрь–ноябрь</w:t>
            </w:r>
          </w:p>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lang w:val="en-US"/>
              </w:rPr>
              <w:t>II</w:t>
            </w:r>
            <w:r w:rsidRPr="008E0512">
              <w:rPr>
                <w:rFonts w:ascii="Times New Roman" w:hAnsi="Times New Roman" w:cs="Times New Roman"/>
                <w:sz w:val="24"/>
                <w:szCs w:val="24"/>
              </w:rPr>
              <w:t xml:space="preserve"> этап  Апрель– май</w:t>
            </w:r>
          </w:p>
        </w:tc>
      </w:tr>
      <w:tr w:rsidR="00020B6C" w:rsidRPr="008E0512" w:rsidTr="000966F3">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jc w:val="center"/>
              <w:rPr>
                <w:rFonts w:ascii="Times New Roman" w:hAnsi="Times New Roman" w:cs="Times New Roman"/>
                <w:b/>
                <w:sz w:val="24"/>
                <w:szCs w:val="24"/>
              </w:rPr>
            </w:pPr>
            <w:r w:rsidRPr="008E0512">
              <w:rPr>
                <w:rFonts w:ascii="Times New Roman" w:hAnsi="Times New Roman" w:cs="Times New Roman"/>
                <w:b/>
                <w:sz w:val="24"/>
                <w:szCs w:val="24"/>
              </w:rPr>
              <w:t>Личностные УУД</w:t>
            </w:r>
          </w:p>
        </w:tc>
      </w:tr>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b/>
                <w:bCs/>
                <w:sz w:val="24"/>
                <w:szCs w:val="24"/>
              </w:rPr>
              <w:t>2</w:t>
            </w:r>
          </w:p>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b/>
                <w:bCs/>
                <w:sz w:val="24"/>
                <w:szCs w:val="24"/>
              </w:rPr>
              <w:t> </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Самооценка </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966F3"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w:t>
            </w:r>
            <w:r w:rsidR="00020B6C" w:rsidRPr="008E0512">
              <w:rPr>
                <w:rFonts w:ascii="Times New Roman" w:hAnsi="Times New Roman" w:cs="Times New Roman"/>
                <w:sz w:val="24"/>
                <w:szCs w:val="24"/>
              </w:rPr>
              <w:t xml:space="preserve">«Методика самооценки и уровня притязаний Дембо-Рубинштейн» </w:t>
            </w:r>
            <w:r w:rsidR="00020B6C" w:rsidRPr="008E0512">
              <w:rPr>
                <w:rFonts w:ascii="Times New Roman" w:hAnsi="Times New Roman" w:cs="Times New Roman"/>
                <w:i/>
                <w:sz w:val="24"/>
                <w:szCs w:val="24"/>
              </w:rPr>
              <w:t xml:space="preserve"> </w:t>
            </w:r>
          </w:p>
        </w:tc>
        <w:tc>
          <w:tcPr>
            <w:tcW w:w="86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Тестирование </w:t>
            </w:r>
          </w:p>
        </w:tc>
        <w:tc>
          <w:tcPr>
            <w:tcW w:w="91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раз в год </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Октябрь </w:t>
            </w:r>
          </w:p>
        </w:tc>
      </w:tr>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b/>
                <w:bCs/>
                <w:sz w:val="24"/>
                <w:szCs w:val="24"/>
              </w:rPr>
              <w:t>3</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Мотивация </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0966F3">
            <w:pPr>
              <w:spacing w:after="0"/>
              <w:rPr>
                <w:rFonts w:ascii="Times New Roman" w:hAnsi="Times New Roman" w:cs="Times New Roman"/>
                <w:sz w:val="24"/>
                <w:szCs w:val="24"/>
              </w:rPr>
            </w:pPr>
            <w:r w:rsidRPr="008E0512">
              <w:rPr>
                <w:rFonts w:ascii="Times New Roman" w:hAnsi="Times New Roman" w:cs="Times New Roman"/>
                <w:sz w:val="24"/>
                <w:szCs w:val="24"/>
              </w:rPr>
              <w:t xml:space="preserve"> «Школьная мотивация» (Модифицированный вариант анкеты школьной мотивации Н.Г. Лускановой)</w:t>
            </w:r>
          </w:p>
        </w:tc>
        <w:tc>
          <w:tcPr>
            <w:tcW w:w="86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Анкетирование </w:t>
            </w:r>
          </w:p>
        </w:tc>
        <w:tc>
          <w:tcPr>
            <w:tcW w:w="91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раз в год </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Октябрь </w:t>
            </w:r>
          </w:p>
        </w:tc>
      </w:tr>
      <w:tr w:rsidR="00020B6C" w:rsidRPr="008E0512" w:rsidTr="000966F3">
        <w:trPr>
          <w:trHeight w:val="3168"/>
        </w:trPr>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b/>
                <w:bCs/>
                <w:sz w:val="24"/>
                <w:szCs w:val="24"/>
              </w:rPr>
              <w:t>4</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Мотивация на этапе перехода в среднее звено школы</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0966F3">
            <w:pPr>
              <w:spacing w:after="0"/>
              <w:ind w:hanging="182"/>
              <w:rPr>
                <w:rFonts w:ascii="Times New Roman" w:hAnsi="Times New Roman" w:cs="Times New Roman"/>
                <w:sz w:val="24"/>
                <w:szCs w:val="24"/>
              </w:rPr>
            </w:pPr>
            <w:r w:rsidRPr="008E0512">
              <w:rPr>
                <w:rFonts w:ascii="Times New Roman" w:hAnsi="Times New Roman" w:cs="Times New Roman"/>
                <w:sz w:val="24"/>
                <w:szCs w:val="24"/>
              </w:rPr>
              <w:t xml:space="preserve">   «Методика изучения мотивации обучения школьников при переходе из начальных классов в средние» (по методике М.Р. Гинзбурга «Изучение </w:t>
            </w:r>
            <w:r w:rsidRPr="008E0512">
              <w:rPr>
                <w:rFonts w:ascii="Times New Roman" w:hAnsi="Times New Roman" w:cs="Times New Roman"/>
                <w:bCs/>
                <w:sz w:val="24"/>
                <w:szCs w:val="24"/>
              </w:rPr>
              <w:t xml:space="preserve">учебной </w:t>
            </w:r>
            <w:r w:rsidRPr="008E0512">
              <w:rPr>
                <w:rFonts w:ascii="Times New Roman" w:hAnsi="Times New Roman" w:cs="Times New Roman"/>
                <w:sz w:val="24"/>
                <w:szCs w:val="24"/>
              </w:rPr>
              <w:t xml:space="preserve">мотивации») </w:t>
            </w:r>
            <w:r w:rsidRPr="008E0512">
              <w:rPr>
                <w:rFonts w:ascii="Times New Roman" w:hAnsi="Times New Roman" w:cs="Times New Roman"/>
                <w:b/>
                <w:sz w:val="24"/>
                <w:szCs w:val="24"/>
              </w:rPr>
              <w:t xml:space="preserve"> </w:t>
            </w:r>
          </w:p>
        </w:tc>
        <w:tc>
          <w:tcPr>
            <w:tcW w:w="86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Тестирование </w:t>
            </w:r>
          </w:p>
        </w:tc>
        <w:tc>
          <w:tcPr>
            <w:tcW w:w="91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раз в год </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Октябрь </w:t>
            </w:r>
          </w:p>
        </w:tc>
      </w:tr>
      <w:tr w:rsidR="00020B6C" w:rsidRPr="008E0512" w:rsidTr="000966F3">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jc w:val="center"/>
              <w:rPr>
                <w:rFonts w:ascii="Times New Roman" w:hAnsi="Times New Roman" w:cs="Times New Roman"/>
                <w:b/>
                <w:sz w:val="24"/>
                <w:szCs w:val="24"/>
              </w:rPr>
            </w:pPr>
            <w:r w:rsidRPr="008E0512">
              <w:rPr>
                <w:rFonts w:ascii="Times New Roman" w:hAnsi="Times New Roman" w:cs="Times New Roman"/>
                <w:b/>
                <w:sz w:val="24"/>
                <w:szCs w:val="24"/>
              </w:rPr>
              <w:t>Регулятивные УУД</w:t>
            </w:r>
          </w:p>
        </w:tc>
      </w:tr>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b/>
                <w:bCs/>
                <w:sz w:val="24"/>
                <w:szCs w:val="24"/>
              </w:rPr>
            </w:pPr>
            <w:r w:rsidRPr="008E0512">
              <w:rPr>
                <w:rFonts w:ascii="Times New Roman" w:hAnsi="Times New Roman" w:cs="Times New Roman"/>
                <w:b/>
                <w:bCs/>
                <w:sz w:val="24"/>
                <w:szCs w:val="24"/>
              </w:rPr>
              <w:t>5</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Оценка </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0966F3" w:rsidRDefault="000966F3" w:rsidP="003C666C">
            <w:pPr>
              <w:numPr>
                <w:ilvl w:val="0"/>
                <w:numId w:val="181"/>
              </w:numPr>
              <w:tabs>
                <w:tab w:val="clear" w:pos="720"/>
              </w:tabs>
              <w:spacing w:after="0"/>
              <w:ind w:left="0"/>
              <w:rPr>
                <w:rFonts w:ascii="Times New Roman" w:hAnsi="Times New Roman" w:cs="Times New Roman"/>
                <w:sz w:val="24"/>
                <w:szCs w:val="24"/>
              </w:rPr>
            </w:pPr>
            <w:r w:rsidRPr="008E0512">
              <w:rPr>
                <w:rFonts w:ascii="Times New Roman" w:hAnsi="Times New Roman" w:cs="Times New Roman"/>
                <w:bCs/>
                <w:sz w:val="24"/>
                <w:szCs w:val="24"/>
              </w:rPr>
              <w:t xml:space="preserve"> </w:t>
            </w:r>
            <w:r w:rsidR="00020B6C" w:rsidRPr="008E0512">
              <w:rPr>
                <w:rFonts w:ascii="Times New Roman" w:hAnsi="Times New Roman" w:cs="Times New Roman"/>
                <w:bCs/>
                <w:sz w:val="24"/>
                <w:szCs w:val="24"/>
              </w:rPr>
              <w:t>«Личностный опросник Кеттелла» (в модификация Л.А. Ясюковой)</w:t>
            </w:r>
            <w:r w:rsidR="00020B6C" w:rsidRPr="008E0512">
              <w:rPr>
                <w:rFonts w:ascii="Times New Roman" w:hAnsi="Times New Roman" w:cs="Times New Roman"/>
                <w:b/>
                <w:bCs/>
                <w:sz w:val="24"/>
                <w:szCs w:val="24"/>
              </w:rPr>
              <w:t xml:space="preserve"> </w:t>
            </w:r>
          </w:p>
          <w:p w:rsidR="000966F3" w:rsidRDefault="000966F3" w:rsidP="000966F3">
            <w:pPr>
              <w:spacing w:after="0"/>
              <w:rPr>
                <w:rFonts w:ascii="Times New Roman" w:hAnsi="Times New Roman" w:cs="Times New Roman"/>
                <w:sz w:val="24"/>
                <w:szCs w:val="24"/>
              </w:rPr>
            </w:pPr>
          </w:p>
          <w:p w:rsidR="000966F3" w:rsidRPr="008E0512" w:rsidRDefault="000966F3" w:rsidP="000966F3">
            <w:pPr>
              <w:spacing w:after="0"/>
              <w:rPr>
                <w:rFonts w:ascii="Times New Roman" w:hAnsi="Times New Roman" w:cs="Times New Roman"/>
                <w:sz w:val="24"/>
                <w:szCs w:val="24"/>
              </w:rPr>
            </w:pPr>
          </w:p>
        </w:tc>
        <w:tc>
          <w:tcPr>
            <w:tcW w:w="935"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Тестирование </w:t>
            </w:r>
          </w:p>
        </w:tc>
        <w:tc>
          <w:tcPr>
            <w:tcW w:w="83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1 раз в год</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w:t>
            </w:r>
          </w:p>
        </w:tc>
      </w:tr>
      <w:tr w:rsidR="00020B6C" w:rsidRPr="008E0512" w:rsidTr="000966F3">
        <w:tc>
          <w:tcPr>
            <w:tcW w:w="5000" w:type="pct"/>
            <w:gridSpan w:val="8"/>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jc w:val="center"/>
              <w:rPr>
                <w:rFonts w:ascii="Times New Roman" w:hAnsi="Times New Roman" w:cs="Times New Roman"/>
                <w:b/>
                <w:sz w:val="24"/>
                <w:szCs w:val="24"/>
              </w:rPr>
            </w:pPr>
            <w:r w:rsidRPr="008E0512">
              <w:rPr>
                <w:rFonts w:ascii="Times New Roman" w:hAnsi="Times New Roman" w:cs="Times New Roman"/>
                <w:b/>
                <w:sz w:val="24"/>
                <w:szCs w:val="24"/>
              </w:rPr>
              <w:t>Познавательные УУД</w:t>
            </w:r>
          </w:p>
        </w:tc>
      </w:tr>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b/>
                <w:bCs/>
                <w:sz w:val="24"/>
                <w:szCs w:val="24"/>
              </w:rPr>
            </w:pPr>
            <w:r w:rsidRPr="008E0512">
              <w:rPr>
                <w:rFonts w:ascii="Times New Roman" w:hAnsi="Times New Roman" w:cs="Times New Roman"/>
                <w:b/>
                <w:bCs/>
                <w:sz w:val="24"/>
                <w:szCs w:val="24"/>
              </w:rPr>
              <w:t>6</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Pr>
                <w:rFonts w:ascii="Times New Roman" w:hAnsi="Times New Roman" w:cs="Times New Roman"/>
                <w:sz w:val="24"/>
                <w:szCs w:val="24"/>
              </w:rPr>
              <w:t>Сформированность навыков чтения</w:t>
            </w:r>
            <w:r w:rsidRPr="008E0512">
              <w:rPr>
                <w:rFonts w:ascii="Times New Roman" w:hAnsi="Times New Roman" w:cs="Times New Roman"/>
                <w:sz w:val="24"/>
                <w:szCs w:val="24"/>
              </w:rPr>
              <w:t xml:space="preserve">  </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966F3" w:rsidP="003C666C">
            <w:pPr>
              <w:numPr>
                <w:ilvl w:val="0"/>
                <w:numId w:val="182"/>
              </w:numPr>
              <w:tabs>
                <w:tab w:val="clear" w:pos="720"/>
                <w:tab w:val="num" w:pos="0"/>
              </w:tabs>
              <w:spacing w:after="0"/>
              <w:ind w:left="0"/>
              <w:rPr>
                <w:rFonts w:ascii="Times New Roman" w:hAnsi="Times New Roman" w:cs="Times New Roman"/>
                <w:sz w:val="24"/>
                <w:szCs w:val="24"/>
              </w:rPr>
            </w:pPr>
            <w:r w:rsidRPr="008E0512">
              <w:rPr>
                <w:rFonts w:ascii="Times New Roman" w:hAnsi="Times New Roman" w:cs="Times New Roman"/>
                <w:bCs/>
                <w:iCs/>
                <w:sz w:val="24"/>
                <w:szCs w:val="24"/>
              </w:rPr>
              <w:t xml:space="preserve"> </w:t>
            </w:r>
            <w:r w:rsidR="00020B6C" w:rsidRPr="008E0512">
              <w:rPr>
                <w:rFonts w:ascii="Times New Roman" w:hAnsi="Times New Roman" w:cs="Times New Roman"/>
                <w:bCs/>
                <w:iCs/>
                <w:sz w:val="24"/>
                <w:szCs w:val="24"/>
              </w:rPr>
              <w:t xml:space="preserve">«Оценка сформированности навыков чтения» </w:t>
            </w:r>
            <w:r w:rsidR="00020B6C" w:rsidRPr="008E0512">
              <w:rPr>
                <w:rFonts w:ascii="Times New Roman" w:hAnsi="Times New Roman" w:cs="Times New Roman"/>
                <w:sz w:val="24"/>
                <w:szCs w:val="24"/>
              </w:rPr>
              <w:t xml:space="preserve">из  методического комплекса  «Прогноз и профилактика проблем обучения в 3-6 классах» Л.А. Ясюковой. </w:t>
            </w:r>
          </w:p>
        </w:tc>
        <w:tc>
          <w:tcPr>
            <w:tcW w:w="85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Тестирование </w:t>
            </w:r>
          </w:p>
          <w:p w:rsidR="00020B6C" w:rsidRPr="008E0512" w:rsidRDefault="00020B6C" w:rsidP="007643C0">
            <w:pPr>
              <w:spacing w:after="0"/>
              <w:rPr>
                <w:rFonts w:ascii="Times New Roman" w:hAnsi="Times New Roman" w:cs="Times New Roman"/>
                <w:sz w:val="24"/>
                <w:szCs w:val="24"/>
              </w:rPr>
            </w:pPr>
          </w:p>
        </w:tc>
        <w:tc>
          <w:tcPr>
            <w:tcW w:w="91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1 раз в год</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Сентябрь</w:t>
            </w:r>
          </w:p>
        </w:tc>
      </w:tr>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b/>
                <w:bCs/>
                <w:sz w:val="24"/>
                <w:szCs w:val="24"/>
              </w:rPr>
              <w:t>7</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Самостоятельност</w:t>
            </w:r>
            <w:r>
              <w:rPr>
                <w:rFonts w:ascii="Times New Roman" w:hAnsi="Times New Roman" w:cs="Times New Roman"/>
                <w:sz w:val="24"/>
                <w:szCs w:val="24"/>
              </w:rPr>
              <w:t>ь мышления</w:t>
            </w: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3C666C">
            <w:pPr>
              <w:numPr>
                <w:ilvl w:val="0"/>
                <w:numId w:val="182"/>
              </w:numPr>
              <w:tabs>
                <w:tab w:val="clear" w:pos="720"/>
                <w:tab w:val="num" w:pos="0"/>
              </w:tabs>
              <w:spacing w:after="0"/>
              <w:ind w:left="0"/>
              <w:rPr>
                <w:rFonts w:ascii="Times New Roman" w:hAnsi="Times New Roman" w:cs="Times New Roman"/>
                <w:sz w:val="24"/>
                <w:szCs w:val="24"/>
              </w:rPr>
            </w:pPr>
            <w:r w:rsidRPr="008E0512">
              <w:rPr>
                <w:rFonts w:ascii="Times New Roman" w:hAnsi="Times New Roman" w:cs="Times New Roman"/>
                <w:sz w:val="24"/>
                <w:szCs w:val="24"/>
              </w:rPr>
              <w:t>5 класс</w:t>
            </w:r>
          </w:p>
          <w:p w:rsidR="00020B6C" w:rsidRPr="008E0512" w:rsidRDefault="00020B6C" w:rsidP="003C666C">
            <w:pPr>
              <w:numPr>
                <w:ilvl w:val="0"/>
                <w:numId w:val="182"/>
              </w:numPr>
              <w:tabs>
                <w:tab w:val="clear" w:pos="720"/>
                <w:tab w:val="num" w:pos="0"/>
              </w:tabs>
              <w:spacing w:after="0"/>
              <w:ind w:left="0"/>
              <w:rPr>
                <w:rFonts w:ascii="Times New Roman" w:hAnsi="Times New Roman" w:cs="Times New Roman"/>
                <w:sz w:val="24"/>
                <w:szCs w:val="24"/>
              </w:rPr>
            </w:pPr>
            <w:r w:rsidRPr="008E0512">
              <w:rPr>
                <w:rFonts w:ascii="Times New Roman" w:hAnsi="Times New Roman" w:cs="Times New Roman"/>
                <w:sz w:val="24"/>
                <w:szCs w:val="24"/>
              </w:rPr>
              <w:t xml:space="preserve">«Оценка самостоятельности мышления» из  методического комплекса  «Прогноз и профилактика проблем обучения в 3-6 классах» Л.А. Ясюковой </w:t>
            </w:r>
          </w:p>
        </w:tc>
        <w:tc>
          <w:tcPr>
            <w:tcW w:w="85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Тестирование </w:t>
            </w:r>
          </w:p>
        </w:tc>
        <w:tc>
          <w:tcPr>
            <w:tcW w:w="91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1 раз в год </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Сентябрь </w:t>
            </w:r>
          </w:p>
        </w:tc>
      </w:tr>
      <w:tr w:rsidR="00020B6C" w:rsidRPr="008E0512" w:rsidTr="000966F3">
        <w:tc>
          <w:tcPr>
            <w:tcW w:w="22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b/>
                <w:bCs/>
                <w:sz w:val="24"/>
                <w:szCs w:val="24"/>
              </w:rPr>
            </w:pPr>
            <w:r w:rsidRPr="008E0512">
              <w:rPr>
                <w:rFonts w:ascii="Times New Roman" w:hAnsi="Times New Roman" w:cs="Times New Roman"/>
                <w:b/>
                <w:bCs/>
                <w:sz w:val="24"/>
                <w:szCs w:val="24"/>
              </w:rPr>
              <w:t>8</w:t>
            </w:r>
          </w:p>
        </w:tc>
        <w:tc>
          <w:tcPr>
            <w:tcW w:w="1058"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 Словесно-логическое мышление </w:t>
            </w:r>
          </w:p>
          <w:p w:rsidR="00020B6C" w:rsidRPr="008E0512" w:rsidRDefault="00020B6C" w:rsidP="007643C0">
            <w:pPr>
              <w:spacing w:after="0"/>
              <w:rPr>
                <w:rFonts w:ascii="Times New Roman" w:hAnsi="Times New Roman" w:cs="Times New Roman"/>
                <w:sz w:val="24"/>
                <w:szCs w:val="24"/>
              </w:rPr>
            </w:pPr>
          </w:p>
        </w:tc>
        <w:tc>
          <w:tcPr>
            <w:tcW w:w="1161"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3C666C">
            <w:pPr>
              <w:numPr>
                <w:ilvl w:val="0"/>
                <w:numId w:val="182"/>
              </w:numPr>
              <w:tabs>
                <w:tab w:val="clear" w:pos="720"/>
                <w:tab w:val="num" w:pos="0"/>
              </w:tabs>
              <w:spacing w:after="0"/>
              <w:ind w:left="0"/>
              <w:rPr>
                <w:rFonts w:ascii="Times New Roman" w:hAnsi="Times New Roman" w:cs="Times New Roman"/>
                <w:sz w:val="24"/>
                <w:szCs w:val="24"/>
              </w:rPr>
            </w:pPr>
            <w:r w:rsidRPr="008E0512">
              <w:rPr>
                <w:rFonts w:ascii="Times New Roman" w:hAnsi="Times New Roman" w:cs="Times New Roman"/>
                <w:sz w:val="24"/>
                <w:szCs w:val="24"/>
              </w:rPr>
              <w:t>5 класс</w:t>
            </w:r>
          </w:p>
          <w:p w:rsidR="00020B6C" w:rsidRPr="008E0512" w:rsidRDefault="00020B6C" w:rsidP="007643C0">
            <w:pPr>
              <w:spacing w:after="0"/>
              <w:rPr>
                <w:rFonts w:ascii="Times New Roman" w:hAnsi="Times New Roman" w:cs="Times New Roman"/>
                <w:i/>
                <w:sz w:val="24"/>
                <w:szCs w:val="24"/>
              </w:rPr>
            </w:pPr>
            <w:r w:rsidRPr="008E0512">
              <w:rPr>
                <w:rFonts w:ascii="Times New Roman" w:hAnsi="Times New Roman" w:cs="Times New Roman"/>
                <w:sz w:val="24"/>
                <w:szCs w:val="24"/>
              </w:rPr>
              <w:t xml:space="preserve"> «Определение уровня развития словесно-логического мышления» Л. Переслени, Т.Фотекова  </w:t>
            </w:r>
          </w:p>
        </w:tc>
        <w:tc>
          <w:tcPr>
            <w:tcW w:w="85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Тестирование </w:t>
            </w:r>
          </w:p>
        </w:tc>
        <w:tc>
          <w:tcPr>
            <w:tcW w:w="914"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1 раз в год</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20B6C" w:rsidRPr="008E0512" w:rsidRDefault="00020B6C" w:rsidP="007643C0">
            <w:pPr>
              <w:spacing w:after="0"/>
              <w:rPr>
                <w:rFonts w:ascii="Times New Roman" w:hAnsi="Times New Roman" w:cs="Times New Roman"/>
                <w:sz w:val="24"/>
                <w:szCs w:val="24"/>
              </w:rPr>
            </w:pPr>
            <w:r w:rsidRPr="008E0512">
              <w:rPr>
                <w:rFonts w:ascii="Times New Roman" w:hAnsi="Times New Roman" w:cs="Times New Roman"/>
                <w:sz w:val="24"/>
                <w:szCs w:val="24"/>
              </w:rPr>
              <w:t xml:space="preserve">Сентябрь </w:t>
            </w:r>
          </w:p>
        </w:tc>
      </w:tr>
    </w:tbl>
    <w:p w:rsidR="00020B6C" w:rsidRDefault="00020B6C" w:rsidP="00020B6C">
      <w:pPr>
        <w:rPr>
          <w:rFonts w:ascii="Times New Roman" w:hAnsi="Times New Roman" w:cs="Times New Roman"/>
          <w:b/>
          <w:sz w:val="24"/>
          <w:szCs w:val="24"/>
        </w:rPr>
      </w:pPr>
    </w:p>
    <w:p w:rsidR="00020B6C" w:rsidRDefault="00020B6C" w:rsidP="00020B6C">
      <w:pPr>
        <w:rPr>
          <w:rFonts w:ascii="Times New Roman" w:hAnsi="Times New Roman" w:cs="Times New Roman"/>
          <w:b/>
          <w:sz w:val="24"/>
          <w:szCs w:val="24"/>
        </w:rPr>
      </w:pPr>
    </w:p>
    <w:p w:rsidR="00020B6C" w:rsidRDefault="00020B6C" w:rsidP="00020B6C">
      <w:pPr>
        <w:rPr>
          <w:rFonts w:ascii="Times New Roman" w:hAnsi="Times New Roman" w:cs="Times New Roman"/>
          <w:b/>
          <w:sz w:val="24"/>
          <w:szCs w:val="24"/>
        </w:rPr>
      </w:pPr>
    </w:p>
    <w:p w:rsidR="00020B6C" w:rsidRDefault="00020B6C" w:rsidP="00020B6C">
      <w:pPr>
        <w:rPr>
          <w:rFonts w:ascii="Times New Roman" w:hAnsi="Times New Roman" w:cs="Times New Roman"/>
          <w:b/>
          <w:sz w:val="24"/>
          <w:szCs w:val="24"/>
        </w:rPr>
      </w:pPr>
    </w:p>
    <w:p w:rsidR="00020B6C" w:rsidRDefault="00020B6C" w:rsidP="00020B6C">
      <w:pPr>
        <w:rPr>
          <w:rFonts w:ascii="Times New Roman" w:hAnsi="Times New Roman" w:cs="Times New Roman"/>
          <w:b/>
          <w:sz w:val="24"/>
          <w:szCs w:val="24"/>
        </w:rPr>
      </w:pPr>
    </w:p>
    <w:p w:rsidR="00020B6C" w:rsidRDefault="00020B6C" w:rsidP="00020B6C">
      <w:pPr>
        <w:rPr>
          <w:rFonts w:ascii="Times New Roman" w:hAnsi="Times New Roman" w:cs="Times New Roman"/>
          <w:b/>
          <w:sz w:val="24"/>
          <w:szCs w:val="24"/>
        </w:rPr>
      </w:pPr>
    </w:p>
    <w:p w:rsidR="00020B6C" w:rsidRDefault="00020B6C" w:rsidP="00020B6C">
      <w:pPr>
        <w:rPr>
          <w:rFonts w:ascii="Times New Roman" w:hAnsi="Times New Roman" w:cs="Times New Roman"/>
          <w:b/>
          <w:sz w:val="24"/>
          <w:szCs w:val="24"/>
        </w:rPr>
      </w:pPr>
    </w:p>
    <w:p w:rsidR="000966F3" w:rsidRDefault="000966F3" w:rsidP="00020B6C">
      <w:pPr>
        <w:rPr>
          <w:rFonts w:ascii="Times New Roman" w:hAnsi="Times New Roman" w:cs="Times New Roman"/>
          <w:b/>
          <w:sz w:val="24"/>
          <w:szCs w:val="24"/>
        </w:rPr>
      </w:pPr>
    </w:p>
    <w:p w:rsidR="000966F3" w:rsidRDefault="000966F3" w:rsidP="00020B6C">
      <w:pPr>
        <w:rPr>
          <w:rFonts w:ascii="Times New Roman" w:hAnsi="Times New Roman" w:cs="Times New Roman"/>
          <w:b/>
          <w:sz w:val="24"/>
          <w:szCs w:val="24"/>
        </w:rPr>
      </w:pPr>
    </w:p>
    <w:p w:rsidR="000966F3" w:rsidRDefault="000966F3" w:rsidP="00020B6C">
      <w:pPr>
        <w:rPr>
          <w:rFonts w:ascii="Times New Roman" w:hAnsi="Times New Roman" w:cs="Times New Roman"/>
          <w:b/>
          <w:sz w:val="24"/>
          <w:szCs w:val="24"/>
        </w:rPr>
      </w:pPr>
    </w:p>
    <w:p w:rsidR="000966F3" w:rsidRDefault="000966F3" w:rsidP="00020B6C">
      <w:pPr>
        <w:rPr>
          <w:rFonts w:ascii="Times New Roman" w:hAnsi="Times New Roman" w:cs="Times New Roman"/>
          <w:b/>
          <w:sz w:val="24"/>
          <w:szCs w:val="24"/>
        </w:rPr>
      </w:pPr>
    </w:p>
    <w:p w:rsidR="000966F3" w:rsidRDefault="000966F3" w:rsidP="00020B6C">
      <w:pPr>
        <w:rPr>
          <w:rFonts w:ascii="Times New Roman" w:hAnsi="Times New Roman" w:cs="Times New Roman"/>
          <w:b/>
          <w:sz w:val="24"/>
          <w:szCs w:val="24"/>
        </w:rPr>
      </w:pPr>
    </w:p>
    <w:p w:rsidR="00020B6C" w:rsidRPr="007A2604" w:rsidRDefault="00020B6C" w:rsidP="00020B6C">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w:t>
      </w:r>
      <w:r>
        <w:rPr>
          <w:rFonts w:ascii="Times New Roman" w:eastAsia="Times New Roman" w:hAnsi="Times New Roman" w:cs="Times New Roman"/>
          <w:b/>
          <w:lang w:eastAsia="ru-RU"/>
        </w:rPr>
        <w:t>3</w:t>
      </w:r>
    </w:p>
    <w:p w:rsidR="00020B6C" w:rsidRPr="007A2604" w:rsidRDefault="00020B6C" w:rsidP="00020B6C">
      <w:pPr>
        <w:spacing w:after="0"/>
        <w:jc w:val="right"/>
        <w:rPr>
          <w:rFonts w:ascii="Times New Roman" w:hAnsi="Times New Roman" w:cs="Times New Roman"/>
          <w:b/>
          <w:sz w:val="24"/>
          <w:szCs w:val="24"/>
        </w:rPr>
      </w:pPr>
      <w:r w:rsidRPr="007A2604">
        <w:rPr>
          <w:rFonts w:ascii="Times New Roman" w:eastAsia="Times New Roman" w:hAnsi="Times New Roman" w:cs="Times New Roman"/>
          <w:lang w:eastAsia="ru-RU"/>
        </w:rPr>
        <w:t>к Образовательной программе ООО</w:t>
      </w:r>
      <w:r w:rsidRPr="007A2604">
        <w:rPr>
          <w:rFonts w:ascii="Times New Roman" w:hAnsi="Times New Roman" w:cs="Times New Roman"/>
          <w:b/>
          <w:sz w:val="24"/>
          <w:szCs w:val="24"/>
        </w:rPr>
        <w:t xml:space="preserve"> </w:t>
      </w:r>
    </w:p>
    <w:p w:rsidR="00F23651" w:rsidRPr="007A2604" w:rsidRDefault="00F23651" w:rsidP="00F23651">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План</w:t>
      </w:r>
    </w:p>
    <w:p w:rsidR="00F23651" w:rsidRPr="007A2604" w:rsidRDefault="00F23651" w:rsidP="00F23651">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повышения квалификации педработников МБОУ Белоберезковская СОШ № 1</w:t>
      </w:r>
    </w:p>
    <w:p w:rsidR="00F23651" w:rsidRPr="007A2604" w:rsidRDefault="00F23651" w:rsidP="00F23651">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ФГОС ООО</w:t>
      </w:r>
    </w:p>
    <w:tbl>
      <w:tblPr>
        <w:tblStyle w:val="a5"/>
        <w:tblW w:w="10773" w:type="dxa"/>
        <w:tblInd w:w="-459" w:type="dxa"/>
        <w:tblLayout w:type="fixed"/>
        <w:tblLook w:val="04A0"/>
      </w:tblPr>
      <w:tblGrid>
        <w:gridCol w:w="567"/>
        <w:gridCol w:w="1701"/>
        <w:gridCol w:w="1276"/>
        <w:gridCol w:w="1559"/>
        <w:gridCol w:w="1701"/>
        <w:gridCol w:w="1418"/>
        <w:gridCol w:w="1276"/>
        <w:gridCol w:w="1275"/>
      </w:tblGrid>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 п/п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ФИО</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b/>
                <w:sz w:val="20"/>
                <w:szCs w:val="20"/>
              </w:rPr>
            </w:pPr>
            <w:r w:rsidRPr="007A2604">
              <w:rPr>
                <w:rFonts w:ascii="Times New Roman" w:hAnsi="Times New Roman" w:cs="Times New Roman"/>
                <w:b/>
                <w:sz w:val="20"/>
                <w:szCs w:val="20"/>
              </w:rPr>
              <w:t xml:space="preserve">Дата </w:t>
            </w:r>
          </w:p>
          <w:p w:rsidR="00F23651" w:rsidRPr="007A2604" w:rsidRDefault="00F23651" w:rsidP="003134EB">
            <w:pPr>
              <w:rPr>
                <w:rFonts w:ascii="Times New Roman" w:hAnsi="Times New Roman" w:cs="Times New Roman"/>
                <w:b/>
                <w:sz w:val="20"/>
                <w:szCs w:val="20"/>
              </w:rPr>
            </w:pPr>
            <w:r w:rsidRPr="007A2604">
              <w:rPr>
                <w:rFonts w:ascii="Times New Roman" w:hAnsi="Times New Roman" w:cs="Times New Roman"/>
                <w:b/>
                <w:sz w:val="20"/>
                <w:szCs w:val="20"/>
              </w:rPr>
              <w:t>рождения</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b/>
                <w:sz w:val="20"/>
                <w:szCs w:val="20"/>
              </w:rPr>
            </w:pPr>
            <w:r w:rsidRPr="007A2604">
              <w:rPr>
                <w:rFonts w:ascii="Times New Roman" w:hAnsi="Times New Roman" w:cs="Times New Roman"/>
                <w:b/>
                <w:sz w:val="20"/>
                <w:szCs w:val="20"/>
              </w:rPr>
              <w:t>Должность</w:t>
            </w:r>
          </w:p>
          <w:p w:rsidR="00F23651" w:rsidRPr="007A2604" w:rsidRDefault="00F23651" w:rsidP="003134EB">
            <w:pPr>
              <w:rPr>
                <w:rFonts w:ascii="Times New Roman" w:hAnsi="Times New Roman" w:cs="Times New Roman"/>
                <w:b/>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Дата прохождения последних курсов</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2016 год</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2017 год</w:t>
            </w: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2018 год</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Акулова Светлана Васильевна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13.04.1960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Учитель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физики, 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физика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2014г.,</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математика 2011г.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36"/>
                <w:szCs w:val="36"/>
              </w:rPr>
            </w:pPr>
            <w:r w:rsidRPr="007A2604">
              <w:rPr>
                <w:rFonts w:ascii="Times New Roman" w:hAnsi="Times New Roman" w:cs="Times New Roman"/>
                <w:sz w:val="36"/>
                <w:szCs w:val="36"/>
              </w:rPr>
              <w:t>х</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математика</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36"/>
                <w:szCs w:val="36"/>
              </w:rPr>
            </w:pPr>
            <w:r w:rsidRPr="007A2604">
              <w:rPr>
                <w:rFonts w:ascii="Times New Roman" w:hAnsi="Times New Roman" w:cs="Times New Roman"/>
                <w:sz w:val="36"/>
                <w:szCs w:val="36"/>
              </w:rPr>
              <w:t>х</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физика</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Ананченко Александра Анатольевна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07.03.1983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физики,</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36"/>
                <w:szCs w:val="36"/>
              </w:rPr>
            </w:pPr>
            <w:r w:rsidRPr="007A2604">
              <w:rPr>
                <w:rFonts w:ascii="Times New Roman" w:hAnsi="Times New Roman" w:cs="Times New Roman"/>
                <w:sz w:val="36"/>
                <w:szCs w:val="36"/>
              </w:rPr>
              <w:t>х</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математика</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ind w:left="34" w:hanging="34"/>
              <w:rPr>
                <w:rFonts w:ascii="Times New Roman" w:eastAsia="Calibri" w:hAnsi="Times New Roman" w:cs="Times New Roman"/>
                <w:sz w:val="20"/>
                <w:szCs w:val="20"/>
              </w:rPr>
            </w:pPr>
            <w:r w:rsidRPr="007A2604">
              <w:rPr>
                <w:rFonts w:ascii="Times New Roman" w:eastAsia="Calibri" w:hAnsi="Times New Roman" w:cs="Times New Roman"/>
                <w:sz w:val="20"/>
                <w:szCs w:val="20"/>
              </w:rPr>
              <w:t>Антошко Александра Леонидовна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23.04.1973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рус.яз. и литература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Богачёва Оксана Михайловна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20.04.1978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англ.яз.</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2012г.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Буренкова Стелла Ивановна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11.11.1962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УВР;</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химии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 по УВР 2015г.,</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химия 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 xml:space="preserve">х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директора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 xml:space="preserve">х </w:t>
            </w:r>
            <w:r w:rsidRPr="007A2604">
              <w:rPr>
                <w:rFonts w:ascii="Times New Roman" w:hAnsi="Times New Roman" w:cs="Times New Roman"/>
                <w:sz w:val="20"/>
                <w:szCs w:val="20"/>
              </w:rPr>
              <w:t>учитель</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Гулакова Людмила Михайловна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09.11.1970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 рус. яз. и литература 2014г. </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Душин Николай Иванович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23.08.1959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технологии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технология 2013г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Ермощенко Светлана Васильевна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19.07.1953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англ.яз. 2012г.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rPr>
          <w:trHeight w:val="5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Живодёр Светлана Анатольевна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15.12.1970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история</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 2012г.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auto"/>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rPr>
          <w:trHeight w:val="69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Капируля Людмила Дмитриевна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22.02.1964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Директор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директор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Кивалина Елена Владимировна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18.03.1979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ИЗО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ИЗО, 2012г.</w:t>
            </w:r>
          </w:p>
        </w:tc>
        <w:tc>
          <w:tcPr>
            <w:tcW w:w="1418" w:type="dxa"/>
            <w:tcBorders>
              <w:top w:val="single" w:sz="4" w:space="0" w:color="000000" w:themeColor="text1"/>
              <w:left w:val="single" w:sz="4" w:space="0" w:color="auto"/>
              <w:bottom w:val="single" w:sz="4" w:space="0" w:color="auto"/>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auto"/>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auto"/>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Кирделёва Елена Леонидовна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14.04.1971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 культура,  2014г</w:t>
            </w:r>
          </w:p>
        </w:tc>
        <w:tc>
          <w:tcPr>
            <w:tcW w:w="1418"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5"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Кирделёв Владимир Тимофеевич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23.04.1963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 культура,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Корытина Вера Александровна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26.07.1957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музыки, воспитатель ГПД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воспитатель, 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b/>
                <w:sz w:val="24"/>
                <w:szCs w:val="24"/>
              </w:rPr>
            </w:pPr>
            <w:r w:rsidRPr="007A2604">
              <w:rPr>
                <w:rFonts w:ascii="Times New Roman" w:hAnsi="Times New Roman" w:cs="Times New Roman"/>
                <w:b/>
                <w:sz w:val="24"/>
                <w:szCs w:val="24"/>
              </w:rPr>
              <w:t>Х</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Комелягина Наталья Ивановна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20.11.1970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 доп. образования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 доп. образования, 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Крещик Сергей Андреевич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22.09.1967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информатики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информатика,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Кужельная  Оксана Евгеньевна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09.09.1969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Учёба в БГУ,</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студентка 4 курса</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Ласая Ольга Николаевна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02.11.1982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информатики, 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информатика, 2014г.;</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математика,2015</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физика</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математика</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Макаренко Наталья Дмитриевна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20.10.1964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географии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география, 2012</w:t>
            </w:r>
          </w:p>
          <w:p w:rsidR="00F23651" w:rsidRPr="007A2604" w:rsidRDefault="00F23651" w:rsidP="003134EB">
            <w:pPr>
              <w:rPr>
                <w:rFonts w:ascii="Times New Roman" w:hAnsi="Times New Roman" w:cs="Times New Roman"/>
                <w:sz w:val="20"/>
                <w:szCs w:val="20"/>
              </w:rPr>
            </w:pP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Морозова Ирина Валентиновна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23.04.1951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начальных классов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английский язык, 2012г</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Морозова Ольга Александровна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23.02.1984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Морозова Надежда Михайловна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24.05.1962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русский язык,</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Мусахранова Жанна Васильевна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06.04.1973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физ.культура,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Обухова Мария Александровна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24.05.1951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Воспитатель ГПД</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воспитатель,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2011г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Пехенько Людмила Николаевна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27.12.1969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биологии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биология, 2013г.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Посканная Наталья Васильевна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27.05.1971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 – организатор,</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русск.яз.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русский язык и литература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2013г.;</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 доп. образования, 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36"/>
                <w:szCs w:val="36"/>
              </w:rPr>
            </w:pPr>
            <w:r w:rsidRPr="007A2604">
              <w:rPr>
                <w:rFonts w:ascii="Times New Roman" w:hAnsi="Times New Roman" w:cs="Times New Roman"/>
                <w:sz w:val="40"/>
                <w:szCs w:val="40"/>
              </w:rPr>
              <w:t xml:space="preserve">х </w:t>
            </w:r>
            <w:r w:rsidRPr="007A2604">
              <w:rPr>
                <w:rFonts w:ascii="Times New Roman" w:hAnsi="Times New Roman" w:cs="Times New Roman"/>
                <w:sz w:val="20"/>
                <w:szCs w:val="20"/>
              </w:rPr>
              <w:t>учитель</w:t>
            </w:r>
          </w:p>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36"/>
                <w:szCs w:val="36"/>
              </w:rPr>
            </w:pPr>
            <w:r w:rsidRPr="007A2604">
              <w:rPr>
                <w:rFonts w:ascii="Times New Roman" w:hAnsi="Times New Roman" w:cs="Times New Roman"/>
                <w:sz w:val="40"/>
                <w:szCs w:val="40"/>
              </w:rPr>
              <w:t xml:space="preserve">х </w:t>
            </w:r>
            <w:r w:rsidRPr="007A2604">
              <w:rPr>
                <w:rFonts w:ascii="Times New Roman" w:hAnsi="Times New Roman" w:cs="Times New Roman"/>
                <w:sz w:val="36"/>
                <w:szCs w:val="36"/>
              </w:rPr>
              <w:t xml:space="preserve">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педагог-организатор</w:t>
            </w:r>
          </w:p>
        </w:tc>
      </w:tr>
      <w:tr w:rsidR="00F23651" w:rsidRPr="007A2604" w:rsidTr="00F2138F">
        <w:trPr>
          <w:trHeight w:val="57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Приходова Валентина Анатольевна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27.05.1972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физ.культура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rPr>
          <w:trHeight w:val="57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Приходько Татьяна Ивановна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26.04.1967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русский язык и литература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2013г.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138F">
        <w:trPr>
          <w:trHeight w:val="55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Пугачёва Елена Дмитриевна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14.09.1970</w:t>
            </w:r>
          </w:p>
        </w:tc>
        <w:tc>
          <w:tcPr>
            <w:tcW w:w="1559" w:type="dxa"/>
            <w:tcBorders>
              <w:top w:val="single" w:sz="4" w:space="0" w:color="000000" w:themeColor="text1"/>
              <w:left w:val="single" w:sz="4" w:space="0" w:color="auto"/>
              <w:bottom w:val="single" w:sz="4" w:space="0" w:color="auto"/>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биологии, географии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география 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r>
      <w:tr w:rsidR="00F23651" w:rsidRPr="007A2604" w:rsidTr="00F2138F">
        <w:trPr>
          <w:trHeight w:val="55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Пучкова Татьяна Михайловна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28.10.1979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Психолог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педагог-психолог,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138F">
        <w:trPr>
          <w:trHeight w:val="55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Самоденко Анна Михайловна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16.09.1963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общественные дисциплины,</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138F">
        <w:trPr>
          <w:trHeight w:val="54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Селезнёва Ольга Петровна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03.08.1966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ВР;</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химии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 химия  2015г.;</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ВР  2011г.</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 xml:space="preserve">х </w:t>
            </w:r>
            <w:r w:rsidRPr="007A2604">
              <w:rPr>
                <w:rFonts w:ascii="Times New Roman" w:hAnsi="Times New Roman" w:cs="Times New Roman"/>
                <w:sz w:val="20"/>
                <w:szCs w:val="20"/>
              </w:rPr>
              <w:t>зам. директора</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 xml:space="preserve">х </w:t>
            </w:r>
            <w:r w:rsidRPr="007A2604">
              <w:rPr>
                <w:rFonts w:ascii="Times New Roman" w:hAnsi="Times New Roman" w:cs="Times New Roman"/>
                <w:sz w:val="20"/>
                <w:szCs w:val="20"/>
              </w:rPr>
              <w:t>учитель</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Татаринова Ольга Григорьевна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02.10.1966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русский язык и  литература, 2013г </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Хоменко Татьяна Ивановна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15.08.1949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математика, 2011г.</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Цыбина Татьяна Михайловна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03.11.1982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Учитель-дефектолог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w:t>
            </w:r>
          </w:p>
        </w:tc>
        <w:tc>
          <w:tcPr>
            <w:tcW w:w="1418"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138F">
        <w:trPr>
          <w:trHeight w:val="60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Черненко Александр Анатольевич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25.08.1960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Педагог-организатор ОБЖ</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 ОБЖ, 2013г.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40"/>
                <w:szCs w:val="40"/>
              </w:rPr>
            </w:pPr>
          </w:p>
        </w:tc>
      </w:tr>
      <w:tr w:rsidR="00F23651" w:rsidRPr="007A2604" w:rsidTr="00F2138F">
        <w:trPr>
          <w:trHeight w:val="4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Чечуро Ольга Юрьевна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18.12.1971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музыки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музыка, 2012</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rPr>
          <w:trHeight w:val="46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Шаповалова Наталья Викторовна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16.07.1972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Соцпедагог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соцпедагог,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Шевцов Сергей Владимирович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07.04.1965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физ.культура,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Шевцова Наталья Александровна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08.08.1966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УВР, учитель 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математика, 2015г.,</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зам.директора, 2015г.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 xml:space="preserve">х </w:t>
            </w:r>
            <w:r w:rsidRPr="007A2604">
              <w:rPr>
                <w:rFonts w:ascii="Times New Roman" w:hAnsi="Times New Roman" w:cs="Times New Roman"/>
                <w:sz w:val="20"/>
                <w:szCs w:val="20"/>
              </w:rPr>
              <w:t>учитель</w:t>
            </w:r>
          </w:p>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Шыкова Ольга Николаевна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16.09.1953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английский  яз., 2012г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Ювченко Елена Анатольевна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26.12.1971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математика,</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2015г.</w:t>
            </w:r>
          </w:p>
        </w:tc>
        <w:tc>
          <w:tcPr>
            <w:tcW w:w="1418"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r w:rsidRPr="007A2604">
              <w:rPr>
                <w:rFonts w:ascii="Times New Roman" w:hAnsi="Times New Roman" w:cs="Times New Roman"/>
                <w:sz w:val="40"/>
                <w:szCs w:val="40"/>
              </w:rPr>
              <w:t>х</w:t>
            </w: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Юрлов Юрий Николаевич</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28.02.1971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физики,</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БИПКРО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физика, 2014г.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138F">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7"/>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Ященко Светлана Станиславовна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21.03.1970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БИПКРО  обществознание,</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2012г</w:t>
            </w:r>
          </w:p>
        </w:tc>
        <w:tc>
          <w:tcPr>
            <w:tcW w:w="1418"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40"/>
                <w:szCs w:val="40"/>
              </w:rPr>
              <w:t>х</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bl>
    <w:p w:rsidR="00F23651" w:rsidRPr="007A2604" w:rsidRDefault="00F23651" w:rsidP="00F23651">
      <w:pPr>
        <w:rPr>
          <w:rFonts w:ascii="Times New Roman" w:hAnsi="Times New Roman" w:cs="Times New Roman"/>
          <w:sz w:val="20"/>
          <w:szCs w:val="20"/>
        </w:rPr>
      </w:pPr>
      <w:r w:rsidRPr="007A2604">
        <w:rPr>
          <w:rFonts w:ascii="Times New Roman" w:hAnsi="Times New Roman" w:cs="Times New Roman"/>
          <w:sz w:val="20"/>
          <w:szCs w:val="20"/>
        </w:rPr>
        <w:t xml:space="preserve">                       </w:t>
      </w: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jc w:val="center"/>
        <w:rPr>
          <w:rFonts w:ascii="Times New Roman" w:hAnsi="Times New Roman" w:cs="Times New Roman"/>
          <w:b/>
          <w:sz w:val="24"/>
          <w:szCs w:val="24"/>
        </w:rPr>
      </w:pPr>
    </w:p>
    <w:p w:rsidR="00F23651" w:rsidRPr="007A2604" w:rsidRDefault="00F23651" w:rsidP="00F23651">
      <w:pPr>
        <w:spacing w:after="0"/>
        <w:rPr>
          <w:rFonts w:ascii="Times New Roman" w:hAnsi="Times New Roman" w:cs="Times New Roman"/>
          <w:b/>
          <w:sz w:val="24"/>
          <w:szCs w:val="24"/>
        </w:rPr>
      </w:pPr>
    </w:p>
    <w:p w:rsidR="00F23651" w:rsidRPr="007A2604" w:rsidRDefault="00F23651" w:rsidP="00F23651">
      <w:pPr>
        <w:spacing w:after="0" w:line="240" w:lineRule="auto"/>
        <w:jc w:val="right"/>
        <w:rPr>
          <w:rFonts w:ascii="Times New Roman" w:eastAsia="Times New Roman" w:hAnsi="Times New Roman" w:cs="Times New Roman"/>
          <w:b/>
          <w:lang w:eastAsia="ru-RU"/>
        </w:rPr>
      </w:pPr>
    </w:p>
    <w:p w:rsidR="00F23651" w:rsidRPr="007A2604" w:rsidRDefault="00F23651" w:rsidP="00F23651">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w:t>
      </w:r>
      <w:r w:rsidR="00020B6C">
        <w:rPr>
          <w:rFonts w:ascii="Times New Roman" w:eastAsia="Times New Roman" w:hAnsi="Times New Roman" w:cs="Times New Roman"/>
          <w:b/>
          <w:lang w:eastAsia="ru-RU"/>
        </w:rPr>
        <w:t>4</w:t>
      </w:r>
    </w:p>
    <w:p w:rsidR="00F23651" w:rsidRPr="007A2604" w:rsidRDefault="00F23651" w:rsidP="00F23651">
      <w:pPr>
        <w:spacing w:after="0"/>
        <w:jc w:val="right"/>
        <w:rPr>
          <w:rFonts w:ascii="Times New Roman" w:hAnsi="Times New Roman" w:cs="Times New Roman"/>
          <w:b/>
          <w:sz w:val="24"/>
          <w:szCs w:val="24"/>
        </w:rPr>
      </w:pPr>
      <w:r w:rsidRPr="007A2604">
        <w:rPr>
          <w:rFonts w:ascii="Times New Roman" w:eastAsia="Times New Roman" w:hAnsi="Times New Roman" w:cs="Times New Roman"/>
          <w:lang w:eastAsia="ru-RU"/>
        </w:rPr>
        <w:t>к Образовательной программе ООО</w:t>
      </w:r>
    </w:p>
    <w:p w:rsidR="00F23651" w:rsidRPr="007A2604" w:rsidRDefault="00F23651" w:rsidP="00F23651">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Перспективный график аттестации</w:t>
      </w:r>
    </w:p>
    <w:p w:rsidR="00F23651" w:rsidRPr="007A2604" w:rsidRDefault="00F23651" w:rsidP="00F23651">
      <w:pPr>
        <w:spacing w:after="0"/>
        <w:jc w:val="center"/>
        <w:rPr>
          <w:rFonts w:ascii="Times New Roman" w:hAnsi="Times New Roman" w:cs="Times New Roman"/>
          <w:b/>
          <w:sz w:val="24"/>
          <w:szCs w:val="24"/>
        </w:rPr>
      </w:pPr>
      <w:r w:rsidRPr="007A2604">
        <w:rPr>
          <w:rFonts w:ascii="Times New Roman" w:hAnsi="Times New Roman" w:cs="Times New Roman"/>
          <w:b/>
          <w:sz w:val="24"/>
          <w:szCs w:val="24"/>
        </w:rPr>
        <w:t>педагогических работников МБОУ Белоберезковская СОШ № 1</w:t>
      </w:r>
    </w:p>
    <w:p w:rsidR="00F23651" w:rsidRPr="007A2604" w:rsidRDefault="00F23651" w:rsidP="00F23651">
      <w:pPr>
        <w:spacing w:after="0"/>
        <w:rPr>
          <w:rFonts w:ascii="Times New Roman" w:hAnsi="Times New Roman" w:cs="Times New Roman"/>
          <w:b/>
          <w:sz w:val="24"/>
          <w:szCs w:val="24"/>
        </w:rPr>
      </w:pPr>
    </w:p>
    <w:tbl>
      <w:tblPr>
        <w:tblStyle w:val="a5"/>
        <w:tblW w:w="10773" w:type="dxa"/>
        <w:tblInd w:w="-459" w:type="dxa"/>
        <w:tblLayout w:type="fixed"/>
        <w:tblLook w:val="04A0"/>
      </w:tblPr>
      <w:tblGrid>
        <w:gridCol w:w="567"/>
        <w:gridCol w:w="1701"/>
        <w:gridCol w:w="2127"/>
        <w:gridCol w:w="1275"/>
        <w:gridCol w:w="1276"/>
        <w:gridCol w:w="1276"/>
        <w:gridCol w:w="1276"/>
        <w:gridCol w:w="1275"/>
      </w:tblGrid>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 п/п</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ФИО</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b/>
                <w:sz w:val="20"/>
                <w:szCs w:val="20"/>
              </w:rPr>
            </w:pPr>
            <w:r w:rsidRPr="007A2604">
              <w:rPr>
                <w:rFonts w:ascii="Times New Roman" w:hAnsi="Times New Roman" w:cs="Times New Roman"/>
                <w:b/>
                <w:sz w:val="20"/>
                <w:szCs w:val="20"/>
              </w:rPr>
              <w:t>Должность</w:t>
            </w:r>
          </w:p>
          <w:p w:rsidR="00F23651" w:rsidRPr="007A2604" w:rsidRDefault="00F23651" w:rsidP="003134EB">
            <w:pPr>
              <w:rPr>
                <w:rFonts w:ascii="Times New Roman" w:hAnsi="Times New Roman" w:cs="Times New Roman"/>
                <w:b/>
                <w:sz w:val="20"/>
                <w:szCs w:val="2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b/>
                <w:sz w:val="20"/>
                <w:szCs w:val="20"/>
              </w:rPr>
            </w:pPr>
            <w:r w:rsidRPr="007A2604">
              <w:rPr>
                <w:rFonts w:ascii="Times New Roman" w:hAnsi="Times New Roman" w:cs="Times New Roman"/>
                <w:b/>
                <w:sz w:val="20"/>
                <w:szCs w:val="20"/>
              </w:rPr>
              <w:t>2015 год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2016 год</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2017 год</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2018 год</w:t>
            </w: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r w:rsidRPr="007A2604">
              <w:rPr>
                <w:rFonts w:ascii="Times New Roman" w:hAnsi="Times New Roman" w:cs="Times New Roman"/>
                <w:b/>
                <w:sz w:val="20"/>
                <w:szCs w:val="20"/>
              </w:rPr>
              <w:t>2019 год</w:t>
            </w: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Акулова Светлана Васильевна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 xml:space="preserve">Учитель </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физики, 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Ананченко Александра Анатольевна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физики,</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ind w:left="34" w:hanging="34"/>
              <w:rPr>
                <w:rFonts w:ascii="Times New Roman" w:eastAsia="Calibri" w:hAnsi="Times New Roman" w:cs="Times New Roman"/>
                <w:sz w:val="20"/>
                <w:szCs w:val="20"/>
              </w:rPr>
            </w:pPr>
            <w:r w:rsidRPr="007A2604">
              <w:rPr>
                <w:rFonts w:ascii="Times New Roman" w:eastAsia="Calibri" w:hAnsi="Times New Roman" w:cs="Times New Roman"/>
                <w:sz w:val="20"/>
                <w:szCs w:val="20"/>
              </w:rPr>
              <w:t>Антошко Александра Леонидовна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Богачёва Оксана Михайловна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Буренкова Стелла Ивановна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УВР;</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химии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Гулакова Людмила Михайловна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Душин Николай Иванович</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технологии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Ермощенко Светлана Васильевна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rPr>
          <w:trHeight w:val="57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Живодёр Светлана Анатольевна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r>
      <w:tr w:rsidR="00F23651" w:rsidRPr="007A2604" w:rsidTr="00F23651">
        <w:trPr>
          <w:trHeight w:val="69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Капируля Людмила Дмитриевна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Директор</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Кивалина Елена Владимировна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ИЗО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auto"/>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auto"/>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auto"/>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Кирделёва Елена Леонидовна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auto"/>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Кирделёв Владимир Тимофеевич</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Комелягина Наталья Ивановна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 доп. образования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Корытина Вера Александровна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Воспитатель ГПД</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Крещик Сергей Андреевич</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информатики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Кужельная  Оксана Евгеньевна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Ласая Ольга Николаевна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информатики, 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Макаренко Наталья Дмитриевна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географии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Морозова Ирина Валентиновна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начальных классов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jc w:val="center"/>
              <w:rPr>
                <w:rFonts w:ascii="Times New Roman" w:hAnsi="Times New Roman" w:cs="Times New Roman"/>
                <w:b/>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Морозова Ольга Александровна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Морозова Надежда Михайловна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Мусахранова Жанна Васильевна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Обухова Мария Александровна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Воспитатель ГПД</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Пехенько Людмила Николаевна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биологии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Посканная Наталья Васильевна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 – организатор,</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русск.яз.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rPr>
          <w:trHeight w:val="57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Приходова Валентина Анатольевна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rPr>
          <w:trHeight w:val="57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Приходько Татьяна Ивановна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FFFFFF" w:themeFill="background1"/>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shd w:val="clear" w:color="auto" w:fill="B2B2B2"/>
            <w:hideMark/>
          </w:tcPr>
          <w:p w:rsidR="00F23651" w:rsidRPr="007A2604" w:rsidRDefault="00F23651" w:rsidP="003134EB">
            <w:pPr>
              <w:rPr>
                <w:rFonts w:ascii="Times New Roman" w:hAnsi="Times New Roman" w:cs="Times New Roman"/>
                <w:sz w:val="20"/>
                <w:szCs w:val="20"/>
              </w:rPr>
            </w:pPr>
          </w:p>
        </w:tc>
      </w:tr>
      <w:tr w:rsidR="00F23651" w:rsidRPr="007A2604" w:rsidTr="00F23651">
        <w:trPr>
          <w:trHeight w:val="55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Пугачёва Елена Дмитриевна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биологии, географии</w:t>
            </w:r>
          </w:p>
        </w:tc>
        <w:tc>
          <w:tcPr>
            <w:tcW w:w="1275" w:type="dxa"/>
            <w:tcBorders>
              <w:top w:val="single" w:sz="4" w:space="0" w:color="000000" w:themeColor="text1"/>
              <w:left w:val="single" w:sz="4" w:space="0" w:color="auto"/>
              <w:bottom w:val="single" w:sz="4" w:space="0" w:color="auto"/>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rPr>
          <w:trHeight w:val="55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Пучкова Татьяна Михайловна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Психолог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3651">
        <w:trPr>
          <w:trHeight w:val="555"/>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Самоденко Анна Михайловна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40"/>
                <w:szCs w:val="40"/>
              </w:rPr>
            </w:pPr>
          </w:p>
        </w:tc>
      </w:tr>
      <w:tr w:rsidR="00F23651" w:rsidRPr="007A2604" w:rsidTr="00F23651">
        <w:trPr>
          <w:trHeight w:val="544"/>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Селезнёва Ольга Петровна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ВР;</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химии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Татаринова Ольга Григорьевна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русского языка и литературы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Хоменко Татьяна Ивановна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Цыбина Татьяна Михайловна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Учитель-дефектолог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3651">
        <w:trPr>
          <w:trHeight w:val="60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Черненко Александр Анатольевич</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Педагог-организатор ОБЖ</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40"/>
                <w:szCs w:val="4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40"/>
                <w:szCs w:val="40"/>
              </w:rPr>
            </w:pPr>
          </w:p>
        </w:tc>
      </w:tr>
      <w:tr w:rsidR="00F23651" w:rsidRPr="007A2604" w:rsidTr="00F23651">
        <w:trPr>
          <w:trHeight w:val="473"/>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Чечуро Ольга Юрьевна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музыки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rPr>
          <w:trHeight w:val="467"/>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Шаповалова Наталья Викторовна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Соцпедагог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Шевцов Сергей Владимирович</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физической культуры</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Шевцова Наталья Александровна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Зам. директора по УВР, учитель 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Шыкова Ольга Николаевна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английского языка</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Ювченко Елена Анатольевна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auto"/>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20"/>
                <w:szCs w:val="20"/>
              </w:rPr>
            </w:pPr>
          </w:p>
        </w:tc>
        <w:tc>
          <w:tcPr>
            <w:tcW w:w="1275" w:type="dxa"/>
            <w:tcBorders>
              <w:top w:val="single" w:sz="4" w:space="0" w:color="auto"/>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40"/>
                <w:szCs w:val="4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Юрлов Юрий Николаевич</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физики,</w:t>
            </w:r>
          </w:p>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математики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shd w:val="clear" w:color="auto" w:fill="B2B2B2"/>
          </w:tcPr>
          <w:p w:rsidR="00F23651" w:rsidRPr="007A2604" w:rsidRDefault="00F23651" w:rsidP="003134EB">
            <w:pPr>
              <w:rPr>
                <w:rFonts w:ascii="Times New Roman" w:hAnsi="Times New Roman" w:cs="Times New Roman"/>
                <w:sz w:val="40"/>
                <w:szCs w:val="4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r w:rsidR="00F23651" w:rsidRPr="007A2604" w:rsidTr="00F23651">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C666C">
            <w:pPr>
              <w:pStyle w:val="a6"/>
              <w:numPr>
                <w:ilvl w:val="0"/>
                <w:numId w:val="166"/>
              </w:numPr>
              <w:ind w:left="459"/>
              <w:rPr>
                <w:rFonts w:ascii="Times New Roman" w:hAnsi="Times New Roman" w:cs="Times New Roman"/>
                <w:sz w:val="20"/>
                <w:szCs w:val="20"/>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eastAsia="Calibri" w:hAnsi="Times New Roman" w:cs="Times New Roman"/>
                <w:sz w:val="20"/>
                <w:szCs w:val="20"/>
              </w:rPr>
            </w:pPr>
            <w:r w:rsidRPr="007A2604">
              <w:rPr>
                <w:rFonts w:ascii="Times New Roman" w:eastAsia="Calibri" w:hAnsi="Times New Roman" w:cs="Times New Roman"/>
                <w:sz w:val="20"/>
                <w:szCs w:val="20"/>
              </w:rPr>
              <w:t>Ященко Светлана Станиславовна</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23651" w:rsidRPr="007A2604" w:rsidRDefault="00F23651" w:rsidP="003134EB">
            <w:pPr>
              <w:rPr>
                <w:rFonts w:ascii="Times New Roman" w:hAnsi="Times New Roman" w:cs="Times New Roman"/>
                <w:sz w:val="20"/>
                <w:szCs w:val="20"/>
              </w:rPr>
            </w:pPr>
            <w:r w:rsidRPr="007A2604">
              <w:rPr>
                <w:rFonts w:ascii="Times New Roman" w:hAnsi="Times New Roman" w:cs="Times New Roman"/>
                <w:sz w:val="20"/>
                <w:szCs w:val="20"/>
              </w:rPr>
              <w:t>Учитель общественных дисциплин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2B2B2"/>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F23651" w:rsidRPr="007A2604" w:rsidRDefault="00F23651" w:rsidP="003134EB">
            <w:pPr>
              <w:rPr>
                <w:rFonts w:ascii="Times New Roman" w:hAnsi="Times New Roman" w:cs="Times New Roman"/>
                <w:sz w:val="20"/>
                <w:szCs w:val="20"/>
              </w:rPr>
            </w:pPr>
          </w:p>
        </w:tc>
        <w:tc>
          <w:tcPr>
            <w:tcW w:w="1275" w:type="dxa"/>
            <w:tcBorders>
              <w:top w:val="single" w:sz="4" w:space="0" w:color="000000" w:themeColor="text1"/>
              <w:left w:val="single" w:sz="4" w:space="0" w:color="auto"/>
              <w:bottom w:val="single" w:sz="4" w:space="0" w:color="000000" w:themeColor="text1"/>
              <w:right w:val="single" w:sz="4" w:space="0" w:color="auto"/>
            </w:tcBorders>
          </w:tcPr>
          <w:p w:rsidR="00F23651" w:rsidRPr="007A2604" w:rsidRDefault="00F23651" w:rsidP="003134EB">
            <w:pPr>
              <w:rPr>
                <w:rFonts w:ascii="Times New Roman" w:hAnsi="Times New Roman" w:cs="Times New Roman"/>
                <w:sz w:val="20"/>
                <w:szCs w:val="20"/>
              </w:rPr>
            </w:pPr>
          </w:p>
        </w:tc>
      </w:tr>
    </w:tbl>
    <w:p w:rsidR="00F23651" w:rsidRPr="007A2604" w:rsidRDefault="00F23651" w:rsidP="00F23651">
      <w:pPr>
        <w:rPr>
          <w:rFonts w:ascii="Times New Roman" w:hAnsi="Times New Roman" w:cs="Times New Roman"/>
          <w:sz w:val="20"/>
          <w:szCs w:val="20"/>
        </w:rPr>
      </w:pPr>
      <w:r w:rsidRPr="007A2604">
        <w:rPr>
          <w:rFonts w:ascii="Times New Roman" w:hAnsi="Times New Roman" w:cs="Times New Roman"/>
          <w:sz w:val="20"/>
          <w:szCs w:val="20"/>
        </w:rPr>
        <w:t xml:space="preserve">                       </w:t>
      </w:r>
    </w:p>
    <w:tbl>
      <w:tblPr>
        <w:tblW w:w="19886" w:type="dxa"/>
        <w:tblInd w:w="93" w:type="dxa"/>
        <w:tblLayout w:type="fixed"/>
        <w:tblLook w:val="04A0"/>
      </w:tblPr>
      <w:tblGrid>
        <w:gridCol w:w="10221"/>
        <w:gridCol w:w="9665"/>
      </w:tblGrid>
      <w:tr w:rsidR="009C7FD5" w:rsidRPr="007A2604" w:rsidTr="000E2124">
        <w:trPr>
          <w:trHeight w:val="300"/>
        </w:trPr>
        <w:tc>
          <w:tcPr>
            <w:tcW w:w="10221" w:type="dxa"/>
            <w:tcBorders>
              <w:top w:val="nil"/>
              <w:left w:val="nil"/>
              <w:bottom w:val="nil"/>
              <w:right w:val="nil"/>
            </w:tcBorders>
            <w:vAlign w:val="bottom"/>
          </w:tcPr>
          <w:p w:rsidR="009C7FD5" w:rsidRPr="007A2604" w:rsidRDefault="009C7FD5" w:rsidP="009C7FD5">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 xml:space="preserve">Приложение № </w:t>
            </w:r>
            <w:r w:rsidR="00020B6C">
              <w:rPr>
                <w:rFonts w:ascii="Times New Roman" w:eastAsia="Times New Roman" w:hAnsi="Times New Roman" w:cs="Times New Roman"/>
                <w:b/>
                <w:lang w:eastAsia="ru-RU"/>
              </w:rPr>
              <w:t>5</w:t>
            </w:r>
          </w:p>
          <w:p w:rsidR="006B4B67" w:rsidRDefault="009C7FD5" w:rsidP="009C7FD5">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к Образовательной программе ООО</w:t>
            </w:r>
          </w:p>
          <w:p w:rsidR="006B4B67" w:rsidRDefault="006B4B67" w:rsidP="009C7FD5">
            <w:pPr>
              <w:spacing w:after="0" w:line="240" w:lineRule="auto"/>
              <w:jc w:val="right"/>
              <w:rPr>
                <w:rFonts w:ascii="Times New Roman" w:eastAsia="Times New Roman" w:hAnsi="Times New Roman" w:cs="Times New Roman"/>
                <w:lang w:eastAsia="ru-RU"/>
              </w:rPr>
            </w:pPr>
          </w:p>
          <w:p w:rsidR="006B4B67" w:rsidRDefault="006B4B67" w:rsidP="006B4B67">
            <w:pPr>
              <w:spacing w:after="0"/>
              <w:jc w:val="center"/>
              <w:rPr>
                <w:rFonts w:ascii="Times New Roman" w:hAnsi="Times New Roman" w:cs="Times New Roman"/>
                <w:sz w:val="24"/>
                <w:szCs w:val="24"/>
              </w:rPr>
            </w:pPr>
            <w:r w:rsidRPr="008E0512">
              <w:rPr>
                <w:rFonts w:ascii="Times New Roman" w:hAnsi="Times New Roman" w:cs="Times New Roman"/>
                <w:b/>
                <w:sz w:val="24"/>
                <w:szCs w:val="24"/>
              </w:rPr>
              <w:t>Механизмы создания психолого-педагогических условий</w:t>
            </w:r>
            <w:r w:rsidRPr="008E0512">
              <w:rPr>
                <w:rFonts w:ascii="Times New Roman" w:hAnsi="Times New Roman" w:cs="Times New Roman"/>
                <w:sz w:val="24"/>
                <w:szCs w:val="24"/>
              </w:rPr>
              <w:t xml:space="preserve"> </w:t>
            </w:r>
            <w:r w:rsidRPr="00982900">
              <w:rPr>
                <w:rFonts w:ascii="Times New Roman" w:hAnsi="Times New Roman" w:cs="Times New Roman"/>
                <w:b/>
                <w:sz w:val="24"/>
                <w:szCs w:val="24"/>
              </w:rPr>
              <w:t>реализации ООП ООО</w:t>
            </w:r>
          </w:p>
          <w:p w:rsidR="006B4B67" w:rsidRPr="008E0512" w:rsidRDefault="006B4B67" w:rsidP="006B4B67">
            <w:pPr>
              <w:spacing w:after="0"/>
              <w:jc w:val="center"/>
              <w:rPr>
                <w:rFonts w:ascii="Times New Roman" w:hAnsi="Times New Roman" w:cs="Times New Roman"/>
                <w:sz w:val="24"/>
                <w:szCs w:val="24"/>
              </w:rPr>
            </w:pPr>
          </w:p>
          <w:tbl>
            <w:tblPr>
              <w:tblW w:w="10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87"/>
              <w:gridCol w:w="2126"/>
              <w:gridCol w:w="2126"/>
              <w:gridCol w:w="1985"/>
              <w:gridCol w:w="1984"/>
            </w:tblGrid>
            <w:tr w:rsidR="006B4B67" w:rsidRPr="006B4B67" w:rsidTr="006B4B67">
              <w:tc>
                <w:tcPr>
                  <w:tcW w:w="1887" w:type="dxa"/>
                </w:tcPr>
                <w:p w:rsidR="006B4B67" w:rsidRPr="006B4B67" w:rsidRDefault="006B4B67" w:rsidP="00A162D8">
                  <w:pPr>
                    <w:spacing w:after="0"/>
                    <w:jc w:val="center"/>
                    <w:rPr>
                      <w:rFonts w:ascii="Times New Roman" w:hAnsi="Times New Roman" w:cs="Times New Roman"/>
                      <w:b/>
                      <w:sz w:val="20"/>
                      <w:szCs w:val="20"/>
                    </w:rPr>
                  </w:pPr>
                  <w:r w:rsidRPr="006B4B67">
                    <w:rPr>
                      <w:rFonts w:ascii="Times New Roman" w:hAnsi="Times New Roman" w:cs="Times New Roman"/>
                      <w:b/>
                      <w:sz w:val="20"/>
                      <w:szCs w:val="20"/>
                    </w:rPr>
                    <w:t xml:space="preserve">Основные </w:t>
                  </w:r>
                </w:p>
                <w:p w:rsidR="006B4B67" w:rsidRPr="006B4B67" w:rsidRDefault="006B4B67" w:rsidP="00A162D8">
                  <w:pPr>
                    <w:spacing w:after="0"/>
                    <w:jc w:val="center"/>
                    <w:rPr>
                      <w:rFonts w:ascii="Times New Roman" w:hAnsi="Times New Roman" w:cs="Times New Roman"/>
                      <w:b/>
                      <w:sz w:val="20"/>
                      <w:szCs w:val="20"/>
                    </w:rPr>
                  </w:pPr>
                  <w:r w:rsidRPr="006B4B67">
                    <w:rPr>
                      <w:rFonts w:ascii="Times New Roman" w:hAnsi="Times New Roman" w:cs="Times New Roman"/>
                      <w:b/>
                      <w:sz w:val="20"/>
                      <w:szCs w:val="20"/>
                    </w:rPr>
                    <w:t>направления психолого- педагогического сопровождения</w:t>
                  </w:r>
                </w:p>
              </w:tc>
              <w:tc>
                <w:tcPr>
                  <w:tcW w:w="2126" w:type="dxa"/>
                </w:tcPr>
                <w:p w:rsidR="006B4B67" w:rsidRPr="006B4B67" w:rsidRDefault="006B4B67" w:rsidP="00A162D8">
                  <w:pPr>
                    <w:spacing w:after="0"/>
                    <w:jc w:val="center"/>
                    <w:rPr>
                      <w:rFonts w:ascii="Times New Roman" w:hAnsi="Times New Roman" w:cs="Times New Roman"/>
                      <w:b/>
                      <w:sz w:val="20"/>
                      <w:szCs w:val="20"/>
                    </w:rPr>
                  </w:pPr>
                  <w:r w:rsidRPr="006B4B67">
                    <w:rPr>
                      <w:rFonts w:ascii="Times New Roman" w:hAnsi="Times New Roman" w:cs="Times New Roman"/>
                      <w:b/>
                      <w:sz w:val="20"/>
                      <w:szCs w:val="20"/>
                    </w:rPr>
                    <w:t>Индивидуальный уровень</w:t>
                  </w:r>
                </w:p>
              </w:tc>
              <w:tc>
                <w:tcPr>
                  <w:tcW w:w="2126" w:type="dxa"/>
                </w:tcPr>
                <w:p w:rsidR="006B4B67" w:rsidRPr="006B4B67" w:rsidRDefault="006B4B67" w:rsidP="00A162D8">
                  <w:pPr>
                    <w:spacing w:after="0"/>
                    <w:jc w:val="center"/>
                    <w:rPr>
                      <w:rFonts w:ascii="Times New Roman" w:hAnsi="Times New Roman" w:cs="Times New Roman"/>
                      <w:b/>
                      <w:sz w:val="20"/>
                      <w:szCs w:val="20"/>
                    </w:rPr>
                  </w:pPr>
                  <w:r w:rsidRPr="006B4B67">
                    <w:rPr>
                      <w:rFonts w:ascii="Times New Roman" w:hAnsi="Times New Roman" w:cs="Times New Roman"/>
                      <w:b/>
                      <w:sz w:val="20"/>
                      <w:szCs w:val="20"/>
                    </w:rPr>
                    <w:t>Групповой уровень</w:t>
                  </w:r>
                </w:p>
              </w:tc>
              <w:tc>
                <w:tcPr>
                  <w:tcW w:w="1985" w:type="dxa"/>
                </w:tcPr>
                <w:p w:rsidR="006B4B67" w:rsidRPr="006B4B67" w:rsidRDefault="006B4B67" w:rsidP="00A162D8">
                  <w:pPr>
                    <w:spacing w:after="0"/>
                    <w:jc w:val="center"/>
                    <w:rPr>
                      <w:rFonts w:ascii="Times New Roman" w:hAnsi="Times New Roman" w:cs="Times New Roman"/>
                      <w:b/>
                      <w:sz w:val="20"/>
                      <w:szCs w:val="20"/>
                    </w:rPr>
                  </w:pPr>
                  <w:r w:rsidRPr="006B4B67">
                    <w:rPr>
                      <w:rFonts w:ascii="Times New Roman" w:hAnsi="Times New Roman" w:cs="Times New Roman"/>
                      <w:b/>
                      <w:sz w:val="20"/>
                      <w:szCs w:val="20"/>
                    </w:rPr>
                    <w:t>На уровне класса</w:t>
                  </w:r>
                </w:p>
              </w:tc>
              <w:tc>
                <w:tcPr>
                  <w:tcW w:w="1984" w:type="dxa"/>
                  <w:tcBorders>
                    <w:right w:val="single" w:sz="4" w:space="0" w:color="auto"/>
                  </w:tcBorders>
                </w:tcPr>
                <w:p w:rsidR="006B4B67" w:rsidRPr="006B4B67" w:rsidRDefault="006B4B67" w:rsidP="00A162D8">
                  <w:pPr>
                    <w:spacing w:after="0"/>
                    <w:jc w:val="center"/>
                    <w:rPr>
                      <w:rFonts w:ascii="Times New Roman" w:hAnsi="Times New Roman" w:cs="Times New Roman"/>
                      <w:b/>
                      <w:sz w:val="20"/>
                      <w:szCs w:val="20"/>
                    </w:rPr>
                  </w:pPr>
                  <w:r w:rsidRPr="006B4B67">
                    <w:rPr>
                      <w:rFonts w:ascii="Times New Roman" w:hAnsi="Times New Roman" w:cs="Times New Roman"/>
                      <w:b/>
                      <w:sz w:val="20"/>
                      <w:szCs w:val="20"/>
                    </w:rPr>
                    <w:t>На уровне школы</w:t>
                  </w:r>
                </w:p>
              </w:tc>
            </w:tr>
            <w:tr w:rsidR="006B4B67" w:rsidRPr="006B4B67" w:rsidTr="006B4B67">
              <w:tc>
                <w:tcPr>
                  <w:tcW w:w="1887" w:type="dxa"/>
                </w:tcPr>
                <w:p w:rsidR="006B4B67" w:rsidRPr="006B4B67" w:rsidRDefault="006B4B67" w:rsidP="006B4B67">
                  <w:pPr>
                    <w:spacing w:after="0"/>
                    <w:ind w:left="-64"/>
                    <w:rPr>
                      <w:rFonts w:ascii="Times New Roman" w:hAnsi="Times New Roman" w:cs="Times New Roman"/>
                      <w:sz w:val="20"/>
                      <w:szCs w:val="20"/>
                    </w:rPr>
                  </w:pPr>
                  <w:r w:rsidRPr="006B4B67">
                    <w:rPr>
                      <w:rFonts w:ascii="Times New Roman" w:hAnsi="Times New Roman" w:cs="Times New Roman"/>
                      <w:sz w:val="20"/>
                      <w:szCs w:val="20"/>
                    </w:rPr>
                    <w:t>1. Сохранение и укрепление психологического здоровья</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индивидуальных консультаций с обучающимися, педагогами и родителями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диагностических мероприятий,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профилактика школьной дезадаптации (на этапе перехода в основную школу)</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тренингов, ор- ганизация</w:t>
                  </w:r>
                  <w:r>
                    <w:rPr>
                      <w:rFonts w:ascii="Times New Roman" w:hAnsi="Times New Roman" w:cs="Times New Roman"/>
                      <w:sz w:val="20"/>
                      <w:szCs w:val="20"/>
                    </w:rPr>
                    <w:t xml:space="preserve"> тема- тических и профилактиче</w:t>
                  </w:r>
                  <w:r w:rsidRPr="006B4B67">
                    <w:rPr>
                      <w:rFonts w:ascii="Times New Roman" w:hAnsi="Times New Roman" w:cs="Times New Roman"/>
                      <w:sz w:val="20"/>
                      <w:szCs w:val="20"/>
                    </w:rPr>
                    <w:t xml:space="preserve">ских занятий, </w:t>
                  </w:r>
                </w:p>
                <w:p w:rsidR="006B4B67" w:rsidRPr="006B4B67" w:rsidRDefault="006B4B67" w:rsidP="00A162D8">
                  <w:pPr>
                    <w:spacing w:after="0"/>
                    <w:rPr>
                      <w:rFonts w:ascii="Times New Roman" w:hAnsi="Times New Roman" w:cs="Times New Roman"/>
                      <w:sz w:val="20"/>
                      <w:szCs w:val="20"/>
                    </w:rPr>
                  </w:pPr>
                  <w:r>
                    <w:rPr>
                      <w:rFonts w:ascii="Times New Roman" w:hAnsi="Times New Roman" w:cs="Times New Roman"/>
                      <w:sz w:val="20"/>
                      <w:szCs w:val="20"/>
                    </w:rPr>
                    <w:t>- проведение тренингов с пе</w:t>
                  </w:r>
                  <w:r w:rsidRPr="006B4B67">
                    <w:rPr>
                      <w:rFonts w:ascii="Times New Roman" w:hAnsi="Times New Roman" w:cs="Times New Roman"/>
                      <w:sz w:val="20"/>
                      <w:szCs w:val="20"/>
                    </w:rPr>
                    <w:t>дагогами по профилактике эмоциона</w:t>
                  </w:r>
                  <w:r w:rsidR="00982900">
                    <w:rPr>
                      <w:rFonts w:ascii="Times New Roman" w:hAnsi="Times New Roman" w:cs="Times New Roman"/>
                      <w:sz w:val="20"/>
                      <w:szCs w:val="20"/>
                    </w:rPr>
                    <w:t>льного выгорания, проблеме про</w:t>
                  </w:r>
                  <w:r w:rsidRPr="006B4B67">
                    <w:rPr>
                      <w:rFonts w:ascii="Times New Roman" w:hAnsi="Times New Roman" w:cs="Times New Roman"/>
                      <w:sz w:val="20"/>
                      <w:szCs w:val="20"/>
                    </w:rPr>
                    <w:t>фессиональной деформации</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тренинговых занятий, орга</w:t>
                  </w:r>
                  <w:r w:rsidR="00982900">
                    <w:rPr>
                      <w:rFonts w:ascii="Times New Roman" w:hAnsi="Times New Roman" w:cs="Times New Roman"/>
                      <w:sz w:val="20"/>
                      <w:szCs w:val="20"/>
                    </w:rPr>
                    <w:t>низация тема</w:t>
                  </w:r>
                  <w:r>
                    <w:rPr>
                      <w:rFonts w:ascii="Times New Roman" w:hAnsi="Times New Roman" w:cs="Times New Roman"/>
                      <w:sz w:val="20"/>
                      <w:szCs w:val="20"/>
                    </w:rPr>
                    <w:t>тических класс</w:t>
                  </w:r>
                  <w:r w:rsidRPr="006B4B67">
                    <w:rPr>
                      <w:rFonts w:ascii="Times New Roman" w:hAnsi="Times New Roman" w:cs="Times New Roman"/>
                      <w:sz w:val="20"/>
                      <w:szCs w:val="20"/>
                    </w:rPr>
                    <w:t xml:space="preserve">ных часов;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w:t>
                  </w:r>
                  <w:r>
                    <w:rPr>
                      <w:rFonts w:ascii="Times New Roman" w:hAnsi="Times New Roman" w:cs="Times New Roman"/>
                      <w:sz w:val="20"/>
                      <w:szCs w:val="20"/>
                    </w:rPr>
                    <w:t>ние диагностических мероприя- ий с обучаю</w:t>
                  </w:r>
                  <w:r w:rsidRPr="006B4B67">
                    <w:rPr>
                      <w:rFonts w:ascii="Times New Roman" w:hAnsi="Times New Roman" w:cs="Times New Roman"/>
                      <w:sz w:val="20"/>
                      <w:szCs w:val="20"/>
                    </w:rPr>
                    <w:t>щимися;</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релаксационных и динамических пауз в учебное время</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общешкольн</w:t>
                  </w:r>
                  <w:r w:rsidR="00982900">
                    <w:rPr>
                      <w:rFonts w:ascii="Times New Roman" w:hAnsi="Times New Roman" w:cs="Times New Roman"/>
                      <w:sz w:val="20"/>
                      <w:szCs w:val="20"/>
                    </w:rPr>
                    <w:t>ых лекториев для родителей обу</w:t>
                  </w:r>
                  <w:r w:rsidRPr="006B4B67">
                    <w:rPr>
                      <w:rFonts w:ascii="Times New Roman" w:hAnsi="Times New Roman" w:cs="Times New Roman"/>
                      <w:sz w:val="20"/>
                      <w:szCs w:val="20"/>
                    </w:rPr>
                    <w:t xml:space="preserve">чающихся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мероприят</w:t>
                  </w:r>
                  <w:r w:rsidR="00982900">
                    <w:rPr>
                      <w:rFonts w:ascii="Times New Roman" w:hAnsi="Times New Roman" w:cs="Times New Roman"/>
                      <w:sz w:val="20"/>
                      <w:szCs w:val="20"/>
                    </w:rPr>
                    <w:t>ий, направленных на профилакти</w:t>
                  </w:r>
                  <w:r w:rsidRPr="006B4B67">
                    <w:rPr>
                      <w:rFonts w:ascii="Times New Roman" w:hAnsi="Times New Roman" w:cs="Times New Roman"/>
                      <w:sz w:val="20"/>
                      <w:szCs w:val="20"/>
                    </w:rPr>
                    <w:t>ку жестокого и про</w:t>
                  </w:r>
                  <w:r w:rsidR="007E62FC">
                    <w:rPr>
                      <w:rFonts w:ascii="Times New Roman" w:hAnsi="Times New Roman" w:cs="Times New Roman"/>
                      <w:sz w:val="20"/>
                      <w:szCs w:val="20"/>
                    </w:rPr>
                    <w:t>тивоправно</w:t>
                  </w:r>
                  <w:r w:rsidRPr="006B4B67">
                    <w:rPr>
                      <w:rFonts w:ascii="Times New Roman" w:hAnsi="Times New Roman" w:cs="Times New Roman"/>
                      <w:sz w:val="20"/>
                      <w:szCs w:val="20"/>
                    </w:rPr>
                    <w:t xml:space="preserve">го обращения с детьми; </w:t>
                  </w:r>
                </w:p>
                <w:p w:rsidR="006B4B67" w:rsidRPr="006B4B67" w:rsidRDefault="006B4B67" w:rsidP="00A162D8">
                  <w:pPr>
                    <w:spacing w:after="0"/>
                    <w:rPr>
                      <w:rFonts w:ascii="Times New Roman" w:hAnsi="Times New Roman" w:cs="Times New Roman"/>
                      <w:sz w:val="20"/>
                      <w:szCs w:val="20"/>
                    </w:rPr>
                  </w:pPr>
                  <w:r>
                    <w:rPr>
                      <w:rFonts w:ascii="Times New Roman" w:hAnsi="Times New Roman" w:cs="Times New Roman"/>
                      <w:sz w:val="20"/>
                      <w:szCs w:val="20"/>
                    </w:rPr>
                    <w:t>- информационно- просветитель</w:t>
                  </w:r>
                  <w:r w:rsidR="00982900">
                    <w:rPr>
                      <w:rFonts w:ascii="Times New Roman" w:hAnsi="Times New Roman" w:cs="Times New Roman"/>
                      <w:sz w:val="20"/>
                      <w:szCs w:val="20"/>
                    </w:rPr>
                    <w:t>ская работа че</w:t>
                  </w:r>
                  <w:r w:rsidRPr="006B4B67">
                    <w:rPr>
                      <w:rFonts w:ascii="Times New Roman" w:hAnsi="Times New Roman" w:cs="Times New Roman"/>
                      <w:sz w:val="20"/>
                      <w:szCs w:val="20"/>
                    </w:rPr>
                    <w:t>рез сайт школы</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2. Формирование ценности здоровья и безопасности образа жизни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индивидуальная профилактическая работа с обучающимися;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консультативная деятельность</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групповой профилактической работы, направленной на формирование ценностного отношения обучающихся к своему здоровью</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организация тематических занятий, диспутов по проблеме здоровья и безопасности образа жизни.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диагностика ценностных ориентаций обучающихся</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-проведение лекториев для родителей и педагогов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сопровождение общешкольных тематических занятий - информационно- просветительская работа через сайт школы;</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3. Выявление и поддержка одаренных детей</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выявление детей с признаками одаренности</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создание условий для раскрытия потенциала одаренного обучающегося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психологическая поддержка участников олимпиад.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индивидуализа</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ция и дифференциация обучения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индивидуальная работа с родителями (по мере необходимости)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тренинговой работы с одаренными детьми.</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проведение диагностических мероприятий с обучающимися класса</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оказание консультативной помощи педагогам, родителям и обучающимся;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содействие в построении педагогами информационно- образовательных материалов для одаренного обучающегося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тематических лекториев для родителей и педагогов</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4. Формирование коммуникативных навыков в разновозрастной среде и среде сверстников.</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проведение диагностических мероприятий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индивидуальных консультаций с обучающимися, педагогами и родителями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организация тематических и профилактических занятий;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коррекционно- развивающих занятий с элементами тренинга, направленных на повышение уровня коммуникативных навыков;</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диагностика сформированности коммуникативных умений и навыков обучающихся класса;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организация тематических и профилактических занятий;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коррекционно- развивающих занятий с элементами тренинга, направленных на повышение уровня коммуникативных навыков</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оказание консультативной помощи педагогам и родителям;</w:t>
                  </w:r>
                </w:p>
                <w:p w:rsidR="00982900"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тематических лекториев для родителей и педагогов;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информационно- просветительская работа через сайт школы.</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5. Обеспечение осознанного и ответственного выбора дальнейшей профессиональ-ной сферы деятельности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проведение диагностических мероприятий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индивидуальных консультаций с обучающимися и родителями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проведение тренингов, организация тематических и профилактических занятий</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проведение диагностических мероприятий с обучающимися;</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тренинговых занятий, организация тематических классных часов</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оказание консультативной помощи педагогам, родителям и обучающимся;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тематических лекториев для родителей и педагогов; </w:t>
                  </w:r>
                </w:p>
                <w:p w:rsidR="006B4B67" w:rsidRPr="006B4B67" w:rsidRDefault="007E62FC" w:rsidP="00A162D8">
                  <w:pPr>
                    <w:spacing w:after="0"/>
                    <w:rPr>
                      <w:rFonts w:ascii="Times New Roman" w:hAnsi="Times New Roman" w:cs="Times New Roman"/>
                      <w:sz w:val="20"/>
                      <w:szCs w:val="20"/>
                    </w:rPr>
                  </w:pPr>
                  <w:r>
                    <w:rPr>
                      <w:rFonts w:ascii="Times New Roman" w:hAnsi="Times New Roman" w:cs="Times New Roman"/>
                      <w:sz w:val="20"/>
                      <w:szCs w:val="20"/>
                    </w:rPr>
                    <w:t>- информаци</w:t>
                  </w:r>
                  <w:r w:rsidR="006B4B67" w:rsidRPr="006B4B67">
                    <w:rPr>
                      <w:rFonts w:ascii="Times New Roman" w:hAnsi="Times New Roman" w:cs="Times New Roman"/>
                      <w:sz w:val="20"/>
                      <w:szCs w:val="20"/>
                    </w:rPr>
                    <w:t>онно- просветительская работа через сайт школы;</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6. Мониторинг возможностей и способностей обучающихся</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проведение диагностических мероприятий - проведение индивидуальных консультаций с обучающимися и родителями</w:t>
                  </w:r>
                </w:p>
              </w:tc>
              <w:tc>
                <w:tcPr>
                  <w:tcW w:w="2126" w:type="dxa"/>
                </w:tcPr>
                <w:p w:rsidR="006B4B67" w:rsidRPr="006B4B67" w:rsidRDefault="007E62FC" w:rsidP="00A162D8">
                  <w:pPr>
                    <w:spacing w:after="0"/>
                    <w:rPr>
                      <w:rFonts w:ascii="Times New Roman" w:hAnsi="Times New Roman" w:cs="Times New Roman"/>
                      <w:sz w:val="20"/>
                      <w:szCs w:val="20"/>
                    </w:rPr>
                  </w:pPr>
                  <w:r>
                    <w:rPr>
                      <w:rFonts w:ascii="Times New Roman" w:hAnsi="Times New Roman" w:cs="Times New Roman"/>
                      <w:sz w:val="20"/>
                      <w:szCs w:val="20"/>
                    </w:rPr>
                    <w:t>проведение групповой про</w:t>
                  </w:r>
                  <w:r w:rsidR="006B4B67" w:rsidRPr="006B4B67">
                    <w:rPr>
                      <w:rFonts w:ascii="Times New Roman" w:hAnsi="Times New Roman" w:cs="Times New Roman"/>
                      <w:sz w:val="20"/>
                      <w:szCs w:val="20"/>
                    </w:rPr>
                    <w:t>филактической работы, направленной на коррекцию выявленных затруднений и проблем обучающихся</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диагностических мероприятий с обучающимися;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групповой профилактической работы, направленной на коррекцию выявленных затруднений и проблем обучающихся</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оказание консультативной помощи педагогам, родителям и обучающимся;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тематических лекториев для родителей и педагогов;</w:t>
                  </w:r>
                </w:p>
                <w:p w:rsidR="006B4B67" w:rsidRPr="006B4B67" w:rsidRDefault="00982900" w:rsidP="00A162D8">
                  <w:pPr>
                    <w:spacing w:after="0"/>
                    <w:rPr>
                      <w:rFonts w:ascii="Times New Roman" w:hAnsi="Times New Roman" w:cs="Times New Roman"/>
                      <w:sz w:val="20"/>
                      <w:szCs w:val="20"/>
                    </w:rPr>
                  </w:pPr>
                  <w:r>
                    <w:rPr>
                      <w:rFonts w:ascii="Times New Roman" w:hAnsi="Times New Roman" w:cs="Times New Roman"/>
                      <w:sz w:val="20"/>
                      <w:szCs w:val="20"/>
                    </w:rPr>
                    <w:t xml:space="preserve"> - информацион</w:t>
                  </w:r>
                  <w:r w:rsidR="007E62FC">
                    <w:rPr>
                      <w:rFonts w:ascii="Times New Roman" w:hAnsi="Times New Roman" w:cs="Times New Roman"/>
                      <w:sz w:val="20"/>
                      <w:szCs w:val="20"/>
                    </w:rPr>
                    <w:t>но-просветитель</w:t>
                  </w:r>
                  <w:r w:rsidR="006B4B67" w:rsidRPr="006B4B67">
                    <w:rPr>
                      <w:rFonts w:ascii="Times New Roman" w:hAnsi="Times New Roman" w:cs="Times New Roman"/>
                      <w:sz w:val="20"/>
                      <w:szCs w:val="20"/>
                    </w:rPr>
                    <w:t>ская работа с педагогами и родителями</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7. Выявление и поддержка детей с особыми образовательными потребностями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диагностических мероприятий; </w:t>
                  </w:r>
                </w:p>
                <w:p w:rsidR="00982900"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разработка индивидуального маршрута психолого-педагогического сопровождения ребенка с особыми индивидуальными потребностями;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индивидуальных консультаций с обучающимися и родителями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организация учебного процесса с учетом психофизических возможностей детей с особыми образовательными потребностями</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диагностических мероприятий с обучающимися;</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организация учебного процесса с учетом психофизических возможностей детей с </w:t>
                  </w:r>
                  <w:r w:rsidR="00982900">
                    <w:rPr>
                      <w:rFonts w:ascii="Times New Roman" w:hAnsi="Times New Roman" w:cs="Times New Roman"/>
                      <w:sz w:val="20"/>
                      <w:szCs w:val="20"/>
                    </w:rPr>
                    <w:t>особыми образователь</w:t>
                  </w:r>
                  <w:r w:rsidRPr="006B4B67">
                    <w:rPr>
                      <w:rFonts w:ascii="Times New Roman" w:hAnsi="Times New Roman" w:cs="Times New Roman"/>
                      <w:sz w:val="20"/>
                      <w:szCs w:val="20"/>
                    </w:rPr>
                    <w:t>ными потребностями</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организация учебного процесса с учетом психофизических возможностей детей с особыми образовательными потребностями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оказание консультативной помощи педагогам, родителям и обучающимся;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информационно- просветительская работа с педагогами и родителями</w:t>
                  </w:r>
                </w:p>
              </w:tc>
            </w:tr>
            <w:tr w:rsidR="006B4B67" w:rsidRPr="006B4B67" w:rsidTr="006B4B67">
              <w:tc>
                <w:tcPr>
                  <w:tcW w:w="1887"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8. Мониторинг возможностей и способностей педагогических кадров для эффективного введения и реализации ФГОС ООО</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диагностических мероприятий;</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индивидуальных консультаций с педагогами;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индивидуальная коррекционная работа с педагогами</w:t>
                  </w:r>
                </w:p>
              </w:tc>
              <w:tc>
                <w:tcPr>
                  <w:tcW w:w="2126"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оказание консультативной помощи администрации ОУ, педагогам;</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тематических лекториев для педагогов;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w:t>
                  </w:r>
                  <w:r w:rsidR="00982900">
                    <w:rPr>
                      <w:rFonts w:ascii="Times New Roman" w:hAnsi="Times New Roman" w:cs="Times New Roman"/>
                      <w:sz w:val="20"/>
                      <w:szCs w:val="20"/>
                    </w:rPr>
                    <w:t>проведение групповой профилакти</w:t>
                  </w:r>
                  <w:r w:rsidRPr="006B4B67">
                    <w:rPr>
                      <w:rFonts w:ascii="Times New Roman" w:hAnsi="Times New Roman" w:cs="Times New Roman"/>
                      <w:sz w:val="20"/>
                      <w:szCs w:val="20"/>
                    </w:rPr>
                    <w:t xml:space="preserve">ческой работы, направленной на коррекцию выявленных затруднений и проблем;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тренинги</w:t>
                  </w:r>
                </w:p>
              </w:tc>
              <w:tc>
                <w:tcPr>
                  <w:tcW w:w="1985"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проведение диагностических мероприятий; - оказание консультативной помощи администрации ОУ, педагогам;</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 проведение тематических лекториев для педагогов;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групповой профилактической работы, направленной на коррекцию выявленных затруднений и проблем;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тренинги;</w:t>
                  </w:r>
                </w:p>
              </w:tc>
              <w:tc>
                <w:tcPr>
                  <w:tcW w:w="1984" w:type="dxa"/>
                </w:tcPr>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оказание консультативной помощи администрации ОУ, педагогам; </w:t>
                  </w:r>
                </w:p>
                <w:p w:rsidR="006B4B67" w:rsidRPr="006B4B67" w:rsidRDefault="006B4B67" w:rsidP="00A162D8">
                  <w:pPr>
                    <w:spacing w:after="0"/>
                    <w:rPr>
                      <w:rFonts w:ascii="Times New Roman" w:hAnsi="Times New Roman" w:cs="Times New Roman"/>
                      <w:sz w:val="20"/>
                      <w:szCs w:val="20"/>
                    </w:rPr>
                  </w:pPr>
                  <w:r w:rsidRPr="006B4B67">
                    <w:rPr>
                      <w:rFonts w:ascii="Times New Roman" w:hAnsi="Times New Roman" w:cs="Times New Roman"/>
                      <w:sz w:val="20"/>
                      <w:szCs w:val="20"/>
                    </w:rPr>
                    <w:t xml:space="preserve">- проведение тематических лекториев для педагогов; </w:t>
                  </w:r>
                </w:p>
                <w:p w:rsidR="006B4B67" w:rsidRPr="006B4B67" w:rsidRDefault="00982900" w:rsidP="00A162D8">
                  <w:pPr>
                    <w:spacing w:after="0"/>
                    <w:rPr>
                      <w:rFonts w:ascii="Times New Roman" w:hAnsi="Times New Roman" w:cs="Times New Roman"/>
                      <w:sz w:val="20"/>
                      <w:szCs w:val="20"/>
                    </w:rPr>
                  </w:pPr>
                  <w:r>
                    <w:rPr>
                      <w:rFonts w:ascii="Times New Roman" w:hAnsi="Times New Roman" w:cs="Times New Roman"/>
                      <w:sz w:val="20"/>
                      <w:szCs w:val="20"/>
                    </w:rPr>
                    <w:t>- информаци</w:t>
                  </w:r>
                  <w:r w:rsidR="006B4B67" w:rsidRPr="006B4B67">
                    <w:rPr>
                      <w:rFonts w:ascii="Times New Roman" w:hAnsi="Times New Roman" w:cs="Times New Roman"/>
                      <w:sz w:val="20"/>
                      <w:szCs w:val="20"/>
                    </w:rPr>
                    <w:t xml:space="preserve">онно- </w:t>
                  </w:r>
                  <w:r>
                    <w:rPr>
                      <w:rFonts w:ascii="Times New Roman" w:hAnsi="Times New Roman" w:cs="Times New Roman"/>
                      <w:sz w:val="20"/>
                      <w:szCs w:val="20"/>
                    </w:rPr>
                    <w:t>просветитель</w:t>
                  </w:r>
                  <w:r w:rsidR="006B4B67" w:rsidRPr="006B4B67">
                    <w:rPr>
                      <w:rFonts w:ascii="Times New Roman" w:hAnsi="Times New Roman" w:cs="Times New Roman"/>
                      <w:sz w:val="20"/>
                      <w:szCs w:val="20"/>
                    </w:rPr>
                    <w:t>ская работа с педагогами</w:t>
                  </w:r>
                </w:p>
              </w:tc>
            </w:tr>
          </w:tbl>
          <w:p w:rsidR="006B4B67" w:rsidRDefault="006B4B67" w:rsidP="006B4B67">
            <w:pPr>
              <w:spacing w:after="0"/>
              <w:jc w:val="center"/>
              <w:rPr>
                <w:rFonts w:ascii="Times New Roman" w:hAnsi="Times New Roman" w:cs="Times New Roman"/>
                <w:sz w:val="24"/>
                <w:szCs w:val="24"/>
              </w:rPr>
            </w:pPr>
          </w:p>
          <w:p w:rsidR="006B4B67" w:rsidRDefault="006B4B67" w:rsidP="009C7FD5">
            <w:pPr>
              <w:spacing w:after="0" w:line="240" w:lineRule="auto"/>
              <w:jc w:val="right"/>
              <w:rPr>
                <w:rFonts w:ascii="Times New Roman" w:eastAsia="Times New Roman" w:hAnsi="Times New Roman" w:cs="Times New Roman"/>
                <w:lang w:eastAsia="ru-RU"/>
              </w:rPr>
            </w:pPr>
          </w:p>
          <w:p w:rsidR="009C7FD5" w:rsidRPr="007A2604" w:rsidRDefault="009C7FD5" w:rsidP="009C7FD5">
            <w:pPr>
              <w:spacing w:after="0" w:line="240" w:lineRule="auto"/>
              <w:jc w:val="right"/>
              <w:rPr>
                <w:rFonts w:ascii="Times New Roman" w:eastAsia="Times New Roman" w:hAnsi="Times New Roman" w:cs="Times New Roman"/>
                <w:b/>
                <w:lang w:eastAsia="ru-RU"/>
              </w:rPr>
            </w:pPr>
            <w:r w:rsidRPr="007A2604">
              <w:rPr>
                <w:rFonts w:ascii="Times New Roman" w:eastAsia="Times New Roman" w:hAnsi="Times New Roman" w:cs="Times New Roman"/>
                <w:b/>
                <w:lang w:eastAsia="ru-RU"/>
              </w:rPr>
              <w:t xml:space="preserve"> </w:t>
            </w:r>
          </w:p>
          <w:p w:rsidR="000E2124" w:rsidRDefault="000E2124"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C7FD5">
            <w:pPr>
              <w:spacing w:after="0" w:line="240" w:lineRule="auto"/>
              <w:jc w:val="right"/>
              <w:rPr>
                <w:rFonts w:ascii="Times New Roman" w:eastAsia="Times New Roman" w:hAnsi="Times New Roman" w:cs="Times New Roman"/>
                <w:b/>
                <w:lang w:eastAsia="ru-RU"/>
              </w:rPr>
            </w:pPr>
          </w:p>
          <w:p w:rsidR="00982900" w:rsidRDefault="00982900" w:rsidP="00982900">
            <w:pPr>
              <w:spacing w:after="0" w:line="240" w:lineRule="auto"/>
              <w:jc w:val="right"/>
              <w:rPr>
                <w:rFonts w:ascii="Times New Roman" w:eastAsia="Times New Roman" w:hAnsi="Times New Roman" w:cs="Times New Roman"/>
                <w:b/>
                <w:lang w:eastAsia="ru-RU"/>
              </w:rPr>
            </w:pPr>
          </w:p>
          <w:p w:rsidR="00982900" w:rsidRPr="007A2604" w:rsidRDefault="00982900" w:rsidP="00982900">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 xml:space="preserve">Приложение № </w:t>
            </w:r>
            <w:r w:rsidR="00020B6C">
              <w:rPr>
                <w:rFonts w:ascii="Times New Roman" w:eastAsia="Times New Roman" w:hAnsi="Times New Roman" w:cs="Times New Roman"/>
                <w:b/>
                <w:lang w:eastAsia="ru-RU"/>
              </w:rPr>
              <w:t>6</w:t>
            </w:r>
          </w:p>
          <w:p w:rsidR="00982900" w:rsidRDefault="00982900" w:rsidP="00982900">
            <w:pPr>
              <w:spacing w:after="0" w:line="240" w:lineRule="auto"/>
              <w:jc w:val="right"/>
              <w:rPr>
                <w:rFonts w:ascii="Times New Roman" w:eastAsia="Times New Roman" w:hAnsi="Times New Roman" w:cs="Times New Roman"/>
                <w:b/>
                <w:lang w:eastAsia="ru-RU"/>
              </w:rPr>
            </w:pPr>
            <w:r w:rsidRPr="007A2604">
              <w:rPr>
                <w:rFonts w:ascii="Times New Roman" w:eastAsia="Times New Roman" w:hAnsi="Times New Roman" w:cs="Times New Roman"/>
                <w:lang w:eastAsia="ru-RU"/>
              </w:rPr>
              <w:t>к Образовательной программе ООО</w:t>
            </w:r>
          </w:p>
          <w:p w:rsidR="00982900" w:rsidRPr="007A2604" w:rsidRDefault="00982900" w:rsidP="009C7FD5">
            <w:pPr>
              <w:spacing w:after="0" w:line="240" w:lineRule="auto"/>
              <w:jc w:val="right"/>
              <w:rPr>
                <w:rFonts w:ascii="Times New Roman" w:eastAsia="Times New Roman" w:hAnsi="Times New Roman" w:cs="Times New Roman"/>
                <w:b/>
                <w:lang w:eastAsia="ru-RU"/>
              </w:rPr>
            </w:pPr>
          </w:p>
          <w:p w:rsidR="009C7FD5" w:rsidRPr="007A2604" w:rsidRDefault="009C7FD5" w:rsidP="009C7FD5">
            <w:pPr>
              <w:spacing w:after="0" w:line="240" w:lineRule="auto"/>
              <w:jc w:val="center"/>
              <w:rPr>
                <w:rFonts w:ascii="Times New Roman" w:eastAsia="Times New Roman" w:hAnsi="Times New Roman" w:cs="Times New Roman"/>
                <w:b/>
                <w:sz w:val="24"/>
                <w:szCs w:val="24"/>
                <w:lang w:eastAsia="ru-RU"/>
              </w:rPr>
            </w:pPr>
            <w:r w:rsidRPr="007A2604">
              <w:rPr>
                <w:rFonts w:ascii="Times New Roman" w:eastAsia="Times New Roman" w:hAnsi="Times New Roman" w:cs="Times New Roman"/>
                <w:b/>
                <w:sz w:val="24"/>
                <w:szCs w:val="24"/>
                <w:lang w:eastAsia="ru-RU"/>
              </w:rPr>
              <w:t>Материально-техническая база учреждения</w:t>
            </w:r>
          </w:p>
          <w:p w:rsidR="008844F0" w:rsidRPr="007A2604" w:rsidRDefault="008844F0" w:rsidP="009C7FD5">
            <w:pPr>
              <w:spacing w:after="0" w:line="240" w:lineRule="auto"/>
              <w:jc w:val="center"/>
              <w:rPr>
                <w:rFonts w:ascii="Times New Roman" w:eastAsia="Times New Roman" w:hAnsi="Times New Roman" w:cs="Times New Roman"/>
                <w:b/>
                <w:sz w:val="24"/>
                <w:szCs w:val="24"/>
                <w:lang w:eastAsia="ru-RU"/>
              </w:rPr>
            </w:pPr>
          </w:p>
          <w:tbl>
            <w:tblPr>
              <w:tblStyle w:val="a5"/>
              <w:tblW w:w="9400" w:type="dxa"/>
              <w:tblLayout w:type="fixed"/>
              <w:tblLook w:val="04A0"/>
            </w:tblPr>
            <w:tblGrid>
              <w:gridCol w:w="5147"/>
              <w:gridCol w:w="4253"/>
            </w:tblGrid>
            <w:tr w:rsidR="000E2124" w:rsidRPr="007A2604" w:rsidTr="000E2124">
              <w:tc>
                <w:tcPr>
                  <w:tcW w:w="5147" w:type="dxa"/>
                </w:tcPr>
                <w:p w:rsidR="000E2124" w:rsidRPr="007A2604" w:rsidRDefault="000E2124" w:rsidP="008844F0">
                  <w:pPr>
                    <w:pStyle w:val="ConsPlusNormal"/>
                    <w:jc w:val="center"/>
                    <w:rPr>
                      <w:rFonts w:ascii="Times New Roman" w:hAnsi="Times New Roman" w:cs="Times New Roman"/>
                      <w:sz w:val="24"/>
                      <w:szCs w:val="24"/>
                    </w:rPr>
                  </w:pPr>
                </w:p>
              </w:tc>
              <w:tc>
                <w:tcPr>
                  <w:tcW w:w="4253" w:type="dxa"/>
                </w:tcPr>
                <w:p w:rsidR="000E2124" w:rsidRPr="007A2604" w:rsidRDefault="000E2124" w:rsidP="008844F0">
                  <w:pPr>
                    <w:pStyle w:val="ConsPlusNormal"/>
                    <w:jc w:val="center"/>
                    <w:rPr>
                      <w:rFonts w:ascii="Times New Roman" w:hAnsi="Times New Roman" w:cs="Times New Roman"/>
                      <w:b/>
                      <w:sz w:val="24"/>
                      <w:szCs w:val="24"/>
                    </w:rPr>
                  </w:pPr>
                  <w:r w:rsidRPr="007A2604">
                    <w:rPr>
                      <w:rFonts w:ascii="Times New Roman" w:hAnsi="Times New Roman" w:cs="Times New Roman"/>
                      <w:b/>
                      <w:sz w:val="24"/>
                      <w:szCs w:val="24"/>
                    </w:rPr>
                    <w:t>Количество/ оснащенность</w:t>
                  </w:r>
                </w:p>
              </w:tc>
            </w:tr>
            <w:tr w:rsidR="000E2124" w:rsidRPr="007A2604" w:rsidTr="000E2124">
              <w:tc>
                <w:tcPr>
                  <w:tcW w:w="5147" w:type="dxa"/>
                </w:tcPr>
                <w:p w:rsidR="000E2124" w:rsidRPr="007A2604" w:rsidRDefault="000E2124" w:rsidP="00A71E5D">
                  <w:pPr>
                    <w:pStyle w:val="ConsPlusNormal"/>
                    <w:rPr>
                      <w:rFonts w:ascii="Times New Roman" w:hAnsi="Times New Roman" w:cs="Times New Roman"/>
                      <w:b/>
                      <w:sz w:val="24"/>
                      <w:szCs w:val="24"/>
                    </w:rPr>
                  </w:pPr>
                  <w:r w:rsidRPr="007A2604">
                    <w:rPr>
                      <w:rFonts w:ascii="Times New Roman" w:hAnsi="Times New Roman" w:cs="Times New Roman"/>
                      <w:b/>
                      <w:sz w:val="24"/>
                      <w:szCs w:val="24"/>
                    </w:rPr>
                    <w:t xml:space="preserve">Всего учебных помещений, используемых в образовательном процессе основного общего образования </w:t>
                  </w:r>
                </w:p>
              </w:tc>
              <w:tc>
                <w:tcPr>
                  <w:tcW w:w="4253" w:type="dxa"/>
                </w:tcPr>
                <w:p w:rsidR="000E2124" w:rsidRPr="007A2604" w:rsidRDefault="000E2124" w:rsidP="008844F0">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39</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английского языка №1</w:t>
                  </w:r>
                </w:p>
              </w:tc>
              <w:tc>
                <w:tcPr>
                  <w:tcW w:w="4253" w:type="dxa"/>
                  <w:vAlign w:val="bottom"/>
                </w:tcPr>
                <w:p w:rsidR="000E2124" w:rsidRPr="007A2604" w:rsidRDefault="000E2124" w:rsidP="00856D7A">
                  <w:pPr>
                    <w:pStyle w:val="ConsPlusNormal"/>
                    <w:ind w:hanging="432"/>
                    <w:jc w:val="center"/>
                    <w:rPr>
                      <w:rFonts w:ascii="Times New Roman" w:hAnsi="Times New Roman" w:cs="Times New Roman"/>
                      <w:sz w:val="24"/>
                      <w:szCs w:val="24"/>
                    </w:rPr>
                  </w:pPr>
                  <w:r w:rsidRPr="007A2604">
                    <w:rPr>
                      <w:rFonts w:ascii="Times New Roman" w:hAnsi="Times New Roman" w:cs="Times New Roman"/>
                      <w:sz w:val="24"/>
                      <w:szCs w:val="24"/>
                    </w:rPr>
                    <w:t xml:space="preserve">        60%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ОБЖ №2</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75%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английского языка №3</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иностранных языков№4</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40%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математики №5</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65%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математики №6</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70%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русского языка и литературы №7</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45%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географии №8</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80%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обслуживающего труда №9</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физики, математики №10</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85%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ИЗО №11</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80%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русского языка  и литературы №12</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информатики №13</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русского языка  и литературы №14</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70%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русского языка  и литературы №15</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60%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 xml:space="preserve">Кабинет истории №16 </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60%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химии №17</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60%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биологии №18</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физики №19</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информатики №20</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95%</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музыки №21</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60%</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Мастерские</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80%</w:t>
                  </w:r>
                </w:p>
              </w:tc>
            </w:tr>
            <w:tr w:rsidR="000E2124" w:rsidRPr="007A2604" w:rsidTr="000E2124">
              <w:tc>
                <w:tcPr>
                  <w:tcW w:w="5147" w:type="dxa"/>
                </w:tcPr>
                <w:p w:rsidR="000E2124" w:rsidRPr="007A2604" w:rsidRDefault="000E2124" w:rsidP="00856D7A">
                  <w:pPr>
                    <w:pStyle w:val="ConsPlusNormal"/>
                    <w:ind w:firstLine="645"/>
                    <w:jc w:val="both"/>
                    <w:rPr>
                      <w:rFonts w:ascii="Times New Roman" w:hAnsi="Times New Roman" w:cs="Times New Roman"/>
                      <w:sz w:val="24"/>
                      <w:szCs w:val="24"/>
                    </w:rPr>
                  </w:pPr>
                  <w:r w:rsidRPr="007A2604">
                    <w:rPr>
                      <w:rFonts w:ascii="Times New Roman" w:hAnsi="Times New Roman" w:cs="Times New Roman"/>
                      <w:sz w:val="24"/>
                      <w:szCs w:val="24"/>
                    </w:rPr>
                    <w:t xml:space="preserve"> - в них мест</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28</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Спортивный зал</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80%</w:t>
                  </w:r>
                </w:p>
              </w:tc>
            </w:tr>
            <w:tr w:rsidR="000E2124" w:rsidRPr="007A2604" w:rsidTr="000E2124">
              <w:trPr>
                <w:trHeight w:val="678"/>
              </w:trPr>
              <w:tc>
                <w:tcPr>
                  <w:tcW w:w="5147" w:type="dxa"/>
                </w:tcPr>
                <w:p w:rsidR="000E2124" w:rsidRPr="007A2604" w:rsidRDefault="000E2124" w:rsidP="00A71E5D">
                  <w:pPr>
                    <w:pStyle w:val="ConsPlusNormal"/>
                    <w:rPr>
                      <w:rFonts w:ascii="Times New Roman" w:hAnsi="Times New Roman" w:cs="Times New Roman"/>
                      <w:sz w:val="24"/>
                      <w:szCs w:val="24"/>
                    </w:rPr>
                  </w:pPr>
                  <w:r w:rsidRPr="007A2604">
                    <w:rPr>
                      <w:rFonts w:ascii="Times New Roman" w:hAnsi="Times New Roman" w:cs="Times New Roman"/>
                      <w:sz w:val="24"/>
                      <w:szCs w:val="24"/>
                    </w:rPr>
                    <w:t xml:space="preserve">Стадион (футбольное поле, волейбольная площадка, легкоатлетическая площадка, полоса препятствий) </w:t>
                  </w:r>
                </w:p>
              </w:tc>
              <w:tc>
                <w:tcPr>
                  <w:tcW w:w="4253" w:type="dxa"/>
                  <w:vAlign w:val="bottom"/>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Музыкальный зал</w:t>
                  </w:r>
                  <w:r w:rsidR="007A2604">
                    <w:rPr>
                      <w:rFonts w:ascii="Times New Roman" w:hAnsi="Times New Roman" w:cs="Times New Roman"/>
                      <w:sz w:val="24"/>
                      <w:szCs w:val="24"/>
                    </w:rPr>
                    <w:t xml:space="preserve"> (оборудованный)</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 педагога-психолога</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Специальные помещения для ГПД</w:t>
                  </w:r>
                </w:p>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кабинеты для занятий</w:t>
                  </w:r>
                </w:p>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игровые комнаты</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6</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Библиотека</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Книгохранилище</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Число книг в библиотеке</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30 026</w:t>
                  </w:r>
                </w:p>
              </w:tc>
            </w:tr>
            <w:tr w:rsidR="000E2124" w:rsidRPr="007A2604" w:rsidTr="000E2124">
              <w:tc>
                <w:tcPr>
                  <w:tcW w:w="5147" w:type="dxa"/>
                </w:tcPr>
                <w:p w:rsidR="000E2124" w:rsidRPr="007A2604" w:rsidRDefault="000E2124" w:rsidP="000E2124">
                  <w:pPr>
                    <w:pStyle w:val="ConsPlusNormal"/>
                    <w:ind w:firstLine="645"/>
                    <w:jc w:val="both"/>
                    <w:rPr>
                      <w:rFonts w:ascii="Times New Roman" w:hAnsi="Times New Roman" w:cs="Times New Roman"/>
                      <w:sz w:val="24"/>
                      <w:szCs w:val="24"/>
                    </w:rPr>
                  </w:pPr>
                  <w:r w:rsidRPr="007A2604">
                    <w:rPr>
                      <w:rFonts w:ascii="Times New Roman" w:hAnsi="Times New Roman" w:cs="Times New Roman"/>
                      <w:sz w:val="24"/>
                      <w:szCs w:val="24"/>
                    </w:rPr>
                    <w:t>- из них школьных учебников</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7 702</w:t>
                  </w:r>
                </w:p>
              </w:tc>
            </w:tr>
            <w:tr w:rsidR="000E2124" w:rsidRPr="007A2604" w:rsidTr="000E2124">
              <w:tc>
                <w:tcPr>
                  <w:tcW w:w="5147" w:type="dxa"/>
                </w:tcPr>
                <w:p w:rsidR="000E2124" w:rsidRPr="007A2604" w:rsidRDefault="000E2124" w:rsidP="00856D7A">
                  <w:pPr>
                    <w:pStyle w:val="ConsPlusNormal"/>
                    <w:jc w:val="both"/>
                    <w:rPr>
                      <w:rFonts w:ascii="Times New Roman" w:hAnsi="Times New Roman" w:cs="Times New Roman"/>
                      <w:sz w:val="24"/>
                      <w:szCs w:val="24"/>
                    </w:rPr>
                  </w:pPr>
                  <w:r w:rsidRPr="007A2604">
                    <w:rPr>
                      <w:rFonts w:ascii="Times New Roman" w:hAnsi="Times New Roman" w:cs="Times New Roman"/>
                      <w:sz w:val="24"/>
                      <w:szCs w:val="24"/>
                    </w:rPr>
                    <w:t>Столовая, буфет</w:t>
                  </w:r>
                </w:p>
              </w:tc>
              <w:tc>
                <w:tcPr>
                  <w:tcW w:w="4253" w:type="dxa"/>
                </w:tcPr>
                <w:p w:rsidR="000E2124" w:rsidRPr="007A2604" w:rsidRDefault="000E2124" w:rsidP="00856D7A">
                  <w:pPr>
                    <w:pStyle w:val="ConsPlusNormal"/>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0E2124" w:rsidRPr="007A2604" w:rsidTr="000E2124">
              <w:tc>
                <w:tcPr>
                  <w:tcW w:w="5147" w:type="dxa"/>
                </w:tcPr>
                <w:p w:rsidR="000E2124" w:rsidRPr="007A2604" w:rsidRDefault="000E2124" w:rsidP="00856D7A">
                  <w:pPr>
                    <w:ind w:firstLine="645"/>
                    <w:rPr>
                      <w:rFonts w:ascii="Times New Roman" w:eastAsia="Times New Roman" w:hAnsi="Times New Roman" w:cs="Times New Roman"/>
                      <w:sz w:val="24"/>
                      <w:szCs w:val="24"/>
                      <w:lang w:eastAsia="ru-RU"/>
                    </w:rPr>
                  </w:pPr>
                  <w:r w:rsidRPr="007A2604">
                    <w:rPr>
                      <w:rFonts w:ascii="Times New Roman" w:eastAsia="Times New Roman" w:hAnsi="Times New Roman" w:cs="Times New Roman"/>
                      <w:sz w:val="24"/>
                      <w:szCs w:val="24"/>
                      <w:lang w:eastAsia="ru-RU"/>
                    </w:rPr>
                    <w:t>- посадочных мест</w:t>
                  </w:r>
                </w:p>
              </w:tc>
              <w:tc>
                <w:tcPr>
                  <w:tcW w:w="4253" w:type="dxa"/>
                </w:tcPr>
                <w:p w:rsidR="000E2124" w:rsidRPr="007A2604" w:rsidRDefault="000E2124" w:rsidP="00856D7A">
                  <w:pPr>
                    <w:jc w:val="center"/>
                    <w:rPr>
                      <w:rFonts w:ascii="Times New Roman" w:eastAsia="Times New Roman" w:hAnsi="Times New Roman" w:cs="Times New Roman"/>
                      <w:sz w:val="24"/>
                      <w:szCs w:val="24"/>
                      <w:lang w:eastAsia="ru-RU"/>
                    </w:rPr>
                  </w:pPr>
                  <w:r w:rsidRPr="007A2604">
                    <w:rPr>
                      <w:rFonts w:ascii="Times New Roman" w:eastAsia="Times New Roman" w:hAnsi="Times New Roman" w:cs="Times New Roman"/>
                      <w:sz w:val="24"/>
                      <w:szCs w:val="24"/>
                      <w:lang w:eastAsia="ru-RU"/>
                    </w:rPr>
                    <w:t>160</w:t>
                  </w:r>
                </w:p>
              </w:tc>
            </w:tr>
            <w:tr w:rsidR="000E2124" w:rsidRPr="007A2604" w:rsidTr="000E2124">
              <w:tc>
                <w:tcPr>
                  <w:tcW w:w="5147" w:type="dxa"/>
                </w:tcPr>
                <w:p w:rsidR="000E2124" w:rsidRPr="007A2604" w:rsidRDefault="000E2124" w:rsidP="000E2124">
                  <w:pPr>
                    <w:rPr>
                      <w:rFonts w:ascii="Times New Roman" w:eastAsia="Times New Roman" w:hAnsi="Times New Roman" w:cs="Times New Roman"/>
                      <w:sz w:val="24"/>
                      <w:szCs w:val="24"/>
                      <w:lang w:eastAsia="ru-RU"/>
                    </w:rPr>
                  </w:pPr>
                  <w:r w:rsidRPr="007A2604">
                    <w:rPr>
                      <w:rFonts w:ascii="Times New Roman" w:hAnsi="Times New Roman" w:cs="Times New Roman"/>
                      <w:sz w:val="24"/>
                      <w:szCs w:val="24"/>
                    </w:rPr>
                    <w:t>Зеленая зона</w:t>
                  </w:r>
                </w:p>
              </w:tc>
              <w:tc>
                <w:tcPr>
                  <w:tcW w:w="4253" w:type="dxa"/>
                </w:tcPr>
                <w:p w:rsidR="000E2124" w:rsidRPr="007A2604" w:rsidRDefault="000E2124" w:rsidP="00856D7A">
                  <w:pPr>
                    <w:jc w:val="center"/>
                    <w:rPr>
                      <w:rFonts w:ascii="Times New Roman" w:eastAsia="Times New Roman" w:hAnsi="Times New Roman" w:cs="Times New Roman"/>
                      <w:sz w:val="24"/>
                      <w:szCs w:val="24"/>
                      <w:lang w:eastAsia="ru-RU"/>
                    </w:rPr>
                  </w:pPr>
                  <w:r w:rsidRPr="007A2604">
                    <w:rPr>
                      <w:rFonts w:ascii="Times New Roman" w:eastAsia="Times New Roman" w:hAnsi="Times New Roman" w:cs="Times New Roman"/>
                      <w:sz w:val="24"/>
                      <w:szCs w:val="24"/>
                      <w:lang w:eastAsia="ru-RU"/>
                    </w:rPr>
                    <w:t>имеется</w:t>
                  </w:r>
                </w:p>
              </w:tc>
            </w:tr>
          </w:tbl>
          <w:p w:rsidR="008844F0" w:rsidRPr="007A2604" w:rsidRDefault="008844F0" w:rsidP="009C7FD5">
            <w:pPr>
              <w:spacing w:after="0" w:line="240" w:lineRule="auto"/>
              <w:jc w:val="center"/>
              <w:rPr>
                <w:rFonts w:ascii="Times New Roman" w:eastAsia="Times New Roman" w:hAnsi="Times New Roman" w:cs="Times New Roman"/>
                <w:b/>
                <w:sz w:val="24"/>
                <w:szCs w:val="24"/>
                <w:lang w:eastAsia="ru-RU"/>
              </w:rPr>
            </w:pPr>
          </w:p>
          <w:p w:rsidR="008844F0" w:rsidRPr="007A2604" w:rsidRDefault="008844F0" w:rsidP="009C7FD5">
            <w:pPr>
              <w:spacing w:after="0" w:line="240" w:lineRule="auto"/>
              <w:jc w:val="center"/>
              <w:rPr>
                <w:rFonts w:ascii="Times New Roman" w:eastAsia="Times New Roman" w:hAnsi="Times New Roman" w:cs="Times New Roman"/>
                <w:b/>
                <w:lang w:eastAsia="ru-RU"/>
              </w:rPr>
            </w:pPr>
          </w:p>
          <w:p w:rsidR="008844F0" w:rsidRPr="007A2604" w:rsidRDefault="008844F0" w:rsidP="009C7FD5">
            <w:pPr>
              <w:spacing w:after="0" w:line="240" w:lineRule="auto"/>
              <w:jc w:val="center"/>
              <w:rPr>
                <w:rFonts w:ascii="Times New Roman" w:eastAsia="Times New Roman" w:hAnsi="Times New Roman" w:cs="Times New Roman"/>
                <w:b/>
                <w:lang w:eastAsia="ru-RU"/>
              </w:rPr>
            </w:pPr>
          </w:p>
          <w:p w:rsidR="000E2124" w:rsidRPr="007A2604" w:rsidRDefault="000E2124" w:rsidP="009C7FD5">
            <w:pPr>
              <w:spacing w:after="0" w:line="240" w:lineRule="auto"/>
              <w:jc w:val="center"/>
              <w:rPr>
                <w:rFonts w:ascii="Times New Roman" w:eastAsia="Times New Roman" w:hAnsi="Times New Roman" w:cs="Times New Roman"/>
                <w:b/>
                <w:lang w:eastAsia="ru-RU"/>
              </w:rPr>
            </w:pPr>
          </w:p>
          <w:p w:rsidR="000E2124" w:rsidRPr="007A2604" w:rsidRDefault="000E2124" w:rsidP="009C7FD5">
            <w:pPr>
              <w:spacing w:after="0" w:line="240" w:lineRule="auto"/>
              <w:jc w:val="center"/>
              <w:rPr>
                <w:rFonts w:ascii="Times New Roman" w:eastAsia="Times New Roman" w:hAnsi="Times New Roman" w:cs="Times New Roman"/>
                <w:b/>
                <w:lang w:eastAsia="ru-RU"/>
              </w:rPr>
            </w:pPr>
          </w:p>
          <w:p w:rsidR="009C7FD5" w:rsidRPr="007A2604" w:rsidRDefault="009C7FD5" w:rsidP="009C7FD5">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 xml:space="preserve">Приложение № </w:t>
            </w:r>
            <w:r w:rsidR="00020B6C">
              <w:rPr>
                <w:rFonts w:ascii="Times New Roman" w:eastAsia="Times New Roman" w:hAnsi="Times New Roman" w:cs="Times New Roman"/>
                <w:b/>
                <w:lang w:eastAsia="ru-RU"/>
              </w:rPr>
              <w:t>7</w:t>
            </w:r>
          </w:p>
          <w:p w:rsidR="009C7FD5" w:rsidRPr="007A2604" w:rsidRDefault="009C7FD5" w:rsidP="008844F0">
            <w:pPr>
              <w:spacing w:after="0" w:line="240" w:lineRule="auto"/>
              <w:ind w:left="-411"/>
              <w:jc w:val="right"/>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к Образовательной программе ООО</w:t>
            </w:r>
          </w:p>
        </w:tc>
        <w:tc>
          <w:tcPr>
            <w:tcW w:w="9665" w:type="dxa"/>
            <w:tcBorders>
              <w:top w:val="nil"/>
              <w:left w:val="nil"/>
              <w:bottom w:val="nil"/>
              <w:right w:val="nil"/>
            </w:tcBorders>
            <w:shd w:val="clear" w:color="auto" w:fill="auto"/>
            <w:noWrap/>
            <w:vAlign w:val="bottom"/>
            <w:hideMark/>
          </w:tcPr>
          <w:p w:rsidR="009C7FD5" w:rsidRPr="007A2604" w:rsidRDefault="009C7FD5" w:rsidP="008844F0">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 5</w:t>
            </w:r>
          </w:p>
          <w:p w:rsidR="009C7FD5" w:rsidRPr="007A2604" w:rsidRDefault="009C7FD5" w:rsidP="008844F0">
            <w:pPr>
              <w:spacing w:after="0" w:line="240" w:lineRule="auto"/>
              <w:ind w:left="-411"/>
              <w:jc w:val="right"/>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к Образовательной программе ООО</w:t>
            </w:r>
          </w:p>
        </w:tc>
      </w:tr>
    </w:tbl>
    <w:p w:rsidR="00CE2EB2" w:rsidRPr="007A2604" w:rsidRDefault="00CE2EB2" w:rsidP="000B0BD8">
      <w:pPr>
        <w:pStyle w:val="af6"/>
        <w:ind w:firstLine="0"/>
        <w:jc w:val="center"/>
        <w:rPr>
          <w:b/>
          <w:sz w:val="24"/>
          <w:szCs w:val="24"/>
        </w:rPr>
      </w:pPr>
    </w:p>
    <w:p w:rsidR="000B0BD8" w:rsidRPr="007A2604" w:rsidRDefault="000B0BD8" w:rsidP="000B0BD8">
      <w:pPr>
        <w:pStyle w:val="af6"/>
        <w:ind w:firstLine="0"/>
        <w:jc w:val="center"/>
        <w:rPr>
          <w:b/>
          <w:sz w:val="24"/>
          <w:szCs w:val="24"/>
        </w:rPr>
      </w:pPr>
      <w:r w:rsidRPr="007A2604">
        <w:rPr>
          <w:b/>
          <w:sz w:val="24"/>
          <w:szCs w:val="24"/>
        </w:rPr>
        <w:t>Программно-методическое обеспечение образовательного процесса</w:t>
      </w:r>
    </w:p>
    <w:p w:rsidR="000B0BD8" w:rsidRPr="007A2604" w:rsidRDefault="000B0BD8" w:rsidP="000B0BD8">
      <w:pPr>
        <w:pStyle w:val="af6"/>
        <w:ind w:firstLine="0"/>
        <w:jc w:val="center"/>
        <w:rPr>
          <w:b/>
          <w:sz w:val="24"/>
          <w:szCs w:val="24"/>
        </w:rPr>
      </w:pPr>
      <w:r w:rsidRPr="007A2604">
        <w:rPr>
          <w:b/>
          <w:sz w:val="24"/>
          <w:szCs w:val="24"/>
        </w:rPr>
        <w:t>2015-16 учебный год</w:t>
      </w:r>
    </w:p>
    <w:p w:rsidR="000B0BD8" w:rsidRPr="007A2604" w:rsidRDefault="000B0BD8" w:rsidP="000B0BD8">
      <w:pPr>
        <w:pStyle w:val="af6"/>
        <w:ind w:firstLine="0"/>
        <w:jc w:val="center"/>
        <w:rPr>
          <w:b/>
          <w:sz w:val="24"/>
          <w:szCs w:val="24"/>
        </w:rPr>
      </w:pPr>
    </w:p>
    <w:p w:rsidR="000B0BD8" w:rsidRPr="007A2604" w:rsidRDefault="000B0BD8" w:rsidP="000B0BD8">
      <w:pPr>
        <w:pStyle w:val="af6"/>
        <w:ind w:firstLine="0"/>
        <w:jc w:val="center"/>
        <w:rPr>
          <w:b/>
          <w:sz w:val="24"/>
          <w:szCs w:val="24"/>
        </w:rPr>
      </w:pPr>
      <w:r w:rsidRPr="007A2604">
        <w:rPr>
          <w:b/>
          <w:sz w:val="24"/>
          <w:szCs w:val="24"/>
        </w:rPr>
        <w:t>Основное общее образование</w:t>
      </w:r>
    </w:p>
    <w:p w:rsidR="000B0BD8" w:rsidRPr="007A2604" w:rsidRDefault="000B0BD8" w:rsidP="004D6BE2">
      <w:pPr>
        <w:jc w:val="center"/>
        <w:rPr>
          <w:rFonts w:ascii="Times New Roman" w:hAnsi="Times New Roman" w:cs="Times New Roman"/>
          <w:sz w:val="24"/>
          <w:szCs w:val="24"/>
        </w:rPr>
      </w:pPr>
      <w:r w:rsidRPr="007A2604">
        <w:rPr>
          <w:rFonts w:ascii="Times New Roman" w:hAnsi="Times New Roman" w:cs="Times New Roman"/>
          <w:b/>
          <w:sz w:val="24"/>
          <w:szCs w:val="24"/>
        </w:rPr>
        <w:t>5 класс</w:t>
      </w: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1560"/>
        <w:gridCol w:w="708"/>
        <w:gridCol w:w="1276"/>
        <w:gridCol w:w="2693"/>
        <w:gridCol w:w="2835"/>
      </w:tblGrid>
      <w:tr w:rsidR="000B0BD8" w:rsidRPr="007A2604" w:rsidTr="005D0F8A">
        <w:trPr>
          <w:cantSplit/>
          <w:trHeight w:val="253"/>
        </w:trPr>
        <w:tc>
          <w:tcPr>
            <w:tcW w:w="1701" w:type="dxa"/>
            <w:vMerge w:val="restart"/>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b/>
                <w:sz w:val="16"/>
                <w:szCs w:val="16"/>
              </w:rPr>
            </w:pPr>
            <w:r w:rsidRPr="007A2604">
              <w:rPr>
                <w:b/>
                <w:sz w:val="16"/>
                <w:szCs w:val="16"/>
              </w:rPr>
              <w:t>Предметные области</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b/>
                <w:sz w:val="16"/>
                <w:szCs w:val="16"/>
              </w:rPr>
            </w:pPr>
            <w:r w:rsidRPr="007A2604">
              <w:rPr>
                <w:b/>
                <w:sz w:val="16"/>
                <w:szCs w:val="16"/>
              </w:rPr>
              <w:t>Учебные предметы</w:t>
            </w:r>
          </w:p>
        </w:tc>
        <w:tc>
          <w:tcPr>
            <w:tcW w:w="708" w:type="dxa"/>
            <w:vMerge w:val="restart"/>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center"/>
              <w:rPr>
                <w:b/>
                <w:sz w:val="14"/>
                <w:szCs w:val="14"/>
              </w:rPr>
            </w:pPr>
            <w:r w:rsidRPr="007A2604">
              <w:rPr>
                <w:b/>
                <w:sz w:val="14"/>
                <w:szCs w:val="14"/>
              </w:rPr>
              <w:t>Кол-во часов в неделю</w:t>
            </w:r>
          </w:p>
        </w:tc>
        <w:tc>
          <w:tcPr>
            <w:tcW w:w="1276"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center"/>
              <w:rPr>
                <w:b/>
                <w:sz w:val="14"/>
                <w:szCs w:val="14"/>
              </w:rPr>
            </w:pPr>
            <w:r w:rsidRPr="007A2604">
              <w:rPr>
                <w:b/>
                <w:sz w:val="14"/>
                <w:szCs w:val="14"/>
              </w:rPr>
              <w:t>Уровень</w:t>
            </w:r>
          </w:p>
          <w:p w:rsidR="000B0BD8" w:rsidRPr="007A2604" w:rsidRDefault="000B0BD8" w:rsidP="008844F0">
            <w:pPr>
              <w:pStyle w:val="af6"/>
              <w:ind w:firstLine="0"/>
              <w:jc w:val="center"/>
              <w:rPr>
                <w:b/>
                <w:sz w:val="14"/>
                <w:szCs w:val="14"/>
              </w:rPr>
            </w:pPr>
            <w:r w:rsidRPr="007A2604">
              <w:rPr>
                <w:b/>
                <w:sz w:val="14"/>
                <w:szCs w:val="14"/>
              </w:rPr>
              <w:t>экспертизы</w:t>
            </w:r>
          </w:p>
        </w:tc>
        <w:tc>
          <w:tcPr>
            <w:tcW w:w="5528" w:type="dxa"/>
            <w:gridSpan w:val="2"/>
            <w:tcBorders>
              <w:top w:val="single" w:sz="4" w:space="0" w:color="auto"/>
              <w:left w:val="single" w:sz="4" w:space="0" w:color="auto"/>
              <w:right w:val="single" w:sz="4" w:space="0" w:color="auto"/>
            </w:tcBorders>
          </w:tcPr>
          <w:p w:rsidR="000B0BD8" w:rsidRPr="007A2604" w:rsidRDefault="000B0BD8" w:rsidP="008844F0">
            <w:pPr>
              <w:pStyle w:val="af6"/>
              <w:ind w:firstLine="0"/>
              <w:jc w:val="center"/>
              <w:rPr>
                <w:b/>
                <w:sz w:val="16"/>
                <w:szCs w:val="16"/>
              </w:rPr>
            </w:pPr>
            <w:r w:rsidRPr="007A2604">
              <w:rPr>
                <w:b/>
                <w:sz w:val="16"/>
                <w:szCs w:val="16"/>
              </w:rPr>
              <w:t>Учебно-методическое обеспечение</w:t>
            </w:r>
          </w:p>
          <w:p w:rsidR="000B0BD8" w:rsidRPr="007A2604" w:rsidRDefault="000B0BD8" w:rsidP="008844F0">
            <w:pPr>
              <w:pStyle w:val="af6"/>
              <w:ind w:firstLine="0"/>
              <w:jc w:val="center"/>
              <w:rPr>
                <w:b/>
                <w:sz w:val="16"/>
                <w:szCs w:val="16"/>
              </w:rPr>
            </w:pPr>
            <w:r w:rsidRPr="007A2604">
              <w:rPr>
                <w:b/>
                <w:sz w:val="16"/>
                <w:szCs w:val="16"/>
              </w:rPr>
              <w:t>программы</w:t>
            </w:r>
          </w:p>
        </w:tc>
      </w:tr>
      <w:tr w:rsidR="000B0BD8" w:rsidRPr="007A2604" w:rsidTr="005D0F8A">
        <w:trPr>
          <w:cantSplit/>
          <w:trHeight w:val="184"/>
        </w:trPr>
        <w:tc>
          <w:tcPr>
            <w:tcW w:w="1701" w:type="dxa"/>
            <w:vMerge/>
            <w:tcBorders>
              <w:top w:val="single" w:sz="4" w:space="0" w:color="auto"/>
              <w:left w:val="single" w:sz="4" w:space="0" w:color="auto"/>
              <w:bottom w:val="single" w:sz="4" w:space="0" w:color="auto"/>
              <w:right w:val="single" w:sz="4" w:space="0" w:color="auto"/>
            </w:tcBorders>
            <w:vAlign w:val="center"/>
            <w:hideMark/>
          </w:tcPr>
          <w:p w:rsidR="000B0BD8" w:rsidRPr="007A2604" w:rsidRDefault="000B0BD8" w:rsidP="008844F0">
            <w:pPr>
              <w:pStyle w:val="af6"/>
              <w:ind w:firstLine="0"/>
              <w:jc w:val="center"/>
              <w:rPr>
                <w:b/>
                <w:sz w:val="16"/>
                <w:szCs w:val="16"/>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B0BD8" w:rsidRPr="007A2604" w:rsidRDefault="000B0BD8" w:rsidP="008844F0">
            <w:pPr>
              <w:pStyle w:val="af6"/>
              <w:ind w:firstLine="0"/>
              <w:jc w:val="center"/>
              <w:rPr>
                <w:b/>
                <w:sz w:val="16"/>
                <w:szCs w:val="16"/>
              </w:rPr>
            </w:pPr>
          </w:p>
        </w:tc>
        <w:tc>
          <w:tcPr>
            <w:tcW w:w="708" w:type="dxa"/>
            <w:vMerge/>
            <w:tcBorders>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b/>
                <w:sz w:val="16"/>
                <w:szCs w:val="16"/>
              </w:rPr>
            </w:pPr>
          </w:p>
        </w:tc>
        <w:tc>
          <w:tcPr>
            <w:tcW w:w="1276"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center"/>
              <w:rPr>
                <w:b/>
                <w:sz w:val="16"/>
                <w:szCs w:val="16"/>
              </w:rPr>
            </w:pPr>
          </w:p>
        </w:tc>
        <w:tc>
          <w:tcPr>
            <w:tcW w:w="2693" w:type="dxa"/>
            <w:tcBorders>
              <w:left w:val="single" w:sz="4" w:space="0" w:color="auto"/>
              <w:bottom w:val="single" w:sz="4" w:space="0" w:color="auto"/>
              <w:right w:val="single" w:sz="4" w:space="0" w:color="auto"/>
            </w:tcBorders>
          </w:tcPr>
          <w:p w:rsidR="000B0BD8" w:rsidRPr="007A2604" w:rsidRDefault="000B0BD8" w:rsidP="008844F0">
            <w:pPr>
              <w:pStyle w:val="af6"/>
              <w:ind w:firstLine="0"/>
              <w:jc w:val="center"/>
              <w:rPr>
                <w:b/>
                <w:sz w:val="16"/>
                <w:szCs w:val="16"/>
              </w:rPr>
            </w:pPr>
            <w:r w:rsidRPr="007A2604">
              <w:rPr>
                <w:b/>
                <w:sz w:val="16"/>
                <w:szCs w:val="16"/>
              </w:rPr>
              <w:t>Учебники</w:t>
            </w:r>
          </w:p>
        </w:tc>
        <w:tc>
          <w:tcPr>
            <w:tcW w:w="2835" w:type="dxa"/>
            <w:tcBorders>
              <w:left w:val="single" w:sz="4" w:space="0" w:color="auto"/>
              <w:bottom w:val="single" w:sz="4" w:space="0" w:color="auto"/>
              <w:right w:val="single" w:sz="4" w:space="0" w:color="auto"/>
            </w:tcBorders>
          </w:tcPr>
          <w:p w:rsidR="000B0BD8" w:rsidRPr="007A2604" w:rsidRDefault="000B0BD8" w:rsidP="008844F0">
            <w:pPr>
              <w:pStyle w:val="af6"/>
              <w:ind w:firstLine="0"/>
              <w:jc w:val="center"/>
              <w:rPr>
                <w:b/>
                <w:sz w:val="16"/>
                <w:szCs w:val="16"/>
              </w:rPr>
            </w:pPr>
            <w:r w:rsidRPr="007A2604">
              <w:rPr>
                <w:b/>
                <w:sz w:val="16"/>
                <w:szCs w:val="16"/>
              </w:rPr>
              <w:t>Учебно-методические пособия</w:t>
            </w:r>
          </w:p>
        </w:tc>
      </w:tr>
      <w:tr w:rsidR="000B0BD8" w:rsidRPr="007A2604" w:rsidTr="005D0F8A">
        <w:trPr>
          <w:cantSplit/>
        </w:trPr>
        <w:tc>
          <w:tcPr>
            <w:tcW w:w="10773" w:type="dxa"/>
            <w:gridSpan w:val="6"/>
            <w:tcBorders>
              <w:top w:val="single" w:sz="4" w:space="0" w:color="auto"/>
              <w:left w:val="single" w:sz="4" w:space="0" w:color="auto"/>
              <w:bottom w:val="single" w:sz="4" w:space="0" w:color="auto"/>
              <w:right w:val="single" w:sz="4" w:space="0" w:color="auto"/>
            </w:tcBorders>
            <w:vAlign w:val="center"/>
            <w:hideMark/>
          </w:tcPr>
          <w:p w:rsidR="000B0BD8" w:rsidRPr="007A2604" w:rsidRDefault="000B0BD8" w:rsidP="008844F0">
            <w:pPr>
              <w:pStyle w:val="af6"/>
              <w:ind w:firstLine="0"/>
              <w:jc w:val="center"/>
              <w:rPr>
                <w:b/>
                <w:sz w:val="16"/>
                <w:szCs w:val="16"/>
              </w:rPr>
            </w:pPr>
            <w:r w:rsidRPr="007A2604">
              <w:rPr>
                <w:b/>
                <w:sz w:val="16"/>
                <w:szCs w:val="16"/>
              </w:rPr>
              <w:t>Обязательная часть</w:t>
            </w:r>
          </w:p>
        </w:tc>
      </w:tr>
      <w:tr w:rsidR="000B0BD8" w:rsidRPr="007A2604" w:rsidTr="005D0F8A">
        <w:trPr>
          <w:cantSplit/>
        </w:trPr>
        <w:tc>
          <w:tcPr>
            <w:tcW w:w="1701"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Филология</w:t>
            </w: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Русский язык</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sz w:val="16"/>
                <w:szCs w:val="16"/>
              </w:rPr>
            </w:pPr>
            <w:r w:rsidRPr="007A2604">
              <w:rPr>
                <w:sz w:val="16"/>
                <w:szCs w:val="16"/>
              </w:rPr>
              <w:t>5(6)</w:t>
            </w:r>
          </w:p>
        </w:tc>
        <w:tc>
          <w:tcPr>
            <w:tcW w:w="1276"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Внутренний,</w:t>
            </w:r>
          </w:p>
          <w:p w:rsidR="000B0BD8" w:rsidRPr="007A2604" w:rsidRDefault="000B0BD8" w:rsidP="008844F0">
            <w:pPr>
              <w:pStyle w:val="af6"/>
              <w:ind w:firstLine="0"/>
              <w:jc w:val="left"/>
              <w:rPr>
                <w:sz w:val="16"/>
                <w:szCs w:val="16"/>
              </w:rPr>
            </w:pPr>
            <w:r w:rsidRPr="007A2604">
              <w:rPr>
                <w:sz w:val="16"/>
                <w:szCs w:val="16"/>
              </w:rPr>
              <w:t>ШМО, согласовано зам.директора по УВР, утверждена приказом директора школы № 193 от 31.08.2015г.</w:t>
            </w: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pacing w:val="8"/>
                <w:sz w:val="16"/>
                <w:szCs w:val="16"/>
              </w:rPr>
              <w:t>«</w:t>
            </w:r>
            <w:r w:rsidRPr="007A2604">
              <w:rPr>
                <w:spacing w:val="2"/>
                <w:sz w:val="16"/>
                <w:szCs w:val="16"/>
              </w:rPr>
              <w:t>Р</w:t>
            </w:r>
            <w:r w:rsidRPr="007A2604">
              <w:rPr>
                <w:spacing w:val="-7"/>
                <w:sz w:val="16"/>
                <w:szCs w:val="16"/>
              </w:rPr>
              <w:t>у</w:t>
            </w:r>
            <w:r w:rsidRPr="007A2604">
              <w:rPr>
                <w:spacing w:val="-2"/>
                <w:sz w:val="16"/>
                <w:szCs w:val="16"/>
              </w:rPr>
              <w:t>с</w:t>
            </w:r>
            <w:r w:rsidRPr="007A2604">
              <w:rPr>
                <w:spacing w:val="-3"/>
                <w:sz w:val="16"/>
                <w:szCs w:val="16"/>
              </w:rPr>
              <w:t>с</w:t>
            </w:r>
            <w:r w:rsidRPr="007A2604">
              <w:rPr>
                <w:spacing w:val="2"/>
                <w:sz w:val="16"/>
                <w:szCs w:val="16"/>
              </w:rPr>
              <w:t>к</w:t>
            </w:r>
            <w:r w:rsidRPr="007A2604">
              <w:rPr>
                <w:sz w:val="16"/>
                <w:szCs w:val="16"/>
              </w:rPr>
              <w:t>ий</w:t>
            </w:r>
            <w:r w:rsidRPr="007A2604">
              <w:rPr>
                <w:spacing w:val="51"/>
                <w:sz w:val="16"/>
                <w:szCs w:val="16"/>
              </w:rPr>
              <w:t xml:space="preserve"> </w:t>
            </w:r>
            <w:r w:rsidRPr="007A2604">
              <w:rPr>
                <w:spacing w:val="2"/>
                <w:sz w:val="16"/>
                <w:szCs w:val="16"/>
              </w:rPr>
              <w:t>я</w:t>
            </w:r>
            <w:r w:rsidRPr="007A2604">
              <w:rPr>
                <w:spacing w:val="1"/>
                <w:sz w:val="16"/>
                <w:szCs w:val="16"/>
              </w:rPr>
              <w:t>з</w:t>
            </w:r>
            <w:r w:rsidRPr="007A2604">
              <w:rPr>
                <w:sz w:val="16"/>
                <w:szCs w:val="16"/>
              </w:rPr>
              <w:t>ы</w:t>
            </w:r>
            <w:r w:rsidRPr="007A2604">
              <w:rPr>
                <w:spacing w:val="2"/>
                <w:sz w:val="16"/>
                <w:szCs w:val="16"/>
              </w:rPr>
              <w:t>к</w:t>
            </w:r>
            <w:r w:rsidRPr="007A2604">
              <w:rPr>
                <w:sz w:val="16"/>
                <w:szCs w:val="16"/>
              </w:rPr>
              <w:t>.</w:t>
            </w:r>
            <w:r w:rsidRPr="007A2604">
              <w:rPr>
                <w:spacing w:val="56"/>
                <w:sz w:val="16"/>
                <w:szCs w:val="16"/>
              </w:rPr>
              <w:t xml:space="preserve"> </w:t>
            </w:r>
            <w:r w:rsidRPr="007A2604">
              <w:rPr>
                <w:sz w:val="16"/>
                <w:szCs w:val="16"/>
              </w:rPr>
              <w:t>5</w:t>
            </w:r>
            <w:r w:rsidRPr="007A2604">
              <w:rPr>
                <w:spacing w:val="51"/>
                <w:sz w:val="16"/>
                <w:szCs w:val="16"/>
              </w:rPr>
              <w:t xml:space="preserve"> </w:t>
            </w:r>
            <w:r w:rsidRPr="007A2604">
              <w:rPr>
                <w:spacing w:val="4"/>
                <w:sz w:val="16"/>
                <w:szCs w:val="16"/>
              </w:rPr>
              <w:t>к</w:t>
            </w:r>
            <w:r w:rsidRPr="007A2604">
              <w:rPr>
                <w:sz w:val="16"/>
                <w:szCs w:val="16"/>
              </w:rPr>
              <w:t>л</w:t>
            </w:r>
            <w:r w:rsidRPr="007A2604">
              <w:rPr>
                <w:spacing w:val="-2"/>
                <w:sz w:val="16"/>
                <w:szCs w:val="16"/>
              </w:rPr>
              <w:t>ас</w:t>
            </w:r>
            <w:r w:rsidRPr="007A2604">
              <w:rPr>
                <w:spacing w:val="-3"/>
                <w:sz w:val="16"/>
                <w:szCs w:val="16"/>
              </w:rPr>
              <w:t>с</w:t>
            </w:r>
            <w:r w:rsidRPr="007A2604">
              <w:rPr>
                <w:sz w:val="16"/>
                <w:szCs w:val="16"/>
              </w:rPr>
              <w:t>»</w:t>
            </w:r>
            <w:r w:rsidRPr="007A2604">
              <w:rPr>
                <w:spacing w:val="59"/>
                <w:sz w:val="16"/>
                <w:szCs w:val="16"/>
              </w:rPr>
              <w:t xml:space="preserve"> </w:t>
            </w:r>
            <w:r w:rsidRPr="007A2604">
              <w:rPr>
                <w:sz w:val="16"/>
                <w:szCs w:val="16"/>
              </w:rPr>
              <w:t>в</w:t>
            </w:r>
            <w:r w:rsidRPr="007A2604">
              <w:rPr>
                <w:spacing w:val="50"/>
                <w:sz w:val="16"/>
                <w:szCs w:val="16"/>
              </w:rPr>
              <w:t xml:space="preserve"> </w:t>
            </w:r>
            <w:r w:rsidRPr="007A2604">
              <w:rPr>
                <w:spacing w:val="6"/>
                <w:sz w:val="16"/>
                <w:szCs w:val="16"/>
              </w:rPr>
              <w:t>2</w:t>
            </w:r>
            <w:r w:rsidRPr="007A2604">
              <w:rPr>
                <w:spacing w:val="7"/>
                <w:sz w:val="16"/>
                <w:szCs w:val="16"/>
              </w:rPr>
              <w:t>-</w:t>
            </w:r>
            <w:r w:rsidRPr="007A2604">
              <w:rPr>
                <w:sz w:val="16"/>
                <w:szCs w:val="16"/>
              </w:rPr>
              <w:t>х</w:t>
            </w:r>
            <w:r w:rsidRPr="007A2604">
              <w:rPr>
                <w:spacing w:val="44"/>
                <w:sz w:val="16"/>
                <w:szCs w:val="16"/>
              </w:rPr>
              <w:t xml:space="preserve"> </w:t>
            </w:r>
            <w:r w:rsidRPr="007A2604">
              <w:rPr>
                <w:spacing w:val="7"/>
                <w:sz w:val="16"/>
                <w:szCs w:val="16"/>
              </w:rPr>
              <w:t>ч</w:t>
            </w:r>
            <w:r w:rsidRPr="007A2604">
              <w:rPr>
                <w:spacing w:val="-1"/>
                <w:sz w:val="16"/>
                <w:szCs w:val="16"/>
              </w:rPr>
              <w:t>а</w:t>
            </w:r>
            <w:r w:rsidRPr="007A2604">
              <w:rPr>
                <w:spacing w:val="-3"/>
                <w:sz w:val="16"/>
                <w:szCs w:val="16"/>
              </w:rPr>
              <w:t>с</w:t>
            </w:r>
            <w:r w:rsidRPr="007A2604">
              <w:rPr>
                <w:spacing w:val="-1"/>
                <w:sz w:val="16"/>
                <w:szCs w:val="16"/>
              </w:rPr>
              <w:t>т</w:t>
            </w:r>
            <w:r w:rsidRPr="007A2604">
              <w:rPr>
                <w:spacing w:val="9"/>
                <w:sz w:val="16"/>
                <w:szCs w:val="16"/>
              </w:rPr>
              <w:t>я</w:t>
            </w:r>
            <w:r w:rsidRPr="007A2604">
              <w:rPr>
                <w:sz w:val="16"/>
                <w:szCs w:val="16"/>
              </w:rPr>
              <w:t>х</w:t>
            </w:r>
            <w:r w:rsidRPr="007A2604">
              <w:rPr>
                <w:spacing w:val="43"/>
                <w:sz w:val="16"/>
                <w:szCs w:val="16"/>
              </w:rPr>
              <w:t xml:space="preserve"> </w:t>
            </w:r>
            <w:r w:rsidRPr="007A2604">
              <w:rPr>
                <w:sz w:val="16"/>
                <w:szCs w:val="16"/>
              </w:rPr>
              <w:t>под</w:t>
            </w:r>
            <w:r w:rsidRPr="007A2604">
              <w:rPr>
                <w:spacing w:val="58"/>
                <w:sz w:val="16"/>
                <w:szCs w:val="16"/>
              </w:rPr>
              <w:t xml:space="preserve"> </w:t>
            </w:r>
            <w:r w:rsidRPr="007A2604">
              <w:rPr>
                <w:sz w:val="16"/>
                <w:szCs w:val="16"/>
              </w:rPr>
              <w:t>р</w:t>
            </w:r>
            <w:r w:rsidRPr="007A2604">
              <w:rPr>
                <w:spacing w:val="-2"/>
                <w:sz w:val="16"/>
                <w:szCs w:val="16"/>
              </w:rPr>
              <w:t>е</w:t>
            </w:r>
            <w:r w:rsidRPr="007A2604">
              <w:rPr>
                <w:spacing w:val="5"/>
                <w:sz w:val="16"/>
                <w:szCs w:val="16"/>
              </w:rPr>
              <w:t>д</w:t>
            </w:r>
            <w:r w:rsidRPr="007A2604">
              <w:rPr>
                <w:spacing w:val="-2"/>
                <w:sz w:val="16"/>
                <w:szCs w:val="16"/>
              </w:rPr>
              <w:t>а</w:t>
            </w:r>
            <w:r w:rsidRPr="007A2604">
              <w:rPr>
                <w:spacing w:val="2"/>
                <w:sz w:val="16"/>
                <w:szCs w:val="16"/>
              </w:rPr>
              <w:t>к</w:t>
            </w:r>
            <w:r w:rsidRPr="007A2604">
              <w:rPr>
                <w:sz w:val="16"/>
                <w:szCs w:val="16"/>
              </w:rPr>
              <w:t>ци</w:t>
            </w:r>
            <w:r w:rsidRPr="007A2604">
              <w:rPr>
                <w:spacing w:val="-2"/>
                <w:sz w:val="16"/>
                <w:szCs w:val="16"/>
              </w:rPr>
              <w:t>е</w:t>
            </w:r>
            <w:r w:rsidRPr="007A2604">
              <w:rPr>
                <w:sz w:val="16"/>
                <w:szCs w:val="16"/>
              </w:rPr>
              <w:t>й</w:t>
            </w:r>
            <w:r w:rsidRPr="007A2604">
              <w:rPr>
                <w:spacing w:val="50"/>
                <w:sz w:val="16"/>
                <w:szCs w:val="16"/>
              </w:rPr>
              <w:t xml:space="preserve"> </w:t>
            </w:r>
            <w:r w:rsidRPr="007A2604">
              <w:rPr>
                <w:spacing w:val="-2"/>
                <w:sz w:val="16"/>
                <w:szCs w:val="16"/>
              </w:rPr>
              <w:t>Л</w:t>
            </w:r>
            <w:r w:rsidRPr="007A2604">
              <w:rPr>
                <w:spacing w:val="3"/>
                <w:sz w:val="16"/>
                <w:szCs w:val="16"/>
              </w:rPr>
              <w:t>.М</w:t>
            </w:r>
            <w:r w:rsidRPr="007A2604">
              <w:rPr>
                <w:sz w:val="16"/>
                <w:szCs w:val="16"/>
              </w:rPr>
              <w:t>.</w:t>
            </w:r>
            <w:r w:rsidRPr="007A2604">
              <w:rPr>
                <w:spacing w:val="55"/>
                <w:sz w:val="16"/>
                <w:szCs w:val="16"/>
              </w:rPr>
              <w:t xml:space="preserve"> </w:t>
            </w:r>
            <w:r w:rsidRPr="007A2604">
              <w:rPr>
                <w:spacing w:val="3"/>
                <w:sz w:val="16"/>
                <w:szCs w:val="16"/>
              </w:rPr>
              <w:t>Р</w:t>
            </w:r>
            <w:r w:rsidRPr="007A2604">
              <w:rPr>
                <w:spacing w:val="-1"/>
                <w:sz w:val="16"/>
                <w:szCs w:val="16"/>
              </w:rPr>
              <w:t>ы</w:t>
            </w:r>
            <w:r w:rsidRPr="007A2604">
              <w:rPr>
                <w:spacing w:val="-2"/>
                <w:sz w:val="16"/>
                <w:szCs w:val="16"/>
              </w:rPr>
              <w:t>б</w:t>
            </w:r>
            <w:r w:rsidRPr="007A2604">
              <w:rPr>
                <w:sz w:val="16"/>
                <w:szCs w:val="16"/>
              </w:rPr>
              <w:t>ч</w:t>
            </w:r>
            <w:r w:rsidRPr="007A2604">
              <w:rPr>
                <w:spacing w:val="4"/>
                <w:sz w:val="16"/>
                <w:szCs w:val="16"/>
              </w:rPr>
              <w:t>е</w:t>
            </w:r>
            <w:r w:rsidRPr="007A2604">
              <w:rPr>
                <w:sz w:val="16"/>
                <w:szCs w:val="16"/>
              </w:rPr>
              <w:t>н</w:t>
            </w:r>
            <w:r w:rsidRPr="007A2604">
              <w:rPr>
                <w:spacing w:val="3"/>
                <w:sz w:val="16"/>
                <w:szCs w:val="16"/>
              </w:rPr>
              <w:t>к</w:t>
            </w:r>
            <w:r w:rsidRPr="007A2604">
              <w:rPr>
                <w:sz w:val="16"/>
                <w:szCs w:val="16"/>
              </w:rPr>
              <w:t>о</w:t>
            </w:r>
            <w:r w:rsidRPr="007A2604">
              <w:rPr>
                <w:spacing w:val="-1"/>
                <w:sz w:val="16"/>
                <w:szCs w:val="16"/>
              </w:rPr>
              <w:t>в</w:t>
            </w:r>
            <w:r w:rsidRPr="007A2604">
              <w:rPr>
                <w:sz w:val="16"/>
                <w:szCs w:val="16"/>
              </w:rPr>
              <w:t>о</w:t>
            </w:r>
            <w:r w:rsidRPr="007A2604">
              <w:rPr>
                <w:spacing w:val="4"/>
                <w:sz w:val="16"/>
                <w:szCs w:val="16"/>
              </w:rPr>
              <w:t>й</w:t>
            </w:r>
            <w:r w:rsidRPr="007A2604">
              <w:rPr>
                <w:sz w:val="16"/>
                <w:szCs w:val="16"/>
              </w:rPr>
              <w:t>.</w:t>
            </w:r>
            <w:r w:rsidRPr="007A2604">
              <w:rPr>
                <w:spacing w:val="56"/>
                <w:sz w:val="16"/>
                <w:szCs w:val="16"/>
              </w:rPr>
              <w:t xml:space="preserve"> </w:t>
            </w:r>
            <w:r w:rsidRPr="007A2604">
              <w:rPr>
                <w:spacing w:val="3"/>
                <w:sz w:val="16"/>
                <w:szCs w:val="16"/>
              </w:rPr>
              <w:t>Р</w:t>
            </w:r>
            <w:r w:rsidRPr="007A2604">
              <w:rPr>
                <w:spacing w:val="-1"/>
                <w:sz w:val="16"/>
                <w:szCs w:val="16"/>
              </w:rPr>
              <w:t>е</w:t>
            </w:r>
            <w:r w:rsidRPr="007A2604">
              <w:rPr>
                <w:spacing w:val="2"/>
                <w:sz w:val="16"/>
                <w:szCs w:val="16"/>
              </w:rPr>
              <w:t>к</w:t>
            </w:r>
            <w:r w:rsidRPr="007A2604">
              <w:rPr>
                <w:sz w:val="16"/>
                <w:szCs w:val="16"/>
              </w:rPr>
              <w:t>ом</w:t>
            </w:r>
            <w:r w:rsidRPr="007A2604">
              <w:rPr>
                <w:spacing w:val="-1"/>
                <w:sz w:val="16"/>
                <w:szCs w:val="16"/>
              </w:rPr>
              <w:t>е</w:t>
            </w:r>
            <w:r w:rsidRPr="007A2604">
              <w:rPr>
                <w:sz w:val="16"/>
                <w:szCs w:val="16"/>
              </w:rPr>
              <w:t>н</w:t>
            </w:r>
            <w:r w:rsidRPr="007A2604">
              <w:rPr>
                <w:spacing w:val="-3"/>
                <w:sz w:val="16"/>
                <w:szCs w:val="16"/>
              </w:rPr>
              <w:t>д</w:t>
            </w:r>
            <w:r w:rsidRPr="007A2604">
              <w:rPr>
                <w:sz w:val="16"/>
                <w:szCs w:val="16"/>
              </w:rPr>
              <w:t>о</w:t>
            </w:r>
            <w:r w:rsidRPr="007A2604">
              <w:rPr>
                <w:spacing w:val="-1"/>
                <w:sz w:val="16"/>
                <w:szCs w:val="16"/>
              </w:rPr>
              <w:t>в</w:t>
            </w:r>
            <w:r w:rsidRPr="007A2604">
              <w:rPr>
                <w:spacing w:val="-3"/>
                <w:sz w:val="16"/>
                <w:szCs w:val="16"/>
              </w:rPr>
              <w:t>а</w:t>
            </w:r>
            <w:r w:rsidRPr="007A2604">
              <w:rPr>
                <w:sz w:val="16"/>
                <w:szCs w:val="16"/>
              </w:rPr>
              <w:t>н</w:t>
            </w:r>
            <w:r w:rsidRPr="007A2604">
              <w:rPr>
                <w:spacing w:val="50"/>
                <w:sz w:val="16"/>
                <w:szCs w:val="16"/>
              </w:rPr>
              <w:t xml:space="preserve"> </w:t>
            </w:r>
            <w:r w:rsidRPr="007A2604">
              <w:rPr>
                <w:spacing w:val="3"/>
                <w:sz w:val="16"/>
                <w:szCs w:val="16"/>
              </w:rPr>
              <w:t>М</w:t>
            </w:r>
            <w:r w:rsidRPr="007A2604">
              <w:rPr>
                <w:sz w:val="16"/>
                <w:szCs w:val="16"/>
              </w:rPr>
              <w:t>ини</w:t>
            </w:r>
            <w:r w:rsidRPr="007A2604">
              <w:rPr>
                <w:spacing w:val="-3"/>
                <w:sz w:val="16"/>
                <w:szCs w:val="16"/>
              </w:rPr>
              <w:t>с</w:t>
            </w:r>
            <w:r w:rsidRPr="007A2604">
              <w:rPr>
                <w:spacing w:val="-1"/>
                <w:sz w:val="16"/>
                <w:szCs w:val="16"/>
              </w:rPr>
              <w:t>т</w:t>
            </w:r>
            <w:r w:rsidRPr="007A2604">
              <w:rPr>
                <w:spacing w:val="-2"/>
                <w:sz w:val="16"/>
                <w:szCs w:val="16"/>
              </w:rPr>
              <w:t>е</w:t>
            </w:r>
            <w:r w:rsidRPr="007A2604">
              <w:rPr>
                <w:spacing w:val="6"/>
                <w:sz w:val="16"/>
                <w:szCs w:val="16"/>
              </w:rPr>
              <w:t>р</w:t>
            </w:r>
            <w:r w:rsidRPr="007A2604">
              <w:rPr>
                <w:spacing w:val="-1"/>
                <w:sz w:val="16"/>
                <w:szCs w:val="16"/>
              </w:rPr>
              <w:t>ст</w:t>
            </w:r>
            <w:r w:rsidRPr="007A2604">
              <w:rPr>
                <w:spacing w:val="-2"/>
                <w:sz w:val="16"/>
                <w:szCs w:val="16"/>
              </w:rPr>
              <w:t>в</w:t>
            </w:r>
            <w:r w:rsidRPr="007A2604">
              <w:rPr>
                <w:sz w:val="16"/>
                <w:szCs w:val="16"/>
              </w:rPr>
              <w:t>ом</w:t>
            </w:r>
            <w:r w:rsidRPr="007A2604">
              <w:rPr>
                <w:spacing w:val="51"/>
                <w:sz w:val="16"/>
                <w:szCs w:val="16"/>
              </w:rPr>
              <w:t xml:space="preserve"> </w:t>
            </w:r>
            <w:r w:rsidRPr="007A2604">
              <w:rPr>
                <w:sz w:val="16"/>
                <w:szCs w:val="16"/>
              </w:rPr>
              <w:t>о</w:t>
            </w:r>
            <w:r w:rsidRPr="007A2604">
              <w:rPr>
                <w:spacing w:val="-1"/>
                <w:sz w:val="16"/>
                <w:szCs w:val="16"/>
              </w:rPr>
              <w:t>б</w:t>
            </w:r>
            <w:r w:rsidRPr="007A2604">
              <w:rPr>
                <w:spacing w:val="7"/>
                <w:sz w:val="16"/>
                <w:szCs w:val="16"/>
              </w:rPr>
              <w:t>р</w:t>
            </w:r>
            <w:r w:rsidRPr="007A2604">
              <w:rPr>
                <w:spacing w:val="-2"/>
                <w:sz w:val="16"/>
                <w:szCs w:val="16"/>
              </w:rPr>
              <w:t>а</w:t>
            </w:r>
            <w:r w:rsidRPr="007A2604">
              <w:rPr>
                <w:sz w:val="16"/>
                <w:szCs w:val="16"/>
              </w:rPr>
              <w:t>зов</w:t>
            </w:r>
            <w:r w:rsidRPr="007A2604">
              <w:rPr>
                <w:spacing w:val="-3"/>
                <w:sz w:val="16"/>
                <w:szCs w:val="16"/>
              </w:rPr>
              <w:t>а</w:t>
            </w:r>
            <w:r w:rsidRPr="007A2604">
              <w:rPr>
                <w:sz w:val="16"/>
                <w:szCs w:val="16"/>
              </w:rPr>
              <w:t>ния</w:t>
            </w:r>
            <w:r w:rsidRPr="007A2604">
              <w:rPr>
                <w:spacing w:val="52"/>
                <w:sz w:val="16"/>
                <w:szCs w:val="16"/>
              </w:rPr>
              <w:t xml:space="preserve"> </w:t>
            </w:r>
            <w:r w:rsidRPr="007A2604">
              <w:rPr>
                <w:sz w:val="16"/>
                <w:szCs w:val="16"/>
              </w:rPr>
              <w:t>и</w:t>
            </w:r>
            <w:r w:rsidRPr="007A2604">
              <w:rPr>
                <w:spacing w:val="59"/>
                <w:sz w:val="16"/>
                <w:szCs w:val="16"/>
              </w:rPr>
              <w:t xml:space="preserve"> </w:t>
            </w:r>
            <w:r w:rsidRPr="007A2604">
              <w:rPr>
                <w:sz w:val="16"/>
                <w:szCs w:val="16"/>
              </w:rPr>
              <w:t>н</w:t>
            </w:r>
            <w:r w:rsidRPr="007A2604">
              <w:rPr>
                <w:spacing w:val="5"/>
                <w:sz w:val="16"/>
                <w:szCs w:val="16"/>
              </w:rPr>
              <w:t>а</w:t>
            </w:r>
            <w:r w:rsidRPr="007A2604">
              <w:rPr>
                <w:spacing w:val="-7"/>
                <w:sz w:val="16"/>
                <w:szCs w:val="16"/>
              </w:rPr>
              <w:t>у</w:t>
            </w:r>
            <w:r w:rsidRPr="007A2604">
              <w:rPr>
                <w:spacing w:val="2"/>
                <w:sz w:val="16"/>
                <w:szCs w:val="16"/>
              </w:rPr>
              <w:t>к</w:t>
            </w:r>
            <w:r w:rsidRPr="007A2604">
              <w:rPr>
                <w:sz w:val="16"/>
                <w:szCs w:val="16"/>
              </w:rPr>
              <w:t>и-М, Просвещение, 2016 г.</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6025C4" w:rsidP="008844F0">
            <w:pPr>
              <w:pStyle w:val="af6"/>
              <w:ind w:firstLine="0"/>
              <w:jc w:val="left"/>
              <w:rPr>
                <w:sz w:val="16"/>
                <w:szCs w:val="16"/>
              </w:rPr>
            </w:pPr>
            <w:r>
              <w:rPr>
                <w:sz w:val="16"/>
                <w:szCs w:val="16"/>
              </w:rPr>
              <w:t>Авторская</w:t>
            </w:r>
            <w:r w:rsidR="000B0BD8" w:rsidRPr="007A2604">
              <w:rPr>
                <w:sz w:val="16"/>
                <w:szCs w:val="16"/>
              </w:rPr>
              <w:t xml:space="preserve"> программой для общеобразовательных учреждений « Русский язык для 5-9 классов», авторы: Л.М.Рыбченкова, О.М.Александрова -Москва,    Просвещение, 2015.  </w:t>
            </w:r>
          </w:p>
        </w:tc>
      </w:tr>
      <w:tr w:rsidR="000B0BD8" w:rsidRPr="007A2604" w:rsidTr="005D0F8A">
        <w:trPr>
          <w:cantSplit/>
        </w:trPr>
        <w:tc>
          <w:tcPr>
            <w:tcW w:w="1701"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Литература</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sz w:val="16"/>
                <w:szCs w:val="16"/>
              </w:rPr>
            </w:pPr>
            <w:r w:rsidRPr="007A2604">
              <w:rPr>
                <w:sz w:val="16"/>
                <w:szCs w:val="16"/>
              </w:rPr>
              <w:t>2</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«Литература 5 класс» в 2-частях/ Коровина В. Я., Журавлёв В. П., Коровин В. И. - Москва: Просвещение, 2016.</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Авторская программа «Литература 5 - 11  классы»  под  редакцией  В. Я. Коровиной /М.: Просвещение, 2015.</w:t>
            </w:r>
          </w:p>
        </w:tc>
      </w:tr>
      <w:tr w:rsidR="000B0BD8" w:rsidRPr="007A2604" w:rsidTr="005D0F8A">
        <w:trPr>
          <w:cantSplit/>
          <w:trHeight w:val="286"/>
        </w:trPr>
        <w:tc>
          <w:tcPr>
            <w:tcW w:w="1701"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vMerge w:val="restart"/>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Английский язык</w:t>
            </w:r>
          </w:p>
        </w:tc>
        <w:tc>
          <w:tcPr>
            <w:tcW w:w="708"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3</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Учебник (Книга для учащихся): Английский язык. 5 класс: учеб.дляобщеобразоват.организаций/В.П.Кузовлев, Н.М.Лапа, И.П.Костина и др. – М.: Просвещение, 2015.</w:t>
            </w:r>
          </w:p>
        </w:tc>
        <w:tc>
          <w:tcPr>
            <w:tcW w:w="2835"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Рабочая программаВ.П.Кузовлев, Н.М. Лапа, З.Ш.Пе регудова и др. «Английский язык» М.: «Просвещение», 2013</w:t>
            </w:r>
          </w:p>
        </w:tc>
      </w:tr>
      <w:tr w:rsidR="00416D31" w:rsidRPr="007A2604" w:rsidTr="00416D31">
        <w:trPr>
          <w:cantSplit/>
          <w:trHeight w:val="1217"/>
        </w:trPr>
        <w:tc>
          <w:tcPr>
            <w:tcW w:w="1701" w:type="dxa"/>
            <w:vMerge/>
            <w:tcBorders>
              <w:left w:val="single" w:sz="4" w:space="0" w:color="auto"/>
              <w:right w:val="single" w:sz="4" w:space="0" w:color="auto"/>
            </w:tcBorders>
          </w:tcPr>
          <w:p w:rsidR="00416D31" w:rsidRPr="007A2604" w:rsidRDefault="00416D31" w:rsidP="008844F0">
            <w:pPr>
              <w:pStyle w:val="af6"/>
              <w:ind w:firstLine="0"/>
              <w:jc w:val="left"/>
              <w:rPr>
                <w:sz w:val="16"/>
                <w:szCs w:val="16"/>
              </w:rPr>
            </w:pPr>
          </w:p>
        </w:tc>
        <w:tc>
          <w:tcPr>
            <w:tcW w:w="1560" w:type="dxa"/>
            <w:vMerge/>
            <w:tcBorders>
              <w:left w:val="single" w:sz="4" w:space="0" w:color="auto"/>
              <w:right w:val="single" w:sz="4" w:space="0" w:color="auto"/>
            </w:tcBorders>
            <w:hideMark/>
          </w:tcPr>
          <w:p w:rsidR="00416D31" w:rsidRPr="007A2604" w:rsidRDefault="00416D31" w:rsidP="008844F0">
            <w:pPr>
              <w:pStyle w:val="af6"/>
              <w:ind w:firstLine="0"/>
              <w:jc w:val="left"/>
              <w:rPr>
                <w:sz w:val="16"/>
                <w:szCs w:val="16"/>
              </w:rPr>
            </w:pPr>
          </w:p>
        </w:tc>
        <w:tc>
          <w:tcPr>
            <w:tcW w:w="708" w:type="dxa"/>
            <w:vMerge/>
            <w:tcBorders>
              <w:left w:val="single" w:sz="4" w:space="0" w:color="auto"/>
              <w:right w:val="single" w:sz="4" w:space="0" w:color="auto"/>
            </w:tcBorders>
          </w:tcPr>
          <w:p w:rsidR="00416D31" w:rsidRPr="007A2604" w:rsidRDefault="00416D31" w:rsidP="008844F0">
            <w:pPr>
              <w:pStyle w:val="af6"/>
              <w:ind w:firstLine="0"/>
              <w:jc w:val="center"/>
              <w:rPr>
                <w:sz w:val="16"/>
                <w:szCs w:val="16"/>
              </w:rPr>
            </w:pPr>
          </w:p>
        </w:tc>
        <w:tc>
          <w:tcPr>
            <w:tcW w:w="1276" w:type="dxa"/>
            <w:vMerge/>
            <w:tcBorders>
              <w:left w:val="single" w:sz="4" w:space="0" w:color="auto"/>
              <w:right w:val="single" w:sz="4" w:space="0" w:color="auto"/>
            </w:tcBorders>
          </w:tcPr>
          <w:p w:rsidR="00416D31" w:rsidRPr="007A2604" w:rsidRDefault="00416D31" w:rsidP="008844F0">
            <w:pPr>
              <w:pStyle w:val="af6"/>
              <w:ind w:firstLine="0"/>
              <w:jc w:val="left"/>
              <w:rPr>
                <w:sz w:val="16"/>
                <w:szCs w:val="16"/>
              </w:rPr>
            </w:pPr>
          </w:p>
        </w:tc>
        <w:tc>
          <w:tcPr>
            <w:tcW w:w="2693" w:type="dxa"/>
            <w:tcBorders>
              <w:top w:val="single" w:sz="4" w:space="0" w:color="auto"/>
              <w:left w:val="single" w:sz="4" w:space="0" w:color="auto"/>
              <w:right w:val="single" w:sz="4" w:space="0" w:color="auto"/>
            </w:tcBorders>
          </w:tcPr>
          <w:p w:rsidR="00416D31" w:rsidRPr="007A2604" w:rsidRDefault="00416D31" w:rsidP="008844F0">
            <w:pPr>
              <w:pStyle w:val="af6"/>
              <w:ind w:firstLine="0"/>
              <w:jc w:val="left"/>
              <w:rPr>
                <w:sz w:val="16"/>
                <w:szCs w:val="16"/>
              </w:rPr>
            </w:pPr>
            <w:r w:rsidRPr="007A2604">
              <w:rPr>
                <w:sz w:val="16"/>
                <w:szCs w:val="16"/>
              </w:rPr>
              <w:t xml:space="preserve">«Английский язык» И. Н. Верещагина, О. ВАфанасьева.-учебник английского языка для учащихся </w:t>
            </w:r>
            <w:r w:rsidRPr="007A2604">
              <w:rPr>
                <w:sz w:val="16"/>
                <w:szCs w:val="16"/>
                <w:lang w:val="en-US"/>
              </w:rPr>
              <w:t>IV</w:t>
            </w:r>
            <w:r w:rsidRPr="007A2604">
              <w:rPr>
                <w:sz w:val="16"/>
                <w:szCs w:val="16"/>
              </w:rPr>
              <w:t xml:space="preserve"> класса, Москва «Просвещение» 2012 г.</w:t>
            </w:r>
          </w:p>
        </w:tc>
        <w:tc>
          <w:tcPr>
            <w:tcW w:w="2835" w:type="dxa"/>
            <w:tcBorders>
              <w:top w:val="single" w:sz="4" w:space="0" w:color="auto"/>
              <w:left w:val="single" w:sz="4" w:space="0" w:color="auto"/>
              <w:right w:val="single" w:sz="4" w:space="0" w:color="auto"/>
            </w:tcBorders>
          </w:tcPr>
          <w:p w:rsidR="00416D31" w:rsidRPr="007A2604" w:rsidRDefault="00416D31" w:rsidP="008844F0">
            <w:pPr>
              <w:pStyle w:val="af6"/>
              <w:ind w:firstLine="0"/>
              <w:jc w:val="left"/>
              <w:rPr>
                <w:sz w:val="16"/>
                <w:szCs w:val="16"/>
              </w:rPr>
            </w:pPr>
            <w:r w:rsidRPr="007A2604">
              <w:rPr>
                <w:sz w:val="16"/>
                <w:szCs w:val="16"/>
              </w:rPr>
              <w:t>Рабочая программа по английскому языку для 5 класса составлена на основе авторской программы И.Н. Верещагина,К.А.Бондаренко.Н.И.Максименко.-М.:Просвещение,2012.Английский язык.</w:t>
            </w:r>
          </w:p>
        </w:tc>
      </w:tr>
      <w:tr w:rsidR="000B0BD8" w:rsidRPr="007A2604" w:rsidTr="005D0F8A">
        <w:trPr>
          <w:cantSplit/>
          <w:trHeight w:val="716"/>
        </w:trPr>
        <w:tc>
          <w:tcPr>
            <w:tcW w:w="1701"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Математика и информатика</w:t>
            </w: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Математика </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sz w:val="16"/>
                <w:szCs w:val="16"/>
              </w:rPr>
            </w:pPr>
            <w:r w:rsidRPr="007A2604">
              <w:rPr>
                <w:sz w:val="16"/>
                <w:szCs w:val="16"/>
              </w:rPr>
              <w:t>5</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bCs/>
                <w:iCs/>
                <w:sz w:val="16"/>
                <w:szCs w:val="16"/>
              </w:rPr>
            </w:pPr>
            <w:r w:rsidRPr="007A2604">
              <w:rPr>
                <w:bCs/>
                <w:iCs/>
                <w:sz w:val="16"/>
                <w:szCs w:val="16"/>
              </w:rPr>
              <w:t>Математика:  5  кл.  /  С.  М.  Никольский,  М.  К.  Потапов, Н.  Н.  Решетников, А.  В.  Шевкин.  —  М.: Просвещение, 2016</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bCs/>
                <w:iCs/>
                <w:sz w:val="16"/>
                <w:szCs w:val="16"/>
              </w:rPr>
              <w:t>Программа общеобразовательных учреждений «Математика 5-6 классы/(авт.-сост). Т.А. Бурмистрова М., «Просвещение», 2014</w:t>
            </w:r>
          </w:p>
        </w:tc>
      </w:tr>
      <w:tr w:rsidR="000B0BD8" w:rsidRPr="007A2604" w:rsidTr="005D0F8A">
        <w:trPr>
          <w:cantSplit/>
        </w:trPr>
        <w:tc>
          <w:tcPr>
            <w:tcW w:w="1701" w:type="dxa"/>
            <w:vMerge/>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Алгебра</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sz w:val="16"/>
                <w:szCs w:val="16"/>
              </w:rPr>
            </w:pP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r>
      <w:tr w:rsidR="000B0BD8" w:rsidRPr="007A2604" w:rsidTr="005D0F8A">
        <w:trPr>
          <w:cantSplit/>
        </w:trPr>
        <w:tc>
          <w:tcPr>
            <w:tcW w:w="1701" w:type="dxa"/>
            <w:vMerge/>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Геометрия</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sz w:val="16"/>
                <w:szCs w:val="16"/>
              </w:rPr>
            </w:pP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r>
      <w:tr w:rsidR="000B0BD8" w:rsidRPr="007A2604" w:rsidTr="005D0F8A">
        <w:trPr>
          <w:cantSplit/>
        </w:trPr>
        <w:tc>
          <w:tcPr>
            <w:tcW w:w="1701"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Информатика </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r>
      <w:tr w:rsidR="000B0BD8" w:rsidRPr="007A2604" w:rsidTr="005D0F8A">
        <w:trPr>
          <w:cantSplit/>
          <w:trHeight w:val="205"/>
        </w:trPr>
        <w:tc>
          <w:tcPr>
            <w:tcW w:w="1701"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Общественно-научные предметы</w:t>
            </w:r>
          </w:p>
        </w:tc>
        <w:tc>
          <w:tcPr>
            <w:tcW w:w="1560"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История России</w:t>
            </w:r>
          </w:p>
        </w:tc>
        <w:tc>
          <w:tcPr>
            <w:tcW w:w="708" w:type="dxa"/>
            <w:tcBorders>
              <w:top w:val="single" w:sz="4" w:space="0" w:color="auto"/>
              <w:left w:val="single" w:sz="4" w:space="0" w:color="auto"/>
              <w:right w:val="single" w:sz="4" w:space="0" w:color="auto"/>
            </w:tcBorders>
          </w:tcPr>
          <w:p w:rsidR="000B0BD8" w:rsidRPr="007A2604" w:rsidRDefault="000B0BD8" w:rsidP="008844F0">
            <w:pPr>
              <w:pStyle w:val="af6"/>
              <w:ind w:firstLine="0"/>
              <w:jc w:val="center"/>
              <w:rPr>
                <w:sz w:val="16"/>
                <w:szCs w:val="16"/>
              </w:rPr>
            </w:pP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835"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p>
        </w:tc>
      </w:tr>
      <w:tr w:rsidR="000B0BD8" w:rsidRPr="007A2604" w:rsidTr="005D0F8A">
        <w:trPr>
          <w:cantSplit/>
          <w:trHeight w:val="220"/>
        </w:trPr>
        <w:tc>
          <w:tcPr>
            <w:tcW w:w="1701"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Всеобщая история</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2</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Всеобщая история. История Древнего мира. 5 класс: учебник для общеобразовательных учреждений. А.А. Вигасин, Г.И. Годер, И.С. Свенцицкая; под редакцией академика РАН А.А. Искандерова – М.: Просвещение, 2014</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 xml:space="preserve">Рабочая программа по истории для 5 классов составлена на основе авторской программы А. А. Вигасина, Г. И. Годера «История Древнего мира. 5 класс» (Всеобщая история.  Рабочие программы. Предметная линия учебников под редакцией А. А. Вигасина – О.С. Сороко-Цюпы. 5-9 классы: пособие для учителей общеобразоват. организаций/ [А. А. Вигасин, Г. И. Годер, Н.И. Шевченко и др.]. –М.:Просвещение, </w:t>
            </w:r>
            <w:smartTag w:uri="urn:schemas-microsoft-com:office:smarttags" w:element="metricconverter">
              <w:smartTagPr>
                <w:attr w:name="ProductID" w:val="2014 г"/>
              </w:smartTagPr>
              <w:r w:rsidRPr="007A2604">
                <w:rPr>
                  <w:sz w:val="16"/>
                  <w:szCs w:val="16"/>
                </w:rPr>
                <w:t>2014 г</w:t>
              </w:r>
            </w:smartTag>
            <w:r w:rsidRPr="007A2604">
              <w:rPr>
                <w:sz w:val="16"/>
                <w:szCs w:val="16"/>
              </w:rPr>
              <w:t>. – 144 с.)</w:t>
            </w:r>
          </w:p>
        </w:tc>
      </w:tr>
      <w:tr w:rsidR="000B0BD8" w:rsidRPr="007A2604" w:rsidTr="005D0F8A">
        <w:trPr>
          <w:cantSplit/>
        </w:trPr>
        <w:tc>
          <w:tcPr>
            <w:tcW w:w="1701"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0,5(1)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Обществознание. 5 класс: учебник для общеобразовательных учреждений/Л.Н. Боголюбова, Л.Ф. Ивановой. – М.: Просвещение, 2015</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Рабочая программа по Обществознанию 5-9 классы. – Обществознание. Рабочие программы к предметной линии учебников под редакцией Л.Н. Боголюбова. 5-9 классы: пособие для учителей общеобразоват. учреждений / Л.Н. Боголюбов, Н.И. Городецкая, Л.Ф. Иванова и др. – М.: Просвещение, 2011.</w:t>
            </w:r>
          </w:p>
        </w:tc>
      </w:tr>
      <w:tr w:rsidR="000B0BD8" w:rsidRPr="007A2604" w:rsidTr="005D0F8A">
        <w:trPr>
          <w:cantSplit/>
        </w:trPr>
        <w:tc>
          <w:tcPr>
            <w:tcW w:w="1701"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География </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0,5(1)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Баринова И.И. География. Начальный курс – 5 кл.: учебник / Баринова И.И., Плешаков А.А., Сонин Н.И  – 3-е изд., стереотип. - М.: Дрофа, 2014. – 140, [4]с.: ил., карт.</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Рабочая программоа по географии. 5 класс. /Сост. Петрушина Н.П.-М.: ВАКО, 2013. – 24 с.- (Рабочие программы) / К УМК  И.И. Бариновой и др. (М.: Дрофа),  соответствует положениям Федерального государственного образовательного стандарта основного общего образования.</w:t>
            </w:r>
          </w:p>
        </w:tc>
      </w:tr>
      <w:tr w:rsidR="000B0BD8" w:rsidRPr="007A2604" w:rsidTr="005D0F8A">
        <w:trPr>
          <w:cantSplit/>
        </w:trPr>
        <w:tc>
          <w:tcPr>
            <w:tcW w:w="1701" w:type="dxa"/>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Основы духовно-нравственной культуры народов России</w:t>
            </w: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0,5</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«Основы духовно-нравственной культуры народов России» Н.Ф. Виноградова, В.И. Власенко, А.В. Поляков. – М.: Вентана-Граф, 2015.</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bCs/>
                <w:iCs/>
                <w:sz w:val="16"/>
                <w:szCs w:val="16"/>
              </w:rPr>
              <w:t>Примерная программа  по ОДНКР</w:t>
            </w:r>
          </w:p>
        </w:tc>
      </w:tr>
      <w:tr w:rsidR="000B0BD8" w:rsidRPr="007A2604" w:rsidTr="005D0F8A">
        <w:trPr>
          <w:cantSplit/>
          <w:trHeight w:val="212"/>
        </w:trPr>
        <w:tc>
          <w:tcPr>
            <w:tcW w:w="1701"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Естественно-научные предметы</w:t>
            </w:r>
          </w:p>
        </w:tc>
        <w:tc>
          <w:tcPr>
            <w:tcW w:w="1560"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Физика </w:t>
            </w:r>
          </w:p>
        </w:tc>
        <w:tc>
          <w:tcPr>
            <w:tcW w:w="708"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center"/>
              <w:rPr>
                <w:sz w:val="16"/>
                <w:szCs w:val="16"/>
              </w:rPr>
            </w:pP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835"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p>
        </w:tc>
      </w:tr>
      <w:tr w:rsidR="000B0BD8" w:rsidRPr="007A2604" w:rsidTr="005D0F8A">
        <w:trPr>
          <w:cantSplit/>
        </w:trPr>
        <w:tc>
          <w:tcPr>
            <w:tcW w:w="1701"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Химия</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r>
      <w:tr w:rsidR="000B0BD8" w:rsidRPr="007A2604" w:rsidTr="005D0F8A">
        <w:trPr>
          <w:cantSplit/>
          <w:trHeight w:val="1028"/>
        </w:trPr>
        <w:tc>
          <w:tcPr>
            <w:tcW w:w="1701"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 Биология</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0,5(1)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Биология. 5кл.: учебник /Самкова В.А., Рокотова Д.И. -2-е изд., стереотип - М.: Академкнига/Учебник, 2015.- 176с.: ил.</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Примерной рабочей  программы по учебному предмету/В.И.Лапшина, Д.И.Рокотова, В.А.Самкова,/  Биология 5-9 класс: учебно-методическое пособие –М.: Академкнига, 2015</w:t>
            </w:r>
          </w:p>
        </w:tc>
      </w:tr>
      <w:tr w:rsidR="000B0BD8" w:rsidRPr="007A2604" w:rsidTr="005D0F8A">
        <w:trPr>
          <w:cantSplit/>
          <w:trHeight w:val="158"/>
        </w:trPr>
        <w:tc>
          <w:tcPr>
            <w:tcW w:w="1701"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Искусство</w:t>
            </w:r>
          </w:p>
        </w:tc>
        <w:tc>
          <w:tcPr>
            <w:tcW w:w="1560"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Музыка </w:t>
            </w:r>
          </w:p>
        </w:tc>
        <w:tc>
          <w:tcPr>
            <w:tcW w:w="708"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center"/>
              <w:rPr>
                <w:sz w:val="16"/>
                <w:szCs w:val="16"/>
              </w:rPr>
            </w:pPr>
            <w:r w:rsidRPr="007A2604">
              <w:rPr>
                <w:sz w:val="16"/>
                <w:szCs w:val="16"/>
              </w:rPr>
              <w:t>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Музыка 5 класс В.О., Школяр Л.В., Школяр В.А; издательский центр «Вентана-Граф», 2013г</w:t>
            </w:r>
          </w:p>
        </w:tc>
        <w:tc>
          <w:tcPr>
            <w:tcW w:w="2835"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Рабочая программа Усачевой В.О., Школяр Л.В., Школяр В.А; издательский центр «Вентана-Граф», 2013г. основной образовательной программы школы</w:t>
            </w:r>
          </w:p>
        </w:tc>
      </w:tr>
      <w:tr w:rsidR="000B0BD8" w:rsidRPr="007A2604" w:rsidTr="005D0F8A">
        <w:trPr>
          <w:cantSplit/>
          <w:trHeight w:val="229"/>
        </w:trPr>
        <w:tc>
          <w:tcPr>
            <w:tcW w:w="1701"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Изобразительное искусство</w:t>
            </w:r>
          </w:p>
        </w:tc>
        <w:tc>
          <w:tcPr>
            <w:tcW w:w="708" w:type="dxa"/>
            <w:tcBorders>
              <w:left w:val="single" w:sz="4" w:space="0" w:color="auto"/>
              <w:bottom w:val="single" w:sz="4" w:space="0" w:color="auto"/>
              <w:right w:val="single" w:sz="4" w:space="0" w:color="auto"/>
            </w:tcBorders>
            <w:hideMark/>
          </w:tcPr>
          <w:p w:rsidR="000B0BD8" w:rsidRPr="007A2604" w:rsidRDefault="000B0BD8" w:rsidP="008844F0">
            <w:pPr>
              <w:pStyle w:val="af6"/>
              <w:ind w:firstLine="0"/>
              <w:jc w:val="center"/>
              <w:rPr>
                <w:sz w:val="16"/>
                <w:szCs w:val="16"/>
              </w:rPr>
            </w:pPr>
            <w:r w:rsidRPr="007A2604">
              <w:rPr>
                <w:sz w:val="16"/>
                <w:szCs w:val="16"/>
              </w:rPr>
              <w:t>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Е.А.Ермолинская; Е.С.Медкова;Л.Г Савенкова.  Изобразительное искусство: 5,  класс: учебник для учащихся общеобразовательных учреждений.-М.:Вентана-Граф,2012.-208с.:ил.</w:t>
            </w:r>
          </w:p>
        </w:tc>
        <w:tc>
          <w:tcPr>
            <w:tcW w:w="2835" w:type="dxa"/>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 xml:space="preserve">Рабочая программа </w:t>
            </w:r>
            <w:r w:rsidRPr="007A2604">
              <w:rPr>
                <w:spacing w:val="-2"/>
                <w:sz w:val="16"/>
                <w:szCs w:val="16"/>
              </w:rPr>
              <w:t>Л.Г.Савенковой /</w:t>
            </w:r>
            <w:r w:rsidRPr="007A2604">
              <w:rPr>
                <w:sz w:val="16"/>
                <w:szCs w:val="16"/>
              </w:rPr>
              <w:t xml:space="preserve"> Интегрированной программы: Изобразительное искусство 5-</w:t>
            </w:r>
            <w:r w:rsidRPr="007A2604">
              <w:rPr>
                <w:spacing w:val="-2"/>
                <w:sz w:val="16"/>
                <w:szCs w:val="16"/>
              </w:rPr>
              <w:t>8 (9)классы  / [Л.Г.Савенкова, Е.А. Ермолинская,  Е. С.Медкова]. – М. : «Вентана-Граф», 2013. – 200с.</w:t>
            </w:r>
          </w:p>
        </w:tc>
      </w:tr>
      <w:tr w:rsidR="000B0BD8" w:rsidRPr="007A2604" w:rsidTr="005D0F8A">
        <w:trPr>
          <w:cantSplit/>
        </w:trPr>
        <w:tc>
          <w:tcPr>
            <w:tcW w:w="1701"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Технология</w:t>
            </w: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Технология </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5D0F8A">
            <w:pPr>
              <w:pStyle w:val="af6"/>
              <w:ind w:firstLine="0"/>
              <w:jc w:val="center"/>
              <w:rPr>
                <w:sz w:val="16"/>
                <w:szCs w:val="16"/>
              </w:rPr>
            </w:pPr>
            <w:r w:rsidRPr="007A2604">
              <w:rPr>
                <w:sz w:val="16"/>
                <w:szCs w:val="16"/>
              </w:rPr>
              <w:t>2</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Технология. Индустриальные технологии: 5 класс: учебник для учащихся общеобразовательных организаций. А.Т.Тищенко, В.Д.Симоненко.- М. Вентана - Граф, 2015.</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Примерные программы по учебным программам «Технология» 5-9 классы: проект-М. Просвещение, 2010-96 с.-( стандарты второго поколения) и примерной программе основного общего образования по технологии.</w:t>
            </w:r>
          </w:p>
        </w:tc>
      </w:tr>
      <w:tr w:rsidR="000B0BD8" w:rsidRPr="007A2604" w:rsidTr="005D0F8A">
        <w:trPr>
          <w:cantSplit/>
        </w:trPr>
        <w:tc>
          <w:tcPr>
            <w:tcW w:w="1701" w:type="dxa"/>
            <w:vMerge w:val="restart"/>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Физическая культура и основы безопасности жизнедеятельности</w:t>
            </w: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Основы безопасности жизнедеятельности</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5D0F8A">
            <w:pPr>
              <w:pStyle w:val="af6"/>
              <w:ind w:firstLine="0"/>
              <w:jc w:val="center"/>
              <w:rPr>
                <w:sz w:val="16"/>
                <w:szCs w:val="16"/>
              </w:rPr>
            </w:pPr>
            <w:r w:rsidRPr="007A2604">
              <w:rPr>
                <w:sz w:val="16"/>
                <w:szCs w:val="16"/>
              </w:rPr>
              <w:t>0,5</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Н.Ф. Виноградова. Основы безопасности жизнедеятельности: Учеб. для 5-6 класса. – 2-е изд. – Москва. Издательский центр «Вентана- Граф».- 2015</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 xml:space="preserve">Рабочая программа по ОБЖ для 5 класса составлена на основе авторской программы «Основы безопасности жизнедеятельности» для 5- 6 классов под редакцией Н.Ф.Виноградовой, Москва, Вентана- Граф, </w:t>
            </w:r>
            <w:smartTag w:uri="urn:schemas-microsoft-com:office:smarttags" w:element="metricconverter">
              <w:smartTagPr>
                <w:attr w:name="ProductID" w:val="2012 г"/>
              </w:smartTagPr>
              <w:r w:rsidRPr="007A2604">
                <w:rPr>
                  <w:sz w:val="16"/>
                  <w:szCs w:val="16"/>
                </w:rPr>
                <w:t>2013 г</w:t>
              </w:r>
            </w:smartTag>
            <w:r w:rsidRPr="007A2604">
              <w:rPr>
                <w:sz w:val="16"/>
                <w:szCs w:val="16"/>
              </w:rPr>
              <w:t>.</w:t>
            </w:r>
          </w:p>
        </w:tc>
      </w:tr>
      <w:tr w:rsidR="000B0BD8" w:rsidRPr="007A2604" w:rsidTr="005D0F8A">
        <w:trPr>
          <w:cantSplit/>
        </w:trPr>
        <w:tc>
          <w:tcPr>
            <w:tcW w:w="1701"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Физическая культура</w:t>
            </w:r>
          </w:p>
        </w:tc>
        <w:tc>
          <w:tcPr>
            <w:tcW w:w="708" w:type="dxa"/>
            <w:tcBorders>
              <w:top w:val="single" w:sz="4" w:space="0" w:color="auto"/>
              <w:left w:val="single" w:sz="4" w:space="0" w:color="auto"/>
              <w:bottom w:val="single" w:sz="4" w:space="0" w:color="auto"/>
              <w:right w:val="single" w:sz="4" w:space="0" w:color="auto"/>
            </w:tcBorders>
            <w:hideMark/>
          </w:tcPr>
          <w:p w:rsidR="000B0BD8" w:rsidRPr="007A2604" w:rsidRDefault="000B0BD8" w:rsidP="005D0F8A">
            <w:pPr>
              <w:pStyle w:val="af6"/>
              <w:ind w:firstLine="0"/>
              <w:jc w:val="center"/>
              <w:rPr>
                <w:sz w:val="16"/>
                <w:szCs w:val="16"/>
              </w:rPr>
            </w:pPr>
            <w:r w:rsidRPr="007A2604">
              <w:rPr>
                <w:sz w:val="16"/>
                <w:szCs w:val="16"/>
              </w:rPr>
              <w:t>3</w:t>
            </w:r>
          </w:p>
        </w:tc>
        <w:tc>
          <w:tcPr>
            <w:tcW w:w="1276"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rFonts w:eastAsia="Times New Roman"/>
                <w:sz w:val="16"/>
                <w:szCs w:val="16"/>
                <w:lang w:bidi="en-US"/>
              </w:rPr>
              <w:t xml:space="preserve">Физическая культура. 5-7  классы: учебник для общеобразовательных учреждений/  </w:t>
            </w:r>
            <w:r w:rsidRPr="007A2604">
              <w:rPr>
                <w:sz w:val="16"/>
                <w:szCs w:val="16"/>
              </w:rPr>
              <w:t>Петрова Т.В. Копылов Ю.А. Полянская Н.В. Петров С.С. Москва Издательский центр «Вентана-Граф»</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Физическая культура. Рабочие программы. Предметная линия учебников В. И. Ляха. 1 – 4 классы: пособие для учителей общеобразовательных учреждений/ В. И. Лях. – М.: Просвещение, 2011.</w:t>
            </w:r>
          </w:p>
        </w:tc>
      </w:tr>
      <w:tr w:rsidR="000B0BD8" w:rsidRPr="007A2604" w:rsidTr="005D0F8A">
        <w:trPr>
          <w:cantSplit/>
          <w:trHeight w:val="162"/>
        </w:trPr>
        <w:tc>
          <w:tcPr>
            <w:tcW w:w="10773" w:type="dxa"/>
            <w:gridSpan w:val="6"/>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b/>
                <w:sz w:val="16"/>
                <w:szCs w:val="16"/>
              </w:rPr>
            </w:pPr>
            <w:r w:rsidRPr="007A2604">
              <w:rPr>
                <w:b/>
                <w:sz w:val="16"/>
                <w:szCs w:val="16"/>
              </w:rPr>
              <w:t>Часть, формируемая участниками образовательных отношений</w:t>
            </w:r>
          </w:p>
        </w:tc>
      </w:tr>
      <w:tr w:rsidR="000B0BD8" w:rsidRPr="007A2604" w:rsidTr="005D0F8A">
        <w:trPr>
          <w:cantSplit/>
          <w:trHeight w:val="179"/>
        </w:trPr>
        <w:tc>
          <w:tcPr>
            <w:tcW w:w="1701"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Филология</w:t>
            </w:r>
          </w:p>
        </w:tc>
        <w:tc>
          <w:tcPr>
            <w:tcW w:w="1560"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Русский язык</w:t>
            </w:r>
          </w:p>
        </w:tc>
        <w:tc>
          <w:tcPr>
            <w:tcW w:w="708"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1(6)</w:t>
            </w:r>
          </w:p>
        </w:tc>
        <w:tc>
          <w:tcPr>
            <w:tcW w:w="1276" w:type="dxa"/>
            <w:vMerge w:val="restart"/>
            <w:tcBorders>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Внутренний,</w:t>
            </w:r>
          </w:p>
          <w:p w:rsidR="000B0BD8" w:rsidRPr="007A2604" w:rsidRDefault="000B0BD8" w:rsidP="008844F0">
            <w:pPr>
              <w:pStyle w:val="af6"/>
              <w:ind w:firstLine="0"/>
              <w:jc w:val="left"/>
              <w:rPr>
                <w:sz w:val="16"/>
                <w:szCs w:val="16"/>
              </w:rPr>
            </w:pPr>
            <w:r w:rsidRPr="007A2604">
              <w:rPr>
                <w:sz w:val="16"/>
                <w:szCs w:val="16"/>
              </w:rPr>
              <w:t>ШМО, согласовано зам.директора по УВР, утверждена приказом директора школы № 193 от 31.08.2015г.</w:t>
            </w:r>
          </w:p>
        </w:tc>
        <w:tc>
          <w:tcPr>
            <w:tcW w:w="2693"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pacing w:val="8"/>
                <w:sz w:val="16"/>
                <w:szCs w:val="16"/>
              </w:rPr>
              <w:t>«</w:t>
            </w:r>
            <w:r w:rsidRPr="007A2604">
              <w:rPr>
                <w:spacing w:val="2"/>
                <w:sz w:val="16"/>
                <w:szCs w:val="16"/>
              </w:rPr>
              <w:t>Р</w:t>
            </w:r>
            <w:r w:rsidRPr="007A2604">
              <w:rPr>
                <w:spacing w:val="-7"/>
                <w:sz w:val="16"/>
                <w:szCs w:val="16"/>
              </w:rPr>
              <w:t>у</w:t>
            </w:r>
            <w:r w:rsidRPr="007A2604">
              <w:rPr>
                <w:spacing w:val="-2"/>
                <w:sz w:val="16"/>
                <w:szCs w:val="16"/>
              </w:rPr>
              <w:t>с</w:t>
            </w:r>
            <w:r w:rsidRPr="007A2604">
              <w:rPr>
                <w:spacing w:val="-3"/>
                <w:sz w:val="16"/>
                <w:szCs w:val="16"/>
              </w:rPr>
              <w:t>с</w:t>
            </w:r>
            <w:r w:rsidRPr="007A2604">
              <w:rPr>
                <w:spacing w:val="2"/>
                <w:sz w:val="16"/>
                <w:szCs w:val="16"/>
              </w:rPr>
              <w:t>к</w:t>
            </w:r>
            <w:r w:rsidRPr="007A2604">
              <w:rPr>
                <w:sz w:val="16"/>
                <w:szCs w:val="16"/>
              </w:rPr>
              <w:t>ий</w:t>
            </w:r>
            <w:r w:rsidRPr="007A2604">
              <w:rPr>
                <w:spacing w:val="51"/>
                <w:sz w:val="16"/>
                <w:szCs w:val="16"/>
              </w:rPr>
              <w:t xml:space="preserve"> </w:t>
            </w:r>
            <w:r w:rsidRPr="007A2604">
              <w:rPr>
                <w:spacing w:val="2"/>
                <w:sz w:val="16"/>
                <w:szCs w:val="16"/>
              </w:rPr>
              <w:t>я</w:t>
            </w:r>
            <w:r w:rsidRPr="007A2604">
              <w:rPr>
                <w:spacing w:val="1"/>
                <w:sz w:val="16"/>
                <w:szCs w:val="16"/>
              </w:rPr>
              <w:t>з</w:t>
            </w:r>
            <w:r w:rsidRPr="007A2604">
              <w:rPr>
                <w:sz w:val="16"/>
                <w:szCs w:val="16"/>
              </w:rPr>
              <w:t>ы</w:t>
            </w:r>
            <w:r w:rsidRPr="007A2604">
              <w:rPr>
                <w:spacing w:val="2"/>
                <w:sz w:val="16"/>
                <w:szCs w:val="16"/>
              </w:rPr>
              <w:t>к</w:t>
            </w:r>
            <w:r w:rsidRPr="007A2604">
              <w:rPr>
                <w:sz w:val="16"/>
                <w:szCs w:val="16"/>
              </w:rPr>
              <w:t>.</w:t>
            </w:r>
            <w:r w:rsidRPr="007A2604">
              <w:rPr>
                <w:spacing w:val="56"/>
                <w:sz w:val="16"/>
                <w:szCs w:val="16"/>
              </w:rPr>
              <w:t xml:space="preserve"> </w:t>
            </w:r>
            <w:r w:rsidRPr="007A2604">
              <w:rPr>
                <w:sz w:val="16"/>
                <w:szCs w:val="16"/>
              </w:rPr>
              <w:t>5</w:t>
            </w:r>
            <w:r w:rsidRPr="007A2604">
              <w:rPr>
                <w:spacing w:val="51"/>
                <w:sz w:val="16"/>
                <w:szCs w:val="16"/>
              </w:rPr>
              <w:t xml:space="preserve"> </w:t>
            </w:r>
            <w:r w:rsidRPr="007A2604">
              <w:rPr>
                <w:spacing w:val="4"/>
                <w:sz w:val="16"/>
                <w:szCs w:val="16"/>
              </w:rPr>
              <w:t>к</w:t>
            </w:r>
            <w:r w:rsidRPr="007A2604">
              <w:rPr>
                <w:sz w:val="16"/>
                <w:szCs w:val="16"/>
              </w:rPr>
              <w:t>л</w:t>
            </w:r>
            <w:r w:rsidRPr="007A2604">
              <w:rPr>
                <w:spacing w:val="-2"/>
                <w:sz w:val="16"/>
                <w:szCs w:val="16"/>
              </w:rPr>
              <w:t>ас</w:t>
            </w:r>
            <w:r w:rsidRPr="007A2604">
              <w:rPr>
                <w:spacing w:val="-3"/>
                <w:sz w:val="16"/>
                <w:szCs w:val="16"/>
              </w:rPr>
              <w:t>с</w:t>
            </w:r>
            <w:r w:rsidRPr="007A2604">
              <w:rPr>
                <w:sz w:val="16"/>
                <w:szCs w:val="16"/>
              </w:rPr>
              <w:t>»</w:t>
            </w:r>
            <w:r w:rsidRPr="007A2604">
              <w:rPr>
                <w:spacing w:val="59"/>
                <w:sz w:val="16"/>
                <w:szCs w:val="16"/>
              </w:rPr>
              <w:t xml:space="preserve"> </w:t>
            </w:r>
            <w:r w:rsidRPr="007A2604">
              <w:rPr>
                <w:sz w:val="16"/>
                <w:szCs w:val="16"/>
              </w:rPr>
              <w:t>в</w:t>
            </w:r>
            <w:r w:rsidRPr="007A2604">
              <w:rPr>
                <w:spacing w:val="50"/>
                <w:sz w:val="16"/>
                <w:szCs w:val="16"/>
              </w:rPr>
              <w:t xml:space="preserve"> </w:t>
            </w:r>
            <w:r w:rsidRPr="007A2604">
              <w:rPr>
                <w:spacing w:val="6"/>
                <w:sz w:val="16"/>
                <w:szCs w:val="16"/>
              </w:rPr>
              <w:t>2</w:t>
            </w:r>
            <w:r w:rsidRPr="007A2604">
              <w:rPr>
                <w:spacing w:val="7"/>
                <w:sz w:val="16"/>
                <w:szCs w:val="16"/>
              </w:rPr>
              <w:t>-</w:t>
            </w:r>
            <w:r w:rsidRPr="007A2604">
              <w:rPr>
                <w:sz w:val="16"/>
                <w:szCs w:val="16"/>
              </w:rPr>
              <w:t>х</w:t>
            </w:r>
            <w:r w:rsidRPr="007A2604">
              <w:rPr>
                <w:spacing w:val="44"/>
                <w:sz w:val="16"/>
                <w:szCs w:val="16"/>
              </w:rPr>
              <w:t xml:space="preserve"> </w:t>
            </w:r>
            <w:r w:rsidRPr="007A2604">
              <w:rPr>
                <w:spacing w:val="7"/>
                <w:sz w:val="16"/>
                <w:szCs w:val="16"/>
              </w:rPr>
              <w:t>ч</w:t>
            </w:r>
            <w:r w:rsidRPr="007A2604">
              <w:rPr>
                <w:spacing w:val="-1"/>
                <w:sz w:val="16"/>
                <w:szCs w:val="16"/>
              </w:rPr>
              <w:t>а</w:t>
            </w:r>
            <w:r w:rsidRPr="007A2604">
              <w:rPr>
                <w:spacing w:val="-3"/>
                <w:sz w:val="16"/>
                <w:szCs w:val="16"/>
              </w:rPr>
              <w:t>с</w:t>
            </w:r>
            <w:r w:rsidRPr="007A2604">
              <w:rPr>
                <w:spacing w:val="-1"/>
                <w:sz w:val="16"/>
                <w:szCs w:val="16"/>
              </w:rPr>
              <w:t>т</w:t>
            </w:r>
            <w:r w:rsidRPr="007A2604">
              <w:rPr>
                <w:spacing w:val="9"/>
                <w:sz w:val="16"/>
                <w:szCs w:val="16"/>
              </w:rPr>
              <w:t>я</w:t>
            </w:r>
            <w:r w:rsidRPr="007A2604">
              <w:rPr>
                <w:sz w:val="16"/>
                <w:szCs w:val="16"/>
              </w:rPr>
              <w:t>х</w:t>
            </w:r>
            <w:r w:rsidRPr="007A2604">
              <w:rPr>
                <w:spacing w:val="43"/>
                <w:sz w:val="16"/>
                <w:szCs w:val="16"/>
              </w:rPr>
              <w:t xml:space="preserve"> </w:t>
            </w:r>
            <w:r w:rsidRPr="007A2604">
              <w:rPr>
                <w:sz w:val="16"/>
                <w:szCs w:val="16"/>
              </w:rPr>
              <w:t>под</w:t>
            </w:r>
            <w:r w:rsidRPr="007A2604">
              <w:rPr>
                <w:spacing w:val="58"/>
                <w:sz w:val="16"/>
                <w:szCs w:val="16"/>
              </w:rPr>
              <w:t xml:space="preserve"> </w:t>
            </w:r>
            <w:r w:rsidRPr="007A2604">
              <w:rPr>
                <w:sz w:val="16"/>
                <w:szCs w:val="16"/>
              </w:rPr>
              <w:t>р</w:t>
            </w:r>
            <w:r w:rsidRPr="007A2604">
              <w:rPr>
                <w:spacing w:val="-2"/>
                <w:sz w:val="16"/>
                <w:szCs w:val="16"/>
              </w:rPr>
              <w:t>е</w:t>
            </w:r>
            <w:r w:rsidRPr="007A2604">
              <w:rPr>
                <w:spacing w:val="5"/>
                <w:sz w:val="16"/>
                <w:szCs w:val="16"/>
              </w:rPr>
              <w:t>д</w:t>
            </w:r>
            <w:r w:rsidRPr="007A2604">
              <w:rPr>
                <w:spacing w:val="-2"/>
                <w:sz w:val="16"/>
                <w:szCs w:val="16"/>
              </w:rPr>
              <w:t>а</w:t>
            </w:r>
            <w:r w:rsidRPr="007A2604">
              <w:rPr>
                <w:spacing w:val="2"/>
                <w:sz w:val="16"/>
                <w:szCs w:val="16"/>
              </w:rPr>
              <w:t>к</w:t>
            </w:r>
            <w:r w:rsidRPr="007A2604">
              <w:rPr>
                <w:sz w:val="16"/>
                <w:szCs w:val="16"/>
              </w:rPr>
              <w:t>ци</w:t>
            </w:r>
            <w:r w:rsidRPr="007A2604">
              <w:rPr>
                <w:spacing w:val="-2"/>
                <w:sz w:val="16"/>
                <w:szCs w:val="16"/>
              </w:rPr>
              <w:t>е</w:t>
            </w:r>
            <w:r w:rsidRPr="007A2604">
              <w:rPr>
                <w:sz w:val="16"/>
                <w:szCs w:val="16"/>
              </w:rPr>
              <w:t>й</w:t>
            </w:r>
            <w:r w:rsidRPr="007A2604">
              <w:rPr>
                <w:spacing w:val="50"/>
                <w:sz w:val="16"/>
                <w:szCs w:val="16"/>
              </w:rPr>
              <w:t xml:space="preserve"> </w:t>
            </w:r>
            <w:r w:rsidRPr="007A2604">
              <w:rPr>
                <w:spacing w:val="-2"/>
                <w:sz w:val="16"/>
                <w:szCs w:val="16"/>
              </w:rPr>
              <w:t>Л</w:t>
            </w:r>
            <w:r w:rsidRPr="007A2604">
              <w:rPr>
                <w:spacing w:val="3"/>
                <w:sz w:val="16"/>
                <w:szCs w:val="16"/>
              </w:rPr>
              <w:t>.М</w:t>
            </w:r>
            <w:r w:rsidRPr="007A2604">
              <w:rPr>
                <w:sz w:val="16"/>
                <w:szCs w:val="16"/>
              </w:rPr>
              <w:t>.</w:t>
            </w:r>
            <w:r w:rsidRPr="007A2604">
              <w:rPr>
                <w:spacing w:val="55"/>
                <w:sz w:val="16"/>
                <w:szCs w:val="16"/>
              </w:rPr>
              <w:t xml:space="preserve"> </w:t>
            </w:r>
            <w:r w:rsidRPr="007A2604">
              <w:rPr>
                <w:spacing w:val="3"/>
                <w:sz w:val="16"/>
                <w:szCs w:val="16"/>
              </w:rPr>
              <w:t>Р</w:t>
            </w:r>
            <w:r w:rsidRPr="007A2604">
              <w:rPr>
                <w:spacing w:val="-1"/>
                <w:sz w:val="16"/>
                <w:szCs w:val="16"/>
              </w:rPr>
              <w:t>ы</w:t>
            </w:r>
            <w:r w:rsidRPr="007A2604">
              <w:rPr>
                <w:spacing w:val="-2"/>
                <w:sz w:val="16"/>
                <w:szCs w:val="16"/>
              </w:rPr>
              <w:t>б</w:t>
            </w:r>
            <w:r w:rsidRPr="007A2604">
              <w:rPr>
                <w:sz w:val="16"/>
                <w:szCs w:val="16"/>
              </w:rPr>
              <w:t>ч</w:t>
            </w:r>
            <w:r w:rsidRPr="007A2604">
              <w:rPr>
                <w:spacing w:val="4"/>
                <w:sz w:val="16"/>
                <w:szCs w:val="16"/>
              </w:rPr>
              <w:t>е</w:t>
            </w:r>
            <w:r w:rsidRPr="007A2604">
              <w:rPr>
                <w:sz w:val="16"/>
                <w:szCs w:val="16"/>
              </w:rPr>
              <w:t>н</w:t>
            </w:r>
            <w:r w:rsidRPr="007A2604">
              <w:rPr>
                <w:spacing w:val="3"/>
                <w:sz w:val="16"/>
                <w:szCs w:val="16"/>
              </w:rPr>
              <w:t>к</w:t>
            </w:r>
            <w:r w:rsidRPr="007A2604">
              <w:rPr>
                <w:sz w:val="16"/>
                <w:szCs w:val="16"/>
              </w:rPr>
              <w:t>о</w:t>
            </w:r>
            <w:r w:rsidRPr="007A2604">
              <w:rPr>
                <w:spacing w:val="-1"/>
                <w:sz w:val="16"/>
                <w:szCs w:val="16"/>
              </w:rPr>
              <w:t>в</w:t>
            </w:r>
            <w:r w:rsidRPr="007A2604">
              <w:rPr>
                <w:sz w:val="16"/>
                <w:szCs w:val="16"/>
              </w:rPr>
              <w:t>о</w:t>
            </w:r>
            <w:r w:rsidRPr="007A2604">
              <w:rPr>
                <w:spacing w:val="4"/>
                <w:sz w:val="16"/>
                <w:szCs w:val="16"/>
              </w:rPr>
              <w:t>й</w:t>
            </w:r>
            <w:r w:rsidRPr="007A2604">
              <w:rPr>
                <w:sz w:val="16"/>
                <w:szCs w:val="16"/>
              </w:rPr>
              <w:t>.</w:t>
            </w:r>
            <w:r w:rsidRPr="007A2604">
              <w:rPr>
                <w:spacing w:val="56"/>
                <w:sz w:val="16"/>
                <w:szCs w:val="16"/>
              </w:rPr>
              <w:t xml:space="preserve"> </w:t>
            </w:r>
            <w:r w:rsidRPr="007A2604">
              <w:rPr>
                <w:spacing w:val="3"/>
                <w:sz w:val="16"/>
                <w:szCs w:val="16"/>
              </w:rPr>
              <w:t>Р</w:t>
            </w:r>
            <w:r w:rsidRPr="007A2604">
              <w:rPr>
                <w:spacing w:val="-1"/>
                <w:sz w:val="16"/>
                <w:szCs w:val="16"/>
              </w:rPr>
              <w:t>е</w:t>
            </w:r>
            <w:r w:rsidRPr="007A2604">
              <w:rPr>
                <w:spacing w:val="2"/>
                <w:sz w:val="16"/>
                <w:szCs w:val="16"/>
              </w:rPr>
              <w:t>к</w:t>
            </w:r>
            <w:r w:rsidRPr="007A2604">
              <w:rPr>
                <w:sz w:val="16"/>
                <w:szCs w:val="16"/>
              </w:rPr>
              <w:t>ом</w:t>
            </w:r>
            <w:r w:rsidRPr="007A2604">
              <w:rPr>
                <w:spacing w:val="-1"/>
                <w:sz w:val="16"/>
                <w:szCs w:val="16"/>
              </w:rPr>
              <w:t>е</w:t>
            </w:r>
            <w:r w:rsidRPr="007A2604">
              <w:rPr>
                <w:sz w:val="16"/>
                <w:szCs w:val="16"/>
              </w:rPr>
              <w:t>н</w:t>
            </w:r>
            <w:r w:rsidRPr="007A2604">
              <w:rPr>
                <w:spacing w:val="-3"/>
                <w:sz w:val="16"/>
                <w:szCs w:val="16"/>
              </w:rPr>
              <w:t>д</w:t>
            </w:r>
            <w:r w:rsidRPr="007A2604">
              <w:rPr>
                <w:sz w:val="16"/>
                <w:szCs w:val="16"/>
              </w:rPr>
              <w:t>о</w:t>
            </w:r>
            <w:r w:rsidRPr="007A2604">
              <w:rPr>
                <w:spacing w:val="-1"/>
                <w:sz w:val="16"/>
                <w:szCs w:val="16"/>
              </w:rPr>
              <w:t>в</w:t>
            </w:r>
            <w:r w:rsidRPr="007A2604">
              <w:rPr>
                <w:spacing w:val="-3"/>
                <w:sz w:val="16"/>
                <w:szCs w:val="16"/>
              </w:rPr>
              <w:t>а</w:t>
            </w:r>
            <w:r w:rsidRPr="007A2604">
              <w:rPr>
                <w:sz w:val="16"/>
                <w:szCs w:val="16"/>
              </w:rPr>
              <w:t>н</w:t>
            </w:r>
            <w:r w:rsidRPr="007A2604">
              <w:rPr>
                <w:spacing w:val="50"/>
                <w:sz w:val="16"/>
                <w:szCs w:val="16"/>
              </w:rPr>
              <w:t xml:space="preserve"> </w:t>
            </w:r>
            <w:r w:rsidRPr="007A2604">
              <w:rPr>
                <w:spacing w:val="3"/>
                <w:sz w:val="16"/>
                <w:szCs w:val="16"/>
              </w:rPr>
              <w:t>М</w:t>
            </w:r>
            <w:r w:rsidRPr="007A2604">
              <w:rPr>
                <w:sz w:val="16"/>
                <w:szCs w:val="16"/>
              </w:rPr>
              <w:t>ини</w:t>
            </w:r>
            <w:r w:rsidRPr="007A2604">
              <w:rPr>
                <w:spacing w:val="-3"/>
                <w:sz w:val="16"/>
                <w:szCs w:val="16"/>
              </w:rPr>
              <w:t>с</w:t>
            </w:r>
            <w:r w:rsidRPr="007A2604">
              <w:rPr>
                <w:spacing w:val="-1"/>
                <w:sz w:val="16"/>
                <w:szCs w:val="16"/>
              </w:rPr>
              <w:t>т</w:t>
            </w:r>
            <w:r w:rsidRPr="007A2604">
              <w:rPr>
                <w:spacing w:val="-2"/>
                <w:sz w:val="16"/>
                <w:szCs w:val="16"/>
              </w:rPr>
              <w:t>е</w:t>
            </w:r>
            <w:r w:rsidRPr="007A2604">
              <w:rPr>
                <w:spacing w:val="6"/>
                <w:sz w:val="16"/>
                <w:szCs w:val="16"/>
              </w:rPr>
              <w:t>р</w:t>
            </w:r>
            <w:r w:rsidRPr="007A2604">
              <w:rPr>
                <w:spacing w:val="-1"/>
                <w:sz w:val="16"/>
                <w:szCs w:val="16"/>
              </w:rPr>
              <w:t>ст</w:t>
            </w:r>
            <w:r w:rsidRPr="007A2604">
              <w:rPr>
                <w:spacing w:val="-2"/>
                <w:sz w:val="16"/>
                <w:szCs w:val="16"/>
              </w:rPr>
              <w:t>в</w:t>
            </w:r>
            <w:r w:rsidRPr="007A2604">
              <w:rPr>
                <w:sz w:val="16"/>
                <w:szCs w:val="16"/>
              </w:rPr>
              <w:t>ом</w:t>
            </w:r>
            <w:r w:rsidRPr="007A2604">
              <w:rPr>
                <w:spacing w:val="51"/>
                <w:sz w:val="16"/>
                <w:szCs w:val="16"/>
              </w:rPr>
              <w:t xml:space="preserve"> </w:t>
            </w:r>
            <w:r w:rsidRPr="007A2604">
              <w:rPr>
                <w:sz w:val="16"/>
                <w:szCs w:val="16"/>
              </w:rPr>
              <w:t>о</w:t>
            </w:r>
            <w:r w:rsidRPr="007A2604">
              <w:rPr>
                <w:spacing w:val="-1"/>
                <w:sz w:val="16"/>
                <w:szCs w:val="16"/>
              </w:rPr>
              <w:t>б</w:t>
            </w:r>
            <w:r w:rsidRPr="007A2604">
              <w:rPr>
                <w:spacing w:val="7"/>
                <w:sz w:val="16"/>
                <w:szCs w:val="16"/>
              </w:rPr>
              <w:t>р</w:t>
            </w:r>
            <w:r w:rsidRPr="007A2604">
              <w:rPr>
                <w:spacing w:val="-2"/>
                <w:sz w:val="16"/>
                <w:szCs w:val="16"/>
              </w:rPr>
              <w:t>а</w:t>
            </w:r>
            <w:r w:rsidRPr="007A2604">
              <w:rPr>
                <w:sz w:val="16"/>
                <w:szCs w:val="16"/>
              </w:rPr>
              <w:t>зов</w:t>
            </w:r>
            <w:r w:rsidRPr="007A2604">
              <w:rPr>
                <w:spacing w:val="-3"/>
                <w:sz w:val="16"/>
                <w:szCs w:val="16"/>
              </w:rPr>
              <w:t>а</w:t>
            </w:r>
            <w:r w:rsidRPr="007A2604">
              <w:rPr>
                <w:sz w:val="16"/>
                <w:szCs w:val="16"/>
              </w:rPr>
              <w:t>ния</w:t>
            </w:r>
            <w:r w:rsidRPr="007A2604">
              <w:rPr>
                <w:spacing w:val="52"/>
                <w:sz w:val="16"/>
                <w:szCs w:val="16"/>
              </w:rPr>
              <w:t xml:space="preserve"> </w:t>
            </w:r>
            <w:r w:rsidRPr="007A2604">
              <w:rPr>
                <w:sz w:val="16"/>
                <w:szCs w:val="16"/>
              </w:rPr>
              <w:t>и</w:t>
            </w:r>
            <w:r w:rsidRPr="007A2604">
              <w:rPr>
                <w:spacing w:val="59"/>
                <w:sz w:val="16"/>
                <w:szCs w:val="16"/>
              </w:rPr>
              <w:t xml:space="preserve"> </w:t>
            </w:r>
            <w:r w:rsidRPr="007A2604">
              <w:rPr>
                <w:sz w:val="16"/>
                <w:szCs w:val="16"/>
              </w:rPr>
              <w:t>н</w:t>
            </w:r>
            <w:r w:rsidRPr="007A2604">
              <w:rPr>
                <w:spacing w:val="5"/>
                <w:sz w:val="16"/>
                <w:szCs w:val="16"/>
              </w:rPr>
              <w:t>а</w:t>
            </w:r>
            <w:r w:rsidRPr="007A2604">
              <w:rPr>
                <w:spacing w:val="-7"/>
                <w:sz w:val="16"/>
                <w:szCs w:val="16"/>
              </w:rPr>
              <w:t>у</w:t>
            </w:r>
            <w:r w:rsidRPr="007A2604">
              <w:rPr>
                <w:spacing w:val="2"/>
                <w:sz w:val="16"/>
                <w:szCs w:val="16"/>
              </w:rPr>
              <w:t>к</w:t>
            </w:r>
            <w:r w:rsidRPr="007A2604">
              <w:rPr>
                <w:sz w:val="16"/>
                <w:szCs w:val="16"/>
              </w:rPr>
              <w:t>и-М, Просвещение, 2016 г.</w:t>
            </w:r>
          </w:p>
        </w:tc>
        <w:tc>
          <w:tcPr>
            <w:tcW w:w="2835"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 xml:space="preserve">Авторской программой для общеобразовательных учреждений « Русский язык для 5-9 классов», авторы: Л.М.Рыбченкова, О.М.Александрова -Москва,    Просвещение, 2015.  </w:t>
            </w:r>
          </w:p>
        </w:tc>
      </w:tr>
      <w:tr w:rsidR="000B0BD8" w:rsidRPr="007A2604" w:rsidTr="005D0F8A">
        <w:trPr>
          <w:cantSplit/>
          <w:trHeight w:val="200"/>
        </w:trPr>
        <w:tc>
          <w:tcPr>
            <w:tcW w:w="1701" w:type="dxa"/>
            <w:vMerge w:val="restart"/>
            <w:tcBorders>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Общественно-научные предметы</w:t>
            </w: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Обществознание</w:t>
            </w:r>
          </w:p>
        </w:tc>
        <w:tc>
          <w:tcPr>
            <w:tcW w:w="708" w:type="dxa"/>
            <w:tcBorders>
              <w:top w:val="nil"/>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0,5(1)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nil"/>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Обществознание. 5 класс: учебник для общеобразовательных учреждений/Л.Н. Боголюбова, Л.Ф. Ивановой. – М.: Просвещение, 2015</w:t>
            </w:r>
          </w:p>
        </w:tc>
        <w:tc>
          <w:tcPr>
            <w:tcW w:w="2835" w:type="dxa"/>
            <w:tcBorders>
              <w:top w:val="nil"/>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Рабочая программа по Обществознанию 5-9 классы. – Обществознание. Рабочие программы к предметной линии учебников под редакцией Л.Н. Боголюбова. 5-9 классы: пособие для учителей общеобразоват. учреждений / Л.Н. Боголюбов, Н.И. Городецкая, Л.Ф. Иванова и др. – М.: Просвещение, 2011.</w:t>
            </w:r>
          </w:p>
        </w:tc>
      </w:tr>
      <w:tr w:rsidR="000B0BD8" w:rsidRPr="007A2604" w:rsidTr="005D0F8A">
        <w:trPr>
          <w:cantSplit/>
          <w:trHeight w:val="200"/>
        </w:trPr>
        <w:tc>
          <w:tcPr>
            <w:tcW w:w="1701" w:type="dxa"/>
            <w:vMerge/>
            <w:tcBorders>
              <w:left w:val="single" w:sz="4" w:space="0" w:color="auto"/>
              <w:bottom w:val="single" w:sz="4" w:space="0" w:color="auto"/>
              <w:right w:val="single" w:sz="4" w:space="0" w:color="auto"/>
            </w:tcBorders>
          </w:tcPr>
          <w:p w:rsidR="000B0BD8" w:rsidRPr="007A2604" w:rsidRDefault="000B0BD8" w:rsidP="008844F0">
            <w:pPr>
              <w:pStyle w:val="af6"/>
              <w:ind w:firstLine="0"/>
              <w:rPr>
                <w:sz w:val="16"/>
                <w:szCs w:val="16"/>
              </w:rPr>
            </w:pPr>
          </w:p>
        </w:tc>
        <w:tc>
          <w:tcPr>
            <w:tcW w:w="1560" w:type="dxa"/>
            <w:tcBorders>
              <w:top w:val="single" w:sz="4" w:space="0" w:color="auto"/>
              <w:left w:val="single" w:sz="4" w:space="0" w:color="auto"/>
              <w:bottom w:val="single" w:sz="4" w:space="0" w:color="auto"/>
              <w:right w:val="single" w:sz="4" w:space="0" w:color="auto"/>
            </w:tcBorders>
            <w:hideMark/>
          </w:tcPr>
          <w:p w:rsidR="000B0BD8" w:rsidRPr="007A2604" w:rsidRDefault="000B0BD8" w:rsidP="008844F0">
            <w:pPr>
              <w:pStyle w:val="af6"/>
              <w:ind w:firstLine="0"/>
              <w:jc w:val="left"/>
              <w:rPr>
                <w:sz w:val="16"/>
                <w:szCs w:val="16"/>
              </w:rPr>
            </w:pPr>
            <w:r w:rsidRPr="007A2604">
              <w:rPr>
                <w:sz w:val="16"/>
                <w:szCs w:val="16"/>
              </w:rPr>
              <w:t xml:space="preserve">География </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sz w:val="16"/>
                <w:szCs w:val="16"/>
              </w:rPr>
            </w:pPr>
            <w:r w:rsidRPr="007A2604">
              <w:rPr>
                <w:sz w:val="16"/>
                <w:szCs w:val="16"/>
              </w:rPr>
              <w:t>0,5(1)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Баринова И.И. География. Начальный курс – 5 кл.: учебник / Баринова И.И., Плешаков А.А., Сонин Н.И  – 3-е изд., стереотип. - М.: Дрофа, 2014. – 140, [4]с.: ил., карт.</w:t>
            </w: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Рабочая программоа по географии. 5 класс. /Сост. Петрушина Н.П.-М.: ВАКО, 2013. – 24 с.- (Рабочие программы) / К УМК  И.И. Бариновой и др. (М.: Дрофа),  соответствует положениям Федерального государственного образовательного стандарта основного общего образования.</w:t>
            </w:r>
          </w:p>
        </w:tc>
      </w:tr>
      <w:tr w:rsidR="000B0BD8" w:rsidRPr="007A2604" w:rsidTr="005D0F8A">
        <w:trPr>
          <w:cantSplit/>
          <w:trHeight w:val="845"/>
        </w:trPr>
        <w:tc>
          <w:tcPr>
            <w:tcW w:w="1701" w:type="dxa"/>
            <w:tcBorders>
              <w:top w:val="single" w:sz="4" w:space="0" w:color="auto"/>
              <w:left w:val="single" w:sz="4" w:space="0" w:color="auto"/>
              <w:right w:val="single" w:sz="4" w:space="0" w:color="auto"/>
            </w:tcBorders>
          </w:tcPr>
          <w:p w:rsidR="000B0BD8" w:rsidRPr="007A2604" w:rsidRDefault="000B0BD8" w:rsidP="008844F0">
            <w:pPr>
              <w:pStyle w:val="af6"/>
              <w:ind w:firstLine="0"/>
              <w:rPr>
                <w:sz w:val="16"/>
                <w:szCs w:val="16"/>
              </w:rPr>
            </w:pPr>
            <w:r w:rsidRPr="007A2604">
              <w:rPr>
                <w:sz w:val="16"/>
                <w:szCs w:val="16"/>
              </w:rPr>
              <w:t>Естественно-научные предметы</w:t>
            </w:r>
          </w:p>
        </w:tc>
        <w:tc>
          <w:tcPr>
            <w:tcW w:w="1560" w:type="dxa"/>
            <w:tcBorders>
              <w:top w:val="single" w:sz="4" w:space="0" w:color="auto"/>
              <w:left w:val="single" w:sz="4" w:space="0" w:color="auto"/>
              <w:right w:val="single" w:sz="4" w:space="0" w:color="auto"/>
            </w:tcBorders>
          </w:tcPr>
          <w:p w:rsidR="000B0BD8" w:rsidRPr="007A2604" w:rsidRDefault="000B0BD8" w:rsidP="008844F0">
            <w:pPr>
              <w:pStyle w:val="af6"/>
              <w:ind w:firstLine="0"/>
              <w:jc w:val="left"/>
              <w:rPr>
                <w:sz w:val="16"/>
                <w:szCs w:val="16"/>
              </w:rPr>
            </w:pPr>
            <w:r w:rsidRPr="007A2604">
              <w:rPr>
                <w:sz w:val="16"/>
                <w:szCs w:val="16"/>
              </w:rPr>
              <w:t xml:space="preserve"> Биология</w:t>
            </w:r>
          </w:p>
        </w:tc>
        <w:tc>
          <w:tcPr>
            <w:tcW w:w="708" w:type="dxa"/>
            <w:tcBorders>
              <w:top w:val="single" w:sz="4" w:space="0" w:color="auto"/>
              <w:left w:val="single" w:sz="4" w:space="0" w:color="auto"/>
              <w:right w:val="single" w:sz="4" w:space="0" w:color="auto"/>
            </w:tcBorders>
            <w:hideMark/>
          </w:tcPr>
          <w:p w:rsidR="000B0BD8" w:rsidRPr="007A2604" w:rsidRDefault="000B0BD8" w:rsidP="008844F0">
            <w:pPr>
              <w:pStyle w:val="af6"/>
              <w:ind w:firstLine="0"/>
              <w:jc w:val="center"/>
              <w:rPr>
                <w:sz w:val="16"/>
                <w:szCs w:val="16"/>
              </w:rPr>
            </w:pPr>
            <w:r w:rsidRPr="007A2604">
              <w:rPr>
                <w:sz w:val="16"/>
                <w:szCs w:val="16"/>
              </w:rPr>
              <w:t>0,5(1)</w:t>
            </w:r>
          </w:p>
        </w:tc>
        <w:tc>
          <w:tcPr>
            <w:tcW w:w="1276" w:type="dxa"/>
            <w:vMerge/>
            <w:tcBorders>
              <w:left w:val="single" w:sz="4" w:space="0" w:color="auto"/>
              <w:right w:val="single" w:sz="4" w:space="0" w:color="auto"/>
            </w:tcBorders>
          </w:tcPr>
          <w:p w:rsidR="000B0BD8" w:rsidRPr="007A2604" w:rsidRDefault="000B0BD8" w:rsidP="008844F0">
            <w:pPr>
              <w:pStyle w:val="af6"/>
              <w:ind w:firstLine="0"/>
              <w:jc w:val="left"/>
              <w:rPr>
                <w:sz w:val="16"/>
                <w:szCs w:val="16"/>
              </w:rPr>
            </w:pPr>
          </w:p>
        </w:tc>
        <w:tc>
          <w:tcPr>
            <w:tcW w:w="2693" w:type="dxa"/>
            <w:tcBorders>
              <w:top w:val="single" w:sz="4" w:space="0" w:color="auto"/>
              <w:left w:val="single" w:sz="4" w:space="0" w:color="auto"/>
              <w:right w:val="single" w:sz="4" w:space="0" w:color="auto"/>
            </w:tcBorders>
          </w:tcPr>
          <w:p w:rsidR="000B0BD8" w:rsidRPr="007A2604" w:rsidRDefault="000B0BD8" w:rsidP="008844F0">
            <w:pPr>
              <w:spacing w:line="240" w:lineRule="auto"/>
              <w:rPr>
                <w:rFonts w:ascii="Times New Roman" w:hAnsi="Times New Roman" w:cs="Times New Roman"/>
                <w:bCs/>
                <w:iCs/>
                <w:sz w:val="16"/>
                <w:szCs w:val="16"/>
              </w:rPr>
            </w:pPr>
            <w:r w:rsidRPr="007A2604">
              <w:rPr>
                <w:rFonts w:ascii="Times New Roman" w:hAnsi="Times New Roman" w:cs="Times New Roman"/>
                <w:bCs/>
                <w:iCs/>
                <w:sz w:val="16"/>
                <w:szCs w:val="16"/>
              </w:rPr>
              <w:t>Биология. 5кл.: учебник /Самкова В.А., Рокотова Д.И. -2-е изд., стереотип - М.: Академкнига/Учебник, 2015.- 176с.: ил.</w:t>
            </w:r>
          </w:p>
        </w:tc>
        <w:tc>
          <w:tcPr>
            <w:tcW w:w="2835" w:type="dxa"/>
            <w:tcBorders>
              <w:top w:val="single" w:sz="4" w:space="0" w:color="auto"/>
              <w:left w:val="single" w:sz="4" w:space="0" w:color="auto"/>
              <w:right w:val="single" w:sz="4" w:space="0" w:color="auto"/>
            </w:tcBorders>
          </w:tcPr>
          <w:p w:rsidR="000B0BD8" w:rsidRPr="007A2604" w:rsidRDefault="000B0BD8" w:rsidP="008844F0">
            <w:pPr>
              <w:spacing w:line="240" w:lineRule="auto"/>
              <w:ind w:left="34"/>
              <w:rPr>
                <w:rFonts w:ascii="Times New Roman" w:hAnsi="Times New Roman" w:cs="Times New Roman"/>
                <w:bCs/>
                <w:iCs/>
                <w:sz w:val="16"/>
                <w:szCs w:val="16"/>
              </w:rPr>
            </w:pPr>
            <w:r w:rsidRPr="007A2604">
              <w:rPr>
                <w:rFonts w:ascii="Times New Roman" w:hAnsi="Times New Roman" w:cs="Times New Roman"/>
                <w:sz w:val="16"/>
                <w:szCs w:val="16"/>
              </w:rPr>
              <w:t>Примерной рабочей  программы по учебному предмету/В.И.Лапшина, Д.И.Рокотова, В.А.Самкова,/  Биология 5-9 класс: учебно-методическое пособие –М.: Академкнига, 2015</w:t>
            </w:r>
          </w:p>
        </w:tc>
      </w:tr>
      <w:tr w:rsidR="000B0BD8" w:rsidRPr="007A2604" w:rsidTr="005D0F8A">
        <w:trPr>
          <w:cantSplit/>
        </w:trPr>
        <w:tc>
          <w:tcPr>
            <w:tcW w:w="3261" w:type="dxa"/>
            <w:gridSpan w:val="2"/>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b/>
                <w:sz w:val="16"/>
                <w:szCs w:val="16"/>
              </w:rPr>
            </w:pPr>
            <w:r w:rsidRPr="007A2604">
              <w:rPr>
                <w:b/>
                <w:sz w:val="16"/>
                <w:szCs w:val="16"/>
              </w:rPr>
              <w:t>Максимально-допустимая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center"/>
              <w:rPr>
                <w:b/>
                <w:sz w:val="16"/>
                <w:szCs w:val="16"/>
              </w:rPr>
            </w:pPr>
            <w:r w:rsidRPr="007A2604">
              <w:rPr>
                <w:b/>
                <w:sz w:val="16"/>
                <w:szCs w:val="16"/>
              </w:rPr>
              <w:t>29/1015</w:t>
            </w:r>
          </w:p>
        </w:tc>
        <w:tc>
          <w:tcPr>
            <w:tcW w:w="1276"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b/>
                <w:sz w:val="16"/>
                <w:szCs w:val="16"/>
              </w:rPr>
            </w:pPr>
          </w:p>
        </w:tc>
        <w:tc>
          <w:tcPr>
            <w:tcW w:w="2693"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b/>
                <w:sz w:val="16"/>
                <w:szCs w:val="16"/>
              </w:rPr>
            </w:pPr>
          </w:p>
        </w:tc>
        <w:tc>
          <w:tcPr>
            <w:tcW w:w="2835" w:type="dxa"/>
            <w:tcBorders>
              <w:top w:val="single" w:sz="4" w:space="0" w:color="auto"/>
              <w:left w:val="single" w:sz="4" w:space="0" w:color="auto"/>
              <w:bottom w:val="single" w:sz="4" w:space="0" w:color="auto"/>
              <w:right w:val="single" w:sz="4" w:space="0" w:color="auto"/>
            </w:tcBorders>
          </w:tcPr>
          <w:p w:rsidR="000B0BD8" w:rsidRPr="007A2604" w:rsidRDefault="000B0BD8" w:rsidP="008844F0">
            <w:pPr>
              <w:pStyle w:val="af6"/>
              <w:ind w:firstLine="0"/>
              <w:jc w:val="left"/>
              <w:rPr>
                <w:b/>
                <w:sz w:val="16"/>
                <w:szCs w:val="16"/>
              </w:rPr>
            </w:pPr>
          </w:p>
        </w:tc>
      </w:tr>
    </w:tbl>
    <w:p w:rsidR="000B0BD8" w:rsidRPr="007A2604" w:rsidRDefault="000B0BD8" w:rsidP="000B0BD8">
      <w:pPr>
        <w:pStyle w:val="af6"/>
        <w:ind w:firstLine="0"/>
      </w:pPr>
    </w:p>
    <w:p w:rsidR="000B0BD8" w:rsidRPr="007A2604" w:rsidRDefault="000B0BD8" w:rsidP="000B0BD8">
      <w:pPr>
        <w:tabs>
          <w:tab w:val="left" w:pos="2552"/>
        </w:tabs>
        <w:spacing w:after="0"/>
        <w:jc w:val="both"/>
        <w:rPr>
          <w:rFonts w:ascii="Times New Roman" w:hAnsi="Times New Roman" w:cs="Times New Roman"/>
          <w:sz w:val="24"/>
          <w:szCs w:val="24"/>
        </w:rPr>
      </w:pPr>
    </w:p>
    <w:p w:rsidR="005D0F8A" w:rsidRPr="007A2604" w:rsidRDefault="005D0F8A" w:rsidP="005D0F8A">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w:t>
      </w:r>
      <w:r w:rsidR="009C7FD5" w:rsidRPr="007A2604">
        <w:rPr>
          <w:rFonts w:ascii="Times New Roman" w:eastAsia="Times New Roman" w:hAnsi="Times New Roman" w:cs="Times New Roman"/>
          <w:b/>
          <w:lang w:eastAsia="ru-RU"/>
        </w:rPr>
        <w:t xml:space="preserve"> </w:t>
      </w:r>
      <w:r w:rsidR="00020B6C">
        <w:rPr>
          <w:rFonts w:ascii="Times New Roman" w:eastAsia="Times New Roman" w:hAnsi="Times New Roman" w:cs="Times New Roman"/>
          <w:b/>
          <w:lang w:eastAsia="ru-RU"/>
        </w:rPr>
        <w:t>8</w:t>
      </w:r>
    </w:p>
    <w:p w:rsidR="005D0F8A" w:rsidRPr="007A2604" w:rsidRDefault="005D0F8A" w:rsidP="005D0F8A">
      <w:pPr>
        <w:autoSpaceDE w:val="0"/>
        <w:autoSpaceDN w:val="0"/>
        <w:adjustRightInd w:val="0"/>
        <w:spacing w:after="0"/>
        <w:ind w:firstLine="708"/>
        <w:jc w:val="right"/>
        <w:rPr>
          <w:rFonts w:ascii="Times New Roman" w:eastAsia="Times New Roman,Italic" w:hAnsi="Times New Roman" w:cs="Times New Roman"/>
          <w:b/>
          <w:bCs/>
          <w:iCs/>
          <w:sz w:val="24"/>
          <w:szCs w:val="24"/>
        </w:rPr>
      </w:pPr>
      <w:r w:rsidRPr="007A2604">
        <w:rPr>
          <w:rFonts w:ascii="Times New Roman" w:eastAsia="Times New Roman" w:hAnsi="Times New Roman" w:cs="Times New Roman"/>
          <w:lang w:eastAsia="ru-RU"/>
        </w:rPr>
        <w:t>к Образовательной программе ООО</w:t>
      </w:r>
      <w:r w:rsidRPr="007A2604">
        <w:rPr>
          <w:rFonts w:ascii="Times New Roman" w:eastAsia="Times New Roman,Italic" w:hAnsi="Times New Roman" w:cs="Times New Roman"/>
          <w:b/>
          <w:bCs/>
          <w:iCs/>
          <w:sz w:val="24"/>
          <w:szCs w:val="24"/>
        </w:rPr>
        <w:t xml:space="preserve"> </w:t>
      </w:r>
    </w:p>
    <w:p w:rsidR="00CE2EB2" w:rsidRPr="007A2604" w:rsidRDefault="00CE2EB2" w:rsidP="005D0F8A">
      <w:pPr>
        <w:autoSpaceDE w:val="0"/>
        <w:autoSpaceDN w:val="0"/>
        <w:adjustRightInd w:val="0"/>
        <w:spacing w:after="0"/>
        <w:ind w:firstLine="708"/>
        <w:jc w:val="center"/>
        <w:rPr>
          <w:rFonts w:ascii="Times New Roman" w:eastAsia="Times New Roman,Italic" w:hAnsi="Times New Roman" w:cs="Times New Roman"/>
          <w:b/>
          <w:bCs/>
          <w:iCs/>
          <w:sz w:val="24"/>
          <w:szCs w:val="24"/>
        </w:rPr>
      </w:pPr>
    </w:p>
    <w:p w:rsidR="00BC6DA5" w:rsidRPr="007A2604" w:rsidRDefault="00BC6DA5" w:rsidP="005D0F8A">
      <w:pPr>
        <w:autoSpaceDE w:val="0"/>
        <w:autoSpaceDN w:val="0"/>
        <w:adjustRightInd w:val="0"/>
        <w:spacing w:after="0"/>
        <w:ind w:firstLine="708"/>
        <w:jc w:val="center"/>
        <w:rPr>
          <w:rFonts w:ascii="Times New Roman" w:eastAsia="Times New Roman,Italic" w:hAnsi="Times New Roman" w:cs="Times New Roman"/>
          <w:bCs/>
          <w:iCs/>
          <w:sz w:val="24"/>
          <w:szCs w:val="24"/>
        </w:rPr>
      </w:pPr>
      <w:r w:rsidRPr="007A2604">
        <w:rPr>
          <w:rFonts w:ascii="Times New Roman" w:eastAsia="Times New Roman,Italic" w:hAnsi="Times New Roman" w:cs="Times New Roman"/>
          <w:b/>
          <w:bCs/>
          <w:iCs/>
          <w:sz w:val="24"/>
          <w:szCs w:val="24"/>
        </w:rPr>
        <w:t>Технические средства</w:t>
      </w:r>
    </w:p>
    <w:p w:rsidR="00BC6DA5" w:rsidRPr="007A2604" w:rsidRDefault="00BC6DA5" w:rsidP="00BC6DA5">
      <w:pPr>
        <w:autoSpaceDE w:val="0"/>
        <w:autoSpaceDN w:val="0"/>
        <w:adjustRightInd w:val="0"/>
        <w:spacing w:after="0"/>
        <w:ind w:firstLine="708"/>
        <w:jc w:val="both"/>
        <w:rPr>
          <w:rFonts w:ascii="Times New Roman" w:eastAsia="Times New Roman,Italic" w:hAnsi="Times New Roman" w:cs="Times New Roman"/>
          <w:bCs/>
          <w:iCs/>
          <w:sz w:val="24"/>
          <w:szCs w:val="24"/>
        </w:rPr>
      </w:pPr>
    </w:p>
    <w:tbl>
      <w:tblPr>
        <w:tblW w:w="10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8" w:type="dxa"/>
          <w:left w:w="48" w:type="dxa"/>
          <w:bottom w:w="48" w:type="dxa"/>
          <w:right w:w="48" w:type="dxa"/>
        </w:tblCellMar>
        <w:tblLook w:val="04A0"/>
      </w:tblPr>
      <w:tblGrid>
        <w:gridCol w:w="8553"/>
        <w:gridCol w:w="1701"/>
      </w:tblGrid>
      <w:tr w:rsidR="00BC6DA5" w:rsidRPr="007A2604" w:rsidTr="00F45299">
        <w:trPr>
          <w:trHeight w:val="241"/>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Количество кабинетов основ информатики и вычислительной техники, (ед)</w:t>
            </w:r>
          </w:p>
        </w:tc>
        <w:tc>
          <w:tcPr>
            <w:tcW w:w="1701" w:type="dxa"/>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2</w:t>
            </w:r>
          </w:p>
        </w:tc>
      </w:tr>
      <w:tr w:rsidR="00BC6DA5" w:rsidRPr="007A2604" w:rsidTr="00F45299">
        <w:trPr>
          <w:trHeight w:val="264"/>
        </w:trPr>
        <w:tc>
          <w:tcPr>
            <w:tcW w:w="8553" w:type="dxa"/>
          </w:tcPr>
          <w:p w:rsidR="00BC6DA5" w:rsidRPr="007A2604" w:rsidRDefault="00BC6DA5" w:rsidP="008844F0">
            <w:pPr>
              <w:spacing w:after="0"/>
              <w:ind w:left="708"/>
              <w:jc w:val="both"/>
              <w:rPr>
                <w:rFonts w:ascii="Times New Roman" w:hAnsi="Times New Roman" w:cs="Times New Roman"/>
                <w:sz w:val="24"/>
                <w:szCs w:val="24"/>
              </w:rPr>
            </w:pPr>
            <w:r w:rsidRPr="007A2604">
              <w:rPr>
                <w:rFonts w:ascii="Times New Roman" w:hAnsi="Times New Roman" w:cs="Times New Roman"/>
                <w:sz w:val="24"/>
                <w:szCs w:val="24"/>
              </w:rPr>
              <w:t xml:space="preserve">- в них рабочих мест с ЭВМ </w:t>
            </w:r>
          </w:p>
        </w:tc>
        <w:tc>
          <w:tcPr>
            <w:tcW w:w="1701" w:type="dxa"/>
            <w:vAlign w:val="center"/>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22</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 xml:space="preserve">Количество лингафонных кабинетов  </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BC6DA5" w:rsidRPr="007A2604" w:rsidTr="00F45299">
        <w:trPr>
          <w:trHeight w:val="252"/>
        </w:trPr>
        <w:tc>
          <w:tcPr>
            <w:tcW w:w="8553" w:type="dxa"/>
          </w:tcPr>
          <w:p w:rsidR="00BC6DA5" w:rsidRPr="007A2604" w:rsidRDefault="00BC6DA5" w:rsidP="008844F0">
            <w:pPr>
              <w:spacing w:after="0"/>
              <w:ind w:left="708"/>
              <w:jc w:val="both"/>
              <w:rPr>
                <w:rFonts w:ascii="Times New Roman" w:hAnsi="Times New Roman" w:cs="Times New Roman"/>
                <w:sz w:val="24"/>
                <w:szCs w:val="24"/>
              </w:rPr>
            </w:pPr>
            <w:r w:rsidRPr="007A2604">
              <w:rPr>
                <w:rFonts w:ascii="Times New Roman" w:hAnsi="Times New Roman" w:cs="Times New Roman"/>
                <w:sz w:val="24"/>
                <w:szCs w:val="24"/>
              </w:rPr>
              <w:t xml:space="preserve">- в них рабочих мест с ЭВМ  </w:t>
            </w:r>
          </w:p>
        </w:tc>
        <w:tc>
          <w:tcPr>
            <w:tcW w:w="1701" w:type="dxa"/>
            <w:vAlign w:val="center"/>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14</w:t>
            </w:r>
          </w:p>
        </w:tc>
      </w:tr>
      <w:tr w:rsidR="00BC6DA5" w:rsidRPr="007A2604" w:rsidTr="00F45299">
        <w:trPr>
          <w:trHeight w:val="252"/>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 xml:space="preserve">Количество персональных ЭВМ </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53</w:t>
            </w:r>
          </w:p>
        </w:tc>
      </w:tr>
      <w:tr w:rsidR="00BC6DA5" w:rsidRPr="007A2604" w:rsidTr="00F45299">
        <w:trPr>
          <w:trHeight w:val="252"/>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Количество персональных ЭВМ используются в учебных целях</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46</w:t>
            </w:r>
          </w:p>
        </w:tc>
      </w:tr>
      <w:tr w:rsidR="00BC6DA5" w:rsidRPr="007A2604" w:rsidTr="00F45299">
        <w:trPr>
          <w:trHeight w:val="310"/>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Количество персональных ЭВМ в составе локальных вычислительных сетей </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30</w:t>
            </w:r>
          </w:p>
        </w:tc>
      </w:tr>
      <w:tr w:rsidR="00BC6DA5" w:rsidRPr="007A2604" w:rsidTr="00F45299">
        <w:trPr>
          <w:trHeight w:val="252"/>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Наличие подключения к сети Интернет</w:t>
            </w:r>
            <w:r w:rsidR="00FF6EBD" w:rsidRPr="007A2604">
              <w:rPr>
                <w:rFonts w:ascii="Times New Roman" w:hAnsi="Times New Roman" w:cs="Times New Roman"/>
                <w:sz w:val="24"/>
                <w:szCs w:val="24"/>
              </w:rPr>
              <w:t>:</w:t>
            </w:r>
            <w:r w:rsidRPr="007A2604">
              <w:rPr>
                <w:rFonts w:ascii="Times New Roman" w:hAnsi="Times New Roman" w:cs="Times New Roman"/>
                <w:sz w:val="24"/>
                <w:szCs w:val="24"/>
              </w:rPr>
              <w:t xml:space="preserve"> </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C6DA5" w:rsidRPr="007A2604" w:rsidTr="00F45299">
        <w:trPr>
          <w:trHeight w:val="252"/>
        </w:trPr>
        <w:tc>
          <w:tcPr>
            <w:tcW w:w="8553" w:type="dxa"/>
            <w:hideMark/>
          </w:tcPr>
          <w:p w:rsidR="00BC6DA5" w:rsidRPr="007A2604" w:rsidRDefault="00BC6DA5" w:rsidP="008844F0">
            <w:pPr>
              <w:spacing w:after="0"/>
              <w:ind w:left="709"/>
              <w:jc w:val="both"/>
              <w:rPr>
                <w:rFonts w:ascii="Times New Roman" w:hAnsi="Times New Roman" w:cs="Times New Roman"/>
                <w:sz w:val="24"/>
                <w:szCs w:val="24"/>
              </w:rPr>
            </w:pPr>
            <w:r w:rsidRPr="007A2604">
              <w:rPr>
                <w:rFonts w:ascii="Times New Roman" w:hAnsi="Times New Roman" w:cs="Times New Roman"/>
                <w:sz w:val="24"/>
                <w:szCs w:val="24"/>
              </w:rPr>
              <w:t xml:space="preserve">- модем </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C6DA5" w:rsidRPr="007A2604" w:rsidTr="00F45299">
        <w:trPr>
          <w:trHeight w:val="252"/>
        </w:trPr>
        <w:tc>
          <w:tcPr>
            <w:tcW w:w="8553" w:type="dxa"/>
            <w:hideMark/>
          </w:tcPr>
          <w:p w:rsidR="00BC6DA5" w:rsidRPr="007A2604" w:rsidRDefault="00BC6DA5" w:rsidP="008844F0">
            <w:pPr>
              <w:spacing w:after="0"/>
              <w:ind w:left="709"/>
              <w:jc w:val="both"/>
              <w:rPr>
                <w:rFonts w:ascii="Times New Roman" w:hAnsi="Times New Roman" w:cs="Times New Roman"/>
                <w:sz w:val="24"/>
                <w:szCs w:val="24"/>
              </w:rPr>
            </w:pPr>
            <w:r w:rsidRPr="007A2604">
              <w:rPr>
                <w:rFonts w:ascii="Times New Roman" w:hAnsi="Times New Roman" w:cs="Times New Roman"/>
                <w:sz w:val="24"/>
                <w:szCs w:val="24"/>
              </w:rPr>
              <w:t xml:space="preserve">- выделенная линия </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C6DA5" w:rsidRPr="007A2604" w:rsidTr="00F45299">
        <w:trPr>
          <w:trHeight w:val="341"/>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 xml:space="preserve">Скорость подключения к сети Интернет не менее 128 кбит/с </w:t>
            </w:r>
          </w:p>
        </w:tc>
        <w:tc>
          <w:tcPr>
            <w:tcW w:w="1701" w:type="dxa"/>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C6DA5" w:rsidRPr="007A2604" w:rsidTr="00F45299">
        <w:trPr>
          <w:trHeight w:val="360"/>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 xml:space="preserve">Количество персональных ЭВМ, подключенных к сети Интернет  </w:t>
            </w:r>
          </w:p>
        </w:tc>
        <w:tc>
          <w:tcPr>
            <w:tcW w:w="1701" w:type="dxa"/>
            <w:vAlign w:val="center"/>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18</w:t>
            </w:r>
          </w:p>
        </w:tc>
      </w:tr>
      <w:tr w:rsidR="00BC6DA5" w:rsidRPr="007A2604" w:rsidTr="00F45299">
        <w:trPr>
          <w:trHeight w:val="252"/>
        </w:trPr>
        <w:tc>
          <w:tcPr>
            <w:tcW w:w="8553" w:type="dxa"/>
            <w:hideMark/>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 xml:space="preserve">Наличие в учреждении адреса электронной почты </w:t>
            </w:r>
          </w:p>
        </w:tc>
        <w:tc>
          <w:tcPr>
            <w:tcW w:w="1701" w:type="dxa"/>
            <w:hideMark/>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да</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Электронный киоск</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Интерактивные доски</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 xml:space="preserve">2 </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Мобильные компьютеры (ноутбуки)</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17</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Мультимедийные проекторы</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 xml:space="preserve">8 </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МФУ</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5</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DVD</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Ксерокс</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1</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Принтер</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3</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Сканер</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3</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Телевизор</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5</w:t>
            </w:r>
          </w:p>
        </w:tc>
      </w:tr>
      <w:tr w:rsidR="00BC6DA5" w:rsidRPr="007A2604" w:rsidTr="00F45299">
        <w:trPr>
          <w:trHeight w:val="252"/>
        </w:trPr>
        <w:tc>
          <w:tcPr>
            <w:tcW w:w="8553" w:type="dxa"/>
          </w:tcPr>
          <w:p w:rsidR="00BC6DA5" w:rsidRPr="007A2604" w:rsidRDefault="00BC6DA5" w:rsidP="008844F0">
            <w:pPr>
              <w:spacing w:after="0"/>
              <w:jc w:val="both"/>
              <w:rPr>
                <w:rFonts w:ascii="Times New Roman" w:hAnsi="Times New Roman" w:cs="Times New Roman"/>
                <w:sz w:val="24"/>
                <w:szCs w:val="24"/>
              </w:rPr>
            </w:pPr>
            <w:r w:rsidRPr="007A2604">
              <w:rPr>
                <w:rFonts w:ascii="Times New Roman" w:hAnsi="Times New Roman" w:cs="Times New Roman"/>
                <w:sz w:val="24"/>
                <w:szCs w:val="24"/>
              </w:rPr>
              <w:t>Музыкальный центр</w:t>
            </w:r>
          </w:p>
        </w:tc>
        <w:tc>
          <w:tcPr>
            <w:tcW w:w="1701" w:type="dxa"/>
          </w:tcPr>
          <w:p w:rsidR="00BC6DA5" w:rsidRPr="007A2604" w:rsidRDefault="00BC6DA5" w:rsidP="008844F0">
            <w:pPr>
              <w:spacing w:after="0"/>
              <w:jc w:val="center"/>
              <w:rPr>
                <w:rFonts w:ascii="Times New Roman" w:hAnsi="Times New Roman" w:cs="Times New Roman"/>
                <w:sz w:val="24"/>
                <w:szCs w:val="24"/>
              </w:rPr>
            </w:pPr>
            <w:r w:rsidRPr="007A2604">
              <w:rPr>
                <w:rFonts w:ascii="Times New Roman" w:hAnsi="Times New Roman" w:cs="Times New Roman"/>
                <w:sz w:val="24"/>
                <w:szCs w:val="24"/>
              </w:rPr>
              <w:t>3</w:t>
            </w:r>
          </w:p>
        </w:tc>
      </w:tr>
    </w:tbl>
    <w:p w:rsidR="00BC6DA5" w:rsidRPr="007A2604" w:rsidRDefault="00BC6DA5" w:rsidP="00BC6DA5">
      <w:pPr>
        <w:rPr>
          <w:rFonts w:ascii="Times New Roman" w:hAnsi="Times New Roman" w:cs="Times New Roman"/>
          <w:sz w:val="24"/>
          <w:szCs w:val="24"/>
        </w:rPr>
      </w:pPr>
    </w:p>
    <w:p w:rsidR="00F45299" w:rsidRPr="007A2604" w:rsidRDefault="00F45299" w:rsidP="00BC6DA5">
      <w:pPr>
        <w:rPr>
          <w:rFonts w:ascii="Times New Roman" w:hAnsi="Times New Roman" w:cs="Times New Roman"/>
          <w:sz w:val="24"/>
          <w:szCs w:val="24"/>
        </w:rPr>
      </w:pPr>
    </w:p>
    <w:p w:rsidR="00F45299" w:rsidRPr="007A2604" w:rsidRDefault="00F45299" w:rsidP="00BC6DA5">
      <w:pPr>
        <w:rPr>
          <w:rFonts w:ascii="Times New Roman" w:hAnsi="Times New Roman" w:cs="Times New Roman"/>
          <w:sz w:val="24"/>
          <w:szCs w:val="24"/>
        </w:rPr>
      </w:pPr>
    </w:p>
    <w:p w:rsidR="00F45299" w:rsidRPr="007A2604" w:rsidRDefault="00F45299" w:rsidP="00BC6DA5">
      <w:pPr>
        <w:rPr>
          <w:rFonts w:ascii="Times New Roman" w:hAnsi="Times New Roman" w:cs="Times New Roman"/>
          <w:sz w:val="24"/>
          <w:szCs w:val="24"/>
        </w:rPr>
      </w:pPr>
    </w:p>
    <w:p w:rsidR="00F45299" w:rsidRPr="007A2604" w:rsidRDefault="00F45299" w:rsidP="00BC6DA5">
      <w:pPr>
        <w:rPr>
          <w:rFonts w:ascii="Times New Roman" w:hAnsi="Times New Roman" w:cs="Times New Roman"/>
          <w:sz w:val="24"/>
          <w:szCs w:val="24"/>
        </w:rPr>
      </w:pPr>
    </w:p>
    <w:p w:rsidR="00F45299" w:rsidRPr="007A2604" w:rsidRDefault="00F45299" w:rsidP="00BC6DA5">
      <w:pPr>
        <w:rPr>
          <w:rFonts w:ascii="Times New Roman" w:hAnsi="Times New Roman" w:cs="Times New Roman"/>
          <w:sz w:val="24"/>
          <w:szCs w:val="24"/>
        </w:rPr>
      </w:pPr>
    </w:p>
    <w:p w:rsidR="00ED39A4" w:rsidRPr="007A2604" w:rsidRDefault="00ED39A4" w:rsidP="00ED39A4">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 xml:space="preserve">Приложение № </w:t>
      </w:r>
      <w:r w:rsidR="00020B6C">
        <w:rPr>
          <w:rFonts w:ascii="Times New Roman" w:eastAsia="Times New Roman" w:hAnsi="Times New Roman" w:cs="Times New Roman"/>
          <w:b/>
          <w:lang w:eastAsia="ru-RU"/>
        </w:rPr>
        <w:t>9</w:t>
      </w:r>
    </w:p>
    <w:p w:rsidR="00BC6DA5" w:rsidRPr="007A2604" w:rsidRDefault="00ED39A4" w:rsidP="00ED39A4">
      <w:pPr>
        <w:autoSpaceDE w:val="0"/>
        <w:autoSpaceDN w:val="0"/>
        <w:adjustRightInd w:val="0"/>
        <w:spacing w:after="0"/>
        <w:ind w:firstLine="708"/>
        <w:jc w:val="right"/>
        <w:rPr>
          <w:rFonts w:ascii="Times New Roman" w:eastAsia="Times New Roman,Italic" w:hAnsi="Times New Roman" w:cs="Times New Roman"/>
          <w:b/>
          <w:bCs/>
          <w:iCs/>
          <w:sz w:val="24"/>
          <w:szCs w:val="24"/>
        </w:rPr>
      </w:pPr>
      <w:r w:rsidRPr="007A2604">
        <w:rPr>
          <w:rFonts w:ascii="Times New Roman" w:eastAsia="Times New Roman" w:hAnsi="Times New Roman" w:cs="Times New Roman"/>
          <w:lang w:eastAsia="ru-RU"/>
        </w:rPr>
        <w:t>к Образовательной программе ООО</w:t>
      </w:r>
      <w:r w:rsidRPr="007A2604">
        <w:rPr>
          <w:rFonts w:ascii="Times New Roman" w:eastAsia="Times New Roman,Italic" w:hAnsi="Times New Roman" w:cs="Times New Roman"/>
          <w:b/>
          <w:bCs/>
          <w:iCs/>
          <w:sz w:val="24"/>
          <w:szCs w:val="24"/>
        </w:rPr>
        <w:t xml:space="preserve"> </w:t>
      </w:r>
    </w:p>
    <w:p w:rsidR="00CE2EB2" w:rsidRPr="007A2604" w:rsidRDefault="00CE2EB2" w:rsidP="00ED39A4">
      <w:pPr>
        <w:pStyle w:val="ConsPlusNormal"/>
        <w:jc w:val="center"/>
        <w:rPr>
          <w:rFonts w:ascii="Times New Roman" w:hAnsi="Times New Roman" w:cs="Times New Roman"/>
          <w:b/>
          <w:sz w:val="24"/>
          <w:szCs w:val="24"/>
        </w:rPr>
      </w:pPr>
    </w:p>
    <w:p w:rsidR="00ED39A4" w:rsidRPr="007A2604" w:rsidRDefault="00ED39A4" w:rsidP="00ED39A4">
      <w:pPr>
        <w:pStyle w:val="ConsPlusNormal"/>
        <w:jc w:val="center"/>
        <w:rPr>
          <w:rFonts w:ascii="Times New Roman" w:hAnsi="Times New Roman" w:cs="Times New Roman"/>
          <w:b/>
          <w:sz w:val="24"/>
          <w:szCs w:val="24"/>
        </w:rPr>
      </w:pPr>
      <w:r w:rsidRPr="007A2604">
        <w:rPr>
          <w:rFonts w:ascii="Times New Roman" w:hAnsi="Times New Roman" w:cs="Times New Roman"/>
          <w:b/>
          <w:sz w:val="24"/>
          <w:szCs w:val="24"/>
        </w:rPr>
        <w:t xml:space="preserve">Медиатека </w:t>
      </w:r>
    </w:p>
    <w:p w:rsidR="00ED39A4" w:rsidRPr="007A2604" w:rsidRDefault="00ED39A4" w:rsidP="00ED39A4">
      <w:pPr>
        <w:pStyle w:val="ConsPlusNormal"/>
        <w:jc w:val="center"/>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3969"/>
        <w:gridCol w:w="2235"/>
      </w:tblGrid>
      <w:tr w:rsidR="00ED39A4" w:rsidRPr="007A2604" w:rsidTr="00F45299">
        <w:tc>
          <w:tcPr>
            <w:tcW w:w="3969" w:type="dxa"/>
            <w:tcBorders>
              <w:top w:val="single" w:sz="4" w:space="0" w:color="auto"/>
              <w:left w:val="single" w:sz="4" w:space="0" w:color="auto"/>
              <w:bottom w:val="single" w:sz="4" w:space="0" w:color="auto"/>
              <w:right w:val="single" w:sz="4" w:space="0" w:color="auto"/>
            </w:tcBorders>
            <w:vAlign w:val="center"/>
          </w:tcPr>
          <w:p w:rsidR="00ED39A4" w:rsidRPr="007A2604" w:rsidRDefault="00ED39A4" w:rsidP="00ED39A4">
            <w:pPr>
              <w:pStyle w:val="af6"/>
              <w:ind w:firstLine="0"/>
              <w:jc w:val="center"/>
              <w:rPr>
                <w:b/>
                <w:sz w:val="22"/>
                <w:szCs w:val="22"/>
              </w:rPr>
            </w:pPr>
            <w:r w:rsidRPr="007A2604">
              <w:rPr>
                <w:b/>
                <w:sz w:val="22"/>
                <w:szCs w:val="22"/>
              </w:rPr>
              <w:t>Наименование информационно-образовательного ресурса</w:t>
            </w:r>
          </w:p>
        </w:tc>
        <w:tc>
          <w:tcPr>
            <w:tcW w:w="3969" w:type="dxa"/>
            <w:tcBorders>
              <w:top w:val="single" w:sz="4" w:space="0" w:color="auto"/>
              <w:left w:val="single" w:sz="4" w:space="0" w:color="auto"/>
              <w:bottom w:val="single" w:sz="4" w:space="0" w:color="auto"/>
              <w:right w:val="single" w:sz="4" w:space="0" w:color="auto"/>
            </w:tcBorders>
            <w:vAlign w:val="center"/>
          </w:tcPr>
          <w:p w:rsidR="00ED39A4" w:rsidRPr="007A2604" w:rsidRDefault="00ED39A4" w:rsidP="00ED39A4">
            <w:pPr>
              <w:pStyle w:val="af6"/>
              <w:ind w:firstLine="0"/>
              <w:jc w:val="center"/>
              <w:rPr>
                <w:b/>
                <w:sz w:val="22"/>
                <w:szCs w:val="22"/>
              </w:rPr>
            </w:pPr>
            <w:r w:rsidRPr="007A2604">
              <w:rPr>
                <w:b/>
                <w:sz w:val="22"/>
                <w:szCs w:val="22"/>
              </w:rPr>
              <w:t>Разработчик</w:t>
            </w:r>
          </w:p>
        </w:tc>
        <w:tc>
          <w:tcPr>
            <w:tcW w:w="2235" w:type="dxa"/>
            <w:tcBorders>
              <w:top w:val="single" w:sz="4" w:space="0" w:color="auto"/>
              <w:left w:val="single" w:sz="4" w:space="0" w:color="auto"/>
              <w:bottom w:val="single" w:sz="4" w:space="0" w:color="auto"/>
              <w:right w:val="single" w:sz="4" w:space="0" w:color="auto"/>
            </w:tcBorders>
            <w:vAlign w:val="center"/>
          </w:tcPr>
          <w:p w:rsidR="00ED39A4" w:rsidRPr="007A2604" w:rsidRDefault="00ED39A4" w:rsidP="00ED39A4">
            <w:pPr>
              <w:pStyle w:val="af6"/>
              <w:ind w:firstLine="0"/>
              <w:jc w:val="center"/>
              <w:rPr>
                <w:b/>
                <w:sz w:val="22"/>
                <w:szCs w:val="22"/>
              </w:rPr>
            </w:pPr>
            <w:r w:rsidRPr="007A2604">
              <w:rPr>
                <w:b/>
                <w:sz w:val="22"/>
                <w:szCs w:val="22"/>
              </w:rPr>
              <w:t>Где применяется</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-диски «Информатика»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Просвещение,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информатики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-диски «Информатизация образования» (10 шт.)</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Медиаресурсы,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информатики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«Мир компьютера»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1 С, </w:t>
            </w:r>
            <w:smartTag w:uri="urn:schemas-microsoft-com:office:smarttags" w:element="metricconverter">
              <w:smartTagPr>
                <w:attr w:name="ProductID" w:val="2002 г"/>
              </w:smartTagPr>
              <w:r w:rsidRPr="007A2604">
                <w:rPr>
                  <w:sz w:val="22"/>
                  <w:szCs w:val="22"/>
                </w:rPr>
                <w:t>2002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информатики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w:t>
            </w:r>
            <w:r w:rsidRPr="007A2604">
              <w:rPr>
                <w:sz w:val="22"/>
                <w:szCs w:val="22"/>
                <w:lang w:val="en-US"/>
              </w:rPr>
              <w:t>Windows</w:t>
            </w:r>
            <w:r w:rsidRPr="007A2604">
              <w:rPr>
                <w:sz w:val="22"/>
                <w:szCs w:val="22"/>
              </w:rPr>
              <w:t xml:space="preserve"> </w:t>
            </w:r>
            <w:r w:rsidRPr="007A2604">
              <w:rPr>
                <w:sz w:val="22"/>
                <w:szCs w:val="22"/>
                <w:lang w:val="en-US"/>
              </w:rPr>
              <w:t>XP</w:t>
            </w:r>
            <w:r w:rsidRPr="007A2604">
              <w:rPr>
                <w:sz w:val="22"/>
                <w:szCs w:val="22"/>
              </w:rPr>
              <w:t>. Практический курс»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Кирилл и Мефодий,2002 г.</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информатики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«Биология человека», 8 кл.</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Росич прибор,2004 г.</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«Ботаника 6-7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ЧеРО,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lang w:val="en-US"/>
              </w:rPr>
              <w:t>CD</w:t>
            </w:r>
            <w:r w:rsidRPr="007A2604">
              <w:rPr>
                <w:sz w:val="22"/>
                <w:szCs w:val="22"/>
              </w:rPr>
              <w:t>-диск «Зоология 7-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ЧеРО,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43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«Анатомия. Физиология. Гигиена 8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ЧеРО,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147"/>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«Репетитор по биологии»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Кирилл и Мефодий,2005 г.</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4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«Биология в школе». Зоология беспозвоночных.</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6 г"/>
              </w:smartTagPr>
              <w:r w:rsidRPr="007A2604">
                <w:rPr>
                  <w:sz w:val="22"/>
                  <w:szCs w:val="22"/>
                </w:rPr>
                <w:t>2006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42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«Биология в школе». Наследование признаков.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7 г"/>
              </w:smartTagPr>
              <w:r w:rsidRPr="007A2604">
                <w:rPr>
                  <w:sz w:val="22"/>
                  <w:szCs w:val="22"/>
                </w:rPr>
                <w:t>2007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412"/>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«Биология в школе». Организация жизни.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7 г"/>
              </w:smartTagPr>
              <w:r w:rsidRPr="007A2604">
                <w:rPr>
                  <w:sz w:val="22"/>
                  <w:szCs w:val="22"/>
                </w:rPr>
                <w:t>2007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67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«Биология в школе». Функции и среда обитания животных организмов.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27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«Природоведение 5 кл.» Мультимедийное приложение к учебнику А. А.Плешакова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«Дрофа» </w:t>
            </w:r>
            <w:smartTag w:uri="urn:schemas-microsoft-com:office:smarttags" w:element="metricconverter">
              <w:smartTagPr>
                <w:attr w:name="ProductID" w:val="2011 г"/>
              </w:smartTagPr>
              <w:r w:rsidRPr="007A2604">
                <w:rPr>
                  <w:sz w:val="22"/>
                  <w:szCs w:val="22"/>
                </w:rPr>
                <w:t>2011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природоведения</w:t>
            </w:r>
          </w:p>
        </w:tc>
      </w:tr>
      <w:tr w:rsidR="00ED39A4" w:rsidRPr="007A2604" w:rsidTr="00F45299">
        <w:trPr>
          <w:trHeight w:val="101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«Биология 7 кл. Многообразие живых организмов». Мультимедийное приложение к учебнику В. Б. Захарова, Н. И. Сонина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«Дрофа» </w:t>
            </w:r>
            <w:smartTag w:uri="urn:schemas-microsoft-com:office:smarttags" w:element="metricconverter">
              <w:smartTagPr>
                <w:attr w:name="ProductID" w:val="2011 г"/>
              </w:smartTagPr>
              <w:r w:rsidRPr="007A2604">
                <w:rPr>
                  <w:sz w:val="22"/>
                  <w:szCs w:val="22"/>
                </w:rPr>
                <w:t>2011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p w:rsidR="00ED39A4" w:rsidRPr="007A2604" w:rsidRDefault="00ED39A4" w:rsidP="00F45299">
            <w:pPr>
              <w:pStyle w:val="af6"/>
              <w:ind w:firstLine="0"/>
              <w:jc w:val="left"/>
              <w:rPr>
                <w:sz w:val="22"/>
                <w:szCs w:val="22"/>
              </w:rPr>
            </w:pPr>
          </w:p>
          <w:p w:rsidR="00ED39A4" w:rsidRPr="007A2604" w:rsidRDefault="00ED39A4" w:rsidP="00F45299">
            <w:pPr>
              <w:pStyle w:val="af6"/>
              <w:ind w:firstLine="0"/>
              <w:jc w:val="left"/>
              <w:rPr>
                <w:sz w:val="22"/>
                <w:szCs w:val="22"/>
              </w:rPr>
            </w:pPr>
          </w:p>
        </w:tc>
      </w:tr>
      <w:tr w:rsidR="00ED39A4" w:rsidRPr="007A2604" w:rsidTr="00F45299">
        <w:trPr>
          <w:trHeight w:val="42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«Биология 9 кл. Общие закономерности». Мультимедийное приложение к учебнику В. Б. Захарова,  Н. И. Сонина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«Дрофа» </w:t>
            </w:r>
            <w:smartTag w:uri="urn:schemas-microsoft-com:office:smarttags" w:element="metricconverter">
              <w:smartTagPr>
                <w:attr w:name="ProductID" w:val="2011 г"/>
              </w:smartTagPr>
              <w:r w:rsidRPr="007A2604">
                <w:rPr>
                  <w:sz w:val="22"/>
                  <w:szCs w:val="22"/>
                </w:rPr>
                <w:t>2011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биологии</w:t>
            </w:r>
          </w:p>
        </w:tc>
      </w:tr>
      <w:tr w:rsidR="00ED39A4" w:rsidRPr="007A2604" w:rsidTr="00F45299">
        <w:trPr>
          <w:trHeight w:val="4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«Уроки литературы 7-8 кл.»</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Виртуальная школа Кирилла и Мефодия,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литературы</w:t>
            </w:r>
          </w:p>
        </w:tc>
      </w:tr>
      <w:tr w:rsidR="00ED39A4" w:rsidRPr="007A2604" w:rsidTr="00F45299">
        <w:trPr>
          <w:trHeight w:val="28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«Уроки русского языка, 7, 8-9 кл»</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Виртуальная школа Кирилла и Мефодия,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русского языка</w:t>
            </w:r>
          </w:p>
        </w:tc>
      </w:tr>
      <w:tr w:rsidR="00ED39A4" w:rsidRPr="007A2604" w:rsidTr="00F45299">
        <w:trPr>
          <w:trHeight w:val="28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«Русский язык 5 кл.»</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русского языка</w:t>
            </w:r>
          </w:p>
        </w:tc>
      </w:tr>
      <w:tr w:rsidR="00ED39A4" w:rsidRPr="007A2604" w:rsidTr="00F45299">
        <w:trPr>
          <w:trHeight w:val="16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Фонохрестоматия к учебнику «Литература» В. Я. Коровиной, 5, 6,7,8,9 кл.</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Аудио-Школа, Издательство Просвещение, </w:t>
            </w:r>
            <w:smartTag w:uri="urn:schemas-microsoft-com:office:smarttags" w:element="metricconverter">
              <w:smartTagPr>
                <w:attr w:name="ProductID" w:val="2008 г"/>
              </w:smartTagPr>
              <w:r w:rsidRPr="007A2604">
                <w:rPr>
                  <w:sz w:val="22"/>
                  <w:szCs w:val="22"/>
                </w:rPr>
                <w:t>2008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литературы</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«20 век - глазами российских поэтов» 14 дисков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Медиаресурсы,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литературы</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-диски «Библиотека словарей»,  8 дисков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ООО «Юнитехнопласт» СИ ЭТС, 2005</w:t>
            </w:r>
            <w:r w:rsidR="00F45299" w:rsidRPr="007A2604">
              <w:rPr>
                <w:sz w:val="22"/>
                <w:szCs w:val="22"/>
              </w:rPr>
              <w:t>г.</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русского языка</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«Фраза» программа-тренажёр</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Гуру Софт,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русского языка</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lang w:val="en-US"/>
              </w:rPr>
              <w:t>CD</w:t>
            </w:r>
            <w:r w:rsidRPr="007A2604">
              <w:rPr>
                <w:sz w:val="22"/>
                <w:szCs w:val="22"/>
              </w:rPr>
              <w:t>-диск «1 С Репетитор»</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1 С,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русского языка</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lang w:val="en-US"/>
              </w:rPr>
              <w:t>CD</w:t>
            </w:r>
            <w:r w:rsidRPr="007A2604">
              <w:rPr>
                <w:sz w:val="22"/>
                <w:szCs w:val="22"/>
              </w:rPr>
              <w:t>-диск «Владимир Высоцкий»</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Fresh Studio</w:t>
            </w:r>
            <w:r w:rsidRPr="007A2604">
              <w:rPr>
                <w:sz w:val="22"/>
                <w:szCs w:val="22"/>
              </w:rPr>
              <w:t xml:space="preserve">, </w:t>
            </w:r>
            <w:smartTag w:uri="urn:schemas-microsoft-com:office:smarttags" w:element="metricconverter">
              <w:smartTagPr>
                <w:attr w:name="ProductID" w:val="2007 г"/>
              </w:smartTagPr>
              <w:r w:rsidRPr="007A2604">
                <w:rPr>
                  <w:sz w:val="22"/>
                  <w:szCs w:val="22"/>
                </w:rPr>
                <w:t>2007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литературы</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DVD</w:t>
            </w:r>
            <w:r w:rsidRPr="007A2604">
              <w:rPr>
                <w:sz w:val="22"/>
                <w:szCs w:val="22"/>
              </w:rPr>
              <w:t>-диск «Всё о космосе»»</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Союз Видео,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DVD</w:t>
            </w:r>
            <w:r w:rsidRPr="007A2604">
              <w:rPr>
                <w:sz w:val="22"/>
                <w:szCs w:val="22"/>
              </w:rPr>
              <w:t xml:space="preserve"> –диск «Что такое свет»</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Союз Видео,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«Физика 7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Физикон,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«Физика 8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Физикон,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«Физика 9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Физикон,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«Физика 10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Физикон,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«Физика 11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Физикон,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lang w:val="en-US"/>
              </w:rPr>
              <w:t>CD</w:t>
            </w:r>
            <w:r w:rsidRPr="007A2604">
              <w:rPr>
                <w:sz w:val="22"/>
                <w:szCs w:val="22"/>
              </w:rPr>
              <w:t>-диск «Атомная физика»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Мультимедиа Технологии, </w:t>
            </w:r>
            <w:smartTag w:uri="urn:schemas-microsoft-com:office:smarttags" w:element="metricconverter">
              <w:smartTagPr>
                <w:attr w:name="ProductID" w:val="2001 г"/>
              </w:smartTagPr>
              <w:r w:rsidRPr="007A2604">
                <w:rPr>
                  <w:sz w:val="22"/>
                  <w:szCs w:val="22"/>
                </w:rPr>
                <w:t>2001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«Открытая физика 1.1»</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1 С, </w:t>
            </w:r>
            <w:smartTag w:uri="urn:schemas-microsoft-com:office:smarttags" w:element="metricconverter">
              <w:smartTagPr>
                <w:attr w:name="ProductID" w:val="2002 г"/>
              </w:smartTagPr>
              <w:r w:rsidRPr="007A2604">
                <w:rPr>
                  <w:sz w:val="22"/>
                  <w:szCs w:val="22"/>
                </w:rPr>
                <w:t>2002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«Физика»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Магнамедиа, </w:t>
            </w:r>
            <w:smartTag w:uri="urn:schemas-microsoft-com:office:smarttags" w:element="metricconverter">
              <w:smartTagPr>
                <w:attr w:name="ProductID" w:val="2001 г"/>
              </w:smartTagPr>
              <w:r w:rsidRPr="007A2604">
                <w:rPr>
                  <w:sz w:val="22"/>
                  <w:szCs w:val="22"/>
                </w:rPr>
                <w:t>2001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«Живая физика»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Новые технологии,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Видеофильм «Астрономия»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Кварт,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rPr>
              <w:t>Видеофильм «Основы кинематики»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Кварт,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rPr>
              <w:t>Видеофильм «Электрические явления»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Кварт,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rPr>
              <w:t>Видеофильм «Видеоэнциклопедия»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Кварт,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rPr>
              <w:t>Видеофильм «Нетрадиционная энергетика»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Кварт,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lang w:val="en-US"/>
              </w:rPr>
            </w:pPr>
            <w:r w:rsidRPr="007A2604">
              <w:rPr>
                <w:sz w:val="22"/>
                <w:szCs w:val="22"/>
              </w:rPr>
              <w:t>Видеофильм «Электрические явления»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Кварт,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физики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«Шедевры русской живописи»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Кирилл и Мефодий, </w:t>
            </w:r>
            <w:smartTag w:uri="urn:schemas-microsoft-com:office:smarttags" w:element="metricconverter">
              <w:smartTagPr>
                <w:attr w:name="ProductID" w:val="2002 г"/>
              </w:smartTagPr>
              <w:r w:rsidRPr="007A2604">
                <w:rPr>
                  <w:sz w:val="22"/>
                  <w:szCs w:val="22"/>
                </w:rPr>
                <w:t>2002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46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«500 шедевров мировой живописи»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42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«555 шедевров мировой живописи»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25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«Натюрморт»</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28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«Возрождение»</w:t>
            </w:r>
          </w:p>
          <w:p w:rsidR="00ED39A4" w:rsidRPr="007A2604" w:rsidRDefault="00ED39A4" w:rsidP="00F45299">
            <w:pPr>
              <w:pStyle w:val="af6"/>
              <w:ind w:firstLine="0"/>
              <w:jc w:val="left"/>
              <w:rPr>
                <w:sz w:val="22"/>
                <w:szCs w:val="22"/>
              </w:rPr>
            </w:pP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25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«Гравюра 5000 шедевров»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19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«Искусство Японии»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22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«Пейзаж»</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rPr>
          <w:trHeight w:val="22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«.Библейские сюжеты в искусстве»</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ДиректМедиа Паблишинг, Москва,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ИЗО</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«Энциклопедия истории России»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Аванта,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«Государственная символика России»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ЦНСО Минобразования России,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«Сбережём природу своего края»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Медиаресурсы,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rPr>
          <w:trHeight w:val="51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-диски «История России 20 век»,  3 диска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КЛИОСОФТ, </w:t>
            </w:r>
            <w:smartTag w:uri="urn:schemas-microsoft-com:office:smarttags" w:element="metricconverter">
              <w:smartTagPr>
                <w:attr w:name="ProductID" w:val="2002 г"/>
              </w:smartTagPr>
              <w:r w:rsidRPr="007A2604">
                <w:rPr>
                  <w:sz w:val="22"/>
                  <w:szCs w:val="22"/>
                </w:rPr>
                <w:t>2002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rPr>
          <w:trHeight w:val="4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«Мировая художественная культура»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«Новый Диск»,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rPr>
          <w:trHeight w:val="4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«Единый государственный экзамен. История»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Интерактивная линия,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p w:rsidR="00ED39A4" w:rsidRPr="007A2604" w:rsidRDefault="00ED39A4" w:rsidP="00F45299">
            <w:pPr>
              <w:pStyle w:val="af6"/>
              <w:ind w:firstLine="0"/>
              <w:jc w:val="left"/>
              <w:rPr>
                <w:sz w:val="22"/>
                <w:szCs w:val="22"/>
              </w:rPr>
            </w:pP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rPr>
          <w:trHeight w:val="4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«История мировых цивилизаций. Доиндустриальная эпоха»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Лаборатория мультимедиа ТюмГу,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p w:rsidR="00ED39A4" w:rsidRPr="007A2604" w:rsidRDefault="00ED39A4" w:rsidP="00F45299">
            <w:pPr>
              <w:pStyle w:val="af6"/>
              <w:ind w:firstLine="0"/>
              <w:jc w:val="left"/>
              <w:rPr>
                <w:sz w:val="22"/>
                <w:szCs w:val="22"/>
              </w:rPr>
            </w:pP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rPr>
          <w:trHeight w:val="4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«Искусство Древнего Египта»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«Новый Диск»,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истории</w:t>
            </w:r>
          </w:p>
        </w:tc>
      </w:tr>
      <w:tr w:rsidR="00ED39A4" w:rsidRPr="007A2604" w:rsidTr="00F45299">
        <w:trPr>
          <w:trHeight w:val="36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«Электронные уроки и тесты. Химия в школе», 8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химии</w:t>
            </w:r>
          </w:p>
        </w:tc>
      </w:tr>
      <w:tr w:rsidR="00ED39A4" w:rsidRPr="007A2604" w:rsidTr="00F45299">
        <w:trPr>
          <w:trHeight w:val="75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«Электронные уроки и тесты. Химия в школе». Кислоты и основания.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химии</w:t>
            </w:r>
          </w:p>
        </w:tc>
      </w:tr>
      <w:tr w:rsidR="00ED39A4" w:rsidRPr="007A2604" w:rsidTr="00F45299">
        <w:trPr>
          <w:trHeight w:val="45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«Электронные уроки и тесты. Химия в школе». Водные растворы.</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химии</w:t>
            </w:r>
          </w:p>
        </w:tc>
      </w:tr>
      <w:tr w:rsidR="00ED39A4" w:rsidRPr="007A2604" w:rsidTr="00F45299">
        <w:trPr>
          <w:trHeight w:val="70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«Электронные уроки и тесты. Химия в школе». Углерод и его соединения. Углеводороды.</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химии</w:t>
            </w:r>
          </w:p>
        </w:tc>
      </w:tr>
      <w:tr w:rsidR="00ED39A4" w:rsidRPr="007A2604" w:rsidTr="00F45299">
        <w:trPr>
          <w:trHeight w:val="675"/>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«Электронные уроки и тесты. Химия в школе». Производные углеводородов.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химии</w:t>
            </w:r>
          </w:p>
        </w:tc>
      </w:tr>
      <w:tr w:rsidR="00ED39A4" w:rsidRPr="007A2604" w:rsidTr="00F45299">
        <w:trPr>
          <w:trHeight w:val="230"/>
        </w:trPr>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Серия «Электронные уроки и тесты. Химия в школе». Атом и молекул.</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ЗАО «Просвещение – МЕДИА»,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химии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«География. Наш дом –Земля»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1 С,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«География России»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1 С,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«Начальный курс географии»</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1 С,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«Человек и окружающая среда»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Медиаресурсы,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«Живая География 2.0»</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Панорама, </w:t>
            </w:r>
            <w:smartTag w:uri="urn:schemas-microsoft-com:office:smarttags" w:element="metricconverter">
              <w:smartTagPr>
                <w:attr w:name="ProductID" w:val="2008 г"/>
              </w:smartTagPr>
              <w:r w:rsidRPr="007A2604">
                <w:rPr>
                  <w:sz w:val="22"/>
                  <w:szCs w:val="22"/>
                </w:rPr>
                <w:t>2008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«Уроки географии 8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«Элайн М,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«Тибет «Запретное королевство»</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«Калита ЛТД»,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«Тайны нового мира «Великая река Амазонка»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Союз Видео,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«Первобытные войны «Остров каннибалов»</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Союз Видео, </w:t>
            </w:r>
            <w:smartTag w:uri="urn:schemas-microsoft-com:office:smarttags" w:element="metricconverter">
              <w:smartTagPr>
                <w:attr w:name="ProductID" w:val="2005 г"/>
              </w:smartTagPr>
              <w:r w:rsidRPr="007A2604">
                <w:rPr>
                  <w:sz w:val="22"/>
                  <w:szCs w:val="22"/>
                </w:rPr>
                <w:t>2005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«Видеогид по Европе. Португалия, Испания»</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Союз Видео, </w:t>
            </w:r>
            <w:smartTag w:uri="urn:schemas-microsoft-com:office:smarttags" w:element="metricconverter">
              <w:smartTagPr>
                <w:attr w:name="ProductID" w:val="2003 г"/>
              </w:smartTagPr>
              <w:r w:rsidRPr="007A2604">
                <w:rPr>
                  <w:sz w:val="22"/>
                  <w:szCs w:val="22"/>
                </w:rPr>
                <w:t>2003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«География России. Природа населения. 8 класс»</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«Элайн М,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«Страны мира»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ООО «Элайн М, </w:t>
            </w:r>
            <w:smartTag w:uri="urn:schemas-microsoft-com:office:smarttags" w:element="metricconverter">
              <w:smartTagPr>
                <w:attr w:name="ProductID" w:val="2002 г"/>
              </w:smartTagPr>
              <w:r w:rsidRPr="007A2604">
                <w:rPr>
                  <w:sz w:val="22"/>
                  <w:szCs w:val="22"/>
                </w:rPr>
                <w:t>2002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r w:rsidR="00ED39A4" w:rsidRPr="007A2604" w:rsidTr="00F45299">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lang w:val="en-US"/>
              </w:rPr>
              <w:t>CD</w:t>
            </w:r>
            <w:r w:rsidRPr="007A2604">
              <w:rPr>
                <w:sz w:val="22"/>
                <w:szCs w:val="22"/>
              </w:rPr>
              <w:t>-диск «Энциклопедия Байкала»</w:t>
            </w:r>
          </w:p>
        </w:tc>
        <w:tc>
          <w:tcPr>
            <w:tcW w:w="3969"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 xml:space="preserve">Союз Видео, </w:t>
            </w:r>
            <w:smartTag w:uri="urn:schemas-microsoft-com:office:smarttags" w:element="metricconverter">
              <w:smartTagPr>
                <w:attr w:name="ProductID" w:val="2004 г"/>
              </w:smartTagPr>
              <w:r w:rsidRPr="007A2604">
                <w:rPr>
                  <w:sz w:val="22"/>
                  <w:szCs w:val="22"/>
                </w:rPr>
                <w:t>2004 г</w:t>
              </w:r>
            </w:smartTag>
            <w:r w:rsidRPr="007A2604">
              <w:rPr>
                <w:sz w:val="22"/>
                <w:szCs w:val="22"/>
              </w:rPr>
              <w:t>.</w:t>
            </w:r>
          </w:p>
        </w:tc>
        <w:tc>
          <w:tcPr>
            <w:tcW w:w="2235" w:type="dxa"/>
            <w:tcBorders>
              <w:top w:val="single" w:sz="4" w:space="0" w:color="auto"/>
              <w:left w:val="single" w:sz="4" w:space="0" w:color="auto"/>
              <w:bottom w:val="single" w:sz="4" w:space="0" w:color="auto"/>
              <w:right w:val="single" w:sz="4" w:space="0" w:color="auto"/>
            </w:tcBorders>
          </w:tcPr>
          <w:p w:rsidR="00ED39A4" w:rsidRPr="007A2604" w:rsidRDefault="00ED39A4" w:rsidP="00F45299">
            <w:pPr>
              <w:pStyle w:val="af6"/>
              <w:ind w:firstLine="0"/>
              <w:jc w:val="left"/>
              <w:rPr>
                <w:sz w:val="22"/>
                <w:szCs w:val="22"/>
              </w:rPr>
            </w:pPr>
            <w:r w:rsidRPr="007A2604">
              <w:rPr>
                <w:sz w:val="22"/>
                <w:szCs w:val="22"/>
              </w:rPr>
              <w:t>Уроки географии</w:t>
            </w:r>
          </w:p>
        </w:tc>
      </w:tr>
    </w:tbl>
    <w:p w:rsidR="00ED39A4" w:rsidRPr="007A2604" w:rsidRDefault="00ED39A4" w:rsidP="00ED39A4">
      <w:pPr>
        <w:pStyle w:val="af6"/>
        <w:ind w:firstLine="0"/>
        <w:rPr>
          <w:sz w:val="22"/>
          <w:szCs w:val="22"/>
        </w:rPr>
      </w:pPr>
    </w:p>
    <w:p w:rsidR="00BC6DA5" w:rsidRPr="007A2604" w:rsidRDefault="00BC6DA5" w:rsidP="00BC6DA5">
      <w:pPr>
        <w:rPr>
          <w:rFonts w:ascii="Times New Roman" w:hAnsi="Times New Roman" w:cs="Times New Roman"/>
          <w:sz w:val="24"/>
          <w:szCs w:val="24"/>
        </w:rPr>
      </w:pPr>
    </w:p>
    <w:p w:rsidR="00BC6DA5" w:rsidRPr="007A2604" w:rsidRDefault="00BC6DA5" w:rsidP="00BC6DA5">
      <w:pPr>
        <w:rPr>
          <w:rFonts w:ascii="Times New Roman" w:hAnsi="Times New Roman" w:cs="Times New Roman"/>
          <w:sz w:val="24"/>
          <w:szCs w:val="24"/>
        </w:rPr>
      </w:pPr>
    </w:p>
    <w:p w:rsidR="00BC6DA5" w:rsidRPr="007A2604" w:rsidRDefault="00BC6DA5"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F45299" w:rsidRPr="007A2604" w:rsidRDefault="00F45299" w:rsidP="00F23651">
      <w:pPr>
        <w:rPr>
          <w:rFonts w:ascii="Times New Roman" w:hAnsi="Times New Roman" w:cs="Times New Roman"/>
          <w:sz w:val="20"/>
          <w:szCs w:val="20"/>
        </w:rPr>
      </w:pPr>
    </w:p>
    <w:p w:rsidR="005D0F8A" w:rsidRPr="007A2604" w:rsidRDefault="005D0F8A" w:rsidP="00F23651">
      <w:pPr>
        <w:rPr>
          <w:rFonts w:ascii="Times New Roman" w:hAnsi="Times New Roman" w:cs="Times New Roman"/>
          <w:sz w:val="20"/>
          <w:szCs w:val="20"/>
        </w:rPr>
      </w:pPr>
    </w:p>
    <w:tbl>
      <w:tblPr>
        <w:tblW w:w="10080" w:type="dxa"/>
        <w:tblInd w:w="93" w:type="dxa"/>
        <w:tblLayout w:type="fixed"/>
        <w:tblLook w:val="04A0"/>
      </w:tblPr>
      <w:tblGrid>
        <w:gridCol w:w="10080"/>
      </w:tblGrid>
      <w:tr w:rsidR="004D2F4D" w:rsidRPr="007A2604" w:rsidTr="00574E0A">
        <w:trPr>
          <w:trHeight w:val="300"/>
        </w:trPr>
        <w:tc>
          <w:tcPr>
            <w:tcW w:w="10080" w:type="dxa"/>
            <w:tcBorders>
              <w:top w:val="nil"/>
              <w:left w:val="nil"/>
              <w:bottom w:val="nil"/>
              <w:right w:val="nil"/>
            </w:tcBorders>
            <w:shd w:val="clear" w:color="auto" w:fill="auto"/>
            <w:noWrap/>
            <w:vAlign w:val="bottom"/>
            <w:hideMark/>
          </w:tcPr>
          <w:p w:rsidR="004D2F4D" w:rsidRPr="007A2604" w:rsidRDefault="004D2F4D" w:rsidP="003134EB">
            <w:pPr>
              <w:spacing w:after="0" w:line="240" w:lineRule="auto"/>
              <w:jc w:val="right"/>
              <w:rPr>
                <w:rFonts w:ascii="Times New Roman" w:eastAsia="Times New Roman" w:hAnsi="Times New Roman" w:cs="Times New Roman"/>
                <w:lang w:eastAsia="ru-RU"/>
              </w:rPr>
            </w:pPr>
            <w:r w:rsidRPr="007A2604">
              <w:rPr>
                <w:rFonts w:ascii="Times New Roman" w:eastAsia="Times New Roman" w:hAnsi="Times New Roman" w:cs="Times New Roman"/>
                <w:b/>
                <w:lang w:eastAsia="ru-RU"/>
              </w:rPr>
              <w:t>Приложение №</w:t>
            </w:r>
            <w:r w:rsidR="009C7FD5" w:rsidRPr="007A2604">
              <w:rPr>
                <w:rFonts w:ascii="Times New Roman" w:eastAsia="Times New Roman" w:hAnsi="Times New Roman" w:cs="Times New Roman"/>
                <w:b/>
                <w:lang w:eastAsia="ru-RU"/>
              </w:rPr>
              <w:t xml:space="preserve"> </w:t>
            </w:r>
            <w:r w:rsidR="00020B6C">
              <w:rPr>
                <w:rFonts w:ascii="Times New Roman" w:eastAsia="Times New Roman" w:hAnsi="Times New Roman" w:cs="Times New Roman"/>
                <w:b/>
                <w:lang w:eastAsia="ru-RU"/>
              </w:rPr>
              <w:t>10</w:t>
            </w:r>
          </w:p>
          <w:p w:rsidR="004D2F4D" w:rsidRPr="007A2604" w:rsidRDefault="004D2F4D" w:rsidP="003134EB">
            <w:pPr>
              <w:spacing w:after="0" w:line="240" w:lineRule="auto"/>
              <w:ind w:left="-411"/>
              <w:jc w:val="right"/>
              <w:rPr>
                <w:rFonts w:ascii="Times New Roman" w:eastAsia="Times New Roman" w:hAnsi="Times New Roman" w:cs="Times New Roman"/>
                <w:lang w:eastAsia="ru-RU"/>
              </w:rPr>
            </w:pPr>
            <w:r w:rsidRPr="007A2604">
              <w:rPr>
                <w:rFonts w:ascii="Times New Roman" w:eastAsia="Times New Roman" w:hAnsi="Times New Roman" w:cs="Times New Roman"/>
                <w:lang w:eastAsia="ru-RU"/>
              </w:rPr>
              <w:t>к Образовательной программе ООО</w:t>
            </w:r>
          </w:p>
        </w:tc>
      </w:tr>
    </w:tbl>
    <w:p w:rsidR="00CE2EB2" w:rsidRPr="007A2604" w:rsidRDefault="00CE2EB2" w:rsidP="00EF065C">
      <w:pPr>
        <w:pStyle w:val="af6"/>
        <w:ind w:firstLine="0"/>
        <w:jc w:val="center"/>
        <w:rPr>
          <w:b/>
          <w:sz w:val="24"/>
          <w:szCs w:val="24"/>
        </w:rPr>
      </w:pPr>
      <w:r w:rsidRPr="007A2604">
        <w:rPr>
          <w:b/>
          <w:sz w:val="24"/>
          <w:szCs w:val="24"/>
        </w:rPr>
        <w:t xml:space="preserve"> </w:t>
      </w:r>
    </w:p>
    <w:p w:rsidR="00EF065C" w:rsidRPr="007A2604" w:rsidRDefault="00EF065C" w:rsidP="00EF065C">
      <w:pPr>
        <w:pStyle w:val="af6"/>
        <w:ind w:firstLine="0"/>
        <w:jc w:val="center"/>
        <w:rPr>
          <w:b/>
          <w:sz w:val="24"/>
          <w:szCs w:val="24"/>
        </w:rPr>
      </w:pPr>
      <w:r w:rsidRPr="007A2604">
        <w:rPr>
          <w:b/>
          <w:sz w:val="24"/>
          <w:szCs w:val="24"/>
        </w:rPr>
        <w:t>План - график</w:t>
      </w:r>
    </w:p>
    <w:p w:rsidR="00EF065C" w:rsidRPr="007A2604" w:rsidRDefault="00EF065C" w:rsidP="00EF065C">
      <w:pPr>
        <w:pStyle w:val="af6"/>
        <w:ind w:firstLine="0"/>
        <w:jc w:val="center"/>
        <w:rPr>
          <w:b/>
          <w:sz w:val="24"/>
          <w:szCs w:val="24"/>
        </w:rPr>
      </w:pPr>
      <w:r w:rsidRPr="007A2604">
        <w:rPr>
          <w:b/>
          <w:sz w:val="24"/>
          <w:szCs w:val="24"/>
        </w:rPr>
        <w:t>мероприятий по подготовке к введению</w:t>
      </w:r>
    </w:p>
    <w:p w:rsidR="00EF065C" w:rsidRPr="007A2604" w:rsidRDefault="00EF065C" w:rsidP="00EF065C">
      <w:pPr>
        <w:pStyle w:val="af6"/>
        <w:ind w:firstLine="0"/>
        <w:jc w:val="center"/>
        <w:rPr>
          <w:b/>
          <w:sz w:val="24"/>
          <w:szCs w:val="24"/>
        </w:rPr>
      </w:pPr>
      <w:r w:rsidRPr="007A2604">
        <w:rPr>
          <w:b/>
          <w:sz w:val="24"/>
          <w:szCs w:val="24"/>
        </w:rPr>
        <w:t>федерального государственного образовательного стандарта</w:t>
      </w:r>
    </w:p>
    <w:p w:rsidR="00EF065C" w:rsidRPr="007A2604" w:rsidRDefault="00EF065C" w:rsidP="00EF065C">
      <w:pPr>
        <w:pStyle w:val="af6"/>
        <w:ind w:firstLine="0"/>
        <w:jc w:val="center"/>
        <w:rPr>
          <w:b/>
          <w:sz w:val="24"/>
          <w:szCs w:val="24"/>
        </w:rPr>
      </w:pPr>
      <w:r w:rsidRPr="007A2604">
        <w:rPr>
          <w:b/>
          <w:sz w:val="24"/>
          <w:szCs w:val="24"/>
        </w:rPr>
        <w:t>основного общего образования (ФГОС ООО) на 2014-15 гг.</w:t>
      </w:r>
    </w:p>
    <w:p w:rsidR="00EF065C" w:rsidRPr="007A2604" w:rsidRDefault="00EF065C" w:rsidP="00EF065C">
      <w:pPr>
        <w:pStyle w:val="af6"/>
      </w:pPr>
    </w:p>
    <w:tbl>
      <w:tblPr>
        <w:tblStyle w:val="a5"/>
        <w:tblW w:w="10066" w:type="dxa"/>
        <w:tblInd w:w="108" w:type="dxa"/>
        <w:tblLayout w:type="fixed"/>
        <w:tblLook w:val="04A0"/>
      </w:tblPr>
      <w:tblGrid>
        <w:gridCol w:w="567"/>
        <w:gridCol w:w="4253"/>
        <w:gridCol w:w="1276"/>
        <w:gridCol w:w="1842"/>
        <w:gridCol w:w="2128"/>
      </w:tblGrid>
      <w:tr w:rsidR="00EF065C" w:rsidRPr="007A2604" w:rsidTr="00824A27">
        <w:trPr>
          <w:trHeight w:val="275"/>
        </w:trPr>
        <w:tc>
          <w:tcPr>
            <w:tcW w:w="567" w:type="dxa"/>
          </w:tcPr>
          <w:p w:rsidR="00EF065C" w:rsidRPr="007A2604" w:rsidRDefault="00EF065C" w:rsidP="00824A27">
            <w:pPr>
              <w:pStyle w:val="af6"/>
              <w:ind w:firstLine="0"/>
              <w:rPr>
                <w:b/>
                <w:sz w:val="22"/>
                <w:szCs w:val="22"/>
              </w:rPr>
            </w:pPr>
            <w:r w:rsidRPr="007A2604">
              <w:rPr>
                <w:b/>
                <w:sz w:val="22"/>
                <w:szCs w:val="22"/>
              </w:rPr>
              <w:t>№ п/п</w:t>
            </w:r>
          </w:p>
        </w:tc>
        <w:tc>
          <w:tcPr>
            <w:tcW w:w="4253" w:type="dxa"/>
          </w:tcPr>
          <w:p w:rsidR="00EF065C" w:rsidRPr="007A2604" w:rsidRDefault="00EF065C" w:rsidP="00824A27">
            <w:pPr>
              <w:pStyle w:val="af6"/>
              <w:ind w:firstLine="0"/>
              <w:jc w:val="center"/>
              <w:rPr>
                <w:b/>
                <w:sz w:val="22"/>
                <w:szCs w:val="22"/>
              </w:rPr>
            </w:pPr>
          </w:p>
          <w:p w:rsidR="00EF065C" w:rsidRPr="007A2604" w:rsidRDefault="00EF065C" w:rsidP="00824A27">
            <w:pPr>
              <w:pStyle w:val="af6"/>
              <w:ind w:firstLine="0"/>
              <w:jc w:val="center"/>
              <w:rPr>
                <w:b/>
                <w:sz w:val="22"/>
                <w:szCs w:val="22"/>
              </w:rPr>
            </w:pPr>
            <w:r w:rsidRPr="007A2604">
              <w:rPr>
                <w:b/>
                <w:sz w:val="22"/>
                <w:szCs w:val="22"/>
              </w:rPr>
              <w:t>Мероприятия</w:t>
            </w:r>
          </w:p>
        </w:tc>
        <w:tc>
          <w:tcPr>
            <w:tcW w:w="1276" w:type="dxa"/>
          </w:tcPr>
          <w:p w:rsidR="00EF065C" w:rsidRPr="007A2604" w:rsidRDefault="00EF065C" w:rsidP="00824A27">
            <w:pPr>
              <w:pStyle w:val="af6"/>
              <w:ind w:firstLine="0"/>
              <w:jc w:val="center"/>
              <w:rPr>
                <w:b/>
                <w:sz w:val="22"/>
                <w:szCs w:val="22"/>
              </w:rPr>
            </w:pPr>
          </w:p>
          <w:p w:rsidR="00EF065C" w:rsidRPr="007A2604" w:rsidRDefault="00EF065C" w:rsidP="00824A27">
            <w:pPr>
              <w:pStyle w:val="af6"/>
              <w:ind w:firstLine="0"/>
              <w:jc w:val="center"/>
              <w:rPr>
                <w:b/>
                <w:sz w:val="22"/>
                <w:szCs w:val="22"/>
              </w:rPr>
            </w:pPr>
            <w:r w:rsidRPr="007A2604">
              <w:rPr>
                <w:b/>
                <w:sz w:val="22"/>
                <w:szCs w:val="22"/>
              </w:rPr>
              <w:t>Сроки</w:t>
            </w:r>
          </w:p>
        </w:tc>
        <w:tc>
          <w:tcPr>
            <w:tcW w:w="1842" w:type="dxa"/>
          </w:tcPr>
          <w:p w:rsidR="00EF065C" w:rsidRPr="007A2604" w:rsidRDefault="00EF065C" w:rsidP="00824A27">
            <w:pPr>
              <w:pStyle w:val="af6"/>
              <w:ind w:firstLine="0"/>
              <w:jc w:val="center"/>
              <w:rPr>
                <w:b/>
                <w:sz w:val="22"/>
                <w:szCs w:val="22"/>
              </w:rPr>
            </w:pPr>
          </w:p>
          <w:p w:rsidR="00EF065C" w:rsidRPr="007A2604" w:rsidRDefault="00EF065C" w:rsidP="00824A27">
            <w:pPr>
              <w:pStyle w:val="af6"/>
              <w:ind w:firstLine="0"/>
              <w:jc w:val="center"/>
              <w:rPr>
                <w:b/>
                <w:sz w:val="22"/>
                <w:szCs w:val="22"/>
              </w:rPr>
            </w:pPr>
            <w:r w:rsidRPr="007A2604">
              <w:rPr>
                <w:b/>
                <w:sz w:val="22"/>
                <w:szCs w:val="22"/>
              </w:rPr>
              <w:t>Ответственные</w:t>
            </w:r>
          </w:p>
        </w:tc>
        <w:tc>
          <w:tcPr>
            <w:tcW w:w="2128" w:type="dxa"/>
          </w:tcPr>
          <w:p w:rsidR="00EF065C" w:rsidRPr="007A2604" w:rsidRDefault="00EF065C" w:rsidP="00824A27">
            <w:pPr>
              <w:pStyle w:val="af6"/>
              <w:ind w:firstLine="0"/>
              <w:jc w:val="center"/>
              <w:rPr>
                <w:b/>
                <w:sz w:val="22"/>
                <w:szCs w:val="22"/>
              </w:rPr>
            </w:pPr>
          </w:p>
          <w:p w:rsidR="00EF065C" w:rsidRPr="007A2604" w:rsidRDefault="00EF065C" w:rsidP="00824A27">
            <w:pPr>
              <w:pStyle w:val="af6"/>
              <w:ind w:firstLine="0"/>
              <w:jc w:val="center"/>
              <w:rPr>
                <w:b/>
                <w:sz w:val="22"/>
                <w:szCs w:val="22"/>
              </w:rPr>
            </w:pPr>
            <w:r w:rsidRPr="007A2604">
              <w:rPr>
                <w:b/>
                <w:sz w:val="22"/>
                <w:szCs w:val="22"/>
              </w:rPr>
              <w:t>Результат</w:t>
            </w:r>
          </w:p>
          <w:p w:rsidR="00EF065C" w:rsidRPr="007A2604" w:rsidRDefault="00EF065C" w:rsidP="00824A27">
            <w:pPr>
              <w:pStyle w:val="af6"/>
              <w:ind w:firstLine="0"/>
              <w:jc w:val="center"/>
              <w:rPr>
                <w:b/>
                <w:sz w:val="22"/>
                <w:szCs w:val="22"/>
              </w:rPr>
            </w:pPr>
          </w:p>
        </w:tc>
      </w:tr>
      <w:tr w:rsidR="00EF065C" w:rsidRPr="007A2604" w:rsidTr="00824A27">
        <w:tc>
          <w:tcPr>
            <w:tcW w:w="10066" w:type="dxa"/>
            <w:gridSpan w:val="5"/>
          </w:tcPr>
          <w:p w:rsidR="00EF065C" w:rsidRPr="007A2604" w:rsidRDefault="00EF065C" w:rsidP="00824A27">
            <w:pPr>
              <w:pStyle w:val="af6"/>
              <w:ind w:firstLine="0"/>
              <w:jc w:val="center"/>
              <w:rPr>
                <w:b/>
                <w:sz w:val="22"/>
                <w:szCs w:val="22"/>
              </w:rPr>
            </w:pPr>
            <w:r w:rsidRPr="007A2604">
              <w:rPr>
                <w:b/>
                <w:bCs/>
                <w:sz w:val="22"/>
                <w:szCs w:val="22"/>
              </w:rPr>
              <w:t>1.Нормативно-правовое обеспечение введения ФГОС ООО</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1.1</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Разработка основной образовательной программы основного общего образования</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до июня</w:t>
            </w:r>
          </w:p>
          <w:p w:rsidR="00EF065C" w:rsidRPr="007A2604" w:rsidRDefault="00EF065C" w:rsidP="00824A27">
            <w:pPr>
              <w:pStyle w:val="af6"/>
              <w:ind w:firstLine="0"/>
              <w:jc w:val="left"/>
              <w:rPr>
                <w:sz w:val="21"/>
                <w:szCs w:val="21"/>
              </w:rPr>
            </w:pPr>
            <w:r w:rsidRPr="007A2604">
              <w:rPr>
                <w:sz w:val="21"/>
                <w:szCs w:val="21"/>
              </w:rPr>
              <w:t> 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основная образовательная программа ООО</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1.2</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Разработка учебного плана на II ступени обучения (5 класс) в соответствии с количеством учебных часов, отведенных на преподавание учебных предметов ФГОС НОО с учетом методических рекомендаций и социального запроса родителей обучающихся</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апрель 2015</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заместитель директора по УВР</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учебный план ОУ на 2015-2016</w:t>
            </w:r>
          </w:p>
          <w:p w:rsidR="00EF065C" w:rsidRPr="007A2604" w:rsidRDefault="00EF065C" w:rsidP="00824A27">
            <w:pPr>
              <w:pStyle w:val="af6"/>
              <w:ind w:firstLine="0"/>
              <w:jc w:val="left"/>
              <w:rPr>
                <w:sz w:val="21"/>
                <w:szCs w:val="21"/>
              </w:rPr>
            </w:pPr>
            <w:r w:rsidRPr="007A2604">
              <w:rPr>
                <w:sz w:val="21"/>
                <w:szCs w:val="21"/>
              </w:rPr>
              <w:t>учебный год</w:t>
            </w:r>
          </w:p>
        </w:tc>
      </w:tr>
      <w:tr w:rsidR="00EF065C" w:rsidRPr="007A2604" w:rsidTr="00824A27">
        <w:trPr>
          <w:trHeight w:val="2466"/>
        </w:trPr>
        <w:tc>
          <w:tcPr>
            <w:tcW w:w="567" w:type="dxa"/>
            <w:vAlign w:val="center"/>
          </w:tcPr>
          <w:p w:rsidR="00EF065C" w:rsidRPr="007A2604" w:rsidRDefault="00EF065C" w:rsidP="00824A27">
            <w:pPr>
              <w:pStyle w:val="af6"/>
              <w:ind w:firstLine="0"/>
              <w:rPr>
                <w:sz w:val="21"/>
                <w:szCs w:val="21"/>
              </w:rPr>
            </w:pPr>
            <w:r w:rsidRPr="007A2604">
              <w:rPr>
                <w:sz w:val="21"/>
                <w:szCs w:val="21"/>
              </w:rPr>
              <w:t>1.3</w:t>
            </w:r>
          </w:p>
          <w:p w:rsidR="00EF065C" w:rsidRPr="007A2604" w:rsidRDefault="00EF065C" w:rsidP="00824A27">
            <w:pPr>
              <w:pStyle w:val="af6"/>
              <w:ind w:firstLine="0"/>
              <w:rPr>
                <w:sz w:val="21"/>
                <w:szCs w:val="21"/>
              </w:rPr>
            </w:pPr>
          </w:p>
          <w:p w:rsidR="00EF065C" w:rsidRPr="007A2604" w:rsidRDefault="00EF065C" w:rsidP="00824A27">
            <w:pPr>
              <w:pStyle w:val="af6"/>
              <w:ind w:firstLine="0"/>
              <w:rPr>
                <w:sz w:val="21"/>
                <w:szCs w:val="21"/>
              </w:rPr>
            </w:pPr>
          </w:p>
          <w:p w:rsidR="00EF065C" w:rsidRPr="007A2604" w:rsidRDefault="00EF065C" w:rsidP="00824A27">
            <w:pPr>
              <w:pStyle w:val="af6"/>
              <w:ind w:firstLine="0"/>
              <w:rPr>
                <w:sz w:val="21"/>
                <w:szCs w:val="21"/>
              </w:rPr>
            </w:pPr>
          </w:p>
          <w:p w:rsidR="00EF065C" w:rsidRPr="007A2604" w:rsidRDefault="00EF065C" w:rsidP="00824A27">
            <w:pPr>
              <w:pStyle w:val="af6"/>
              <w:rPr>
                <w:sz w:val="21"/>
                <w:szCs w:val="21"/>
              </w:rPr>
            </w:pP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Разработка программ:</w:t>
            </w:r>
          </w:p>
          <w:p w:rsidR="00EF065C" w:rsidRPr="007A2604" w:rsidRDefault="00EF065C" w:rsidP="00824A27">
            <w:pPr>
              <w:pStyle w:val="af6"/>
              <w:ind w:firstLine="0"/>
              <w:jc w:val="left"/>
              <w:rPr>
                <w:sz w:val="21"/>
                <w:szCs w:val="21"/>
              </w:rPr>
            </w:pPr>
            <w:r w:rsidRPr="007A2604">
              <w:rPr>
                <w:sz w:val="21"/>
                <w:szCs w:val="21"/>
              </w:rPr>
              <w:t>-духовно-нравственного развития, воспитания обучающихся;</w:t>
            </w:r>
          </w:p>
          <w:p w:rsidR="00EF065C" w:rsidRPr="007A2604" w:rsidRDefault="00EF065C" w:rsidP="00824A27">
            <w:pPr>
              <w:pStyle w:val="af6"/>
              <w:ind w:firstLine="0"/>
              <w:jc w:val="left"/>
              <w:rPr>
                <w:sz w:val="21"/>
                <w:szCs w:val="21"/>
              </w:rPr>
            </w:pPr>
            <w:r w:rsidRPr="007A2604">
              <w:rPr>
                <w:sz w:val="21"/>
                <w:szCs w:val="21"/>
              </w:rPr>
              <w:t>-программы культуры здорового и безопасного образа жизни;</w:t>
            </w:r>
          </w:p>
          <w:p w:rsidR="00EF065C" w:rsidRPr="007A2604" w:rsidRDefault="00EF065C" w:rsidP="00824A27">
            <w:pPr>
              <w:pStyle w:val="af6"/>
              <w:ind w:firstLine="0"/>
              <w:jc w:val="left"/>
              <w:rPr>
                <w:sz w:val="21"/>
                <w:szCs w:val="21"/>
              </w:rPr>
            </w:pPr>
            <w:r w:rsidRPr="007A2604">
              <w:rPr>
                <w:sz w:val="21"/>
                <w:szCs w:val="21"/>
              </w:rPr>
              <w:t>-рабочих программ по предметам основного общего образования</w:t>
            </w:r>
          </w:p>
          <w:p w:rsidR="00EF065C" w:rsidRPr="007A2604" w:rsidRDefault="00EF065C" w:rsidP="00824A27">
            <w:pPr>
              <w:pStyle w:val="af6"/>
              <w:ind w:firstLine="0"/>
              <w:jc w:val="left"/>
              <w:rPr>
                <w:sz w:val="21"/>
                <w:szCs w:val="21"/>
              </w:rPr>
            </w:pPr>
            <w:r w:rsidRPr="007A2604">
              <w:rPr>
                <w:sz w:val="21"/>
                <w:szCs w:val="21"/>
              </w:rPr>
              <w:t>(с учетом изменений предметных, метапредметных целей, личностных результатов)</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апрель-май 2015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p w:rsidR="00EF065C" w:rsidRPr="007A2604" w:rsidRDefault="00EF065C" w:rsidP="00824A27">
            <w:pPr>
              <w:pStyle w:val="af6"/>
              <w:ind w:firstLine="0"/>
              <w:jc w:val="left"/>
              <w:rPr>
                <w:sz w:val="21"/>
                <w:szCs w:val="21"/>
              </w:rPr>
            </w:pPr>
            <w:r w:rsidRPr="007A2604">
              <w:rPr>
                <w:sz w:val="21"/>
                <w:szCs w:val="21"/>
              </w:rPr>
              <w:t> </w:t>
            </w:r>
          </w:p>
        </w:tc>
        <w:tc>
          <w:tcPr>
            <w:tcW w:w="1842" w:type="dxa"/>
            <w:vAlign w:val="center"/>
          </w:tcPr>
          <w:p w:rsidR="00EF065C" w:rsidRPr="007A2604" w:rsidRDefault="00EF065C" w:rsidP="00824A27">
            <w:pPr>
              <w:pStyle w:val="af6"/>
              <w:ind w:firstLine="0"/>
              <w:jc w:val="left"/>
              <w:rPr>
                <w:sz w:val="21"/>
                <w:szCs w:val="21"/>
              </w:rPr>
            </w:pPr>
          </w:p>
          <w:p w:rsidR="00EF065C" w:rsidRPr="007A2604" w:rsidRDefault="00EF065C" w:rsidP="00824A27">
            <w:pPr>
              <w:pStyle w:val="af6"/>
              <w:ind w:firstLine="0"/>
              <w:jc w:val="left"/>
              <w:rPr>
                <w:sz w:val="21"/>
                <w:szCs w:val="21"/>
              </w:rPr>
            </w:pPr>
            <w:r w:rsidRPr="007A2604">
              <w:rPr>
                <w:sz w:val="21"/>
                <w:szCs w:val="21"/>
              </w:rPr>
              <w:t>заместитель директора по УВР ВР</w:t>
            </w:r>
          </w:p>
          <w:p w:rsidR="00EF065C" w:rsidRPr="007A2604" w:rsidRDefault="00EF065C" w:rsidP="00824A27">
            <w:pPr>
              <w:pStyle w:val="af6"/>
              <w:ind w:firstLine="0"/>
              <w:jc w:val="left"/>
              <w:rPr>
                <w:sz w:val="21"/>
                <w:szCs w:val="21"/>
              </w:rPr>
            </w:pPr>
          </w:p>
          <w:p w:rsidR="00EF065C" w:rsidRPr="007A2604" w:rsidRDefault="00EF065C" w:rsidP="00824A27">
            <w:pPr>
              <w:pStyle w:val="af6"/>
              <w:ind w:firstLine="0"/>
              <w:jc w:val="left"/>
              <w:rPr>
                <w:sz w:val="21"/>
                <w:szCs w:val="21"/>
              </w:rPr>
            </w:pPr>
          </w:p>
          <w:p w:rsidR="00EF065C" w:rsidRPr="007A2604" w:rsidRDefault="00EF065C" w:rsidP="00824A27">
            <w:pPr>
              <w:pStyle w:val="af6"/>
              <w:ind w:firstLine="0"/>
              <w:jc w:val="left"/>
              <w:rPr>
                <w:sz w:val="21"/>
                <w:szCs w:val="21"/>
              </w:rPr>
            </w:pP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Программы</w:t>
            </w:r>
          </w:p>
          <w:p w:rsidR="00EF065C" w:rsidRPr="007A2604" w:rsidRDefault="00EF065C" w:rsidP="00824A27">
            <w:pPr>
              <w:pStyle w:val="af6"/>
              <w:ind w:firstLine="0"/>
              <w:jc w:val="left"/>
              <w:rPr>
                <w:sz w:val="21"/>
                <w:szCs w:val="21"/>
              </w:rPr>
            </w:pPr>
          </w:p>
          <w:p w:rsidR="00EF065C" w:rsidRPr="007A2604" w:rsidRDefault="00EF065C" w:rsidP="00824A27">
            <w:pPr>
              <w:pStyle w:val="af6"/>
              <w:ind w:firstLine="0"/>
              <w:jc w:val="left"/>
              <w:rPr>
                <w:sz w:val="21"/>
                <w:szCs w:val="21"/>
              </w:rPr>
            </w:pPr>
          </w:p>
          <w:p w:rsidR="00EF065C" w:rsidRPr="007A2604" w:rsidRDefault="00EF065C" w:rsidP="00824A27">
            <w:pPr>
              <w:pStyle w:val="af6"/>
              <w:ind w:firstLine="0"/>
              <w:jc w:val="left"/>
              <w:rPr>
                <w:sz w:val="21"/>
                <w:szCs w:val="21"/>
              </w:rPr>
            </w:pPr>
          </w:p>
          <w:p w:rsidR="00EF065C" w:rsidRPr="007A2604" w:rsidRDefault="00EF065C" w:rsidP="00824A27">
            <w:pPr>
              <w:pStyle w:val="af6"/>
              <w:ind w:firstLine="0"/>
              <w:jc w:val="left"/>
              <w:rPr>
                <w:sz w:val="21"/>
                <w:szCs w:val="21"/>
              </w:rPr>
            </w:pP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1.4</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Внесение необходимых изменений в Устав МБОУ Белоберезковская СОШ № 1</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до 01.09.2015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изменения, дополнения в Уставе</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1.5</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Приведение локальных актов школы в соответствие с требованиями ФГОС</w:t>
            </w:r>
          </w:p>
          <w:p w:rsidR="00EF065C" w:rsidRPr="007A2604" w:rsidRDefault="00EF065C" w:rsidP="00824A27">
            <w:pPr>
              <w:pStyle w:val="af6"/>
              <w:ind w:firstLine="0"/>
              <w:jc w:val="left"/>
              <w:rPr>
                <w:sz w:val="21"/>
                <w:szCs w:val="21"/>
              </w:rPr>
            </w:pPr>
            <w:r w:rsidRPr="007A2604">
              <w:rPr>
                <w:sz w:val="21"/>
                <w:szCs w:val="21"/>
              </w:rPr>
              <w:t>(штатное расписание, режим функционирования школы на II ступени, положение о мониторинге образовательного процесса, положение о параметрах и критериях оценки результативности работы педагогов,  положение о стимулирующих выплатах и другие локальные акты)</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 xml:space="preserve">до 01.09.2015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администрация школы,</w:t>
            </w:r>
          </w:p>
          <w:p w:rsidR="00EF065C" w:rsidRPr="007A2604" w:rsidRDefault="00EF065C" w:rsidP="00824A27">
            <w:pPr>
              <w:pStyle w:val="af6"/>
              <w:ind w:firstLine="0"/>
              <w:jc w:val="left"/>
              <w:rPr>
                <w:sz w:val="21"/>
                <w:szCs w:val="21"/>
              </w:rPr>
            </w:pPr>
            <w:r w:rsidRPr="007A2604">
              <w:rPr>
                <w:sz w:val="21"/>
                <w:szCs w:val="21"/>
              </w:rPr>
              <w:t>рабочая группа по введению ФГОС ООО</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Положения, инструкции, приказы</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1.6</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Приведение  должностных инструкций работников школы  в соответствие с  требованиями ФГОС</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 xml:space="preserve">до </w:t>
            </w:r>
          </w:p>
          <w:p w:rsidR="00EF065C" w:rsidRPr="007A2604" w:rsidRDefault="00EF065C" w:rsidP="00824A27">
            <w:pPr>
              <w:pStyle w:val="af6"/>
              <w:ind w:firstLine="0"/>
              <w:jc w:val="left"/>
              <w:rPr>
                <w:sz w:val="21"/>
                <w:szCs w:val="21"/>
              </w:rPr>
            </w:pPr>
            <w:r w:rsidRPr="007A2604">
              <w:rPr>
                <w:sz w:val="21"/>
                <w:szCs w:val="21"/>
              </w:rPr>
              <w:t>01.09. 2015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 xml:space="preserve"> директор школы, 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должностные инструкции</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1.7</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Утверждение перечня УМК для учащихся 5-х классов на 2015-2016 учебный год в соответствии с федеральным перечнем</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март 2015г.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заведующий библиотекой</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Утвержденный перечень УМК для 5-9 классов</w:t>
            </w:r>
          </w:p>
        </w:tc>
      </w:tr>
      <w:tr w:rsidR="00EF065C" w:rsidRPr="007A2604" w:rsidTr="00824A27">
        <w:tc>
          <w:tcPr>
            <w:tcW w:w="10066" w:type="dxa"/>
            <w:gridSpan w:val="5"/>
            <w:vAlign w:val="center"/>
          </w:tcPr>
          <w:p w:rsidR="00EF065C" w:rsidRPr="007A2604" w:rsidRDefault="00EF065C" w:rsidP="00824A27">
            <w:pPr>
              <w:pStyle w:val="af6"/>
              <w:ind w:firstLine="0"/>
              <w:jc w:val="center"/>
              <w:rPr>
                <w:b/>
                <w:sz w:val="21"/>
                <w:szCs w:val="21"/>
              </w:rPr>
            </w:pPr>
            <w:r w:rsidRPr="007A2604">
              <w:rPr>
                <w:b/>
                <w:bCs/>
                <w:sz w:val="21"/>
                <w:szCs w:val="21"/>
              </w:rPr>
              <w:t>2. Организационно - методическое  обеспечение введения ФГОС ООО</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2.1</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Формирование рабочей группы по подготовке к введению ФГОС ООО</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Август</w:t>
            </w:r>
          </w:p>
          <w:p w:rsidR="00EF065C" w:rsidRPr="007A2604" w:rsidRDefault="00EF065C" w:rsidP="00824A27">
            <w:pPr>
              <w:pStyle w:val="af6"/>
              <w:ind w:firstLine="0"/>
              <w:jc w:val="left"/>
              <w:rPr>
                <w:sz w:val="21"/>
                <w:szCs w:val="21"/>
              </w:rPr>
            </w:pPr>
            <w:r w:rsidRPr="007A2604">
              <w:rPr>
                <w:sz w:val="21"/>
                <w:szCs w:val="21"/>
              </w:rPr>
              <w:t>2015 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создание и определение функционала рабочей группы</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2.2</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Рассмотрение вопросов  введения ФГОС ООО на</w:t>
            </w:r>
          </w:p>
          <w:p w:rsidR="00EF065C" w:rsidRPr="007A2604" w:rsidRDefault="00EF065C" w:rsidP="00824A27">
            <w:pPr>
              <w:pStyle w:val="af6"/>
              <w:ind w:firstLine="0"/>
              <w:jc w:val="left"/>
              <w:rPr>
                <w:sz w:val="21"/>
                <w:szCs w:val="21"/>
              </w:rPr>
            </w:pPr>
            <w:r w:rsidRPr="007A2604">
              <w:rPr>
                <w:sz w:val="21"/>
                <w:szCs w:val="21"/>
              </w:rPr>
              <w:t>- совещании  рабочей группы  и предметных объединений;</w:t>
            </w:r>
          </w:p>
          <w:p w:rsidR="00EF065C" w:rsidRPr="007A2604" w:rsidRDefault="00EF065C" w:rsidP="00824A27">
            <w:pPr>
              <w:pStyle w:val="af6"/>
              <w:ind w:firstLine="0"/>
              <w:jc w:val="left"/>
              <w:rPr>
                <w:sz w:val="21"/>
                <w:szCs w:val="21"/>
              </w:rPr>
            </w:pPr>
            <w:r w:rsidRPr="007A2604">
              <w:rPr>
                <w:sz w:val="21"/>
                <w:szCs w:val="21"/>
              </w:rPr>
              <w:t>-  административном совещании</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гг.</w:t>
            </w:r>
          </w:p>
          <w:p w:rsidR="00EF065C" w:rsidRPr="007A2604" w:rsidRDefault="00EF065C" w:rsidP="00824A27">
            <w:pPr>
              <w:pStyle w:val="af6"/>
              <w:ind w:firstLine="0"/>
              <w:jc w:val="left"/>
              <w:rPr>
                <w:sz w:val="21"/>
                <w:szCs w:val="21"/>
              </w:rPr>
            </w:pPr>
            <w:r w:rsidRPr="007A2604">
              <w:rPr>
                <w:sz w:val="21"/>
                <w:szCs w:val="21"/>
              </w:rPr>
              <w:t>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заместители директора;</w:t>
            </w:r>
          </w:p>
          <w:p w:rsidR="00EF065C" w:rsidRPr="007A2604" w:rsidRDefault="00EF065C" w:rsidP="00824A27">
            <w:pPr>
              <w:pStyle w:val="af6"/>
              <w:ind w:firstLine="0"/>
              <w:jc w:val="left"/>
              <w:rPr>
                <w:sz w:val="21"/>
                <w:szCs w:val="21"/>
              </w:rPr>
            </w:pPr>
            <w:r w:rsidRPr="007A2604">
              <w:rPr>
                <w:sz w:val="21"/>
                <w:szCs w:val="21"/>
              </w:rPr>
              <w:t>члены рабочей группы;</w:t>
            </w:r>
          </w:p>
          <w:p w:rsidR="00EF065C" w:rsidRPr="007A2604" w:rsidRDefault="00EF065C" w:rsidP="00824A27">
            <w:pPr>
              <w:pStyle w:val="af6"/>
              <w:ind w:firstLine="0"/>
              <w:jc w:val="left"/>
              <w:rPr>
                <w:sz w:val="21"/>
                <w:szCs w:val="21"/>
              </w:rPr>
            </w:pPr>
            <w:r w:rsidRPr="007A2604">
              <w:rPr>
                <w:sz w:val="21"/>
                <w:szCs w:val="21"/>
              </w:rPr>
              <w:t>руководители МО</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Протоколы,</w:t>
            </w:r>
          </w:p>
          <w:p w:rsidR="00EF065C" w:rsidRPr="007A2604" w:rsidRDefault="00EF065C" w:rsidP="00824A27">
            <w:pPr>
              <w:pStyle w:val="af6"/>
              <w:ind w:firstLine="0"/>
              <w:jc w:val="left"/>
              <w:rPr>
                <w:sz w:val="21"/>
                <w:szCs w:val="21"/>
              </w:rPr>
            </w:pPr>
            <w:r w:rsidRPr="007A2604">
              <w:rPr>
                <w:sz w:val="21"/>
                <w:szCs w:val="21"/>
              </w:rPr>
              <w:t>план работы</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2.3</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Разработка плана методической работы, обеспечивающее сопровождение введения ФГОС ООО</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Август</w:t>
            </w:r>
          </w:p>
          <w:p w:rsidR="00EF065C" w:rsidRPr="007A2604" w:rsidRDefault="00EF065C" w:rsidP="00824A27">
            <w:pPr>
              <w:pStyle w:val="af6"/>
              <w:ind w:firstLine="0"/>
              <w:jc w:val="left"/>
              <w:rPr>
                <w:sz w:val="21"/>
                <w:szCs w:val="21"/>
              </w:rPr>
            </w:pPr>
            <w:r w:rsidRPr="007A2604">
              <w:rPr>
                <w:sz w:val="21"/>
                <w:szCs w:val="21"/>
              </w:rPr>
              <w:t>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 директора по УВР, 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план методической работы</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2.4</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Повышение квалификации учителей основной школы и администрации:</w:t>
            </w:r>
          </w:p>
          <w:p w:rsidR="00EF065C" w:rsidRPr="007A2604" w:rsidRDefault="00EF065C" w:rsidP="00824A27">
            <w:pPr>
              <w:pStyle w:val="af6"/>
              <w:ind w:firstLine="0"/>
              <w:jc w:val="left"/>
              <w:rPr>
                <w:sz w:val="21"/>
                <w:szCs w:val="21"/>
              </w:rPr>
            </w:pPr>
            <w:r w:rsidRPr="007A2604">
              <w:rPr>
                <w:sz w:val="21"/>
                <w:szCs w:val="21"/>
              </w:rPr>
              <w:t>- организация и проведение семинаров в школе</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гг.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Администрация школы </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План курсовой подготовки</w:t>
            </w:r>
          </w:p>
          <w:p w:rsidR="00EF065C" w:rsidRPr="007A2604" w:rsidRDefault="00EF065C" w:rsidP="00824A27">
            <w:pPr>
              <w:pStyle w:val="af6"/>
              <w:ind w:firstLine="0"/>
              <w:jc w:val="left"/>
              <w:rPr>
                <w:sz w:val="21"/>
                <w:szCs w:val="21"/>
              </w:rPr>
            </w:pP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2.5</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Изучение педагогическим коллективом образовательных стандартов второго поколения и методических рекомендаций  по введению ФГОС основного общего образования</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гг.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Руководители МО,</w:t>
            </w:r>
          </w:p>
          <w:p w:rsidR="00EF065C" w:rsidRPr="007A2604" w:rsidRDefault="00EF065C" w:rsidP="00824A27">
            <w:pPr>
              <w:pStyle w:val="af6"/>
              <w:ind w:firstLine="0"/>
              <w:jc w:val="left"/>
              <w:rPr>
                <w:sz w:val="21"/>
                <w:szCs w:val="21"/>
              </w:rPr>
            </w:pPr>
            <w:r w:rsidRPr="007A2604">
              <w:rPr>
                <w:sz w:val="21"/>
                <w:szCs w:val="21"/>
              </w:rPr>
              <w:t>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повышение профессиональной компетенции педагогов школы</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2.6</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Участие рабочей группы школы в семинарах, совещаниях по введению ФГОС ООО</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гг.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повышение профессиональной компетенции педагогов школы</w:t>
            </w:r>
          </w:p>
        </w:tc>
      </w:tr>
      <w:tr w:rsidR="00EF065C" w:rsidRPr="007A2604" w:rsidTr="00824A27">
        <w:tc>
          <w:tcPr>
            <w:tcW w:w="10066" w:type="dxa"/>
            <w:gridSpan w:val="5"/>
            <w:vAlign w:val="center"/>
          </w:tcPr>
          <w:p w:rsidR="00EF065C" w:rsidRPr="007A2604" w:rsidRDefault="00EF065C" w:rsidP="00824A27">
            <w:pPr>
              <w:pStyle w:val="af6"/>
              <w:ind w:firstLine="0"/>
              <w:jc w:val="center"/>
              <w:rPr>
                <w:b/>
                <w:sz w:val="21"/>
                <w:szCs w:val="21"/>
              </w:rPr>
            </w:pPr>
            <w:r w:rsidRPr="007A2604">
              <w:rPr>
                <w:b/>
                <w:bCs/>
                <w:sz w:val="21"/>
                <w:szCs w:val="21"/>
              </w:rPr>
              <w:t>3. Информационно-аналитическое и контрольно-диагностическое обеспечение введения ФГОС ООО</w:t>
            </w:r>
          </w:p>
        </w:tc>
      </w:tr>
      <w:tr w:rsidR="00EF065C" w:rsidRPr="007A2604" w:rsidTr="00824A27">
        <w:tc>
          <w:tcPr>
            <w:tcW w:w="567" w:type="dxa"/>
            <w:vAlign w:val="center"/>
          </w:tcPr>
          <w:p w:rsidR="00EF065C" w:rsidRPr="007A2604" w:rsidRDefault="00EF065C" w:rsidP="00824A27">
            <w:pPr>
              <w:pStyle w:val="af6"/>
              <w:ind w:left="-736"/>
              <w:rPr>
                <w:sz w:val="21"/>
                <w:szCs w:val="21"/>
              </w:rPr>
            </w:pPr>
            <w:r w:rsidRPr="007A2604">
              <w:rPr>
                <w:sz w:val="21"/>
                <w:szCs w:val="21"/>
              </w:rPr>
              <w:t>3.1</w:t>
            </w:r>
          </w:p>
          <w:p w:rsidR="00EF065C" w:rsidRPr="007A2604" w:rsidRDefault="00EF065C" w:rsidP="00824A27">
            <w:pPr>
              <w:pStyle w:val="af6"/>
              <w:ind w:left="-736"/>
              <w:rPr>
                <w:sz w:val="21"/>
                <w:szCs w:val="21"/>
              </w:rPr>
            </w:pPr>
          </w:p>
          <w:p w:rsidR="00EF065C" w:rsidRPr="007A2604" w:rsidRDefault="00EF065C" w:rsidP="00824A27">
            <w:pPr>
              <w:pStyle w:val="af6"/>
              <w:ind w:left="-736"/>
              <w:rPr>
                <w:sz w:val="21"/>
                <w:szCs w:val="21"/>
              </w:rPr>
            </w:pP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Использование информационных материалов федеральных, региональных и муниципальных сайтов по внедрению ФГОС ООО</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года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информационные материалы</w:t>
            </w:r>
          </w:p>
        </w:tc>
      </w:tr>
      <w:tr w:rsidR="00EF065C" w:rsidRPr="007A2604" w:rsidTr="00824A27">
        <w:tc>
          <w:tcPr>
            <w:tcW w:w="567" w:type="dxa"/>
            <w:vAlign w:val="center"/>
          </w:tcPr>
          <w:p w:rsidR="00EF065C" w:rsidRPr="007A2604" w:rsidRDefault="00EF065C" w:rsidP="00824A27">
            <w:pPr>
              <w:pStyle w:val="af6"/>
              <w:ind w:left="-736"/>
              <w:rPr>
                <w:sz w:val="21"/>
                <w:szCs w:val="21"/>
              </w:rPr>
            </w:pPr>
            <w:r w:rsidRPr="007A2604">
              <w:rPr>
                <w:sz w:val="21"/>
                <w:szCs w:val="21"/>
              </w:rPr>
              <w:t>3.2</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Ознакомление родительской общественности (законных представителей)  с ФГОС ООО;</w:t>
            </w:r>
          </w:p>
          <w:p w:rsidR="00EF065C" w:rsidRPr="007A2604" w:rsidRDefault="00EF065C" w:rsidP="00824A27">
            <w:pPr>
              <w:pStyle w:val="af6"/>
              <w:ind w:firstLine="0"/>
              <w:jc w:val="left"/>
              <w:rPr>
                <w:sz w:val="21"/>
                <w:szCs w:val="21"/>
              </w:rPr>
            </w:pPr>
            <w:r w:rsidRPr="007A2604">
              <w:rPr>
                <w:sz w:val="21"/>
                <w:szCs w:val="21"/>
              </w:rPr>
              <w:t>Организация родительских собраний  по темам:</w:t>
            </w:r>
          </w:p>
          <w:p w:rsidR="00EF065C" w:rsidRPr="007A2604" w:rsidRDefault="00EF065C" w:rsidP="00824A27">
            <w:pPr>
              <w:pStyle w:val="af6"/>
              <w:ind w:firstLine="0"/>
              <w:jc w:val="left"/>
              <w:rPr>
                <w:sz w:val="21"/>
                <w:szCs w:val="21"/>
              </w:rPr>
            </w:pPr>
            <w:r w:rsidRPr="007A2604">
              <w:rPr>
                <w:sz w:val="21"/>
                <w:szCs w:val="21"/>
              </w:rPr>
              <w:t>-ФГОС ООО и новые санитарно-эпидемиологические правила и нормативы</w:t>
            </w:r>
          </w:p>
          <w:p w:rsidR="00EF065C" w:rsidRPr="007A2604" w:rsidRDefault="00EF065C" w:rsidP="00824A27">
            <w:pPr>
              <w:pStyle w:val="af6"/>
              <w:ind w:firstLine="0"/>
              <w:jc w:val="left"/>
              <w:rPr>
                <w:sz w:val="21"/>
                <w:szCs w:val="21"/>
              </w:rPr>
            </w:pPr>
            <w:r w:rsidRPr="007A2604">
              <w:rPr>
                <w:sz w:val="21"/>
                <w:szCs w:val="21"/>
              </w:rPr>
              <w:t>-УУД (понятие, виды, значение)</w:t>
            </w:r>
          </w:p>
          <w:p w:rsidR="00EF065C" w:rsidRPr="007A2604" w:rsidRDefault="00EF065C" w:rsidP="00824A27">
            <w:pPr>
              <w:pStyle w:val="af6"/>
              <w:ind w:firstLine="0"/>
              <w:jc w:val="left"/>
              <w:rPr>
                <w:sz w:val="21"/>
                <w:szCs w:val="21"/>
              </w:rPr>
            </w:pPr>
            <w:r w:rsidRPr="007A2604">
              <w:rPr>
                <w:sz w:val="21"/>
                <w:szCs w:val="21"/>
              </w:rPr>
              <w:t>-Система оценки достижения планируемых результатов освоения ООП ООО</w:t>
            </w:r>
          </w:p>
          <w:p w:rsidR="00EF065C" w:rsidRPr="007A2604" w:rsidRDefault="00EF065C" w:rsidP="00824A27">
            <w:pPr>
              <w:pStyle w:val="af6"/>
              <w:ind w:firstLine="0"/>
              <w:jc w:val="left"/>
              <w:rPr>
                <w:sz w:val="21"/>
                <w:szCs w:val="21"/>
              </w:rPr>
            </w:pPr>
            <w:r w:rsidRPr="007A2604">
              <w:rPr>
                <w:sz w:val="21"/>
                <w:szCs w:val="21"/>
              </w:rPr>
              <w:t>-Основные характеристики личностного развития учащихся основной школы</w:t>
            </w:r>
          </w:p>
          <w:p w:rsidR="00EF065C" w:rsidRPr="007A2604" w:rsidRDefault="00EF065C" w:rsidP="00824A27">
            <w:pPr>
              <w:pStyle w:val="af6"/>
              <w:ind w:firstLine="0"/>
              <w:jc w:val="left"/>
              <w:rPr>
                <w:sz w:val="21"/>
                <w:szCs w:val="21"/>
              </w:rPr>
            </w:pPr>
            <w:r w:rsidRPr="007A2604">
              <w:rPr>
                <w:sz w:val="21"/>
                <w:szCs w:val="21"/>
              </w:rPr>
              <w:t>-организация внеурочной деятельности на ступени основного общего образования</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года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 xml:space="preserve">заместители директора по УВР;          классные руководители </w:t>
            </w:r>
          </w:p>
          <w:p w:rsidR="00EF065C" w:rsidRPr="007A2604" w:rsidRDefault="00EF065C" w:rsidP="00824A27">
            <w:pPr>
              <w:pStyle w:val="af6"/>
              <w:ind w:firstLine="0"/>
              <w:jc w:val="left"/>
              <w:rPr>
                <w:sz w:val="21"/>
                <w:szCs w:val="21"/>
              </w:rPr>
            </w:pPr>
            <w:r w:rsidRPr="007A2604">
              <w:rPr>
                <w:sz w:val="21"/>
                <w:szCs w:val="21"/>
              </w:rPr>
              <w:t>4-х классов, будущие классные руководители 5 классов</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изучение общественного мнения, результаты анкетирования, протоколы родительских собраний</w:t>
            </w:r>
          </w:p>
        </w:tc>
      </w:tr>
      <w:tr w:rsidR="00EF065C" w:rsidRPr="007A2604" w:rsidTr="00824A27">
        <w:tc>
          <w:tcPr>
            <w:tcW w:w="567" w:type="dxa"/>
            <w:vAlign w:val="center"/>
          </w:tcPr>
          <w:p w:rsidR="00EF065C" w:rsidRPr="007A2604" w:rsidRDefault="00EF065C" w:rsidP="00824A27">
            <w:pPr>
              <w:pStyle w:val="af6"/>
              <w:ind w:left="-736"/>
              <w:rPr>
                <w:sz w:val="21"/>
                <w:szCs w:val="21"/>
              </w:rPr>
            </w:pPr>
            <w:r w:rsidRPr="007A2604">
              <w:rPr>
                <w:sz w:val="21"/>
                <w:szCs w:val="21"/>
              </w:rPr>
              <w:t>3.3</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Информирование общественности о введении ФГОС основного общего образования через средства массовой информации, официальный сайт школы</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январь 2014-декабрь 2014</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руководитель учебной части</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Размещение материалов на сайте школы</w:t>
            </w:r>
          </w:p>
        </w:tc>
      </w:tr>
      <w:tr w:rsidR="00EF065C" w:rsidRPr="007A2604" w:rsidTr="00824A27">
        <w:tc>
          <w:tcPr>
            <w:tcW w:w="567" w:type="dxa"/>
            <w:vAlign w:val="center"/>
          </w:tcPr>
          <w:p w:rsidR="00EF065C" w:rsidRPr="007A2604" w:rsidRDefault="00EF065C" w:rsidP="00824A27">
            <w:pPr>
              <w:pStyle w:val="af6"/>
              <w:ind w:left="-736"/>
              <w:rPr>
                <w:sz w:val="21"/>
                <w:szCs w:val="21"/>
              </w:rPr>
            </w:pPr>
            <w:r w:rsidRPr="007A2604">
              <w:rPr>
                <w:sz w:val="21"/>
                <w:szCs w:val="21"/>
              </w:rPr>
              <w:t>3.4</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Обновление информационно-образовательной среды школы:</w:t>
            </w:r>
          </w:p>
          <w:p w:rsidR="00EF065C" w:rsidRPr="007A2604" w:rsidRDefault="00EF065C" w:rsidP="00824A27">
            <w:pPr>
              <w:pStyle w:val="af6"/>
              <w:ind w:firstLine="0"/>
              <w:jc w:val="left"/>
              <w:rPr>
                <w:sz w:val="21"/>
                <w:szCs w:val="21"/>
              </w:rPr>
            </w:pPr>
            <w:r w:rsidRPr="007A2604">
              <w:rPr>
                <w:sz w:val="21"/>
                <w:szCs w:val="21"/>
              </w:rPr>
              <w:t>приобретение электронных учебников, мультимедийных учебно-дидактических материалов</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2014-2015гг.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учителя-предметники, библиотекарь</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Информационно-образовательная среда</w:t>
            </w:r>
          </w:p>
        </w:tc>
      </w:tr>
      <w:tr w:rsidR="00EF065C" w:rsidRPr="007A2604" w:rsidTr="00824A27">
        <w:tc>
          <w:tcPr>
            <w:tcW w:w="567" w:type="dxa"/>
            <w:vAlign w:val="center"/>
          </w:tcPr>
          <w:p w:rsidR="00EF065C" w:rsidRPr="007A2604" w:rsidRDefault="00EF065C" w:rsidP="00824A27">
            <w:pPr>
              <w:pStyle w:val="af6"/>
              <w:ind w:left="-736"/>
              <w:rPr>
                <w:sz w:val="21"/>
                <w:szCs w:val="21"/>
              </w:rPr>
            </w:pPr>
            <w:r w:rsidRPr="007A2604">
              <w:rPr>
                <w:sz w:val="21"/>
                <w:szCs w:val="21"/>
              </w:rPr>
              <w:t>3.5</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Экспертиза условий, созданных в ОУ, в соответствии с требованиями ФГОС ООО</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май 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Администрация</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Оценка степени готовности ОУ к введению ФГОС</w:t>
            </w:r>
          </w:p>
        </w:tc>
      </w:tr>
      <w:tr w:rsidR="00EF065C" w:rsidRPr="007A2604" w:rsidTr="00824A27">
        <w:tc>
          <w:tcPr>
            <w:tcW w:w="10066" w:type="dxa"/>
            <w:gridSpan w:val="5"/>
            <w:vAlign w:val="center"/>
          </w:tcPr>
          <w:p w:rsidR="00EF065C" w:rsidRPr="007A2604" w:rsidRDefault="00EF065C" w:rsidP="00824A27">
            <w:pPr>
              <w:pStyle w:val="af6"/>
              <w:ind w:firstLine="0"/>
              <w:jc w:val="center"/>
              <w:rPr>
                <w:b/>
                <w:sz w:val="21"/>
                <w:szCs w:val="21"/>
              </w:rPr>
            </w:pPr>
            <w:r w:rsidRPr="007A2604">
              <w:rPr>
                <w:b/>
                <w:bCs/>
                <w:sz w:val="21"/>
                <w:szCs w:val="21"/>
              </w:rPr>
              <w:t>4. Подготовка  кадрового ресурса к введению ФГОС ООО</w:t>
            </w:r>
          </w:p>
        </w:tc>
      </w:tr>
      <w:tr w:rsidR="00EF065C" w:rsidRPr="007A2604" w:rsidTr="00824A27">
        <w:tc>
          <w:tcPr>
            <w:tcW w:w="567" w:type="dxa"/>
            <w:vAlign w:val="center"/>
          </w:tcPr>
          <w:p w:rsidR="00EF065C" w:rsidRPr="007A2604" w:rsidRDefault="00EF065C" w:rsidP="00824A27">
            <w:pPr>
              <w:pStyle w:val="af6"/>
              <w:ind w:left="-44" w:firstLine="44"/>
              <w:rPr>
                <w:sz w:val="21"/>
                <w:szCs w:val="21"/>
              </w:rPr>
            </w:pPr>
            <w:r w:rsidRPr="007A2604">
              <w:rPr>
                <w:sz w:val="21"/>
                <w:szCs w:val="21"/>
              </w:rPr>
              <w:t>4.1</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Утверждение  списка учителей, работающих в 5 классах, участвующих  в реализации ФГОС в 2015-2016 уч.г. </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май 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p w:rsidR="00EF065C" w:rsidRPr="007A2604" w:rsidRDefault="00EF065C" w:rsidP="00824A27">
            <w:pPr>
              <w:pStyle w:val="af6"/>
              <w:ind w:firstLine="0"/>
              <w:jc w:val="left"/>
              <w:rPr>
                <w:sz w:val="21"/>
                <w:szCs w:val="21"/>
              </w:rPr>
            </w:pPr>
            <w:r w:rsidRPr="007A2604">
              <w:rPr>
                <w:sz w:val="21"/>
                <w:szCs w:val="21"/>
              </w:rPr>
              <w:t>заместитель директора по УВР</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Список учителей основной школы, рекомендованный к участию в реализации ФГОС</w:t>
            </w:r>
          </w:p>
        </w:tc>
      </w:tr>
      <w:tr w:rsidR="00EF065C" w:rsidRPr="007A2604" w:rsidTr="00824A27">
        <w:tc>
          <w:tcPr>
            <w:tcW w:w="567" w:type="dxa"/>
            <w:vAlign w:val="center"/>
          </w:tcPr>
          <w:p w:rsidR="00EF065C" w:rsidRPr="007A2604" w:rsidRDefault="00EF065C" w:rsidP="00824A27">
            <w:pPr>
              <w:pStyle w:val="af6"/>
              <w:ind w:left="-44" w:firstLine="44"/>
              <w:rPr>
                <w:sz w:val="21"/>
                <w:szCs w:val="21"/>
              </w:rPr>
            </w:pPr>
            <w:r w:rsidRPr="007A2604">
              <w:rPr>
                <w:sz w:val="21"/>
                <w:szCs w:val="21"/>
              </w:rPr>
              <w:t>4.2</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Диагностика образовательных потребностей и профессиональных затруднений работников ОУ и внесение изменений в план курсовой подготовки ОУ.</w:t>
            </w:r>
          </w:p>
          <w:p w:rsidR="00EF065C" w:rsidRPr="007A2604" w:rsidRDefault="00EF065C" w:rsidP="00824A27">
            <w:pPr>
              <w:pStyle w:val="af6"/>
              <w:ind w:firstLine="0"/>
              <w:jc w:val="left"/>
              <w:rPr>
                <w:sz w:val="21"/>
                <w:szCs w:val="21"/>
              </w:rPr>
            </w:pPr>
            <w:r w:rsidRPr="007A2604">
              <w:rPr>
                <w:sz w:val="21"/>
                <w:szCs w:val="21"/>
              </w:rPr>
              <w:t>Анализ выявленных проблем и учет их при организации методического сопровождения.</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май  2015</w:t>
            </w:r>
          </w:p>
          <w:p w:rsidR="00EF065C" w:rsidRPr="007A2604" w:rsidRDefault="00EF065C" w:rsidP="00824A27">
            <w:pPr>
              <w:pStyle w:val="af6"/>
              <w:ind w:firstLine="0"/>
              <w:jc w:val="left"/>
              <w:rPr>
                <w:sz w:val="21"/>
                <w:szCs w:val="21"/>
              </w:rPr>
            </w:pPr>
            <w:r w:rsidRPr="007A2604">
              <w:rPr>
                <w:bCs/>
                <w:sz w:val="21"/>
                <w:szCs w:val="21"/>
              </w:rPr>
              <w:t> </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заместитель директора по УВР</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Наличие плана курсовой подготовки по переходу на ФГОС.</w:t>
            </w:r>
          </w:p>
          <w:p w:rsidR="00EF065C" w:rsidRPr="007A2604" w:rsidRDefault="00EF065C" w:rsidP="00824A27">
            <w:pPr>
              <w:pStyle w:val="af6"/>
              <w:ind w:firstLine="0"/>
              <w:jc w:val="left"/>
              <w:rPr>
                <w:sz w:val="21"/>
                <w:szCs w:val="21"/>
              </w:rPr>
            </w:pPr>
            <w:r w:rsidRPr="007A2604">
              <w:rPr>
                <w:sz w:val="21"/>
                <w:szCs w:val="21"/>
              </w:rPr>
              <w:t>Поэтапная подготовка педагогических и управленческих кадров к введению ФГОС ООО</w:t>
            </w:r>
          </w:p>
        </w:tc>
      </w:tr>
      <w:tr w:rsidR="00EF065C" w:rsidRPr="007A2604" w:rsidTr="00824A27">
        <w:tc>
          <w:tcPr>
            <w:tcW w:w="567" w:type="dxa"/>
            <w:vAlign w:val="center"/>
          </w:tcPr>
          <w:p w:rsidR="00EF065C" w:rsidRPr="007A2604" w:rsidRDefault="00EF065C" w:rsidP="00824A27">
            <w:pPr>
              <w:pStyle w:val="af6"/>
              <w:ind w:left="-44" w:firstLine="44"/>
              <w:rPr>
                <w:sz w:val="21"/>
                <w:szCs w:val="21"/>
              </w:rPr>
            </w:pPr>
            <w:r w:rsidRPr="007A2604">
              <w:rPr>
                <w:sz w:val="21"/>
                <w:szCs w:val="21"/>
              </w:rPr>
              <w:t>4.3</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Разработка рабочих программ изучения предметов  учителями с учетом формирования прочных  универсальных учебных действий</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До 01.09.2015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заместители директора по УВР,</w:t>
            </w:r>
          </w:p>
          <w:p w:rsidR="00EF065C" w:rsidRPr="007A2604" w:rsidRDefault="00EF065C" w:rsidP="00824A27">
            <w:pPr>
              <w:pStyle w:val="af6"/>
              <w:ind w:firstLine="0"/>
              <w:jc w:val="left"/>
              <w:rPr>
                <w:sz w:val="21"/>
                <w:szCs w:val="21"/>
              </w:rPr>
            </w:pPr>
            <w:r w:rsidRPr="007A2604">
              <w:rPr>
                <w:sz w:val="21"/>
                <w:szCs w:val="21"/>
              </w:rPr>
              <w:t>Руководители МО,</w:t>
            </w:r>
          </w:p>
          <w:p w:rsidR="00EF065C" w:rsidRPr="007A2604" w:rsidRDefault="00EF065C" w:rsidP="00824A27">
            <w:pPr>
              <w:pStyle w:val="af6"/>
              <w:ind w:firstLine="0"/>
              <w:jc w:val="left"/>
              <w:rPr>
                <w:sz w:val="21"/>
                <w:szCs w:val="21"/>
              </w:rPr>
            </w:pPr>
            <w:r w:rsidRPr="007A2604">
              <w:rPr>
                <w:sz w:val="21"/>
                <w:szCs w:val="21"/>
              </w:rPr>
              <w:t>учителя-предметники</w:t>
            </w:r>
            <w:r w:rsidRPr="007A2604">
              <w:rPr>
                <w:bCs/>
                <w:sz w:val="21"/>
                <w:szCs w:val="21"/>
              </w:rPr>
              <w:t> </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Проектирование педагогического процесса педагогами по предметам образовательного плана школы с учетом требований ФГОС</w:t>
            </w:r>
          </w:p>
        </w:tc>
      </w:tr>
      <w:tr w:rsidR="00EF065C" w:rsidRPr="007A2604" w:rsidTr="00824A27">
        <w:tc>
          <w:tcPr>
            <w:tcW w:w="567" w:type="dxa"/>
            <w:vAlign w:val="center"/>
          </w:tcPr>
          <w:p w:rsidR="00EF065C" w:rsidRPr="007A2604" w:rsidRDefault="00EF065C" w:rsidP="00824A27">
            <w:pPr>
              <w:pStyle w:val="af6"/>
              <w:ind w:left="-44" w:firstLine="44"/>
              <w:rPr>
                <w:sz w:val="21"/>
                <w:szCs w:val="21"/>
              </w:rPr>
            </w:pPr>
            <w:r w:rsidRPr="007A2604">
              <w:rPr>
                <w:sz w:val="21"/>
                <w:szCs w:val="21"/>
              </w:rPr>
              <w:t>4.4</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Тематические консультации, семинары – практикумы по актуальным проблемам перехода на ФГОС</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уч. гг.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заместители директора по</w:t>
            </w:r>
          </w:p>
          <w:p w:rsidR="00EF065C" w:rsidRPr="007A2604" w:rsidRDefault="00EF065C" w:rsidP="00824A27">
            <w:pPr>
              <w:pStyle w:val="af6"/>
              <w:ind w:firstLine="0"/>
              <w:jc w:val="left"/>
              <w:rPr>
                <w:sz w:val="21"/>
                <w:szCs w:val="21"/>
              </w:rPr>
            </w:pPr>
            <w:r w:rsidRPr="007A2604">
              <w:rPr>
                <w:sz w:val="21"/>
                <w:szCs w:val="21"/>
              </w:rPr>
              <w:t>УВР</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ликвидация профессиональных затруднений</w:t>
            </w:r>
          </w:p>
        </w:tc>
      </w:tr>
      <w:tr w:rsidR="00EF065C" w:rsidRPr="007A2604" w:rsidTr="00824A27">
        <w:tc>
          <w:tcPr>
            <w:tcW w:w="10066" w:type="dxa"/>
            <w:gridSpan w:val="5"/>
            <w:vAlign w:val="center"/>
          </w:tcPr>
          <w:p w:rsidR="00EF065C" w:rsidRPr="007A2604" w:rsidRDefault="00EF065C" w:rsidP="00824A27">
            <w:pPr>
              <w:pStyle w:val="af6"/>
              <w:ind w:firstLine="0"/>
              <w:jc w:val="center"/>
              <w:rPr>
                <w:b/>
                <w:sz w:val="21"/>
                <w:szCs w:val="21"/>
              </w:rPr>
            </w:pPr>
            <w:r w:rsidRPr="007A2604">
              <w:rPr>
                <w:b/>
                <w:bCs/>
                <w:sz w:val="21"/>
                <w:szCs w:val="21"/>
              </w:rPr>
              <w:t>5. Финансовое  обеспечение  введения ФГОС ООО</w:t>
            </w:r>
          </w:p>
        </w:tc>
      </w:tr>
      <w:tr w:rsidR="00EF065C" w:rsidRPr="007A2604" w:rsidTr="00824A27">
        <w:tc>
          <w:tcPr>
            <w:tcW w:w="567" w:type="dxa"/>
            <w:vAlign w:val="center"/>
          </w:tcPr>
          <w:p w:rsidR="00EF065C" w:rsidRPr="007A2604" w:rsidRDefault="00EF065C" w:rsidP="00824A27">
            <w:pPr>
              <w:pStyle w:val="af6"/>
              <w:ind w:left="-709"/>
              <w:rPr>
                <w:sz w:val="21"/>
                <w:szCs w:val="21"/>
              </w:rPr>
            </w:pPr>
            <w:r w:rsidRPr="007A2604">
              <w:rPr>
                <w:sz w:val="21"/>
                <w:szCs w:val="21"/>
              </w:rPr>
              <w:t>5.1</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Комплектование УМК, используемых  в образовательном процессе в соответствии с ФГОС ООО</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с января, ежегодно</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Заместители директора по</w:t>
            </w:r>
          </w:p>
          <w:p w:rsidR="00EF065C" w:rsidRPr="007A2604" w:rsidRDefault="00EF065C" w:rsidP="00824A27">
            <w:pPr>
              <w:pStyle w:val="af6"/>
              <w:ind w:firstLine="0"/>
              <w:jc w:val="left"/>
              <w:rPr>
                <w:sz w:val="21"/>
                <w:szCs w:val="21"/>
              </w:rPr>
            </w:pPr>
            <w:r w:rsidRPr="007A2604">
              <w:rPr>
                <w:sz w:val="21"/>
                <w:szCs w:val="21"/>
              </w:rPr>
              <w:t>УВР;</w:t>
            </w:r>
          </w:p>
          <w:p w:rsidR="00EF065C" w:rsidRPr="007A2604" w:rsidRDefault="00EF065C" w:rsidP="00824A27">
            <w:pPr>
              <w:pStyle w:val="af6"/>
              <w:ind w:firstLine="0"/>
              <w:jc w:val="left"/>
              <w:rPr>
                <w:sz w:val="21"/>
                <w:szCs w:val="21"/>
              </w:rPr>
            </w:pPr>
            <w:r w:rsidRPr="007A2604">
              <w:rPr>
                <w:sz w:val="21"/>
                <w:szCs w:val="21"/>
              </w:rPr>
              <w:t>Библиотекарь</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заявка на УМК</w:t>
            </w:r>
          </w:p>
        </w:tc>
      </w:tr>
      <w:tr w:rsidR="00EF065C" w:rsidRPr="007A2604" w:rsidTr="00824A27">
        <w:tc>
          <w:tcPr>
            <w:tcW w:w="567" w:type="dxa"/>
            <w:vAlign w:val="center"/>
          </w:tcPr>
          <w:p w:rsidR="00EF065C" w:rsidRPr="007A2604" w:rsidRDefault="00EF065C" w:rsidP="00824A27">
            <w:pPr>
              <w:pStyle w:val="af6"/>
              <w:ind w:left="-709"/>
              <w:rPr>
                <w:sz w:val="21"/>
                <w:szCs w:val="21"/>
              </w:rPr>
            </w:pPr>
            <w:r w:rsidRPr="007A2604">
              <w:rPr>
                <w:sz w:val="21"/>
                <w:szCs w:val="21"/>
              </w:rPr>
              <w:t>5.2</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 xml:space="preserve">Составление сметы расходов по реализации ООП ООО </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с января, ежегодно</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 xml:space="preserve">Смета расходов по реализации ООП ООО </w:t>
            </w:r>
          </w:p>
        </w:tc>
      </w:tr>
      <w:tr w:rsidR="00EF065C" w:rsidRPr="007A2604" w:rsidTr="00824A27">
        <w:tc>
          <w:tcPr>
            <w:tcW w:w="567" w:type="dxa"/>
            <w:vAlign w:val="center"/>
          </w:tcPr>
          <w:p w:rsidR="00EF065C" w:rsidRPr="007A2604" w:rsidRDefault="00EF065C" w:rsidP="00824A27">
            <w:pPr>
              <w:pStyle w:val="af6"/>
              <w:ind w:left="-709"/>
              <w:rPr>
                <w:sz w:val="21"/>
                <w:szCs w:val="21"/>
              </w:rPr>
            </w:pPr>
            <w:r w:rsidRPr="007A2604">
              <w:rPr>
                <w:sz w:val="21"/>
                <w:szCs w:val="21"/>
              </w:rPr>
              <w:t> </w:t>
            </w:r>
          </w:p>
          <w:p w:rsidR="00EF065C" w:rsidRPr="007A2604" w:rsidRDefault="00EF065C" w:rsidP="00824A27">
            <w:pPr>
              <w:pStyle w:val="af6"/>
              <w:ind w:left="-709"/>
              <w:rPr>
                <w:sz w:val="21"/>
                <w:szCs w:val="21"/>
              </w:rPr>
            </w:pPr>
            <w:r w:rsidRPr="007A2604">
              <w:rPr>
                <w:sz w:val="21"/>
                <w:szCs w:val="21"/>
              </w:rPr>
              <w:t>5.3</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Разработка (с внесением изменений) локальных актов, регламентирующих установление заработной платы работников школы, в том числе стимулирующих надбавок и доплат, порядка и размеров премирования; заключение дополнительных соглашений к трудовому договору с педагогическими работниками</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до сентября 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p w:rsidR="00EF065C" w:rsidRPr="007A2604" w:rsidRDefault="00EF065C" w:rsidP="00824A27">
            <w:pPr>
              <w:pStyle w:val="af6"/>
              <w:ind w:firstLine="0"/>
              <w:jc w:val="left"/>
              <w:rPr>
                <w:sz w:val="21"/>
                <w:szCs w:val="21"/>
              </w:rPr>
            </w:pPr>
            <w:r w:rsidRPr="007A2604">
              <w:rPr>
                <w:sz w:val="21"/>
                <w:szCs w:val="21"/>
              </w:rPr>
              <w:t> рабочая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Пакет локальных актов школы</w:t>
            </w:r>
          </w:p>
          <w:p w:rsidR="00EF065C" w:rsidRPr="007A2604" w:rsidRDefault="00EF065C" w:rsidP="00824A27">
            <w:pPr>
              <w:pStyle w:val="af6"/>
              <w:ind w:firstLine="0"/>
              <w:jc w:val="left"/>
              <w:rPr>
                <w:sz w:val="21"/>
                <w:szCs w:val="21"/>
              </w:rPr>
            </w:pPr>
            <w:r w:rsidRPr="007A2604">
              <w:rPr>
                <w:sz w:val="21"/>
                <w:szCs w:val="21"/>
              </w:rPr>
              <w:t> </w:t>
            </w:r>
          </w:p>
        </w:tc>
      </w:tr>
      <w:tr w:rsidR="00EF065C" w:rsidRPr="007A2604" w:rsidTr="00824A27">
        <w:tc>
          <w:tcPr>
            <w:tcW w:w="10066" w:type="dxa"/>
            <w:gridSpan w:val="5"/>
            <w:vAlign w:val="center"/>
          </w:tcPr>
          <w:p w:rsidR="00EF065C" w:rsidRPr="007A2604" w:rsidRDefault="00EF065C" w:rsidP="00824A27">
            <w:pPr>
              <w:pStyle w:val="af6"/>
              <w:ind w:firstLine="0"/>
              <w:jc w:val="center"/>
              <w:rPr>
                <w:b/>
                <w:sz w:val="21"/>
                <w:szCs w:val="21"/>
              </w:rPr>
            </w:pPr>
            <w:r w:rsidRPr="007A2604">
              <w:rPr>
                <w:b/>
                <w:bCs/>
                <w:sz w:val="21"/>
                <w:szCs w:val="21"/>
              </w:rPr>
              <w:t>6. Создание материально-технических условий в соответствии с требованиями ФГОС</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6.1</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Организация мониторинга по вопросу оснащенности учебного процесса и оборудования учебных помещений школы  в соответствии с требованиями ФГОС</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2015 гг.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рабочая</w:t>
            </w:r>
          </w:p>
          <w:p w:rsidR="00EF065C" w:rsidRPr="007A2604" w:rsidRDefault="00EF065C" w:rsidP="00824A27">
            <w:pPr>
              <w:pStyle w:val="af6"/>
              <w:ind w:firstLine="0"/>
              <w:jc w:val="left"/>
              <w:rPr>
                <w:sz w:val="21"/>
                <w:szCs w:val="21"/>
              </w:rPr>
            </w:pPr>
            <w:r w:rsidRPr="007A2604">
              <w:rPr>
                <w:sz w:val="21"/>
                <w:szCs w:val="21"/>
              </w:rPr>
              <w:t> группа</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экспертная оценка</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6.2</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Заявки школы   на приобретение необходимого оборудования для обеспечения готовности к введению ФГОС за счет средств муниципального бюджета</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2014-2015 гг.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p w:rsidR="00EF065C" w:rsidRPr="007A2604" w:rsidRDefault="00EF065C" w:rsidP="00824A27">
            <w:pPr>
              <w:pStyle w:val="af6"/>
              <w:ind w:firstLine="0"/>
              <w:jc w:val="left"/>
              <w:rPr>
                <w:sz w:val="21"/>
                <w:szCs w:val="21"/>
              </w:rPr>
            </w:pP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материальные средства, выделенные из муниципального бюджета на оснащение  школы для готовности к внедрению ФГОС</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6.3</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Приведение  материально-технических условий школы  в соответствие с требованиями ФГОС</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в течение 2014-2015 гг.</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директор школы</w:t>
            </w:r>
          </w:p>
          <w:p w:rsidR="00EF065C" w:rsidRPr="007A2604" w:rsidRDefault="00EF065C" w:rsidP="00824A27">
            <w:pPr>
              <w:pStyle w:val="af6"/>
              <w:ind w:firstLine="0"/>
              <w:jc w:val="left"/>
              <w:rPr>
                <w:sz w:val="21"/>
                <w:szCs w:val="21"/>
              </w:rPr>
            </w:pP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обновление материально-технической базы школы</w:t>
            </w:r>
          </w:p>
        </w:tc>
      </w:tr>
      <w:tr w:rsidR="00EF065C" w:rsidRPr="007A2604" w:rsidTr="00824A27">
        <w:tc>
          <w:tcPr>
            <w:tcW w:w="567" w:type="dxa"/>
            <w:vAlign w:val="center"/>
          </w:tcPr>
          <w:p w:rsidR="00EF065C" w:rsidRPr="007A2604" w:rsidRDefault="00EF065C" w:rsidP="00824A27">
            <w:pPr>
              <w:pStyle w:val="af6"/>
              <w:ind w:firstLine="0"/>
              <w:rPr>
                <w:sz w:val="21"/>
                <w:szCs w:val="21"/>
              </w:rPr>
            </w:pPr>
            <w:r w:rsidRPr="007A2604">
              <w:rPr>
                <w:sz w:val="21"/>
                <w:szCs w:val="21"/>
              </w:rPr>
              <w:t>6.4</w:t>
            </w:r>
          </w:p>
        </w:tc>
        <w:tc>
          <w:tcPr>
            <w:tcW w:w="4253" w:type="dxa"/>
            <w:vAlign w:val="center"/>
          </w:tcPr>
          <w:p w:rsidR="00EF065C" w:rsidRPr="007A2604" w:rsidRDefault="00EF065C" w:rsidP="00824A27">
            <w:pPr>
              <w:pStyle w:val="af6"/>
              <w:ind w:firstLine="0"/>
              <w:jc w:val="left"/>
              <w:rPr>
                <w:sz w:val="21"/>
                <w:szCs w:val="21"/>
              </w:rPr>
            </w:pPr>
            <w:r w:rsidRPr="007A2604">
              <w:rPr>
                <w:sz w:val="21"/>
                <w:szCs w:val="21"/>
              </w:rPr>
              <w:t>Паспортизация кабинетов</w:t>
            </w:r>
          </w:p>
        </w:tc>
        <w:tc>
          <w:tcPr>
            <w:tcW w:w="1276" w:type="dxa"/>
            <w:vAlign w:val="center"/>
          </w:tcPr>
          <w:p w:rsidR="00EF065C" w:rsidRPr="007A2604" w:rsidRDefault="00EF065C" w:rsidP="00824A27">
            <w:pPr>
              <w:pStyle w:val="af6"/>
              <w:ind w:firstLine="0"/>
              <w:jc w:val="left"/>
              <w:rPr>
                <w:sz w:val="21"/>
                <w:szCs w:val="21"/>
              </w:rPr>
            </w:pPr>
            <w:r w:rsidRPr="007A2604">
              <w:rPr>
                <w:sz w:val="21"/>
                <w:szCs w:val="21"/>
              </w:rPr>
              <w:t>май-август 2015</w:t>
            </w:r>
          </w:p>
        </w:tc>
        <w:tc>
          <w:tcPr>
            <w:tcW w:w="1842" w:type="dxa"/>
            <w:vAlign w:val="center"/>
          </w:tcPr>
          <w:p w:rsidR="00EF065C" w:rsidRPr="007A2604" w:rsidRDefault="00EF065C" w:rsidP="00824A27">
            <w:pPr>
              <w:pStyle w:val="af6"/>
              <w:ind w:firstLine="0"/>
              <w:jc w:val="left"/>
              <w:rPr>
                <w:sz w:val="21"/>
                <w:szCs w:val="21"/>
              </w:rPr>
            </w:pPr>
            <w:r w:rsidRPr="007A2604">
              <w:rPr>
                <w:sz w:val="21"/>
                <w:szCs w:val="21"/>
              </w:rPr>
              <w:t>заведующие кабинетами</w:t>
            </w:r>
          </w:p>
        </w:tc>
        <w:tc>
          <w:tcPr>
            <w:tcW w:w="2128" w:type="dxa"/>
            <w:vAlign w:val="center"/>
          </w:tcPr>
          <w:p w:rsidR="00EF065C" w:rsidRPr="007A2604" w:rsidRDefault="00EF065C" w:rsidP="00824A27">
            <w:pPr>
              <w:pStyle w:val="af6"/>
              <w:ind w:firstLine="0"/>
              <w:jc w:val="left"/>
              <w:rPr>
                <w:sz w:val="21"/>
                <w:szCs w:val="21"/>
              </w:rPr>
            </w:pPr>
            <w:r w:rsidRPr="007A2604">
              <w:rPr>
                <w:sz w:val="21"/>
                <w:szCs w:val="21"/>
              </w:rPr>
              <w:t>Паспорт учебного кабинета</w:t>
            </w:r>
          </w:p>
        </w:tc>
      </w:tr>
      <w:tr w:rsidR="00EF065C" w:rsidRPr="007A2604" w:rsidTr="00824A27">
        <w:tc>
          <w:tcPr>
            <w:tcW w:w="10066" w:type="dxa"/>
            <w:gridSpan w:val="5"/>
            <w:tcBorders>
              <w:left w:val="nil"/>
              <w:bottom w:val="nil"/>
              <w:right w:val="nil"/>
            </w:tcBorders>
            <w:vAlign w:val="center"/>
          </w:tcPr>
          <w:p w:rsidR="00EF065C" w:rsidRPr="007A2604" w:rsidRDefault="00EF065C" w:rsidP="00824A27">
            <w:pPr>
              <w:pStyle w:val="af6"/>
              <w:rPr>
                <w:sz w:val="21"/>
                <w:szCs w:val="21"/>
              </w:rPr>
            </w:pPr>
          </w:p>
          <w:p w:rsidR="00EF065C" w:rsidRPr="007A2604" w:rsidRDefault="00EF065C" w:rsidP="00824A27">
            <w:pPr>
              <w:pStyle w:val="af6"/>
              <w:rPr>
                <w:sz w:val="21"/>
                <w:szCs w:val="21"/>
              </w:rPr>
            </w:pPr>
          </w:p>
          <w:p w:rsidR="00EF065C" w:rsidRPr="007A2604" w:rsidRDefault="00EF065C" w:rsidP="00824A27">
            <w:pPr>
              <w:pStyle w:val="af6"/>
              <w:rPr>
                <w:sz w:val="21"/>
                <w:szCs w:val="21"/>
              </w:rPr>
            </w:pPr>
          </w:p>
        </w:tc>
      </w:tr>
    </w:tbl>
    <w:p w:rsidR="00EF065C" w:rsidRPr="007A2604" w:rsidRDefault="00EF065C" w:rsidP="00EF065C">
      <w:pPr>
        <w:ind w:firstLine="708"/>
        <w:jc w:val="center"/>
        <w:rPr>
          <w:rFonts w:ascii="Times New Roman" w:hAnsi="Times New Roman" w:cs="Times New Roman"/>
          <w:b/>
          <w:sz w:val="24"/>
          <w:szCs w:val="24"/>
        </w:rPr>
      </w:pPr>
    </w:p>
    <w:p w:rsidR="00EF065C" w:rsidRPr="007A2604" w:rsidRDefault="00EF065C" w:rsidP="00EF065C">
      <w:pPr>
        <w:ind w:firstLine="708"/>
        <w:jc w:val="center"/>
        <w:rPr>
          <w:rFonts w:ascii="Times New Roman" w:hAnsi="Times New Roman" w:cs="Times New Roman"/>
          <w:b/>
          <w:sz w:val="24"/>
          <w:szCs w:val="24"/>
        </w:rPr>
      </w:pPr>
    </w:p>
    <w:p w:rsidR="00EF065C" w:rsidRPr="007A2604" w:rsidRDefault="00EF065C" w:rsidP="00EF065C">
      <w:pPr>
        <w:ind w:firstLine="708"/>
        <w:jc w:val="center"/>
        <w:rPr>
          <w:rFonts w:ascii="Times New Roman" w:hAnsi="Times New Roman" w:cs="Times New Roman"/>
          <w:b/>
          <w:sz w:val="24"/>
          <w:szCs w:val="24"/>
        </w:rPr>
      </w:pPr>
    </w:p>
    <w:p w:rsidR="00EF065C" w:rsidRPr="007A2604" w:rsidRDefault="00EF065C" w:rsidP="00EF065C">
      <w:pPr>
        <w:ind w:firstLine="708"/>
        <w:jc w:val="center"/>
        <w:rPr>
          <w:rFonts w:ascii="Times New Roman" w:hAnsi="Times New Roman" w:cs="Times New Roman"/>
          <w:b/>
          <w:sz w:val="24"/>
          <w:szCs w:val="24"/>
        </w:rPr>
      </w:pPr>
    </w:p>
    <w:p w:rsidR="00EF065C" w:rsidRDefault="00EF065C" w:rsidP="00EF065C">
      <w:pPr>
        <w:ind w:firstLine="708"/>
        <w:jc w:val="center"/>
        <w:rPr>
          <w:rFonts w:ascii="Times New Roman" w:hAnsi="Times New Roman" w:cs="Times New Roman"/>
          <w:b/>
          <w:color w:val="FF0000"/>
          <w:sz w:val="24"/>
          <w:szCs w:val="24"/>
        </w:rPr>
      </w:pPr>
    </w:p>
    <w:sectPr w:rsidR="00EF065C" w:rsidSect="003B2865">
      <w:footerReference w:type="default" r:id="rId71"/>
      <w:pgSz w:w="11906" w:h="16838"/>
      <w:pgMar w:top="567" w:right="707" w:bottom="567"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CE4" w:rsidRDefault="00A55CE4" w:rsidP="009E30B3">
      <w:pPr>
        <w:spacing w:after="0" w:line="240" w:lineRule="auto"/>
      </w:pPr>
      <w:r>
        <w:separator/>
      </w:r>
    </w:p>
  </w:endnote>
  <w:endnote w:type="continuationSeparator" w:id="0">
    <w:p w:rsidR="00A55CE4" w:rsidRDefault="00A55CE4" w:rsidP="009E30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Microsoft Sans Serif">
    <w:panose1 w:val="020B0604020202020204"/>
    <w:charset w:val="CC"/>
    <w:family w:val="swiss"/>
    <w:pitch w:val="variable"/>
    <w:sig w:usb0="61002BDF" w:usb1="80000000"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imes New Roman,Italic">
    <w:altName w:val="MS Mincho"/>
    <w:panose1 w:val="00000000000000000000"/>
    <w:charset w:val="80"/>
    <w:family w:val="auto"/>
    <w:notTrueType/>
    <w:pitch w:val="default"/>
    <w:sig w:usb0="00000201" w:usb1="08070000" w:usb2="00000010" w:usb3="00000000" w:csb0="00020004"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323903"/>
      <w:showingPlcHdr/>
    </w:sdtPr>
    <w:sdtContent>
      <w:p w:rsidR="00F20AFC" w:rsidRDefault="00F20AFC">
        <w:pPr>
          <w:pStyle w:val="ac"/>
          <w:jc w:val="right"/>
        </w:pPr>
        <w:r>
          <w:t xml:space="preserve">     </w:t>
        </w:r>
      </w:p>
    </w:sdtContent>
  </w:sdt>
  <w:p w:rsidR="00F20AFC" w:rsidRDefault="00F20AF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CE4" w:rsidRDefault="00A55CE4" w:rsidP="009E30B3">
      <w:pPr>
        <w:spacing w:after="0" w:line="240" w:lineRule="auto"/>
      </w:pPr>
      <w:r>
        <w:separator/>
      </w:r>
    </w:p>
  </w:footnote>
  <w:footnote w:type="continuationSeparator" w:id="0">
    <w:p w:rsidR="00A55CE4" w:rsidRDefault="00A55CE4" w:rsidP="009E30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2BC76E8"/>
    <w:lvl w:ilvl="0">
      <w:start w:val="1"/>
      <w:numFmt w:val="bullet"/>
      <w:pStyle w:val="a"/>
      <w:lvlText w:val=""/>
      <w:lvlJc w:val="left"/>
      <w:pPr>
        <w:tabs>
          <w:tab w:val="num" w:pos="360"/>
        </w:tabs>
        <w:ind w:left="360" w:hanging="360"/>
      </w:pPr>
      <w:rPr>
        <w:rFonts w:ascii="Symbol" w:hAnsi="Symbol" w:hint="default"/>
      </w:rPr>
    </w:lvl>
  </w:abstractNum>
  <w:abstractNum w:abstractNumId="1">
    <w:nsid w:val="00000017"/>
    <w:multiLevelType w:val="singleLevel"/>
    <w:tmpl w:val="00000017"/>
    <w:name w:val="WW8Num45"/>
    <w:lvl w:ilvl="0">
      <w:start w:val="1"/>
      <w:numFmt w:val="decimal"/>
      <w:lvlText w:val="%1."/>
      <w:lvlJc w:val="left"/>
      <w:pPr>
        <w:tabs>
          <w:tab w:val="num" w:pos="1429"/>
        </w:tabs>
        <w:ind w:left="1429" w:hanging="360"/>
      </w:pPr>
    </w:lvl>
  </w:abstractNum>
  <w:abstractNum w:abstractNumId="2">
    <w:nsid w:val="00000019"/>
    <w:multiLevelType w:val="singleLevel"/>
    <w:tmpl w:val="00000019"/>
    <w:name w:val="WW8Num24"/>
    <w:lvl w:ilvl="0">
      <w:start w:val="1"/>
      <w:numFmt w:val="bullet"/>
      <w:lvlText w:val=""/>
      <w:lvlJc w:val="left"/>
      <w:pPr>
        <w:tabs>
          <w:tab w:val="num" w:pos="0"/>
        </w:tabs>
        <w:ind w:left="720" w:hanging="360"/>
      </w:pPr>
      <w:rPr>
        <w:rFonts w:ascii="Symbol" w:hAnsi="Symbol" w:cs="Symbol"/>
      </w:rPr>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BD0D71"/>
    <w:multiLevelType w:val="hybridMultilevel"/>
    <w:tmpl w:val="C2ACCC5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51412D"/>
    <w:multiLevelType w:val="hybridMultilevel"/>
    <w:tmpl w:val="43883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6755BBD"/>
    <w:multiLevelType w:val="hybridMultilevel"/>
    <w:tmpl w:val="BA54DE28"/>
    <w:lvl w:ilvl="0" w:tplc="7F5EBC64">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3">
    <w:nsid w:val="07E220BF"/>
    <w:multiLevelType w:val="hybridMultilevel"/>
    <w:tmpl w:val="D1D09708"/>
    <w:lvl w:ilvl="0" w:tplc="7EA05800">
      <w:start w:val="1"/>
      <w:numFmt w:val="decimal"/>
      <w:lvlText w:val="%1."/>
      <w:lvlJc w:val="left"/>
      <w:pPr>
        <w:ind w:left="473" w:hanging="360"/>
      </w:pPr>
      <w:rPr>
        <w:rFonts w:hint="default"/>
        <w:b/>
        <w:i w:val="0"/>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14">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
    <w:nsid w:val="0CE73BE2"/>
    <w:multiLevelType w:val="hybridMultilevel"/>
    <w:tmpl w:val="312E13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D97146D"/>
    <w:multiLevelType w:val="multilevel"/>
    <w:tmpl w:val="59B84BF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0DF9340A"/>
    <w:multiLevelType w:val="hybridMultilevel"/>
    <w:tmpl w:val="3C4EC6BC"/>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1F5235A"/>
    <w:multiLevelType w:val="hybridMultilevel"/>
    <w:tmpl w:val="E3F4CA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9">
    <w:nsid w:val="13585CAF"/>
    <w:multiLevelType w:val="hybridMultilevel"/>
    <w:tmpl w:val="E6000930"/>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3CD444B"/>
    <w:multiLevelType w:val="hybridMultilevel"/>
    <w:tmpl w:val="8D1296E2"/>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1">
    <w:nsid w:val="141932AB"/>
    <w:multiLevelType w:val="hybridMultilevel"/>
    <w:tmpl w:val="30EAE6E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8E0714D"/>
    <w:multiLevelType w:val="hybridMultilevel"/>
    <w:tmpl w:val="E604C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9917E7F"/>
    <w:multiLevelType w:val="hybridMultilevel"/>
    <w:tmpl w:val="3A263E4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C009EF"/>
    <w:multiLevelType w:val="hybridMultilevel"/>
    <w:tmpl w:val="8B7A553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1B1C404B"/>
    <w:multiLevelType w:val="hybridMultilevel"/>
    <w:tmpl w:val="82BCE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EAC6A57"/>
    <w:multiLevelType w:val="hybridMultilevel"/>
    <w:tmpl w:val="A87E7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200218C8"/>
    <w:multiLevelType w:val="hybridMultilevel"/>
    <w:tmpl w:val="D0E6BF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05D5F"/>
    <w:multiLevelType w:val="hybridMultilevel"/>
    <w:tmpl w:val="91141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FB416E"/>
    <w:multiLevelType w:val="hybridMultilevel"/>
    <w:tmpl w:val="D1F404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3A24660"/>
    <w:multiLevelType w:val="hybridMultilevel"/>
    <w:tmpl w:val="C9EC2106"/>
    <w:lvl w:ilvl="0" w:tplc="8C60A2DE">
      <w:start w:val="1"/>
      <w:numFmt w:val="decimal"/>
      <w:lvlText w:val="%1."/>
      <w:lvlJc w:val="left"/>
      <w:pPr>
        <w:ind w:left="653" w:hanging="360"/>
      </w:pPr>
      <w:rPr>
        <w:rFonts w:hint="default"/>
      </w:rPr>
    </w:lvl>
    <w:lvl w:ilvl="1" w:tplc="04190019" w:tentative="1">
      <w:start w:val="1"/>
      <w:numFmt w:val="lowerLetter"/>
      <w:lvlText w:val="%2."/>
      <w:lvlJc w:val="left"/>
      <w:pPr>
        <w:ind w:left="1373" w:hanging="360"/>
      </w:pPr>
    </w:lvl>
    <w:lvl w:ilvl="2" w:tplc="0419001B" w:tentative="1">
      <w:start w:val="1"/>
      <w:numFmt w:val="lowerRoman"/>
      <w:lvlText w:val="%3."/>
      <w:lvlJc w:val="right"/>
      <w:pPr>
        <w:ind w:left="2093" w:hanging="180"/>
      </w:pPr>
    </w:lvl>
    <w:lvl w:ilvl="3" w:tplc="0419000F" w:tentative="1">
      <w:start w:val="1"/>
      <w:numFmt w:val="decimal"/>
      <w:lvlText w:val="%4."/>
      <w:lvlJc w:val="left"/>
      <w:pPr>
        <w:ind w:left="2813" w:hanging="360"/>
      </w:pPr>
    </w:lvl>
    <w:lvl w:ilvl="4" w:tplc="04190019" w:tentative="1">
      <w:start w:val="1"/>
      <w:numFmt w:val="lowerLetter"/>
      <w:lvlText w:val="%5."/>
      <w:lvlJc w:val="left"/>
      <w:pPr>
        <w:ind w:left="3533" w:hanging="360"/>
      </w:pPr>
    </w:lvl>
    <w:lvl w:ilvl="5" w:tplc="0419001B" w:tentative="1">
      <w:start w:val="1"/>
      <w:numFmt w:val="lowerRoman"/>
      <w:lvlText w:val="%6."/>
      <w:lvlJc w:val="right"/>
      <w:pPr>
        <w:ind w:left="4253" w:hanging="180"/>
      </w:pPr>
    </w:lvl>
    <w:lvl w:ilvl="6" w:tplc="0419000F" w:tentative="1">
      <w:start w:val="1"/>
      <w:numFmt w:val="decimal"/>
      <w:lvlText w:val="%7."/>
      <w:lvlJc w:val="left"/>
      <w:pPr>
        <w:ind w:left="4973" w:hanging="360"/>
      </w:pPr>
    </w:lvl>
    <w:lvl w:ilvl="7" w:tplc="04190019" w:tentative="1">
      <w:start w:val="1"/>
      <w:numFmt w:val="lowerLetter"/>
      <w:lvlText w:val="%8."/>
      <w:lvlJc w:val="left"/>
      <w:pPr>
        <w:ind w:left="5693" w:hanging="360"/>
      </w:pPr>
    </w:lvl>
    <w:lvl w:ilvl="8" w:tplc="0419001B" w:tentative="1">
      <w:start w:val="1"/>
      <w:numFmt w:val="lowerRoman"/>
      <w:lvlText w:val="%9."/>
      <w:lvlJc w:val="right"/>
      <w:pPr>
        <w:ind w:left="6413" w:hanging="180"/>
      </w:pPr>
    </w:lvl>
  </w:abstractNum>
  <w:abstractNum w:abstractNumId="53">
    <w:nsid w:val="248D7384"/>
    <w:multiLevelType w:val="hybridMultilevel"/>
    <w:tmpl w:val="E4FC4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5">
    <w:nsid w:val="258E62B5"/>
    <w:multiLevelType w:val="hybridMultilevel"/>
    <w:tmpl w:val="F5ECE2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6">
    <w:nsid w:val="25C22F91"/>
    <w:multiLevelType w:val="hybridMultilevel"/>
    <w:tmpl w:val="EFD8F85E"/>
    <w:lvl w:ilvl="0" w:tplc="335EF33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821432F"/>
    <w:multiLevelType w:val="multilevel"/>
    <w:tmpl w:val="3FE0F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BD3374"/>
    <w:multiLevelType w:val="hybridMultilevel"/>
    <w:tmpl w:val="9E989DBE"/>
    <w:lvl w:ilvl="0" w:tplc="ECC27C5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BD951B5"/>
    <w:multiLevelType w:val="hybridMultilevel"/>
    <w:tmpl w:val="9A32E8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2">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3405161"/>
    <w:multiLevelType w:val="multilevel"/>
    <w:tmpl w:val="68AAA7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6BF0D8E"/>
    <w:multiLevelType w:val="multilevel"/>
    <w:tmpl w:val="4B2E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90A78FD"/>
    <w:multiLevelType w:val="hybridMultilevel"/>
    <w:tmpl w:val="A1BE9D7E"/>
    <w:lvl w:ilvl="0" w:tplc="335EF330">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5">
    <w:nsid w:val="395D54FB"/>
    <w:multiLevelType w:val="hybridMultilevel"/>
    <w:tmpl w:val="E1AC0134"/>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A5463F7"/>
    <w:multiLevelType w:val="hybridMultilevel"/>
    <w:tmpl w:val="ADE228B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8">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9">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DE70455"/>
    <w:multiLevelType w:val="hybridMultilevel"/>
    <w:tmpl w:val="DEDE8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7">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0">
    <w:nsid w:val="3F96100F"/>
    <w:multiLevelType w:val="hybridMultilevel"/>
    <w:tmpl w:val="67103DB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1">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46AA3A40"/>
    <w:multiLevelType w:val="hybridMultilevel"/>
    <w:tmpl w:val="AAE6DB72"/>
    <w:lvl w:ilvl="0" w:tplc="0419000D">
      <w:start w:val="1"/>
      <w:numFmt w:val="bullet"/>
      <w:lvlText w:val=""/>
      <w:lvlJc w:val="left"/>
      <w:pPr>
        <w:ind w:left="148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3">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17">
    <w:nsid w:val="48E9633E"/>
    <w:multiLevelType w:val="hybridMultilevel"/>
    <w:tmpl w:val="1BFAC47A"/>
    <w:lvl w:ilvl="0" w:tplc="0419000F">
      <w:start w:val="1"/>
      <w:numFmt w:val="decimal"/>
      <w:lvlText w:val="%1."/>
      <w:lvlJc w:val="left"/>
      <w:pPr>
        <w:ind w:left="677" w:hanging="360"/>
      </w:p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1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A4E6323"/>
    <w:multiLevelType w:val="multilevel"/>
    <w:tmpl w:val="EB1C31AE"/>
    <w:lvl w:ilvl="0">
      <w:start w:val="1"/>
      <w:numFmt w:val="bullet"/>
      <w:lvlText w:val=""/>
      <w:lvlJc w:val="left"/>
      <w:pPr>
        <w:tabs>
          <w:tab w:val="num" w:pos="644"/>
        </w:tabs>
        <w:ind w:left="644" w:hanging="360"/>
      </w:pPr>
      <w:rPr>
        <w:rFonts w:ascii="Symbol" w:hAnsi="Symbol" w:hint="default"/>
        <w:sz w:val="20"/>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12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A06EF0"/>
    <w:multiLevelType w:val="multilevel"/>
    <w:tmpl w:val="D26651F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6">
    <w:nsid w:val="4BA1330B"/>
    <w:multiLevelType w:val="hybridMultilevel"/>
    <w:tmpl w:val="D2023E9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4E9E4317"/>
    <w:multiLevelType w:val="hybridMultilevel"/>
    <w:tmpl w:val="32F8CE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08378FC"/>
    <w:multiLevelType w:val="hybridMultilevel"/>
    <w:tmpl w:val="53102236"/>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B003BE"/>
    <w:multiLevelType w:val="hybridMultilevel"/>
    <w:tmpl w:val="4E66204A"/>
    <w:lvl w:ilvl="0" w:tplc="3D5A34A0">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7">
    <w:nsid w:val="52DE5B46"/>
    <w:multiLevelType w:val="hybridMultilevel"/>
    <w:tmpl w:val="A3E065B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8">
    <w:nsid w:val="532A2C85"/>
    <w:multiLevelType w:val="multilevel"/>
    <w:tmpl w:val="58FC537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0">
    <w:nsid w:val="54C710DA"/>
    <w:multiLevelType w:val="multilevel"/>
    <w:tmpl w:val="43F0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nsid w:val="5606730E"/>
    <w:multiLevelType w:val="hybridMultilevel"/>
    <w:tmpl w:val="0FEA0AEE"/>
    <w:lvl w:ilvl="0" w:tplc="335EF3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4">
    <w:nsid w:val="57E70006"/>
    <w:multiLevelType w:val="hybridMultilevel"/>
    <w:tmpl w:val="24BA4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6">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7">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5E2A2B30"/>
    <w:multiLevelType w:val="hybridMultilevel"/>
    <w:tmpl w:val="0CDEFF9A"/>
    <w:lvl w:ilvl="0" w:tplc="335EF33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26B6C4D"/>
    <w:multiLevelType w:val="hybridMultilevel"/>
    <w:tmpl w:val="1E8403E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63D413F5"/>
    <w:multiLevelType w:val="hybridMultilevel"/>
    <w:tmpl w:val="92A0B262"/>
    <w:lvl w:ilvl="0" w:tplc="134472E4">
      <w:numFmt w:val="bullet"/>
      <w:lvlText w:val="-"/>
      <w:lvlJc w:val="left"/>
      <w:pPr>
        <w:ind w:left="1146" w:hanging="360"/>
      </w:pPr>
      <w:rPr>
        <w:rFonts w:ascii="Times New Roman" w:eastAsia="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0">
    <w:nsid w:val="681665A2"/>
    <w:multiLevelType w:val="hybridMultilevel"/>
    <w:tmpl w:val="E812AC9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6A88343B"/>
    <w:multiLevelType w:val="hybridMultilevel"/>
    <w:tmpl w:val="DE309044"/>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5">
    <w:nsid w:val="6AC54887"/>
    <w:multiLevelType w:val="hybridMultilevel"/>
    <w:tmpl w:val="5186FD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C3D2382"/>
    <w:multiLevelType w:val="hybridMultilevel"/>
    <w:tmpl w:val="E500C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2C55183"/>
    <w:multiLevelType w:val="hybridMultilevel"/>
    <w:tmpl w:val="A332495A"/>
    <w:lvl w:ilvl="0" w:tplc="335EF33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734E52C3"/>
    <w:multiLevelType w:val="hybridMultilevel"/>
    <w:tmpl w:val="A512409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5CF45D3"/>
    <w:multiLevelType w:val="hybridMultilevel"/>
    <w:tmpl w:val="DB96B5C0"/>
    <w:lvl w:ilvl="0" w:tplc="335EF33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8">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9">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16"/>
  </w:num>
  <w:num w:numId="3">
    <w:abstractNumId w:val="155"/>
  </w:num>
  <w:num w:numId="4">
    <w:abstractNumId w:val="173"/>
  </w:num>
  <w:num w:numId="5">
    <w:abstractNumId w:val="4"/>
  </w:num>
  <w:num w:numId="6">
    <w:abstractNumId w:val="54"/>
  </w:num>
  <w:num w:numId="7">
    <w:abstractNumId w:val="108"/>
  </w:num>
  <w:num w:numId="8">
    <w:abstractNumId w:val="42"/>
  </w:num>
  <w:num w:numId="9">
    <w:abstractNumId w:val="82"/>
  </w:num>
  <w:num w:numId="10">
    <w:abstractNumId w:val="148"/>
  </w:num>
  <w:num w:numId="11">
    <w:abstractNumId w:val="43"/>
  </w:num>
  <w:num w:numId="12">
    <w:abstractNumId w:val="63"/>
  </w:num>
  <w:num w:numId="13">
    <w:abstractNumId w:val="147"/>
  </w:num>
  <w:num w:numId="14">
    <w:abstractNumId w:val="40"/>
  </w:num>
  <w:num w:numId="15">
    <w:abstractNumId w:val="74"/>
  </w:num>
  <w:num w:numId="16">
    <w:abstractNumId w:val="200"/>
  </w:num>
  <w:num w:numId="17">
    <w:abstractNumId w:val="97"/>
  </w:num>
  <w:num w:numId="18">
    <w:abstractNumId w:val="176"/>
  </w:num>
  <w:num w:numId="19">
    <w:abstractNumId w:val="69"/>
  </w:num>
  <w:num w:numId="20">
    <w:abstractNumId w:val="161"/>
  </w:num>
  <w:num w:numId="21">
    <w:abstractNumId w:val="128"/>
  </w:num>
  <w:num w:numId="22">
    <w:abstractNumId w:val="189"/>
  </w:num>
  <w:num w:numId="23">
    <w:abstractNumId w:val="7"/>
  </w:num>
  <w:num w:numId="24">
    <w:abstractNumId w:val="177"/>
  </w:num>
  <w:num w:numId="25">
    <w:abstractNumId w:val="191"/>
  </w:num>
  <w:num w:numId="26">
    <w:abstractNumId w:val="156"/>
  </w:num>
  <w:num w:numId="27">
    <w:abstractNumId w:val="146"/>
  </w:num>
  <w:num w:numId="28">
    <w:abstractNumId w:val="101"/>
  </w:num>
  <w:num w:numId="29">
    <w:abstractNumId w:val="18"/>
  </w:num>
  <w:num w:numId="30">
    <w:abstractNumId w:val="19"/>
  </w:num>
  <w:num w:numId="31">
    <w:abstractNumId w:val="192"/>
  </w:num>
  <w:num w:numId="32">
    <w:abstractNumId w:val="198"/>
  </w:num>
  <w:num w:numId="33">
    <w:abstractNumId w:val="130"/>
  </w:num>
  <w:num w:numId="34">
    <w:abstractNumId w:val="11"/>
  </w:num>
  <w:num w:numId="35">
    <w:abstractNumId w:val="32"/>
  </w:num>
  <w:num w:numId="36">
    <w:abstractNumId w:val="112"/>
  </w:num>
  <w:num w:numId="37">
    <w:abstractNumId w:val="71"/>
  </w:num>
  <w:num w:numId="38">
    <w:abstractNumId w:val="145"/>
  </w:num>
  <w:num w:numId="39">
    <w:abstractNumId w:val="88"/>
  </w:num>
  <w:num w:numId="40">
    <w:abstractNumId w:val="193"/>
  </w:num>
  <w:num w:numId="41">
    <w:abstractNumId w:val="127"/>
  </w:num>
  <w:num w:numId="42">
    <w:abstractNumId w:val="162"/>
  </w:num>
  <w:num w:numId="43">
    <w:abstractNumId w:val="72"/>
  </w:num>
  <w:num w:numId="44">
    <w:abstractNumId w:val="194"/>
  </w:num>
  <w:num w:numId="45">
    <w:abstractNumId w:val="187"/>
  </w:num>
  <w:num w:numId="46">
    <w:abstractNumId w:val="171"/>
  </w:num>
  <w:num w:numId="47">
    <w:abstractNumId w:val="6"/>
  </w:num>
  <w:num w:numId="48">
    <w:abstractNumId w:val="78"/>
  </w:num>
  <w:num w:numId="49">
    <w:abstractNumId w:val="102"/>
  </w:num>
  <w:num w:numId="50">
    <w:abstractNumId w:val="27"/>
  </w:num>
  <w:num w:numId="51">
    <w:abstractNumId w:val="122"/>
  </w:num>
  <w:num w:numId="52">
    <w:abstractNumId w:val="150"/>
  </w:num>
  <w:num w:numId="53">
    <w:abstractNumId w:val="39"/>
  </w:num>
  <w:num w:numId="54">
    <w:abstractNumId w:val="46"/>
  </w:num>
  <w:num w:numId="55">
    <w:abstractNumId w:val="24"/>
  </w:num>
  <w:num w:numId="56">
    <w:abstractNumId w:val="190"/>
  </w:num>
  <w:num w:numId="57">
    <w:abstractNumId w:val="93"/>
  </w:num>
  <w:num w:numId="58">
    <w:abstractNumId w:val="107"/>
  </w:num>
  <w:num w:numId="59">
    <w:abstractNumId w:val="184"/>
  </w:num>
  <w:num w:numId="60">
    <w:abstractNumId w:val="181"/>
  </w:num>
  <w:num w:numId="61">
    <w:abstractNumId w:val="154"/>
  </w:num>
  <w:num w:numId="62">
    <w:abstractNumId w:val="114"/>
  </w:num>
  <w:num w:numId="63">
    <w:abstractNumId w:val="80"/>
  </w:num>
  <w:num w:numId="64">
    <w:abstractNumId w:val="134"/>
  </w:num>
  <w:num w:numId="65">
    <w:abstractNumId w:val="49"/>
  </w:num>
  <w:num w:numId="66">
    <w:abstractNumId w:val="67"/>
  </w:num>
  <w:num w:numId="67">
    <w:abstractNumId w:val="143"/>
  </w:num>
  <w:num w:numId="68">
    <w:abstractNumId w:val="75"/>
  </w:num>
  <w:num w:numId="69">
    <w:abstractNumId w:val="103"/>
  </w:num>
  <w:num w:numId="70">
    <w:abstractNumId w:val="106"/>
  </w:num>
  <w:num w:numId="71">
    <w:abstractNumId w:val="26"/>
  </w:num>
  <w:num w:numId="72">
    <w:abstractNumId w:val="98"/>
  </w:num>
  <w:num w:numId="73">
    <w:abstractNumId w:val="149"/>
  </w:num>
  <w:num w:numId="74">
    <w:abstractNumId w:val="86"/>
  </w:num>
  <w:num w:numId="75">
    <w:abstractNumId w:val="99"/>
  </w:num>
  <w:num w:numId="76">
    <w:abstractNumId w:val="139"/>
  </w:num>
  <w:num w:numId="77">
    <w:abstractNumId w:val="167"/>
  </w:num>
  <w:num w:numId="78">
    <w:abstractNumId w:val="157"/>
  </w:num>
  <w:num w:numId="79">
    <w:abstractNumId w:val="124"/>
  </w:num>
  <w:num w:numId="80">
    <w:abstractNumId w:val="68"/>
  </w:num>
  <w:num w:numId="81">
    <w:abstractNumId w:val="48"/>
  </w:num>
  <w:num w:numId="82">
    <w:abstractNumId w:val="158"/>
  </w:num>
  <w:num w:numId="83">
    <w:abstractNumId w:val="132"/>
  </w:num>
  <w:num w:numId="84">
    <w:abstractNumId w:val="168"/>
  </w:num>
  <w:num w:numId="85">
    <w:abstractNumId w:val="196"/>
  </w:num>
  <w:num w:numId="86">
    <w:abstractNumId w:val="90"/>
    <w:lvlOverride w:ilvl="0">
      <w:startOverride w:val="1"/>
    </w:lvlOverride>
  </w:num>
  <w:num w:numId="87">
    <w:abstractNumId w:val="170"/>
  </w:num>
  <w:num w:numId="88">
    <w:abstractNumId w:val="115"/>
  </w:num>
  <w:num w:numId="89">
    <w:abstractNumId w:val="76"/>
  </w:num>
  <w:num w:numId="90">
    <w:abstractNumId w:val="92"/>
  </w:num>
  <w:num w:numId="91">
    <w:abstractNumId w:val="153"/>
  </w:num>
  <w:num w:numId="92">
    <w:abstractNumId w:val="17"/>
  </w:num>
  <w:num w:numId="93">
    <w:abstractNumId w:val="95"/>
  </w:num>
  <w:num w:numId="94">
    <w:abstractNumId w:val="81"/>
  </w:num>
  <w:num w:numId="95">
    <w:abstractNumId w:val="197"/>
  </w:num>
  <w:num w:numId="96">
    <w:abstractNumId w:val="60"/>
  </w:num>
  <w:num w:numId="97">
    <w:abstractNumId w:val="61"/>
  </w:num>
  <w:num w:numId="98">
    <w:abstractNumId w:val="105"/>
  </w:num>
  <w:num w:numId="99">
    <w:abstractNumId w:val="110"/>
  </w:num>
  <w:num w:numId="100">
    <w:abstractNumId w:val="14"/>
  </w:num>
  <w:num w:numId="101">
    <w:abstractNumId w:val="135"/>
  </w:num>
  <w:num w:numId="102">
    <w:abstractNumId w:val="38"/>
  </w:num>
  <w:num w:numId="103">
    <w:abstractNumId w:val="96"/>
  </w:num>
  <w:num w:numId="104">
    <w:abstractNumId w:val="118"/>
  </w:num>
  <w:num w:numId="105">
    <w:abstractNumId w:val="59"/>
  </w:num>
  <w:num w:numId="106">
    <w:abstractNumId w:val="10"/>
  </w:num>
  <w:num w:numId="107">
    <w:abstractNumId w:val="151"/>
  </w:num>
  <w:num w:numId="108">
    <w:abstractNumId w:val="179"/>
  </w:num>
  <w:num w:numId="109">
    <w:abstractNumId w:val="120"/>
  </w:num>
  <w:num w:numId="110">
    <w:abstractNumId w:val="41"/>
  </w:num>
  <w:num w:numId="111">
    <w:abstractNumId w:val="104"/>
  </w:num>
  <w:num w:numId="112">
    <w:abstractNumId w:val="172"/>
  </w:num>
  <w:num w:numId="113">
    <w:abstractNumId w:val="136"/>
  </w:num>
  <w:num w:numId="114">
    <w:abstractNumId w:val="123"/>
  </w:num>
  <w:num w:numId="115">
    <w:abstractNumId w:val="185"/>
  </w:num>
  <w:num w:numId="116">
    <w:abstractNumId w:val="83"/>
  </w:num>
  <w:num w:numId="117">
    <w:abstractNumId w:val="64"/>
  </w:num>
  <w:num w:numId="118">
    <w:abstractNumId w:val="57"/>
  </w:num>
  <w:num w:numId="119">
    <w:abstractNumId w:val="25"/>
  </w:num>
  <w:num w:numId="120">
    <w:abstractNumId w:val="159"/>
  </w:num>
  <w:num w:numId="121">
    <w:abstractNumId w:val="186"/>
  </w:num>
  <w:num w:numId="122">
    <w:abstractNumId w:val="15"/>
  </w:num>
  <w:num w:numId="123">
    <w:abstractNumId w:val="142"/>
  </w:num>
  <w:num w:numId="124">
    <w:abstractNumId w:val="113"/>
  </w:num>
  <w:num w:numId="125">
    <w:abstractNumId w:val="164"/>
  </w:num>
  <w:num w:numId="126">
    <w:abstractNumId w:val="89"/>
  </w:num>
  <w:num w:numId="127">
    <w:abstractNumId w:val="119"/>
  </w:num>
  <w:num w:numId="128">
    <w:abstractNumId w:val="70"/>
  </w:num>
  <w:num w:numId="129">
    <w:abstractNumId w:val="199"/>
  </w:num>
  <w:num w:numId="130">
    <w:abstractNumId w:val="175"/>
  </w:num>
  <w:num w:numId="131">
    <w:abstractNumId w:val="37"/>
  </w:num>
  <w:num w:numId="132">
    <w:abstractNumId w:val="8"/>
  </w:num>
  <w:num w:numId="133">
    <w:abstractNumId w:val="65"/>
  </w:num>
  <w:num w:numId="134">
    <w:abstractNumId w:val="33"/>
  </w:num>
  <w:num w:numId="135">
    <w:abstractNumId w:val="0"/>
  </w:num>
  <w:num w:numId="136">
    <w:abstractNumId w:val="1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23"/>
  </w:num>
  <w:num w:numId="142">
    <w:abstractNumId w:val="165"/>
  </w:num>
  <w:num w:numId="143">
    <w:abstractNumId w:val="47"/>
  </w:num>
  <w:num w:numId="144">
    <w:abstractNumId w:val="50"/>
  </w:num>
  <w:num w:numId="145">
    <w:abstractNumId w:val="131"/>
  </w:num>
  <w:num w:numId="146">
    <w:abstractNumId w:val="87"/>
  </w:num>
  <w:num w:numId="147">
    <w:abstractNumId w:val="195"/>
  </w:num>
  <w:num w:numId="148">
    <w:abstractNumId w:val="58"/>
  </w:num>
  <w:num w:numId="149">
    <w:abstractNumId w:val="166"/>
  </w:num>
  <w:num w:numId="150">
    <w:abstractNumId w:val="129"/>
  </w:num>
  <w:num w:numId="151">
    <w:abstractNumId w:val="16"/>
  </w:num>
  <w:num w:numId="152">
    <w:abstractNumId w:val="51"/>
  </w:num>
  <w:num w:numId="153">
    <w:abstractNumId w:val="35"/>
  </w:num>
  <w:num w:numId="154">
    <w:abstractNumId w:val="180"/>
  </w:num>
  <w:num w:numId="155">
    <w:abstractNumId w:val="91"/>
  </w:num>
  <w:num w:numId="156">
    <w:abstractNumId w:val="66"/>
  </w:num>
  <w:num w:numId="157">
    <w:abstractNumId w:val="28"/>
  </w:num>
  <w:num w:numId="158">
    <w:abstractNumId w:val="100"/>
  </w:num>
  <w:num w:numId="159">
    <w:abstractNumId w:val="126"/>
  </w:num>
  <w:num w:numId="160">
    <w:abstractNumId w:val="85"/>
  </w:num>
  <w:num w:numId="161">
    <w:abstractNumId w:val="133"/>
  </w:num>
  <w:num w:numId="162">
    <w:abstractNumId w:val="174"/>
  </w:num>
  <w:num w:numId="163">
    <w:abstractNumId w:val="178"/>
  </w:num>
  <w:num w:numId="164">
    <w:abstractNumId w:val="144"/>
  </w:num>
  <w:num w:numId="165">
    <w:abstractNumId w:val="44"/>
  </w:num>
  <w:num w:numId="166">
    <w:abstractNumId w:val="117"/>
  </w:num>
  <w:num w:numId="167">
    <w:abstractNumId w:val="34"/>
  </w:num>
  <w:num w:numId="168">
    <w:abstractNumId w:val="94"/>
  </w:num>
  <w:num w:numId="169">
    <w:abstractNumId w:val="30"/>
  </w:num>
  <w:num w:numId="170">
    <w:abstractNumId w:val="125"/>
  </w:num>
  <w:num w:numId="171">
    <w:abstractNumId w:val="53"/>
  </w:num>
  <w:num w:numId="172">
    <w:abstractNumId w:val="141"/>
  </w:num>
  <w:num w:numId="17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
  </w:num>
  <w:num w:numId="180">
    <w:abstractNumId w:val="140"/>
  </w:num>
  <w:num w:numId="181">
    <w:abstractNumId w:val="79"/>
  </w:num>
  <w:num w:numId="182">
    <w:abstractNumId w:val="62"/>
  </w:num>
  <w:num w:numId="183">
    <w:abstractNumId w:val="13"/>
  </w:num>
  <w:num w:numId="184">
    <w:abstractNumId w:val="137"/>
  </w:num>
  <w:num w:numId="185">
    <w:abstractNumId w:val="5"/>
  </w:num>
  <w:num w:numId="186">
    <w:abstractNumId w:val="45"/>
  </w:num>
  <w:num w:numId="187">
    <w:abstractNumId w:val="163"/>
  </w:num>
  <w:num w:numId="188">
    <w:abstractNumId w:val="31"/>
  </w:num>
  <w:num w:numId="189">
    <w:abstractNumId w:val="55"/>
  </w:num>
  <w:num w:numId="190">
    <w:abstractNumId w:val="36"/>
  </w:num>
  <w:num w:numId="191">
    <w:abstractNumId w:val="183"/>
  </w:num>
  <w:num w:numId="192">
    <w:abstractNumId w:val="109"/>
  </w:num>
  <w:num w:numId="193">
    <w:abstractNumId w:val="52"/>
  </w:num>
  <w:num w:numId="194">
    <w:abstractNumId w:val="12"/>
  </w:num>
  <w:num w:numId="195">
    <w:abstractNumId w:val="84"/>
  </w:num>
  <w:num w:numId="196">
    <w:abstractNumId w:val="188"/>
  </w:num>
  <w:num w:numId="197">
    <w:abstractNumId w:val="152"/>
  </w:num>
  <w:num w:numId="198">
    <w:abstractNumId w:val="56"/>
  </w:num>
  <w:num w:numId="199">
    <w:abstractNumId w:val="182"/>
  </w:num>
  <w:num w:numId="200">
    <w:abstractNumId w:val="20"/>
  </w:num>
  <w:numIdMacAtCleanup w:val="20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hdrShapeDefaults>
    <o:shapedefaults v:ext="edit" spidmax="143362"/>
  </w:hdrShapeDefaults>
  <w:footnotePr>
    <w:footnote w:id="-1"/>
    <w:footnote w:id="0"/>
  </w:footnotePr>
  <w:endnotePr>
    <w:endnote w:id="-1"/>
    <w:endnote w:id="0"/>
  </w:endnotePr>
  <w:compat/>
  <w:rsids>
    <w:rsidRoot w:val="001979D1"/>
    <w:rsid w:val="00000996"/>
    <w:rsid w:val="000010C4"/>
    <w:rsid w:val="00001A5D"/>
    <w:rsid w:val="000020F5"/>
    <w:rsid w:val="0000317C"/>
    <w:rsid w:val="000042AA"/>
    <w:rsid w:val="00006CC1"/>
    <w:rsid w:val="00010CBB"/>
    <w:rsid w:val="00010D1F"/>
    <w:rsid w:val="00010DCC"/>
    <w:rsid w:val="000118FF"/>
    <w:rsid w:val="0001219A"/>
    <w:rsid w:val="00012C29"/>
    <w:rsid w:val="00014C67"/>
    <w:rsid w:val="000156E0"/>
    <w:rsid w:val="000163EE"/>
    <w:rsid w:val="00016AA1"/>
    <w:rsid w:val="000176B8"/>
    <w:rsid w:val="000179B5"/>
    <w:rsid w:val="00017F9E"/>
    <w:rsid w:val="00020B6C"/>
    <w:rsid w:val="00021261"/>
    <w:rsid w:val="000220E5"/>
    <w:rsid w:val="00022369"/>
    <w:rsid w:val="00023609"/>
    <w:rsid w:val="00023B7D"/>
    <w:rsid w:val="00023BAD"/>
    <w:rsid w:val="00023DCB"/>
    <w:rsid w:val="00024EBF"/>
    <w:rsid w:val="00025CF6"/>
    <w:rsid w:val="00027F00"/>
    <w:rsid w:val="00030919"/>
    <w:rsid w:val="00030ED4"/>
    <w:rsid w:val="0003174B"/>
    <w:rsid w:val="00031DBF"/>
    <w:rsid w:val="00032640"/>
    <w:rsid w:val="00033AF2"/>
    <w:rsid w:val="00034FAA"/>
    <w:rsid w:val="000357CF"/>
    <w:rsid w:val="00035E00"/>
    <w:rsid w:val="000362E5"/>
    <w:rsid w:val="00036742"/>
    <w:rsid w:val="0003753B"/>
    <w:rsid w:val="00037B71"/>
    <w:rsid w:val="00037C0E"/>
    <w:rsid w:val="00040A75"/>
    <w:rsid w:val="00040BF1"/>
    <w:rsid w:val="00040DD2"/>
    <w:rsid w:val="000416ED"/>
    <w:rsid w:val="00041FDF"/>
    <w:rsid w:val="0004244A"/>
    <w:rsid w:val="00044999"/>
    <w:rsid w:val="00044A9A"/>
    <w:rsid w:val="00044AD4"/>
    <w:rsid w:val="00045233"/>
    <w:rsid w:val="00046629"/>
    <w:rsid w:val="000479C1"/>
    <w:rsid w:val="00047DA9"/>
    <w:rsid w:val="00047FB4"/>
    <w:rsid w:val="00050076"/>
    <w:rsid w:val="00050DDA"/>
    <w:rsid w:val="00054680"/>
    <w:rsid w:val="00056BC5"/>
    <w:rsid w:val="0005735F"/>
    <w:rsid w:val="000575C9"/>
    <w:rsid w:val="00057760"/>
    <w:rsid w:val="00057C11"/>
    <w:rsid w:val="00057E14"/>
    <w:rsid w:val="00062E6E"/>
    <w:rsid w:val="000635BD"/>
    <w:rsid w:val="000647E6"/>
    <w:rsid w:val="00065993"/>
    <w:rsid w:val="00066F1B"/>
    <w:rsid w:val="000706F4"/>
    <w:rsid w:val="00070A2E"/>
    <w:rsid w:val="00070D8F"/>
    <w:rsid w:val="000716B5"/>
    <w:rsid w:val="00073288"/>
    <w:rsid w:val="000735F6"/>
    <w:rsid w:val="000737E2"/>
    <w:rsid w:val="00073CBF"/>
    <w:rsid w:val="00074520"/>
    <w:rsid w:val="000747B4"/>
    <w:rsid w:val="0007669D"/>
    <w:rsid w:val="00076946"/>
    <w:rsid w:val="00076B7B"/>
    <w:rsid w:val="00077B89"/>
    <w:rsid w:val="00080C2E"/>
    <w:rsid w:val="000813D1"/>
    <w:rsid w:val="00082C87"/>
    <w:rsid w:val="00082EFD"/>
    <w:rsid w:val="00083BB6"/>
    <w:rsid w:val="00083DF7"/>
    <w:rsid w:val="00085531"/>
    <w:rsid w:val="00085D0E"/>
    <w:rsid w:val="00085D87"/>
    <w:rsid w:val="000865EE"/>
    <w:rsid w:val="00086D1C"/>
    <w:rsid w:val="000900D7"/>
    <w:rsid w:val="00090CEB"/>
    <w:rsid w:val="00090D3F"/>
    <w:rsid w:val="00091EEE"/>
    <w:rsid w:val="0009308B"/>
    <w:rsid w:val="00093905"/>
    <w:rsid w:val="00093B0B"/>
    <w:rsid w:val="00093DFD"/>
    <w:rsid w:val="000966F3"/>
    <w:rsid w:val="000A0850"/>
    <w:rsid w:val="000A0C6A"/>
    <w:rsid w:val="000A1026"/>
    <w:rsid w:val="000A1B1A"/>
    <w:rsid w:val="000A1F75"/>
    <w:rsid w:val="000A23F7"/>
    <w:rsid w:val="000A2AE0"/>
    <w:rsid w:val="000A30FB"/>
    <w:rsid w:val="000A3BDA"/>
    <w:rsid w:val="000A3CF6"/>
    <w:rsid w:val="000A4879"/>
    <w:rsid w:val="000A53FC"/>
    <w:rsid w:val="000A581D"/>
    <w:rsid w:val="000A72B5"/>
    <w:rsid w:val="000A7CDB"/>
    <w:rsid w:val="000A7D5E"/>
    <w:rsid w:val="000B0BD8"/>
    <w:rsid w:val="000B0EAD"/>
    <w:rsid w:val="000B2465"/>
    <w:rsid w:val="000B2524"/>
    <w:rsid w:val="000B3C50"/>
    <w:rsid w:val="000B4441"/>
    <w:rsid w:val="000B532C"/>
    <w:rsid w:val="000B5D61"/>
    <w:rsid w:val="000B687E"/>
    <w:rsid w:val="000B7AC5"/>
    <w:rsid w:val="000B7CEB"/>
    <w:rsid w:val="000B7F7E"/>
    <w:rsid w:val="000C02B2"/>
    <w:rsid w:val="000C139D"/>
    <w:rsid w:val="000C2A6E"/>
    <w:rsid w:val="000C39AC"/>
    <w:rsid w:val="000C3B13"/>
    <w:rsid w:val="000C5371"/>
    <w:rsid w:val="000C5F7A"/>
    <w:rsid w:val="000C65D2"/>
    <w:rsid w:val="000C663B"/>
    <w:rsid w:val="000C6DAC"/>
    <w:rsid w:val="000C714D"/>
    <w:rsid w:val="000C71B8"/>
    <w:rsid w:val="000C745E"/>
    <w:rsid w:val="000D04E9"/>
    <w:rsid w:val="000D0D5F"/>
    <w:rsid w:val="000D124E"/>
    <w:rsid w:val="000D18C9"/>
    <w:rsid w:val="000D25B4"/>
    <w:rsid w:val="000D3411"/>
    <w:rsid w:val="000D3AA5"/>
    <w:rsid w:val="000D4F12"/>
    <w:rsid w:val="000D6114"/>
    <w:rsid w:val="000E2124"/>
    <w:rsid w:val="000E3383"/>
    <w:rsid w:val="000E399F"/>
    <w:rsid w:val="000E4DBD"/>
    <w:rsid w:val="000E5A8F"/>
    <w:rsid w:val="000E767A"/>
    <w:rsid w:val="000E78F9"/>
    <w:rsid w:val="000F190E"/>
    <w:rsid w:val="000F2105"/>
    <w:rsid w:val="000F3F75"/>
    <w:rsid w:val="000F4779"/>
    <w:rsid w:val="000F533C"/>
    <w:rsid w:val="000F63BB"/>
    <w:rsid w:val="000F642A"/>
    <w:rsid w:val="00100451"/>
    <w:rsid w:val="0010087E"/>
    <w:rsid w:val="00101381"/>
    <w:rsid w:val="001016E4"/>
    <w:rsid w:val="00102138"/>
    <w:rsid w:val="00102A77"/>
    <w:rsid w:val="00102BCD"/>
    <w:rsid w:val="00102D3A"/>
    <w:rsid w:val="00104A80"/>
    <w:rsid w:val="00104B90"/>
    <w:rsid w:val="00104E58"/>
    <w:rsid w:val="00105618"/>
    <w:rsid w:val="00107BEF"/>
    <w:rsid w:val="00110352"/>
    <w:rsid w:val="00110D79"/>
    <w:rsid w:val="00112683"/>
    <w:rsid w:val="00112762"/>
    <w:rsid w:val="00113089"/>
    <w:rsid w:val="00113471"/>
    <w:rsid w:val="0011392E"/>
    <w:rsid w:val="00114D31"/>
    <w:rsid w:val="00115052"/>
    <w:rsid w:val="00116925"/>
    <w:rsid w:val="0011717B"/>
    <w:rsid w:val="001171B4"/>
    <w:rsid w:val="00117242"/>
    <w:rsid w:val="00121712"/>
    <w:rsid w:val="001220CF"/>
    <w:rsid w:val="001228B9"/>
    <w:rsid w:val="001237EE"/>
    <w:rsid w:val="00124B2B"/>
    <w:rsid w:val="00124CCE"/>
    <w:rsid w:val="00125022"/>
    <w:rsid w:val="001272FE"/>
    <w:rsid w:val="0012740E"/>
    <w:rsid w:val="00127720"/>
    <w:rsid w:val="001315D8"/>
    <w:rsid w:val="00133D94"/>
    <w:rsid w:val="00140EDD"/>
    <w:rsid w:val="001427E8"/>
    <w:rsid w:val="001448C3"/>
    <w:rsid w:val="00146B01"/>
    <w:rsid w:val="001501BB"/>
    <w:rsid w:val="00150B67"/>
    <w:rsid w:val="00151C6E"/>
    <w:rsid w:val="00152F63"/>
    <w:rsid w:val="00153144"/>
    <w:rsid w:val="00153A6B"/>
    <w:rsid w:val="00153EF7"/>
    <w:rsid w:val="00155427"/>
    <w:rsid w:val="00155752"/>
    <w:rsid w:val="00155B8D"/>
    <w:rsid w:val="00156A21"/>
    <w:rsid w:val="00157801"/>
    <w:rsid w:val="00157C0D"/>
    <w:rsid w:val="001619B8"/>
    <w:rsid w:val="00161C41"/>
    <w:rsid w:val="001627B5"/>
    <w:rsid w:val="00163C35"/>
    <w:rsid w:val="00165770"/>
    <w:rsid w:val="00165D64"/>
    <w:rsid w:val="00166613"/>
    <w:rsid w:val="0016702C"/>
    <w:rsid w:val="001760A0"/>
    <w:rsid w:val="00176FA0"/>
    <w:rsid w:val="001776CC"/>
    <w:rsid w:val="001778C0"/>
    <w:rsid w:val="00181035"/>
    <w:rsid w:val="00181EA4"/>
    <w:rsid w:val="001839B4"/>
    <w:rsid w:val="00183EB7"/>
    <w:rsid w:val="00184C63"/>
    <w:rsid w:val="00187609"/>
    <w:rsid w:val="001904D0"/>
    <w:rsid w:val="0019066E"/>
    <w:rsid w:val="0019137B"/>
    <w:rsid w:val="001920BE"/>
    <w:rsid w:val="00192B7A"/>
    <w:rsid w:val="0019303C"/>
    <w:rsid w:val="00193548"/>
    <w:rsid w:val="00193C95"/>
    <w:rsid w:val="00194C54"/>
    <w:rsid w:val="00195279"/>
    <w:rsid w:val="001979D1"/>
    <w:rsid w:val="001A015A"/>
    <w:rsid w:val="001A016C"/>
    <w:rsid w:val="001A0812"/>
    <w:rsid w:val="001A0C33"/>
    <w:rsid w:val="001A0D1A"/>
    <w:rsid w:val="001A0D2A"/>
    <w:rsid w:val="001A10B1"/>
    <w:rsid w:val="001A15FF"/>
    <w:rsid w:val="001A1C47"/>
    <w:rsid w:val="001A3294"/>
    <w:rsid w:val="001A4576"/>
    <w:rsid w:val="001A478E"/>
    <w:rsid w:val="001A4949"/>
    <w:rsid w:val="001A6A87"/>
    <w:rsid w:val="001B12EA"/>
    <w:rsid w:val="001B153F"/>
    <w:rsid w:val="001B1EA9"/>
    <w:rsid w:val="001B2338"/>
    <w:rsid w:val="001B25FC"/>
    <w:rsid w:val="001B3B85"/>
    <w:rsid w:val="001B4AD7"/>
    <w:rsid w:val="001B4EA0"/>
    <w:rsid w:val="001B5C67"/>
    <w:rsid w:val="001B60C6"/>
    <w:rsid w:val="001B61D0"/>
    <w:rsid w:val="001B6536"/>
    <w:rsid w:val="001B6703"/>
    <w:rsid w:val="001B6EA0"/>
    <w:rsid w:val="001B747E"/>
    <w:rsid w:val="001C0B99"/>
    <w:rsid w:val="001C0BA7"/>
    <w:rsid w:val="001C10F4"/>
    <w:rsid w:val="001C151B"/>
    <w:rsid w:val="001C1BC1"/>
    <w:rsid w:val="001C329C"/>
    <w:rsid w:val="001C32EC"/>
    <w:rsid w:val="001C43A1"/>
    <w:rsid w:val="001C4553"/>
    <w:rsid w:val="001C4E0E"/>
    <w:rsid w:val="001C5992"/>
    <w:rsid w:val="001C59CB"/>
    <w:rsid w:val="001C6F11"/>
    <w:rsid w:val="001C7563"/>
    <w:rsid w:val="001D3F40"/>
    <w:rsid w:val="001D42E8"/>
    <w:rsid w:val="001D53BD"/>
    <w:rsid w:val="001D57EB"/>
    <w:rsid w:val="001D7FA0"/>
    <w:rsid w:val="001E257D"/>
    <w:rsid w:val="001E3CDD"/>
    <w:rsid w:val="001E4290"/>
    <w:rsid w:val="001E50DB"/>
    <w:rsid w:val="001E7E38"/>
    <w:rsid w:val="001F02AD"/>
    <w:rsid w:val="001F0949"/>
    <w:rsid w:val="001F30CB"/>
    <w:rsid w:val="001F3621"/>
    <w:rsid w:val="001F3736"/>
    <w:rsid w:val="001F636F"/>
    <w:rsid w:val="001F668B"/>
    <w:rsid w:val="001F725A"/>
    <w:rsid w:val="00200136"/>
    <w:rsid w:val="00200343"/>
    <w:rsid w:val="00201DA4"/>
    <w:rsid w:val="00202146"/>
    <w:rsid w:val="00202DB3"/>
    <w:rsid w:val="002036C5"/>
    <w:rsid w:val="0020469E"/>
    <w:rsid w:val="002066AA"/>
    <w:rsid w:val="00206C70"/>
    <w:rsid w:val="00206CFA"/>
    <w:rsid w:val="002076B4"/>
    <w:rsid w:val="00207C2C"/>
    <w:rsid w:val="00212A90"/>
    <w:rsid w:val="00213073"/>
    <w:rsid w:val="00213BE2"/>
    <w:rsid w:val="00213F5D"/>
    <w:rsid w:val="00217EA5"/>
    <w:rsid w:val="00221D80"/>
    <w:rsid w:val="00221E02"/>
    <w:rsid w:val="002229C1"/>
    <w:rsid w:val="00224187"/>
    <w:rsid w:val="002244A7"/>
    <w:rsid w:val="0022657F"/>
    <w:rsid w:val="0022663C"/>
    <w:rsid w:val="00226EDE"/>
    <w:rsid w:val="0022756B"/>
    <w:rsid w:val="00227B4B"/>
    <w:rsid w:val="002300C2"/>
    <w:rsid w:val="002323C3"/>
    <w:rsid w:val="00232C22"/>
    <w:rsid w:val="00233907"/>
    <w:rsid w:val="002347B3"/>
    <w:rsid w:val="00234C30"/>
    <w:rsid w:val="002371DB"/>
    <w:rsid w:val="002413DF"/>
    <w:rsid w:val="00241749"/>
    <w:rsid w:val="00241939"/>
    <w:rsid w:val="002424A8"/>
    <w:rsid w:val="00242D8F"/>
    <w:rsid w:val="0024312E"/>
    <w:rsid w:val="0024327F"/>
    <w:rsid w:val="0024566F"/>
    <w:rsid w:val="00247B1A"/>
    <w:rsid w:val="002508D3"/>
    <w:rsid w:val="00251E69"/>
    <w:rsid w:val="00251FEF"/>
    <w:rsid w:val="002522DB"/>
    <w:rsid w:val="002523A9"/>
    <w:rsid w:val="002530AD"/>
    <w:rsid w:val="00253D7A"/>
    <w:rsid w:val="002559A9"/>
    <w:rsid w:val="00255FCB"/>
    <w:rsid w:val="00256058"/>
    <w:rsid w:val="002572F5"/>
    <w:rsid w:val="00257BFB"/>
    <w:rsid w:val="00257FAC"/>
    <w:rsid w:val="00260419"/>
    <w:rsid w:val="002610A5"/>
    <w:rsid w:val="00262639"/>
    <w:rsid w:val="00265E95"/>
    <w:rsid w:val="00267033"/>
    <w:rsid w:val="00267EE1"/>
    <w:rsid w:val="002720F3"/>
    <w:rsid w:val="0027238C"/>
    <w:rsid w:val="0027383F"/>
    <w:rsid w:val="0027410C"/>
    <w:rsid w:val="002745CD"/>
    <w:rsid w:val="0027611E"/>
    <w:rsid w:val="00276F69"/>
    <w:rsid w:val="002814AB"/>
    <w:rsid w:val="002817BE"/>
    <w:rsid w:val="00281E64"/>
    <w:rsid w:val="0028286D"/>
    <w:rsid w:val="00282F23"/>
    <w:rsid w:val="00283131"/>
    <w:rsid w:val="002836BC"/>
    <w:rsid w:val="00284FA6"/>
    <w:rsid w:val="002853B1"/>
    <w:rsid w:val="0028597D"/>
    <w:rsid w:val="00287C16"/>
    <w:rsid w:val="00290EE0"/>
    <w:rsid w:val="002917DE"/>
    <w:rsid w:val="00292389"/>
    <w:rsid w:val="00293037"/>
    <w:rsid w:val="00295A5E"/>
    <w:rsid w:val="00296FEC"/>
    <w:rsid w:val="002974F9"/>
    <w:rsid w:val="002A07AD"/>
    <w:rsid w:val="002A240F"/>
    <w:rsid w:val="002A2972"/>
    <w:rsid w:val="002A3370"/>
    <w:rsid w:val="002A34E8"/>
    <w:rsid w:val="002A3F2D"/>
    <w:rsid w:val="002A465B"/>
    <w:rsid w:val="002A5095"/>
    <w:rsid w:val="002A55C7"/>
    <w:rsid w:val="002A5D0B"/>
    <w:rsid w:val="002A65FE"/>
    <w:rsid w:val="002A6670"/>
    <w:rsid w:val="002A7CC7"/>
    <w:rsid w:val="002B0C59"/>
    <w:rsid w:val="002B19F6"/>
    <w:rsid w:val="002B1AF9"/>
    <w:rsid w:val="002B2614"/>
    <w:rsid w:val="002B30BD"/>
    <w:rsid w:val="002B36FF"/>
    <w:rsid w:val="002B3CD9"/>
    <w:rsid w:val="002B4884"/>
    <w:rsid w:val="002B5633"/>
    <w:rsid w:val="002B6C7F"/>
    <w:rsid w:val="002B6CC3"/>
    <w:rsid w:val="002B70A0"/>
    <w:rsid w:val="002C046B"/>
    <w:rsid w:val="002C1706"/>
    <w:rsid w:val="002C3DCA"/>
    <w:rsid w:val="002C53EE"/>
    <w:rsid w:val="002C72DA"/>
    <w:rsid w:val="002C7308"/>
    <w:rsid w:val="002C7338"/>
    <w:rsid w:val="002D0925"/>
    <w:rsid w:val="002D249D"/>
    <w:rsid w:val="002D24E6"/>
    <w:rsid w:val="002D2506"/>
    <w:rsid w:val="002D412A"/>
    <w:rsid w:val="002D75A2"/>
    <w:rsid w:val="002E08F7"/>
    <w:rsid w:val="002E2147"/>
    <w:rsid w:val="002E258A"/>
    <w:rsid w:val="002E2FB2"/>
    <w:rsid w:val="002E420E"/>
    <w:rsid w:val="002E4566"/>
    <w:rsid w:val="002E492A"/>
    <w:rsid w:val="002E597D"/>
    <w:rsid w:val="002E7545"/>
    <w:rsid w:val="002F139B"/>
    <w:rsid w:val="002F14C0"/>
    <w:rsid w:val="002F1C62"/>
    <w:rsid w:val="002F24E6"/>
    <w:rsid w:val="002F36BC"/>
    <w:rsid w:val="002F44E6"/>
    <w:rsid w:val="002F4FD4"/>
    <w:rsid w:val="002F593C"/>
    <w:rsid w:val="002F6C22"/>
    <w:rsid w:val="00300104"/>
    <w:rsid w:val="00300682"/>
    <w:rsid w:val="00302D43"/>
    <w:rsid w:val="003035BB"/>
    <w:rsid w:val="00304116"/>
    <w:rsid w:val="00304FEE"/>
    <w:rsid w:val="00305271"/>
    <w:rsid w:val="00305E71"/>
    <w:rsid w:val="00307000"/>
    <w:rsid w:val="00307317"/>
    <w:rsid w:val="00310C39"/>
    <w:rsid w:val="00311448"/>
    <w:rsid w:val="003134EB"/>
    <w:rsid w:val="00313D41"/>
    <w:rsid w:val="00315FF6"/>
    <w:rsid w:val="0032059F"/>
    <w:rsid w:val="00321BDD"/>
    <w:rsid w:val="003236D3"/>
    <w:rsid w:val="00324645"/>
    <w:rsid w:val="003277F5"/>
    <w:rsid w:val="003278E5"/>
    <w:rsid w:val="003279F8"/>
    <w:rsid w:val="003311C8"/>
    <w:rsid w:val="00331478"/>
    <w:rsid w:val="00331BA3"/>
    <w:rsid w:val="00331D1E"/>
    <w:rsid w:val="00332D86"/>
    <w:rsid w:val="0033412B"/>
    <w:rsid w:val="003356FE"/>
    <w:rsid w:val="00335820"/>
    <w:rsid w:val="0034121C"/>
    <w:rsid w:val="003432AF"/>
    <w:rsid w:val="00344CEF"/>
    <w:rsid w:val="003456AF"/>
    <w:rsid w:val="00346D51"/>
    <w:rsid w:val="00350821"/>
    <w:rsid w:val="003517B8"/>
    <w:rsid w:val="00354C01"/>
    <w:rsid w:val="00355303"/>
    <w:rsid w:val="003553A7"/>
    <w:rsid w:val="00355FDC"/>
    <w:rsid w:val="00360ABE"/>
    <w:rsid w:val="00360F88"/>
    <w:rsid w:val="003610AA"/>
    <w:rsid w:val="003623BF"/>
    <w:rsid w:val="00363E8B"/>
    <w:rsid w:val="003656D2"/>
    <w:rsid w:val="00366A64"/>
    <w:rsid w:val="00370A05"/>
    <w:rsid w:val="00370B2F"/>
    <w:rsid w:val="00370BFA"/>
    <w:rsid w:val="00371513"/>
    <w:rsid w:val="00371E34"/>
    <w:rsid w:val="003732C9"/>
    <w:rsid w:val="00373AF9"/>
    <w:rsid w:val="00373F17"/>
    <w:rsid w:val="00374497"/>
    <w:rsid w:val="003755E0"/>
    <w:rsid w:val="00375E98"/>
    <w:rsid w:val="00376D5C"/>
    <w:rsid w:val="00376DE0"/>
    <w:rsid w:val="003804F7"/>
    <w:rsid w:val="00383F35"/>
    <w:rsid w:val="003863E1"/>
    <w:rsid w:val="003872DA"/>
    <w:rsid w:val="003873B0"/>
    <w:rsid w:val="003906C8"/>
    <w:rsid w:val="003908B4"/>
    <w:rsid w:val="0039098B"/>
    <w:rsid w:val="003910F5"/>
    <w:rsid w:val="00392D4E"/>
    <w:rsid w:val="00394781"/>
    <w:rsid w:val="003949A5"/>
    <w:rsid w:val="0039680E"/>
    <w:rsid w:val="00396842"/>
    <w:rsid w:val="00396BE8"/>
    <w:rsid w:val="00396D75"/>
    <w:rsid w:val="003A0AB8"/>
    <w:rsid w:val="003A2429"/>
    <w:rsid w:val="003A3754"/>
    <w:rsid w:val="003A6633"/>
    <w:rsid w:val="003A7AAE"/>
    <w:rsid w:val="003B0C54"/>
    <w:rsid w:val="003B1066"/>
    <w:rsid w:val="003B1BB6"/>
    <w:rsid w:val="003B2345"/>
    <w:rsid w:val="003B2865"/>
    <w:rsid w:val="003B2901"/>
    <w:rsid w:val="003B2BB3"/>
    <w:rsid w:val="003B2FB0"/>
    <w:rsid w:val="003B4623"/>
    <w:rsid w:val="003B4F0E"/>
    <w:rsid w:val="003B5544"/>
    <w:rsid w:val="003B575A"/>
    <w:rsid w:val="003B6291"/>
    <w:rsid w:val="003B6FE4"/>
    <w:rsid w:val="003B7ECE"/>
    <w:rsid w:val="003C0A20"/>
    <w:rsid w:val="003C0EA9"/>
    <w:rsid w:val="003C16E2"/>
    <w:rsid w:val="003C1A64"/>
    <w:rsid w:val="003C2464"/>
    <w:rsid w:val="003C2B70"/>
    <w:rsid w:val="003C331C"/>
    <w:rsid w:val="003C3366"/>
    <w:rsid w:val="003C4E57"/>
    <w:rsid w:val="003C5DC0"/>
    <w:rsid w:val="003C638E"/>
    <w:rsid w:val="003C666C"/>
    <w:rsid w:val="003C7A99"/>
    <w:rsid w:val="003D0B1B"/>
    <w:rsid w:val="003D172F"/>
    <w:rsid w:val="003D4478"/>
    <w:rsid w:val="003D5507"/>
    <w:rsid w:val="003D73BE"/>
    <w:rsid w:val="003D791A"/>
    <w:rsid w:val="003E01CF"/>
    <w:rsid w:val="003E2440"/>
    <w:rsid w:val="003E3108"/>
    <w:rsid w:val="003E3218"/>
    <w:rsid w:val="003E3C54"/>
    <w:rsid w:val="003E428B"/>
    <w:rsid w:val="003E5A6E"/>
    <w:rsid w:val="003E6F1E"/>
    <w:rsid w:val="003E7F43"/>
    <w:rsid w:val="003F0A52"/>
    <w:rsid w:val="003F0ADC"/>
    <w:rsid w:val="003F0C0C"/>
    <w:rsid w:val="003F0E59"/>
    <w:rsid w:val="003F215F"/>
    <w:rsid w:val="003F2E41"/>
    <w:rsid w:val="003F3921"/>
    <w:rsid w:val="003F41FA"/>
    <w:rsid w:val="003F45F7"/>
    <w:rsid w:val="003F4BE7"/>
    <w:rsid w:val="003F62B6"/>
    <w:rsid w:val="003F667C"/>
    <w:rsid w:val="003F6B0D"/>
    <w:rsid w:val="004006C0"/>
    <w:rsid w:val="0040149F"/>
    <w:rsid w:val="0040198A"/>
    <w:rsid w:val="00401BAA"/>
    <w:rsid w:val="00403E57"/>
    <w:rsid w:val="004040A2"/>
    <w:rsid w:val="0040437C"/>
    <w:rsid w:val="0040447B"/>
    <w:rsid w:val="00405424"/>
    <w:rsid w:val="0040632F"/>
    <w:rsid w:val="0040700D"/>
    <w:rsid w:val="0040727D"/>
    <w:rsid w:val="0040731F"/>
    <w:rsid w:val="00407B87"/>
    <w:rsid w:val="00407EC5"/>
    <w:rsid w:val="00411224"/>
    <w:rsid w:val="00411D58"/>
    <w:rsid w:val="0041284D"/>
    <w:rsid w:val="00414C4B"/>
    <w:rsid w:val="00416D31"/>
    <w:rsid w:val="0042007C"/>
    <w:rsid w:val="00420BD6"/>
    <w:rsid w:val="00420C32"/>
    <w:rsid w:val="0042415F"/>
    <w:rsid w:val="00424F59"/>
    <w:rsid w:val="00424FB7"/>
    <w:rsid w:val="00430110"/>
    <w:rsid w:val="00431587"/>
    <w:rsid w:val="004318E1"/>
    <w:rsid w:val="00431E96"/>
    <w:rsid w:val="004324C3"/>
    <w:rsid w:val="00432A20"/>
    <w:rsid w:val="00432DD6"/>
    <w:rsid w:val="004333EE"/>
    <w:rsid w:val="00433A26"/>
    <w:rsid w:val="00433B14"/>
    <w:rsid w:val="00433CD4"/>
    <w:rsid w:val="004347F0"/>
    <w:rsid w:val="00434F1F"/>
    <w:rsid w:val="00436BA5"/>
    <w:rsid w:val="0043706A"/>
    <w:rsid w:val="004413D0"/>
    <w:rsid w:val="0044156E"/>
    <w:rsid w:val="0044195D"/>
    <w:rsid w:val="004422C0"/>
    <w:rsid w:val="004436FB"/>
    <w:rsid w:val="00443DC5"/>
    <w:rsid w:val="0044632E"/>
    <w:rsid w:val="00447416"/>
    <w:rsid w:val="00447F76"/>
    <w:rsid w:val="0045048A"/>
    <w:rsid w:val="00451776"/>
    <w:rsid w:val="0045290D"/>
    <w:rsid w:val="00453CC7"/>
    <w:rsid w:val="00454E37"/>
    <w:rsid w:val="004611AC"/>
    <w:rsid w:val="00462CCD"/>
    <w:rsid w:val="00464D0A"/>
    <w:rsid w:val="00465FF7"/>
    <w:rsid w:val="004673C9"/>
    <w:rsid w:val="00467C98"/>
    <w:rsid w:val="004703B0"/>
    <w:rsid w:val="004714DC"/>
    <w:rsid w:val="00471574"/>
    <w:rsid w:val="00471904"/>
    <w:rsid w:val="004725F2"/>
    <w:rsid w:val="004739D1"/>
    <w:rsid w:val="004741DD"/>
    <w:rsid w:val="004765A6"/>
    <w:rsid w:val="004769E6"/>
    <w:rsid w:val="004801C1"/>
    <w:rsid w:val="00481B7F"/>
    <w:rsid w:val="00482EA4"/>
    <w:rsid w:val="004841B8"/>
    <w:rsid w:val="00485424"/>
    <w:rsid w:val="004858C8"/>
    <w:rsid w:val="00485AA9"/>
    <w:rsid w:val="004866B9"/>
    <w:rsid w:val="00486A39"/>
    <w:rsid w:val="00486B68"/>
    <w:rsid w:val="00487C63"/>
    <w:rsid w:val="004912BD"/>
    <w:rsid w:val="004918CD"/>
    <w:rsid w:val="00491BF8"/>
    <w:rsid w:val="00494018"/>
    <w:rsid w:val="004941B9"/>
    <w:rsid w:val="0049532B"/>
    <w:rsid w:val="00495FCB"/>
    <w:rsid w:val="004966C0"/>
    <w:rsid w:val="004A01D1"/>
    <w:rsid w:val="004A1B5F"/>
    <w:rsid w:val="004A1B91"/>
    <w:rsid w:val="004A2088"/>
    <w:rsid w:val="004A3715"/>
    <w:rsid w:val="004A3BEB"/>
    <w:rsid w:val="004A5144"/>
    <w:rsid w:val="004A7110"/>
    <w:rsid w:val="004A7344"/>
    <w:rsid w:val="004B0559"/>
    <w:rsid w:val="004B0953"/>
    <w:rsid w:val="004B0B4E"/>
    <w:rsid w:val="004B1854"/>
    <w:rsid w:val="004B22D7"/>
    <w:rsid w:val="004B27F9"/>
    <w:rsid w:val="004B29A7"/>
    <w:rsid w:val="004B4B29"/>
    <w:rsid w:val="004B4B42"/>
    <w:rsid w:val="004B53B5"/>
    <w:rsid w:val="004B5882"/>
    <w:rsid w:val="004B654D"/>
    <w:rsid w:val="004B6D26"/>
    <w:rsid w:val="004C11F6"/>
    <w:rsid w:val="004C4080"/>
    <w:rsid w:val="004C50CC"/>
    <w:rsid w:val="004C5B2F"/>
    <w:rsid w:val="004C5E4F"/>
    <w:rsid w:val="004C75B1"/>
    <w:rsid w:val="004D0826"/>
    <w:rsid w:val="004D0AB6"/>
    <w:rsid w:val="004D1403"/>
    <w:rsid w:val="004D23B2"/>
    <w:rsid w:val="004D2F4D"/>
    <w:rsid w:val="004D3A68"/>
    <w:rsid w:val="004D5387"/>
    <w:rsid w:val="004D69F7"/>
    <w:rsid w:val="004D6BE2"/>
    <w:rsid w:val="004D78D5"/>
    <w:rsid w:val="004E22A6"/>
    <w:rsid w:val="004E26CC"/>
    <w:rsid w:val="004E27A8"/>
    <w:rsid w:val="004E3F59"/>
    <w:rsid w:val="004E5706"/>
    <w:rsid w:val="004E5708"/>
    <w:rsid w:val="004E5791"/>
    <w:rsid w:val="004E6762"/>
    <w:rsid w:val="004E682A"/>
    <w:rsid w:val="004F1029"/>
    <w:rsid w:val="004F1775"/>
    <w:rsid w:val="004F2BD6"/>
    <w:rsid w:val="004F2C0B"/>
    <w:rsid w:val="004F4ADC"/>
    <w:rsid w:val="004F4EAD"/>
    <w:rsid w:val="004F5F9A"/>
    <w:rsid w:val="004F6070"/>
    <w:rsid w:val="004F7588"/>
    <w:rsid w:val="0050105F"/>
    <w:rsid w:val="00501FDC"/>
    <w:rsid w:val="005024CD"/>
    <w:rsid w:val="00502EED"/>
    <w:rsid w:val="00504A6E"/>
    <w:rsid w:val="005051AB"/>
    <w:rsid w:val="0050599D"/>
    <w:rsid w:val="0050665A"/>
    <w:rsid w:val="00507402"/>
    <w:rsid w:val="005075F2"/>
    <w:rsid w:val="00507667"/>
    <w:rsid w:val="00510C74"/>
    <w:rsid w:val="005136BE"/>
    <w:rsid w:val="00514219"/>
    <w:rsid w:val="005142CE"/>
    <w:rsid w:val="00516861"/>
    <w:rsid w:val="00516A3A"/>
    <w:rsid w:val="00516DCA"/>
    <w:rsid w:val="00516DF9"/>
    <w:rsid w:val="0051734F"/>
    <w:rsid w:val="00517C21"/>
    <w:rsid w:val="005202CA"/>
    <w:rsid w:val="00520308"/>
    <w:rsid w:val="00521C62"/>
    <w:rsid w:val="00523AA6"/>
    <w:rsid w:val="00523EDC"/>
    <w:rsid w:val="00525DF3"/>
    <w:rsid w:val="00526FC2"/>
    <w:rsid w:val="00531503"/>
    <w:rsid w:val="00533437"/>
    <w:rsid w:val="005335CB"/>
    <w:rsid w:val="00534610"/>
    <w:rsid w:val="00534656"/>
    <w:rsid w:val="00535C0A"/>
    <w:rsid w:val="005363D7"/>
    <w:rsid w:val="00540AC1"/>
    <w:rsid w:val="005419A7"/>
    <w:rsid w:val="00542673"/>
    <w:rsid w:val="00542997"/>
    <w:rsid w:val="005435C2"/>
    <w:rsid w:val="005441D0"/>
    <w:rsid w:val="00545051"/>
    <w:rsid w:val="005466E0"/>
    <w:rsid w:val="00547A3D"/>
    <w:rsid w:val="00551A6C"/>
    <w:rsid w:val="00551A94"/>
    <w:rsid w:val="00552433"/>
    <w:rsid w:val="00553679"/>
    <w:rsid w:val="005543A2"/>
    <w:rsid w:val="0056035E"/>
    <w:rsid w:val="00561842"/>
    <w:rsid w:val="00562B12"/>
    <w:rsid w:val="00562FFA"/>
    <w:rsid w:val="005632F9"/>
    <w:rsid w:val="00563F50"/>
    <w:rsid w:val="005645AF"/>
    <w:rsid w:val="0056594D"/>
    <w:rsid w:val="00565BD5"/>
    <w:rsid w:val="005676C1"/>
    <w:rsid w:val="0056793F"/>
    <w:rsid w:val="005679D7"/>
    <w:rsid w:val="00570942"/>
    <w:rsid w:val="00571594"/>
    <w:rsid w:val="0057362D"/>
    <w:rsid w:val="00574141"/>
    <w:rsid w:val="00574E0A"/>
    <w:rsid w:val="00576126"/>
    <w:rsid w:val="00577CA2"/>
    <w:rsid w:val="0058080D"/>
    <w:rsid w:val="00580A37"/>
    <w:rsid w:val="005813CC"/>
    <w:rsid w:val="005819B6"/>
    <w:rsid w:val="005825F4"/>
    <w:rsid w:val="00583704"/>
    <w:rsid w:val="00583FF8"/>
    <w:rsid w:val="00584325"/>
    <w:rsid w:val="0058464E"/>
    <w:rsid w:val="00584A60"/>
    <w:rsid w:val="00584C84"/>
    <w:rsid w:val="00584F27"/>
    <w:rsid w:val="00585595"/>
    <w:rsid w:val="00585C59"/>
    <w:rsid w:val="00585CED"/>
    <w:rsid w:val="00590938"/>
    <w:rsid w:val="00592A85"/>
    <w:rsid w:val="00592C75"/>
    <w:rsid w:val="00594650"/>
    <w:rsid w:val="005946F9"/>
    <w:rsid w:val="005950A6"/>
    <w:rsid w:val="005952B7"/>
    <w:rsid w:val="005958F1"/>
    <w:rsid w:val="00596997"/>
    <w:rsid w:val="00597E7F"/>
    <w:rsid w:val="005A1476"/>
    <w:rsid w:val="005A1F94"/>
    <w:rsid w:val="005A241D"/>
    <w:rsid w:val="005A28D0"/>
    <w:rsid w:val="005A3564"/>
    <w:rsid w:val="005A578A"/>
    <w:rsid w:val="005A5DAA"/>
    <w:rsid w:val="005A6100"/>
    <w:rsid w:val="005A6577"/>
    <w:rsid w:val="005A746A"/>
    <w:rsid w:val="005B0A04"/>
    <w:rsid w:val="005B1033"/>
    <w:rsid w:val="005B15C8"/>
    <w:rsid w:val="005B3A34"/>
    <w:rsid w:val="005B3F8C"/>
    <w:rsid w:val="005B43BD"/>
    <w:rsid w:val="005B4BFD"/>
    <w:rsid w:val="005B5501"/>
    <w:rsid w:val="005B6D68"/>
    <w:rsid w:val="005C2A07"/>
    <w:rsid w:val="005C2B10"/>
    <w:rsid w:val="005C519B"/>
    <w:rsid w:val="005C5767"/>
    <w:rsid w:val="005C5B97"/>
    <w:rsid w:val="005C6A30"/>
    <w:rsid w:val="005C763A"/>
    <w:rsid w:val="005C7A2C"/>
    <w:rsid w:val="005D06F2"/>
    <w:rsid w:val="005D0F8A"/>
    <w:rsid w:val="005D1DE5"/>
    <w:rsid w:val="005D2425"/>
    <w:rsid w:val="005D27D8"/>
    <w:rsid w:val="005D40D2"/>
    <w:rsid w:val="005D4454"/>
    <w:rsid w:val="005D53C3"/>
    <w:rsid w:val="005D6B83"/>
    <w:rsid w:val="005D7E1D"/>
    <w:rsid w:val="005E0893"/>
    <w:rsid w:val="005E2174"/>
    <w:rsid w:val="005E25AB"/>
    <w:rsid w:val="005E28E6"/>
    <w:rsid w:val="005E291F"/>
    <w:rsid w:val="005E2DF2"/>
    <w:rsid w:val="005E3035"/>
    <w:rsid w:val="005E32F3"/>
    <w:rsid w:val="005E3859"/>
    <w:rsid w:val="005E3E1C"/>
    <w:rsid w:val="005E5805"/>
    <w:rsid w:val="005E5E09"/>
    <w:rsid w:val="005E6949"/>
    <w:rsid w:val="005E7B6C"/>
    <w:rsid w:val="005F2303"/>
    <w:rsid w:val="005F2599"/>
    <w:rsid w:val="005F2A36"/>
    <w:rsid w:val="005F2ADC"/>
    <w:rsid w:val="005F2D9B"/>
    <w:rsid w:val="005F34C3"/>
    <w:rsid w:val="005F39BE"/>
    <w:rsid w:val="005F58CF"/>
    <w:rsid w:val="005F6A7E"/>
    <w:rsid w:val="005F70D8"/>
    <w:rsid w:val="006001E5"/>
    <w:rsid w:val="006007E9"/>
    <w:rsid w:val="006025C4"/>
    <w:rsid w:val="00602D75"/>
    <w:rsid w:val="00603240"/>
    <w:rsid w:val="00603B21"/>
    <w:rsid w:val="00605FE0"/>
    <w:rsid w:val="00606511"/>
    <w:rsid w:val="00606D56"/>
    <w:rsid w:val="00607120"/>
    <w:rsid w:val="00607A78"/>
    <w:rsid w:val="00607A94"/>
    <w:rsid w:val="0061410E"/>
    <w:rsid w:val="00614CC5"/>
    <w:rsid w:val="006153CC"/>
    <w:rsid w:val="0061593F"/>
    <w:rsid w:val="006167FF"/>
    <w:rsid w:val="0061796A"/>
    <w:rsid w:val="00621892"/>
    <w:rsid w:val="006222EA"/>
    <w:rsid w:val="00622894"/>
    <w:rsid w:val="006229A9"/>
    <w:rsid w:val="00622C08"/>
    <w:rsid w:val="006238D0"/>
    <w:rsid w:val="00623A4F"/>
    <w:rsid w:val="006242A7"/>
    <w:rsid w:val="00625125"/>
    <w:rsid w:val="006262C1"/>
    <w:rsid w:val="00632010"/>
    <w:rsid w:val="006324DC"/>
    <w:rsid w:val="006327DB"/>
    <w:rsid w:val="00632CDA"/>
    <w:rsid w:val="00632D44"/>
    <w:rsid w:val="00633CC7"/>
    <w:rsid w:val="00634030"/>
    <w:rsid w:val="00634147"/>
    <w:rsid w:val="0063441F"/>
    <w:rsid w:val="00634DA1"/>
    <w:rsid w:val="0063570F"/>
    <w:rsid w:val="00637150"/>
    <w:rsid w:val="00637571"/>
    <w:rsid w:val="00637BC1"/>
    <w:rsid w:val="00641EE7"/>
    <w:rsid w:val="00642136"/>
    <w:rsid w:val="0064303C"/>
    <w:rsid w:val="006432E5"/>
    <w:rsid w:val="006438DC"/>
    <w:rsid w:val="00644246"/>
    <w:rsid w:val="006442CB"/>
    <w:rsid w:val="0064492D"/>
    <w:rsid w:val="006458F9"/>
    <w:rsid w:val="00646459"/>
    <w:rsid w:val="006500BE"/>
    <w:rsid w:val="006501B8"/>
    <w:rsid w:val="00651B01"/>
    <w:rsid w:val="00651BA8"/>
    <w:rsid w:val="00652760"/>
    <w:rsid w:val="00653DDD"/>
    <w:rsid w:val="00654346"/>
    <w:rsid w:val="00654410"/>
    <w:rsid w:val="00654CAF"/>
    <w:rsid w:val="00655779"/>
    <w:rsid w:val="00656588"/>
    <w:rsid w:val="00656AA5"/>
    <w:rsid w:val="00656B98"/>
    <w:rsid w:val="00661E36"/>
    <w:rsid w:val="00662A64"/>
    <w:rsid w:val="0066339A"/>
    <w:rsid w:val="006637AF"/>
    <w:rsid w:val="0066392D"/>
    <w:rsid w:val="00663D62"/>
    <w:rsid w:val="00664A66"/>
    <w:rsid w:val="00665B60"/>
    <w:rsid w:val="00666083"/>
    <w:rsid w:val="00666278"/>
    <w:rsid w:val="006666A9"/>
    <w:rsid w:val="006667A8"/>
    <w:rsid w:val="00666A73"/>
    <w:rsid w:val="00667C77"/>
    <w:rsid w:val="00667E0A"/>
    <w:rsid w:val="006708D1"/>
    <w:rsid w:val="006709C5"/>
    <w:rsid w:val="00671B0D"/>
    <w:rsid w:val="00672693"/>
    <w:rsid w:val="00672F37"/>
    <w:rsid w:val="00673A50"/>
    <w:rsid w:val="00673D8C"/>
    <w:rsid w:val="00675432"/>
    <w:rsid w:val="00675562"/>
    <w:rsid w:val="00676833"/>
    <w:rsid w:val="00676905"/>
    <w:rsid w:val="00676A44"/>
    <w:rsid w:val="006771D5"/>
    <w:rsid w:val="00677396"/>
    <w:rsid w:val="00680065"/>
    <w:rsid w:val="00680EF7"/>
    <w:rsid w:val="006820E3"/>
    <w:rsid w:val="0068262B"/>
    <w:rsid w:val="006839C2"/>
    <w:rsid w:val="006860E0"/>
    <w:rsid w:val="00686261"/>
    <w:rsid w:val="00686F69"/>
    <w:rsid w:val="0068757C"/>
    <w:rsid w:val="00687816"/>
    <w:rsid w:val="00691F24"/>
    <w:rsid w:val="006927E6"/>
    <w:rsid w:val="0069347B"/>
    <w:rsid w:val="00693CF5"/>
    <w:rsid w:val="00693FBB"/>
    <w:rsid w:val="00695FD4"/>
    <w:rsid w:val="00696654"/>
    <w:rsid w:val="00697D9A"/>
    <w:rsid w:val="006A0559"/>
    <w:rsid w:val="006A12A6"/>
    <w:rsid w:val="006A1416"/>
    <w:rsid w:val="006A2266"/>
    <w:rsid w:val="006A22BC"/>
    <w:rsid w:val="006A316A"/>
    <w:rsid w:val="006A4A50"/>
    <w:rsid w:val="006A4D01"/>
    <w:rsid w:val="006A5338"/>
    <w:rsid w:val="006A628A"/>
    <w:rsid w:val="006A6C82"/>
    <w:rsid w:val="006A7582"/>
    <w:rsid w:val="006A7E33"/>
    <w:rsid w:val="006B106D"/>
    <w:rsid w:val="006B11E2"/>
    <w:rsid w:val="006B24DE"/>
    <w:rsid w:val="006B3713"/>
    <w:rsid w:val="006B4B67"/>
    <w:rsid w:val="006B4D0A"/>
    <w:rsid w:val="006B5220"/>
    <w:rsid w:val="006B5BA1"/>
    <w:rsid w:val="006C1984"/>
    <w:rsid w:val="006C1E50"/>
    <w:rsid w:val="006C3CFD"/>
    <w:rsid w:val="006C4081"/>
    <w:rsid w:val="006C5ADD"/>
    <w:rsid w:val="006C6452"/>
    <w:rsid w:val="006C682A"/>
    <w:rsid w:val="006C6A08"/>
    <w:rsid w:val="006C6CE8"/>
    <w:rsid w:val="006C762B"/>
    <w:rsid w:val="006C7C23"/>
    <w:rsid w:val="006D005D"/>
    <w:rsid w:val="006D0FF0"/>
    <w:rsid w:val="006D1A70"/>
    <w:rsid w:val="006D284E"/>
    <w:rsid w:val="006D5FD6"/>
    <w:rsid w:val="006D6502"/>
    <w:rsid w:val="006D6E9E"/>
    <w:rsid w:val="006D6F25"/>
    <w:rsid w:val="006D705A"/>
    <w:rsid w:val="006D7AB6"/>
    <w:rsid w:val="006D7EAC"/>
    <w:rsid w:val="006E108D"/>
    <w:rsid w:val="006E2E22"/>
    <w:rsid w:val="006E32EF"/>
    <w:rsid w:val="006E3E3B"/>
    <w:rsid w:val="006E46EC"/>
    <w:rsid w:val="006E49B7"/>
    <w:rsid w:val="006E544D"/>
    <w:rsid w:val="006E591E"/>
    <w:rsid w:val="006E6AC2"/>
    <w:rsid w:val="006E762C"/>
    <w:rsid w:val="006F0ECE"/>
    <w:rsid w:val="006F1490"/>
    <w:rsid w:val="006F4DBC"/>
    <w:rsid w:val="006F4F64"/>
    <w:rsid w:val="006F5794"/>
    <w:rsid w:val="006F7776"/>
    <w:rsid w:val="00700865"/>
    <w:rsid w:val="00700B40"/>
    <w:rsid w:val="00701361"/>
    <w:rsid w:val="007014E1"/>
    <w:rsid w:val="00701825"/>
    <w:rsid w:val="007028CB"/>
    <w:rsid w:val="00702960"/>
    <w:rsid w:val="00703697"/>
    <w:rsid w:val="00704504"/>
    <w:rsid w:val="00704F09"/>
    <w:rsid w:val="00706F6B"/>
    <w:rsid w:val="00707859"/>
    <w:rsid w:val="00707BA1"/>
    <w:rsid w:val="00707CB7"/>
    <w:rsid w:val="00711075"/>
    <w:rsid w:val="00711EA7"/>
    <w:rsid w:val="007132A7"/>
    <w:rsid w:val="007135AE"/>
    <w:rsid w:val="007139B6"/>
    <w:rsid w:val="007142F2"/>
    <w:rsid w:val="00715699"/>
    <w:rsid w:val="00716261"/>
    <w:rsid w:val="00720074"/>
    <w:rsid w:val="0072024D"/>
    <w:rsid w:val="00721D06"/>
    <w:rsid w:val="00722146"/>
    <w:rsid w:val="00725B6F"/>
    <w:rsid w:val="007260F6"/>
    <w:rsid w:val="00726319"/>
    <w:rsid w:val="007274DE"/>
    <w:rsid w:val="00727EF5"/>
    <w:rsid w:val="00731A74"/>
    <w:rsid w:val="00733B60"/>
    <w:rsid w:val="007343B1"/>
    <w:rsid w:val="00736BFD"/>
    <w:rsid w:val="007400AF"/>
    <w:rsid w:val="0074030F"/>
    <w:rsid w:val="0074138B"/>
    <w:rsid w:val="00741DBC"/>
    <w:rsid w:val="00741F7E"/>
    <w:rsid w:val="0074431D"/>
    <w:rsid w:val="00745EBA"/>
    <w:rsid w:val="007466B9"/>
    <w:rsid w:val="00746720"/>
    <w:rsid w:val="0074749E"/>
    <w:rsid w:val="0074763E"/>
    <w:rsid w:val="00750A56"/>
    <w:rsid w:val="00750B25"/>
    <w:rsid w:val="00751244"/>
    <w:rsid w:val="0075396D"/>
    <w:rsid w:val="0075452F"/>
    <w:rsid w:val="00754874"/>
    <w:rsid w:val="0075722E"/>
    <w:rsid w:val="007576C2"/>
    <w:rsid w:val="00757EA9"/>
    <w:rsid w:val="00760B25"/>
    <w:rsid w:val="00761932"/>
    <w:rsid w:val="00763A0A"/>
    <w:rsid w:val="007643C0"/>
    <w:rsid w:val="00765DB3"/>
    <w:rsid w:val="007663FD"/>
    <w:rsid w:val="00766FF9"/>
    <w:rsid w:val="007676BB"/>
    <w:rsid w:val="0077341D"/>
    <w:rsid w:val="00774732"/>
    <w:rsid w:val="00774BE7"/>
    <w:rsid w:val="00774C3D"/>
    <w:rsid w:val="00776935"/>
    <w:rsid w:val="00777904"/>
    <w:rsid w:val="00781128"/>
    <w:rsid w:val="007815F6"/>
    <w:rsid w:val="00781CEF"/>
    <w:rsid w:val="00783E06"/>
    <w:rsid w:val="00784B58"/>
    <w:rsid w:val="007905F9"/>
    <w:rsid w:val="00790DE5"/>
    <w:rsid w:val="0079245E"/>
    <w:rsid w:val="0079262F"/>
    <w:rsid w:val="00793CC0"/>
    <w:rsid w:val="00794E85"/>
    <w:rsid w:val="00795475"/>
    <w:rsid w:val="007955BD"/>
    <w:rsid w:val="007961A5"/>
    <w:rsid w:val="007974DF"/>
    <w:rsid w:val="00797C11"/>
    <w:rsid w:val="007A0B85"/>
    <w:rsid w:val="007A2604"/>
    <w:rsid w:val="007A32CD"/>
    <w:rsid w:val="007A4A61"/>
    <w:rsid w:val="007A55D9"/>
    <w:rsid w:val="007A74CD"/>
    <w:rsid w:val="007B1499"/>
    <w:rsid w:val="007B15BD"/>
    <w:rsid w:val="007B1906"/>
    <w:rsid w:val="007B33BE"/>
    <w:rsid w:val="007B33E9"/>
    <w:rsid w:val="007B39A4"/>
    <w:rsid w:val="007C0A33"/>
    <w:rsid w:val="007C0DE5"/>
    <w:rsid w:val="007C1097"/>
    <w:rsid w:val="007C4E2F"/>
    <w:rsid w:val="007C5E2E"/>
    <w:rsid w:val="007C7526"/>
    <w:rsid w:val="007D063C"/>
    <w:rsid w:val="007D350C"/>
    <w:rsid w:val="007D3FA9"/>
    <w:rsid w:val="007D4380"/>
    <w:rsid w:val="007D68D3"/>
    <w:rsid w:val="007D79BF"/>
    <w:rsid w:val="007E0C88"/>
    <w:rsid w:val="007E135B"/>
    <w:rsid w:val="007E2EAB"/>
    <w:rsid w:val="007E3134"/>
    <w:rsid w:val="007E37D5"/>
    <w:rsid w:val="007E54A6"/>
    <w:rsid w:val="007E5607"/>
    <w:rsid w:val="007E60F8"/>
    <w:rsid w:val="007E62FC"/>
    <w:rsid w:val="007E763E"/>
    <w:rsid w:val="007F0334"/>
    <w:rsid w:val="007F0B5E"/>
    <w:rsid w:val="007F2914"/>
    <w:rsid w:val="007F2C66"/>
    <w:rsid w:val="007F2FF7"/>
    <w:rsid w:val="007F47A6"/>
    <w:rsid w:val="007F4CEC"/>
    <w:rsid w:val="007F5482"/>
    <w:rsid w:val="007F60DE"/>
    <w:rsid w:val="007F6174"/>
    <w:rsid w:val="007F6247"/>
    <w:rsid w:val="007F67A5"/>
    <w:rsid w:val="007F71A5"/>
    <w:rsid w:val="00801193"/>
    <w:rsid w:val="008011BE"/>
    <w:rsid w:val="008018BA"/>
    <w:rsid w:val="00801CC3"/>
    <w:rsid w:val="008029E6"/>
    <w:rsid w:val="00803FCB"/>
    <w:rsid w:val="0080438D"/>
    <w:rsid w:val="00805027"/>
    <w:rsid w:val="00805A11"/>
    <w:rsid w:val="00805ADA"/>
    <w:rsid w:val="00805EE0"/>
    <w:rsid w:val="0080686A"/>
    <w:rsid w:val="0080749E"/>
    <w:rsid w:val="008103A2"/>
    <w:rsid w:val="008111DB"/>
    <w:rsid w:val="00812882"/>
    <w:rsid w:val="00812DF3"/>
    <w:rsid w:val="0081549A"/>
    <w:rsid w:val="0081588E"/>
    <w:rsid w:val="008158B9"/>
    <w:rsid w:val="00817792"/>
    <w:rsid w:val="00821BDE"/>
    <w:rsid w:val="0082274B"/>
    <w:rsid w:val="00823549"/>
    <w:rsid w:val="00824091"/>
    <w:rsid w:val="00824A27"/>
    <w:rsid w:val="00825816"/>
    <w:rsid w:val="00825F7E"/>
    <w:rsid w:val="00826751"/>
    <w:rsid w:val="00827530"/>
    <w:rsid w:val="00827A92"/>
    <w:rsid w:val="00827ADF"/>
    <w:rsid w:val="00832993"/>
    <w:rsid w:val="008332F1"/>
    <w:rsid w:val="0083456F"/>
    <w:rsid w:val="00834985"/>
    <w:rsid w:val="00834DA5"/>
    <w:rsid w:val="008355A2"/>
    <w:rsid w:val="00835F76"/>
    <w:rsid w:val="00840618"/>
    <w:rsid w:val="00841DAB"/>
    <w:rsid w:val="00842C1C"/>
    <w:rsid w:val="00843057"/>
    <w:rsid w:val="008433A1"/>
    <w:rsid w:val="00844373"/>
    <w:rsid w:val="0084760C"/>
    <w:rsid w:val="00850CBA"/>
    <w:rsid w:val="00850F7F"/>
    <w:rsid w:val="00851595"/>
    <w:rsid w:val="00851B73"/>
    <w:rsid w:val="00851B9F"/>
    <w:rsid w:val="00851BD5"/>
    <w:rsid w:val="00851BDA"/>
    <w:rsid w:val="00852C74"/>
    <w:rsid w:val="00853E3E"/>
    <w:rsid w:val="00855277"/>
    <w:rsid w:val="00855A1A"/>
    <w:rsid w:val="00855C48"/>
    <w:rsid w:val="00855D32"/>
    <w:rsid w:val="00856D7A"/>
    <w:rsid w:val="008570EE"/>
    <w:rsid w:val="00857EA2"/>
    <w:rsid w:val="00860224"/>
    <w:rsid w:val="008602F1"/>
    <w:rsid w:val="008607A5"/>
    <w:rsid w:val="00860B08"/>
    <w:rsid w:val="00861FD5"/>
    <w:rsid w:val="00863781"/>
    <w:rsid w:val="00864396"/>
    <w:rsid w:val="00864505"/>
    <w:rsid w:val="008647EF"/>
    <w:rsid w:val="00864D63"/>
    <w:rsid w:val="00865DA8"/>
    <w:rsid w:val="00866004"/>
    <w:rsid w:val="00866701"/>
    <w:rsid w:val="00867637"/>
    <w:rsid w:val="008702D3"/>
    <w:rsid w:val="00870875"/>
    <w:rsid w:val="0087269B"/>
    <w:rsid w:val="008730B7"/>
    <w:rsid w:val="00875648"/>
    <w:rsid w:val="00876B3B"/>
    <w:rsid w:val="0087783A"/>
    <w:rsid w:val="00877B2E"/>
    <w:rsid w:val="00877C89"/>
    <w:rsid w:val="00877F5B"/>
    <w:rsid w:val="00880461"/>
    <w:rsid w:val="00880F0D"/>
    <w:rsid w:val="0088177F"/>
    <w:rsid w:val="00882268"/>
    <w:rsid w:val="0088309C"/>
    <w:rsid w:val="00883513"/>
    <w:rsid w:val="008840E7"/>
    <w:rsid w:val="008844F0"/>
    <w:rsid w:val="00885914"/>
    <w:rsid w:val="00885B4C"/>
    <w:rsid w:val="008869CF"/>
    <w:rsid w:val="00887503"/>
    <w:rsid w:val="00890ED1"/>
    <w:rsid w:val="00891F39"/>
    <w:rsid w:val="00892131"/>
    <w:rsid w:val="00892D71"/>
    <w:rsid w:val="00894826"/>
    <w:rsid w:val="00894E15"/>
    <w:rsid w:val="008954BD"/>
    <w:rsid w:val="008957A5"/>
    <w:rsid w:val="00895B08"/>
    <w:rsid w:val="0089605C"/>
    <w:rsid w:val="00896ABF"/>
    <w:rsid w:val="00896BFE"/>
    <w:rsid w:val="00896E6C"/>
    <w:rsid w:val="0089765C"/>
    <w:rsid w:val="008A0AE6"/>
    <w:rsid w:val="008A1146"/>
    <w:rsid w:val="008A127D"/>
    <w:rsid w:val="008A1380"/>
    <w:rsid w:val="008A1950"/>
    <w:rsid w:val="008A2AAA"/>
    <w:rsid w:val="008A2D36"/>
    <w:rsid w:val="008A47E9"/>
    <w:rsid w:val="008A5DD8"/>
    <w:rsid w:val="008A6118"/>
    <w:rsid w:val="008A6326"/>
    <w:rsid w:val="008A6FA1"/>
    <w:rsid w:val="008A7ADC"/>
    <w:rsid w:val="008A7FFD"/>
    <w:rsid w:val="008B02B4"/>
    <w:rsid w:val="008B0C97"/>
    <w:rsid w:val="008B112E"/>
    <w:rsid w:val="008B1805"/>
    <w:rsid w:val="008B1A5C"/>
    <w:rsid w:val="008B3B98"/>
    <w:rsid w:val="008B42C5"/>
    <w:rsid w:val="008B43EC"/>
    <w:rsid w:val="008B537A"/>
    <w:rsid w:val="008B545B"/>
    <w:rsid w:val="008B5FB1"/>
    <w:rsid w:val="008B78AF"/>
    <w:rsid w:val="008B7DE6"/>
    <w:rsid w:val="008C048F"/>
    <w:rsid w:val="008C2E02"/>
    <w:rsid w:val="008C2F6B"/>
    <w:rsid w:val="008C343E"/>
    <w:rsid w:val="008C35CF"/>
    <w:rsid w:val="008C3847"/>
    <w:rsid w:val="008C3EC9"/>
    <w:rsid w:val="008C7880"/>
    <w:rsid w:val="008C7D36"/>
    <w:rsid w:val="008D09C5"/>
    <w:rsid w:val="008D162A"/>
    <w:rsid w:val="008D1E2A"/>
    <w:rsid w:val="008D34D7"/>
    <w:rsid w:val="008D363F"/>
    <w:rsid w:val="008D3BEE"/>
    <w:rsid w:val="008D4B76"/>
    <w:rsid w:val="008D4C90"/>
    <w:rsid w:val="008D4D91"/>
    <w:rsid w:val="008D4DCE"/>
    <w:rsid w:val="008D5019"/>
    <w:rsid w:val="008D50D8"/>
    <w:rsid w:val="008D7134"/>
    <w:rsid w:val="008D7211"/>
    <w:rsid w:val="008D7546"/>
    <w:rsid w:val="008D756E"/>
    <w:rsid w:val="008D7599"/>
    <w:rsid w:val="008E02B8"/>
    <w:rsid w:val="008E0870"/>
    <w:rsid w:val="008E0B27"/>
    <w:rsid w:val="008E0F07"/>
    <w:rsid w:val="008E23CF"/>
    <w:rsid w:val="008E3D98"/>
    <w:rsid w:val="008E434B"/>
    <w:rsid w:val="008E4873"/>
    <w:rsid w:val="008E50B3"/>
    <w:rsid w:val="008E655A"/>
    <w:rsid w:val="008E7953"/>
    <w:rsid w:val="008E7D6C"/>
    <w:rsid w:val="008F04A8"/>
    <w:rsid w:val="008F050B"/>
    <w:rsid w:val="008F13A9"/>
    <w:rsid w:val="008F1FD8"/>
    <w:rsid w:val="008F2D1E"/>
    <w:rsid w:val="008F4C58"/>
    <w:rsid w:val="008F4E5E"/>
    <w:rsid w:val="008F5A65"/>
    <w:rsid w:val="008F5D8C"/>
    <w:rsid w:val="008F78D2"/>
    <w:rsid w:val="008F7B80"/>
    <w:rsid w:val="008F7C3D"/>
    <w:rsid w:val="008F7E82"/>
    <w:rsid w:val="00900D94"/>
    <w:rsid w:val="0090236D"/>
    <w:rsid w:val="00902F2F"/>
    <w:rsid w:val="00903D40"/>
    <w:rsid w:val="00904BB0"/>
    <w:rsid w:val="00905360"/>
    <w:rsid w:val="00905490"/>
    <w:rsid w:val="009056B3"/>
    <w:rsid w:val="00905930"/>
    <w:rsid w:val="00905B7A"/>
    <w:rsid w:val="00905FD9"/>
    <w:rsid w:val="009061B4"/>
    <w:rsid w:val="00907802"/>
    <w:rsid w:val="00910D83"/>
    <w:rsid w:val="00910E31"/>
    <w:rsid w:val="009116D2"/>
    <w:rsid w:val="00911D47"/>
    <w:rsid w:val="009122DA"/>
    <w:rsid w:val="0091521D"/>
    <w:rsid w:val="0091557E"/>
    <w:rsid w:val="009169BD"/>
    <w:rsid w:val="009174CF"/>
    <w:rsid w:val="009179AA"/>
    <w:rsid w:val="00922167"/>
    <w:rsid w:val="009263DF"/>
    <w:rsid w:val="00930179"/>
    <w:rsid w:val="0093114A"/>
    <w:rsid w:val="009348C0"/>
    <w:rsid w:val="00935038"/>
    <w:rsid w:val="0093516E"/>
    <w:rsid w:val="00935C02"/>
    <w:rsid w:val="00936562"/>
    <w:rsid w:val="00936769"/>
    <w:rsid w:val="00941760"/>
    <w:rsid w:val="0094410D"/>
    <w:rsid w:val="00945006"/>
    <w:rsid w:val="0094518E"/>
    <w:rsid w:val="0094531E"/>
    <w:rsid w:val="00945A22"/>
    <w:rsid w:val="00945E1D"/>
    <w:rsid w:val="009468A7"/>
    <w:rsid w:val="0094702C"/>
    <w:rsid w:val="0095050F"/>
    <w:rsid w:val="00950612"/>
    <w:rsid w:val="00950673"/>
    <w:rsid w:val="0095078B"/>
    <w:rsid w:val="009526F2"/>
    <w:rsid w:val="00952B96"/>
    <w:rsid w:val="00952DF3"/>
    <w:rsid w:val="009530A0"/>
    <w:rsid w:val="00953CDB"/>
    <w:rsid w:val="00954DA5"/>
    <w:rsid w:val="0095562B"/>
    <w:rsid w:val="00955E3D"/>
    <w:rsid w:val="00957CC0"/>
    <w:rsid w:val="00960978"/>
    <w:rsid w:val="0096379C"/>
    <w:rsid w:val="00963BA1"/>
    <w:rsid w:val="0096454D"/>
    <w:rsid w:val="0096578E"/>
    <w:rsid w:val="0096767B"/>
    <w:rsid w:val="00970F06"/>
    <w:rsid w:val="0097412C"/>
    <w:rsid w:val="00974C83"/>
    <w:rsid w:val="00974E3E"/>
    <w:rsid w:val="00975342"/>
    <w:rsid w:val="00977CEB"/>
    <w:rsid w:val="00980953"/>
    <w:rsid w:val="00980AEC"/>
    <w:rsid w:val="00982900"/>
    <w:rsid w:val="00982D01"/>
    <w:rsid w:val="00982E35"/>
    <w:rsid w:val="00982E7A"/>
    <w:rsid w:val="00985107"/>
    <w:rsid w:val="00985C37"/>
    <w:rsid w:val="0098682D"/>
    <w:rsid w:val="00986E4F"/>
    <w:rsid w:val="0098735B"/>
    <w:rsid w:val="0098792E"/>
    <w:rsid w:val="009913C5"/>
    <w:rsid w:val="00991F4B"/>
    <w:rsid w:val="0099298E"/>
    <w:rsid w:val="00992A9C"/>
    <w:rsid w:val="009930D6"/>
    <w:rsid w:val="00993141"/>
    <w:rsid w:val="0099365D"/>
    <w:rsid w:val="00993FD2"/>
    <w:rsid w:val="0099548D"/>
    <w:rsid w:val="00995BB3"/>
    <w:rsid w:val="00996C3B"/>
    <w:rsid w:val="009A0B51"/>
    <w:rsid w:val="009A0EED"/>
    <w:rsid w:val="009A10E5"/>
    <w:rsid w:val="009A1746"/>
    <w:rsid w:val="009A27F6"/>
    <w:rsid w:val="009A2B7F"/>
    <w:rsid w:val="009A2D8D"/>
    <w:rsid w:val="009A3B2E"/>
    <w:rsid w:val="009A4041"/>
    <w:rsid w:val="009A44ED"/>
    <w:rsid w:val="009A4937"/>
    <w:rsid w:val="009A5278"/>
    <w:rsid w:val="009A5556"/>
    <w:rsid w:val="009A5EFD"/>
    <w:rsid w:val="009A648E"/>
    <w:rsid w:val="009A735C"/>
    <w:rsid w:val="009B0D7B"/>
    <w:rsid w:val="009B128C"/>
    <w:rsid w:val="009B242E"/>
    <w:rsid w:val="009B2A2C"/>
    <w:rsid w:val="009B2E66"/>
    <w:rsid w:val="009B309C"/>
    <w:rsid w:val="009B32F5"/>
    <w:rsid w:val="009B3442"/>
    <w:rsid w:val="009B4434"/>
    <w:rsid w:val="009B44D8"/>
    <w:rsid w:val="009B4960"/>
    <w:rsid w:val="009B4A82"/>
    <w:rsid w:val="009B4BBF"/>
    <w:rsid w:val="009B55C5"/>
    <w:rsid w:val="009B5EF9"/>
    <w:rsid w:val="009B7332"/>
    <w:rsid w:val="009B7F57"/>
    <w:rsid w:val="009C0747"/>
    <w:rsid w:val="009C1279"/>
    <w:rsid w:val="009C1687"/>
    <w:rsid w:val="009C25A1"/>
    <w:rsid w:val="009C2AD5"/>
    <w:rsid w:val="009C3AB7"/>
    <w:rsid w:val="009C4E59"/>
    <w:rsid w:val="009C5F1B"/>
    <w:rsid w:val="009C7FD5"/>
    <w:rsid w:val="009D19F2"/>
    <w:rsid w:val="009D1DD9"/>
    <w:rsid w:val="009D2862"/>
    <w:rsid w:val="009D2EC6"/>
    <w:rsid w:val="009D3E4E"/>
    <w:rsid w:val="009D3EAA"/>
    <w:rsid w:val="009D4D1C"/>
    <w:rsid w:val="009D4D99"/>
    <w:rsid w:val="009D6500"/>
    <w:rsid w:val="009D66A5"/>
    <w:rsid w:val="009D6CA4"/>
    <w:rsid w:val="009D7896"/>
    <w:rsid w:val="009D7B7E"/>
    <w:rsid w:val="009E01AF"/>
    <w:rsid w:val="009E1E46"/>
    <w:rsid w:val="009E273F"/>
    <w:rsid w:val="009E30B3"/>
    <w:rsid w:val="009E4E40"/>
    <w:rsid w:val="009E52E2"/>
    <w:rsid w:val="009E55EF"/>
    <w:rsid w:val="009E5A5A"/>
    <w:rsid w:val="009E7493"/>
    <w:rsid w:val="009E78C0"/>
    <w:rsid w:val="009F063C"/>
    <w:rsid w:val="009F157A"/>
    <w:rsid w:val="009F15CA"/>
    <w:rsid w:val="009F299D"/>
    <w:rsid w:val="009F3788"/>
    <w:rsid w:val="009F5638"/>
    <w:rsid w:val="009F6183"/>
    <w:rsid w:val="009F6A10"/>
    <w:rsid w:val="00A012DC"/>
    <w:rsid w:val="00A03FBF"/>
    <w:rsid w:val="00A0673C"/>
    <w:rsid w:val="00A06F82"/>
    <w:rsid w:val="00A07124"/>
    <w:rsid w:val="00A07A99"/>
    <w:rsid w:val="00A10EAF"/>
    <w:rsid w:val="00A12730"/>
    <w:rsid w:val="00A137B0"/>
    <w:rsid w:val="00A13E47"/>
    <w:rsid w:val="00A162D8"/>
    <w:rsid w:val="00A1737C"/>
    <w:rsid w:val="00A173A8"/>
    <w:rsid w:val="00A17A49"/>
    <w:rsid w:val="00A2188C"/>
    <w:rsid w:val="00A23507"/>
    <w:rsid w:val="00A24B70"/>
    <w:rsid w:val="00A251BA"/>
    <w:rsid w:val="00A25266"/>
    <w:rsid w:val="00A260B1"/>
    <w:rsid w:val="00A263E8"/>
    <w:rsid w:val="00A273D1"/>
    <w:rsid w:val="00A27D8E"/>
    <w:rsid w:val="00A30330"/>
    <w:rsid w:val="00A309C6"/>
    <w:rsid w:val="00A3149C"/>
    <w:rsid w:val="00A316B4"/>
    <w:rsid w:val="00A31721"/>
    <w:rsid w:val="00A33509"/>
    <w:rsid w:val="00A33A71"/>
    <w:rsid w:val="00A33C5B"/>
    <w:rsid w:val="00A34581"/>
    <w:rsid w:val="00A35FA4"/>
    <w:rsid w:val="00A36503"/>
    <w:rsid w:val="00A377FE"/>
    <w:rsid w:val="00A42828"/>
    <w:rsid w:val="00A43FCE"/>
    <w:rsid w:val="00A45265"/>
    <w:rsid w:val="00A468F3"/>
    <w:rsid w:val="00A46A76"/>
    <w:rsid w:val="00A47A5B"/>
    <w:rsid w:val="00A50DFC"/>
    <w:rsid w:val="00A5151F"/>
    <w:rsid w:val="00A51F95"/>
    <w:rsid w:val="00A53E2D"/>
    <w:rsid w:val="00A547C9"/>
    <w:rsid w:val="00A54BFB"/>
    <w:rsid w:val="00A552A0"/>
    <w:rsid w:val="00A557FF"/>
    <w:rsid w:val="00A559DA"/>
    <w:rsid w:val="00A55CE4"/>
    <w:rsid w:val="00A56249"/>
    <w:rsid w:val="00A5721D"/>
    <w:rsid w:val="00A5729F"/>
    <w:rsid w:val="00A57D06"/>
    <w:rsid w:val="00A60A98"/>
    <w:rsid w:val="00A60EE3"/>
    <w:rsid w:val="00A62E06"/>
    <w:rsid w:val="00A633CB"/>
    <w:rsid w:val="00A634D7"/>
    <w:rsid w:val="00A643BC"/>
    <w:rsid w:val="00A64F7B"/>
    <w:rsid w:val="00A67241"/>
    <w:rsid w:val="00A67788"/>
    <w:rsid w:val="00A70933"/>
    <w:rsid w:val="00A71E5D"/>
    <w:rsid w:val="00A730EC"/>
    <w:rsid w:val="00A7337B"/>
    <w:rsid w:val="00A73419"/>
    <w:rsid w:val="00A73A91"/>
    <w:rsid w:val="00A73EA8"/>
    <w:rsid w:val="00A75686"/>
    <w:rsid w:val="00A75FC4"/>
    <w:rsid w:val="00A77C88"/>
    <w:rsid w:val="00A77E5D"/>
    <w:rsid w:val="00A8027B"/>
    <w:rsid w:val="00A810DE"/>
    <w:rsid w:val="00A815B0"/>
    <w:rsid w:val="00A82033"/>
    <w:rsid w:val="00A820DF"/>
    <w:rsid w:val="00A82496"/>
    <w:rsid w:val="00A82571"/>
    <w:rsid w:val="00A83B2E"/>
    <w:rsid w:val="00A8446A"/>
    <w:rsid w:val="00A85042"/>
    <w:rsid w:val="00A8651F"/>
    <w:rsid w:val="00A876E6"/>
    <w:rsid w:val="00A87D30"/>
    <w:rsid w:val="00A93963"/>
    <w:rsid w:val="00A93E67"/>
    <w:rsid w:val="00A958C9"/>
    <w:rsid w:val="00A97DAF"/>
    <w:rsid w:val="00AA005E"/>
    <w:rsid w:val="00AA01F3"/>
    <w:rsid w:val="00AA1F4F"/>
    <w:rsid w:val="00AA3877"/>
    <w:rsid w:val="00AA5C65"/>
    <w:rsid w:val="00AB0CFC"/>
    <w:rsid w:val="00AB0EC8"/>
    <w:rsid w:val="00AB1938"/>
    <w:rsid w:val="00AB3D32"/>
    <w:rsid w:val="00AB45FD"/>
    <w:rsid w:val="00AB4789"/>
    <w:rsid w:val="00AB5A75"/>
    <w:rsid w:val="00AB78FD"/>
    <w:rsid w:val="00AC07A9"/>
    <w:rsid w:val="00AC0857"/>
    <w:rsid w:val="00AC1DCB"/>
    <w:rsid w:val="00AC294D"/>
    <w:rsid w:val="00AC2A3B"/>
    <w:rsid w:val="00AC45E0"/>
    <w:rsid w:val="00AC4649"/>
    <w:rsid w:val="00AC4F59"/>
    <w:rsid w:val="00AC61B2"/>
    <w:rsid w:val="00AD0020"/>
    <w:rsid w:val="00AD24EE"/>
    <w:rsid w:val="00AD78FC"/>
    <w:rsid w:val="00AE07F7"/>
    <w:rsid w:val="00AE0C14"/>
    <w:rsid w:val="00AE0C2A"/>
    <w:rsid w:val="00AE22E9"/>
    <w:rsid w:val="00AE24E0"/>
    <w:rsid w:val="00AE2929"/>
    <w:rsid w:val="00AE2AD2"/>
    <w:rsid w:val="00AE33BB"/>
    <w:rsid w:val="00AE6045"/>
    <w:rsid w:val="00AE685B"/>
    <w:rsid w:val="00AE68BB"/>
    <w:rsid w:val="00AE72EB"/>
    <w:rsid w:val="00AE7912"/>
    <w:rsid w:val="00AE795C"/>
    <w:rsid w:val="00AE79A3"/>
    <w:rsid w:val="00AF0ABA"/>
    <w:rsid w:val="00AF1B9B"/>
    <w:rsid w:val="00AF226A"/>
    <w:rsid w:val="00AF2C73"/>
    <w:rsid w:val="00AF2FE9"/>
    <w:rsid w:val="00AF3223"/>
    <w:rsid w:val="00AF41F5"/>
    <w:rsid w:val="00AF506A"/>
    <w:rsid w:val="00AF5BB2"/>
    <w:rsid w:val="00AF6D93"/>
    <w:rsid w:val="00AF7E23"/>
    <w:rsid w:val="00B0242F"/>
    <w:rsid w:val="00B02A2E"/>
    <w:rsid w:val="00B02BF0"/>
    <w:rsid w:val="00B03809"/>
    <w:rsid w:val="00B03A15"/>
    <w:rsid w:val="00B04C20"/>
    <w:rsid w:val="00B05969"/>
    <w:rsid w:val="00B061CB"/>
    <w:rsid w:val="00B0658C"/>
    <w:rsid w:val="00B07258"/>
    <w:rsid w:val="00B118B0"/>
    <w:rsid w:val="00B12B0B"/>
    <w:rsid w:val="00B14762"/>
    <w:rsid w:val="00B15D46"/>
    <w:rsid w:val="00B15D5F"/>
    <w:rsid w:val="00B16772"/>
    <w:rsid w:val="00B176EF"/>
    <w:rsid w:val="00B2011A"/>
    <w:rsid w:val="00B20A59"/>
    <w:rsid w:val="00B20AF2"/>
    <w:rsid w:val="00B21549"/>
    <w:rsid w:val="00B21EC1"/>
    <w:rsid w:val="00B23E56"/>
    <w:rsid w:val="00B27D91"/>
    <w:rsid w:val="00B31ADE"/>
    <w:rsid w:val="00B33BF8"/>
    <w:rsid w:val="00B33F7D"/>
    <w:rsid w:val="00B35D18"/>
    <w:rsid w:val="00B36753"/>
    <w:rsid w:val="00B36A3D"/>
    <w:rsid w:val="00B37311"/>
    <w:rsid w:val="00B37D4A"/>
    <w:rsid w:val="00B4092C"/>
    <w:rsid w:val="00B40AA3"/>
    <w:rsid w:val="00B40DE7"/>
    <w:rsid w:val="00B42640"/>
    <w:rsid w:val="00B428D4"/>
    <w:rsid w:val="00B42ACC"/>
    <w:rsid w:val="00B43DEE"/>
    <w:rsid w:val="00B43FCD"/>
    <w:rsid w:val="00B44952"/>
    <w:rsid w:val="00B44E36"/>
    <w:rsid w:val="00B4635D"/>
    <w:rsid w:val="00B46FEC"/>
    <w:rsid w:val="00B51AA8"/>
    <w:rsid w:val="00B523B9"/>
    <w:rsid w:val="00B525B8"/>
    <w:rsid w:val="00B52B24"/>
    <w:rsid w:val="00B52BAE"/>
    <w:rsid w:val="00B5350A"/>
    <w:rsid w:val="00B54C23"/>
    <w:rsid w:val="00B56B81"/>
    <w:rsid w:val="00B60A8A"/>
    <w:rsid w:val="00B60B71"/>
    <w:rsid w:val="00B61A3C"/>
    <w:rsid w:val="00B62318"/>
    <w:rsid w:val="00B6387B"/>
    <w:rsid w:val="00B64D44"/>
    <w:rsid w:val="00B64D7E"/>
    <w:rsid w:val="00B64DFC"/>
    <w:rsid w:val="00B6556A"/>
    <w:rsid w:val="00B66C2B"/>
    <w:rsid w:val="00B71C1D"/>
    <w:rsid w:val="00B71C7A"/>
    <w:rsid w:val="00B720F1"/>
    <w:rsid w:val="00B72BC3"/>
    <w:rsid w:val="00B72DD7"/>
    <w:rsid w:val="00B72E74"/>
    <w:rsid w:val="00B73749"/>
    <w:rsid w:val="00B73EA6"/>
    <w:rsid w:val="00B73F5F"/>
    <w:rsid w:val="00B7478D"/>
    <w:rsid w:val="00B74AD8"/>
    <w:rsid w:val="00B74E21"/>
    <w:rsid w:val="00B757BA"/>
    <w:rsid w:val="00B76294"/>
    <w:rsid w:val="00B76767"/>
    <w:rsid w:val="00B773E6"/>
    <w:rsid w:val="00B77536"/>
    <w:rsid w:val="00B77F16"/>
    <w:rsid w:val="00B808B2"/>
    <w:rsid w:val="00B813DE"/>
    <w:rsid w:val="00B818BB"/>
    <w:rsid w:val="00B82087"/>
    <w:rsid w:val="00B8226D"/>
    <w:rsid w:val="00B83446"/>
    <w:rsid w:val="00B834B6"/>
    <w:rsid w:val="00B84D81"/>
    <w:rsid w:val="00B84FA8"/>
    <w:rsid w:val="00B85F57"/>
    <w:rsid w:val="00B860F0"/>
    <w:rsid w:val="00B86D80"/>
    <w:rsid w:val="00B87F2C"/>
    <w:rsid w:val="00B90506"/>
    <w:rsid w:val="00B91A69"/>
    <w:rsid w:val="00B93B24"/>
    <w:rsid w:val="00B9462B"/>
    <w:rsid w:val="00B9462C"/>
    <w:rsid w:val="00B959BA"/>
    <w:rsid w:val="00B961A2"/>
    <w:rsid w:val="00B96368"/>
    <w:rsid w:val="00B96F73"/>
    <w:rsid w:val="00B97385"/>
    <w:rsid w:val="00BA03FE"/>
    <w:rsid w:val="00BA1CEE"/>
    <w:rsid w:val="00BA1E18"/>
    <w:rsid w:val="00BA3166"/>
    <w:rsid w:val="00BA3C3F"/>
    <w:rsid w:val="00BA3C77"/>
    <w:rsid w:val="00BA42F6"/>
    <w:rsid w:val="00BA48C7"/>
    <w:rsid w:val="00BA7EF9"/>
    <w:rsid w:val="00BB04D9"/>
    <w:rsid w:val="00BB0E6D"/>
    <w:rsid w:val="00BB2D8E"/>
    <w:rsid w:val="00BB47BA"/>
    <w:rsid w:val="00BB4B0E"/>
    <w:rsid w:val="00BB5497"/>
    <w:rsid w:val="00BB555B"/>
    <w:rsid w:val="00BB55A7"/>
    <w:rsid w:val="00BB56E7"/>
    <w:rsid w:val="00BB5DB0"/>
    <w:rsid w:val="00BB7A68"/>
    <w:rsid w:val="00BC0010"/>
    <w:rsid w:val="00BC209D"/>
    <w:rsid w:val="00BC23BE"/>
    <w:rsid w:val="00BC2DEE"/>
    <w:rsid w:val="00BC3BBB"/>
    <w:rsid w:val="00BC3F95"/>
    <w:rsid w:val="00BC5096"/>
    <w:rsid w:val="00BC6468"/>
    <w:rsid w:val="00BC6C35"/>
    <w:rsid w:val="00BC6DA5"/>
    <w:rsid w:val="00BC6F64"/>
    <w:rsid w:val="00BC715B"/>
    <w:rsid w:val="00BC7A28"/>
    <w:rsid w:val="00BD055E"/>
    <w:rsid w:val="00BD159D"/>
    <w:rsid w:val="00BD2CC8"/>
    <w:rsid w:val="00BD3E1E"/>
    <w:rsid w:val="00BD45E8"/>
    <w:rsid w:val="00BD46BD"/>
    <w:rsid w:val="00BD5895"/>
    <w:rsid w:val="00BD6EB8"/>
    <w:rsid w:val="00BD7AE8"/>
    <w:rsid w:val="00BE1732"/>
    <w:rsid w:val="00BE1923"/>
    <w:rsid w:val="00BE223F"/>
    <w:rsid w:val="00BE2359"/>
    <w:rsid w:val="00BE2FBB"/>
    <w:rsid w:val="00BE3132"/>
    <w:rsid w:val="00BE39BA"/>
    <w:rsid w:val="00BE7D3D"/>
    <w:rsid w:val="00BE7F47"/>
    <w:rsid w:val="00BF0C43"/>
    <w:rsid w:val="00BF1DDE"/>
    <w:rsid w:val="00BF31CB"/>
    <w:rsid w:val="00BF3861"/>
    <w:rsid w:val="00BF3958"/>
    <w:rsid w:val="00BF3D22"/>
    <w:rsid w:val="00BF4D23"/>
    <w:rsid w:val="00BF6C9E"/>
    <w:rsid w:val="00BF74D9"/>
    <w:rsid w:val="00BF74FE"/>
    <w:rsid w:val="00C00113"/>
    <w:rsid w:val="00C02E5C"/>
    <w:rsid w:val="00C03F25"/>
    <w:rsid w:val="00C0405B"/>
    <w:rsid w:val="00C06504"/>
    <w:rsid w:val="00C06679"/>
    <w:rsid w:val="00C07A42"/>
    <w:rsid w:val="00C1036F"/>
    <w:rsid w:val="00C10388"/>
    <w:rsid w:val="00C10A36"/>
    <w:rsid w:val="00C10D48"/>
    <w:rsid w:val="00C112CB"/>
    <w:rsid w:val="00C13BBF"/>
    <w:rsid w:val="00C14A7C"/>
    <w:rsid w:val="00C15D74"/>
    <w:rsid w:val="00C15F16"/>
    <w:rsid w:val="00C17F65"/>
    <w:rsid w:val="00C201F0"/>
    <w:rsid w:val="00C20F08"/>
    <w:rsid w:val="00C2279E"/>
    <w:rsid w:val="00C24D68"/>
    <w:rsid w:val="00C26690"/>
    <w:rsid w:val="00C32A64"/>
    <w:rsid w:val="00C366A5"/>
    <w:rsid w:val="00C36DDF"/>
    <w:rsid w:val="00C36EBE"/>
    <w:rsid w:val="00C36F2F"/>
    <w:rsid w:val="00C37754"/>
    <w:rsid w:val="00C40166"/>
    <w:rsid w:val="00C40CA2"/>
    <w:rsid w:val="00C4383E"/>
    <w:rsid w:val="00C43EAE"/>
    <w:rsid w:val="00C43EF0"/>
    <w:rsid w:val="00C447D5"/>
    <w:rsid w:val="00C45102"/>
    <w:rsid w:val="00C46169"/>
    <w:rsid w:val="00C46A20"/>
    <w:rsid w:val="00C476CC"/>
    <w:rsid w:val="00C5036B"/>
    <w:rsid w:val="00C50D2E"/>
    <w:rsid w:val="00C51243"/>
    <w:rsid w:val="00C514CF"/>
    <w:rsid w:val="00C51C0B"/>
    <w:rsid w:val="00C52994"/>
    <w:rsid w:val="00C54AF6"/>
    <w:rsid w:val="00C55BB8"/>
    <w:rsid w:val="00C55E8E"/>
    <w:rsid w:val="00C607BE"/>
    <w:rsid w:val="00C62171"/>
    <w:rsid w:val="00C62FA8"/>
    <w:rsid w:val="00C65A36"/>
    <w:rsid w:val="00C65AFD"/>
    <w:rsid w:val="00C667A5"/>
    <w:rsid w:val="00C70A2D"/>
    <w:rsid w:val="00C735A1"/>
    <w:rsid w:val="00C735DA"/>
    <w:rsid w:val="00C7367C"/>
    <w:rsid w:val="00C73861"/>
    <w:rsid w:val="00C73CC8"/>
    <w:rsid w:val="00C749AE"/>
    <w:rsid w:val="00C7522C"/>
    <w:rsid w:val="00C754A2"/>
    <w:rsid w:val="00C767B3"/>
    <w:rsid w:val="00C77E68"/>
    <w:rsid w:val="00C814C9"/>
    <w:rsid w:val="00C85216"/>
    <w:rsid w:val="00C85BD9"/>
    <w:rsid w:val="00C900DF"/>
    <w:rsid w:val="00C91830"/>
    <w:rsid w:val="00C91852"/>
    <w:rsid w:val="00C91C2B"/>
    <w:rsid w:val="00C930F8"/>
    <w:rsid w:val="00C93D3F"/>
    <w:rsid w:val="00C94CDD"/>
    <w:rsid w:val="00C9630F"/>
    <w:rsid w:val="00C96E14"/>
    <w:rsid w:val="00C9741E"/>
    <w:rsid w:val="00CA1533"/>
    <w:rsid w:val="00CA19BA"/>
    <w:rsid w:val="00CA1A8B"/>
    <w:rsid w:val="00CA1B18"/>
    <w:rsid w:val="00CA27A4"/>
    <w:rsid w:val="00CA2E67"/>
    <w:rsid w:val="00CA34C1"/>
    <w:rsid w:val="00CA4858"/>
    <w:rsid w:val="00CA5FC9"/>
    <w:rsid w:val="00CA62DB"/>
    <w:rsid w:val="00CA672E"/>
    <w:rsid w:val="00CA7DB7"/>
    <w:rsid w:val="00CB03A5"/>
    <w:rsid w:val="00CB0449"/>
    <w:rsid w:val="00CB0F00"/>
    <w:rsid w:val="00CB18EF"/>
    <w:rsid w:val="00CB2C8D"/>
    <w:rsid w:val="00CB40BF"/>
    <w:rsid w:val="00CB6919"/>
    <w:rsid w:val="00CB6D34"/>
    <w:rsid w:val="00CB7447"/>
    <w:rsid w:val="00CB74F7"/>
    <w:rsid w:val="00CB776F"/>
    <w:rsid w:val="00CB7B6D"/>
    <w:rsid w:val="00CC10F7"/>
    <w:rsid w:val="00CC37E9"/>
    <w:rsid w:val="00CC3D65"/>
    <w:rsid w:val="00CC58F6"/>
    <w:rsid w:val="00CC5CF4"/>
    <w:rsid w:val="00CC7103"/>
    <w:rsid w:val="00CC72C7"/>
    <w:rsid w:val="00CC7334"/>
    <w:rsid w:val="00CC74F0"/>
    <w:rsid w:val="00CC7B49"/>
    <w:rsid w:val="00CD3377"/>
    <w:rsid w:val="00CD469C"/>
    <w:rsid w:val="00CD4B9C"/>
    <w:rsid w:val="00CD6F30"/>
    <w:rsid w:val="00CE05A0"/>
    <w:rsid w:val="00CE0FB1"/>
    <w:rsid w:val="00CE126C"/>
    <w:rsid w:val="00CE177F"/>
    <w:rsid w:val="00CE19DD"/>
    <w:rsid w:val="00CE1AAA"/>
    <w:rsid w:val="00CE2EB2"/>
    <w:rsid w:val="00CE2F1C"/>
    <w:rsid w:val="00CE33F6"/>
    <w:rsid w:val="00CE3B2D"/>
    <w:rsid w:val="00CE4930"/>
    <w:rsid w:val="00CE6549"/>
    <w:rsid w:val="00CE66F9"/>
    <w:rsid w:val="00CE7585"/>
    <w:rsid w:val="00CF02E9"/>
    <w:rsid w:val="00CF19C7"/>
    <w:rsid w:val="00CF271E"/>
    <w:rsid w:val="00CF2B53"/>
    <w:rsid w:val="00CF3C07"/>
    <w:rsid w:val="00CF3F73"/>
    <w:rsid w:val="00CF41B5"/>
    <w:rsid w:val="00CF4BD3"/>
    <w:rsid w:val="00CF58C7"/>
    <w:rsid w:val="00CF6843"/>
    <w:rsid w:val="00CF742F"/>
    <w:rsid w:val="00D0024D"/>
    <w:rsid w:val="00D00423"/>
    <w:rsid w:val="00D015E1"/>
    <w:rsid w:val="00D02FCC"/>
    <w:rsid w:val="00D04243"/>
    <w:rsid w:val="00D0546C"/>
    <w:rsid w:val="00D07933"/>
    <w:rsid w:val="00D11433"/>
    <w:rsid w:val="00D11F7D"/>
    <w:rsid w:val="00D14391"/>
    <w:rsid w:val="00D145B4"/>
    <w:rsid w:val="00D14753"/>
    <w:rsid w:val="00D14EA8"/>
    <w:rsid w:val="00D152B9"/>
    <w:rsid w:val="00D166B3"/>
    <w:rsid w:val="00D17E40"/>
    <w:rsid w:val="00D22A72"/>
    <w:rsid w:val="00D244E6"/>
    <w:rsid w:val="00D259D2"/>
    <w:rsid w:val="00D25EA2"/>
    <w:rsid w:val="00D27562"/>
    <w:rsid w:val="00D27D7B"/>
    <w:rsid w:val="00D27E82"/>
    <w:rsid w:val="00D3004D"/>
    <w:rsid w:val="00D30AB3"/>
    <w:rsid w:val="00D3137C"/>
    <w:rsid w:val="00D3278F"/>
    <w:rsid w:val="00D32A43"/>
    <w:rsid w:val="00D32F1B"/>
    <w:rsid w:val="00D339C3"/>
    <w:rsid w:val="00D33CAA"/>
    <w:rsid w:val="00D34D61"/>
    <w:rsid w:val="00D34FDA"/>
    <w:rsid w:val="00D35458"/>
    <w:rsid w:val="00D35CDB"/>
    <w:rsid w:val="00D35EE6"/>
    <w:rsid w:val="00D36AED"/>
    <w:rsid w:val="00D374DB"/>
    <w:rsid w:val="00D37A44"/>
    <w:rsid w:val="00D416D3"/>
    <w:rsid w:val="00D41D36"/>
    <w:rsid w:val="00D42912"/>
    <w:rsid w:val="00D43050"/>
    <w:rsid w:val="00D43697"/>
    <w:rsid w:val="00D43CEB"/>
    <w:rsid w:val="00D43E8B"/>
    <w:rsid w:val="00D459B5"/>
    <w:rsid w:val="00D45AAE"/>
    <w:rsid w:val="00D46D97"/>
    <w:rsid w:val="00D50820"/>
    <w:rsid w:val="00D50BF7"/>
    <w:rsid w:val="00D51889"/>
    <w:rsid w:val="00D521E2"/>
    <w:rsid w:val="00D53613"/>
    <w:rsid w:val="00D53D69"/>
    <w:rsid w:val="00D5553E"/>
    <w:rsid w:val="00D55F03"/>
    <w:rsid w:val="00D5626E"/>
    <w:rsid w:val="00D564A1"/>
    <w:rsid w:val="00D566CC"/>
    <w:rsid w:val="00D62A50"/>
    <w:rsid w:val="00D63221"/>
    <w:rsid w:val="00D634C6"/>
    <w:rsid w:val="00D63E7F"/>
    <w:rsid w:val="00D660C5"/>
    <w:rsid w:val="00D67195"/>
    <w:rsid w:val="00D67AEB"/>
    <w:rsid w:val="00D715FB"/>
    <w:rsid w:val="00D71CB9"/>
    <w:rsid w:val="00D7255E"/>
    <w:rsid w:val="00D72C22"/>
    <w:rsid w:val="00D72DCC"/>
    <w:rsid w:val="00D737DA"/>
    <w:rsid w:val="00D74003"/>
    <w:rsid w:val="00D74D9D"/>
    <w:rsid w:val="00D757DE"/>
    <w:rsid w:val="00D75DF9"/>
    <w:rsid w:val="00D762F2"/>
    <w:rsid w:val="00D76B01"/>
    <w:rsid w:val="00D7785D"/>
    <w:rsid w:val="00D77C59"/>
    <w:rsid w:val="00D83CC6"/>
    <w:rsid w:val="00D83FDC"/>
    <w:rsid w:val="00D84320"/>
    <w:rsid w:val="00D84597"/>
    <w:rsid w:val="00D8472E"/>
    <w:rsid w:val="00D87F7E"/>
    <w:rsid w:val="00D90991"/>
    <w:rsid w:val="00D90BE0"/>
    <w:rsid w:val="00D918BE"/>
    <w:rsid w:val="00D9276F"/>
    <w:rsid w:val="00D930A2"/>
    <w:rsid w:val="00D947C5"/>
    <w:rsid w:val="00D95A03"/>
    <w:rsid w:val="00D96135"/>
    <w:rsid w:val="00D9699C"/>
    <w:rsid w:val="00D96D73"/>
    <w:rsid w:val="00D97997"/>
    <w:rsid w:val="00DA02B9"/>
    <w:rsid w:val="00DA0AAE"/>
    <w:rsid w:val="00DA1F1A"/>
    <w:rsid w:val="00DA1F69"/>
    <w:rsid w:val="00DA240F"/>
    <w:rsid w:val="00DA2630"/>
    <w:rsid w:val="00DA3611"/>
    <w:rsid w:val="00DA37A9"/>
    <w:rsid w:val="00DA4286"/>
    <w:rsid w:val="00DA4666"/>
    <w:rsid w:val="00DA58B5"/>
    <w:rsid w:val="00DA6502"/>
    <w:rsid w:val="00DB001A"/>
    <w:rsid w:val="00DB1223"/>
    <w:rsid w:val="00DB304B"/>
    <w:rsid w:val="00DB560B"/>
    <w:rsid w:val="00DB61B0"/>
    <w:rsid w:val="00DB6DF9"/>
    <w:rsid w:val="00DB6F07"/>
    <w:rsid w:val="00DC0666"/>
    <w:rsid w:val="00DC0B48"/>
    <w:rsid w:val="00DC1571"/>
    <w:rsid w:val="00DC3562"/>
    <w:rsid w:val="00DC3EAC"/>
    <w:rsid w:val="00DC59D5"/>
    <w:rsid w:val="00DC5FCB"/>
    <w:rsid w:val="00DC6123"/>
    <w:rsid w:val="00DC632D"/>
    <w:rsid w:val="00DC64E3"/>
    <w:rsid w:val="00DC6C4F"/>
    <w:rsid w:val="00DC6F3A"/>
    <w:rsid w:val="00DC6FDA"/>
    <w:rsid w:val="00DC78D4"/>
    <w:rsid w:val="00DD0068"/>
    <w:rsid w:val="00DD25DF"/>
    <w:rsid w:val="00DD2D67"/>
    <w:rsid w:val="00DD3FB4"/>
    <w:rsid w:val="00DD6D53"/>
    <w:rsid w:val="00DE0680"/>
    <w:rsid w:val="00DE0E0E"/>
    <w:rsid w:val="00DE2832"/>
    <w:rsid w:val="00DE410F"/>
    <w:rsid w:val="00DE4213"/>
    <w:rsid w:val="00DE4B77"/>
    <w:rsid w:val="00DE4E87"/>
    <w:rsid w:val="00DE5F60"/>
    <w:rsid w:val="00DF0BC1"/>
    <w:rsid w:val="00DF3A96"/>
    <w:rsid w:val="00DF4A38"/>
    <w:rsid w:val="00DF5402"/>
    <w:rsid w:val="00DF742A"/>
    <w:rsid w:val="00E015FA"/>
    <w:rsid w:val="00E019DB"/>
    <w:rsid w:val="00E01B3A"/>
    <w:rsid w:val="00E02571"/>
    <w:rsid w:val="00E04A28"/>
    <w:rsid w:val="00E05C2D"/>
    <w:rsid w:val="00E07037"/>
    <w:rsid w:val="00E072FC"/>
    <w:rsid w:val="00E104AD"/>
    <w:rsid w:val="00E118B7"/>
    <w:rsid w:val="00E15065"/>
    <w:rsid w:val="00E1572F"/>
    <w:rsid w:val="00E204F9"/>
    <w:rsid w:val="00E21758"/>
    <w:rsid w:val="00E239E5"/>
    <w:rsid w:val="00E23ABB"/>
    <w:rsid w:val="00E24F4F"/>
    <w:rsid w:val="00E25928"/>
    <w:rsid w:val="00E260BA"/>
    <w:rsid w:val="00E2656D"/>
    <w:rsid w:val="00E26ABC"/>
    <w:rsid w:val="00E2780B"/>
    <w:rsid w:val="00E31F5E"/>
    <w:rsid w:val="00E32788"/>
    <w:rsid w:val="00E33690"/>
    <w:rsid w:val="00E3438C"/>
    <w:rsid w:val="00E3656C"/>
    <w:rsid w:val="00E3665D"/>
    <w:rsid w:val="00E3755D"/>
    <w:rsid w:val="00E40F4D"/>
    <w:rsid w:val="00E41CDF"/>
    <w:rsid w:val="00E4207D"/>
    <w:rsid w:val="00E42BE6"/>
    <w:rsid w:val="00E43D71"/>
    <w:rsid w:val="00E441D7"/>
    <w:rsid w:val="00E44689"/>
    <w:rsid w:val="00E44873"/>
    <w:rsid w:val="00E469B6"/>
    <w:rsid w:val="00E470EE"/>
    <w:rsid w:val="00E50523"/>
    <w:rsid w:val="00E51469"/>
    <w:rsid w:val="00E51804"/>
    <w:rsid w:val="00E52CC5"/>
    <w:rsid w:val="00E548EA"/>
    <w:rsid w:val="00E55890"/>
    <w:rsid w:val="00E572C2"/>
    <w:rsid w:val="00E5797C"/>
    <w:rsid w:val="00E60592"/>
    <w:rsid w:val="00E60C52"/>
    <w:rsid w:val="00E60FA9"/>
    <w:rsid w:val="00E61B36"/>
    <w:rsid w:val="00E6382F"/>
    <w:rsid w:val="00E648E4"/>
    <w:rsid w:val="00E64DF4"/>
    <w:rsid w:val="00E66C4B"/>
    <w:rsid w:val="00E6772D"/>
    <w:rsid w:val="00E73CD7"/>
    <w:rsid w:val="00E74672"/>
    <w:rsid w:val="00E752F6"/>
    <w:rsid w:val="00E75DC1"/>
    <w:rsid w:val="00E7659B"/>
    <w:rsid w:val="00E768CC"/>
    <w:rsid w:val="00E80642"/>
    <w:rsid w:val="00E82F13"/>
    <w:rsid w:val="00E843C5"/>
    <w:rsid w:val="00E84B06"/>
    <w:rsid w:val="00E85E36"/>
    <w:rsid w:val="00E874E3"/>
    <w:rsid w:val="00E87D38"/>
    <w:rsid w:val="00E9057D"/>
    <w:rsid w:val="00E913D2"/>
    <w:rsid w:val="00E92461"/>
    <w:rsid w:val="00E92DE7"/>
    <w:rsid w:val="00E93082"/>
    <w:rsid w:val="00E935D5"/>
    <w:rsid w:val="00E9388B"/>
    <w:rsid w:val="00E958C4"/>
    <w:rsid w:val="00E95FDD"/>
    <w:rsid w:val="00E967EC"/>
    <w:rsid w:val="00E96F8E"/>
    <w:rsid w:val="00E97746"/>
    <w:rsid w:val="00E97B72"/>
    <w:rsid w:val="00EA0885"/>
    <w:rsid w:val="00EA1740"/>
    <w:rsid w:val="00EA1EB4"/>
    <w:rsid w:val="00EA32D4"/>
    <w:rsid w:val="00EA47A1"/>
    <w:rsid w:val="00EA49CC"/>
    <w:rsid w:val="00EA4BB5"/>
    <w:rsid w:val="00EA57FD"/>
    <w:rsid w:val="00EA68D3"/>
    <w:rsid w:val="00EA6A9D"/>
    <w:rsid w:val="00EA720C"/>
    <w:rsid w:val="00EB01E4"/>
    <w:rsid w:val="00EB0C80"/>
    <w:rsid w:val="00EB0F91"/>
    <w:rsid w:val="00EB0FD0"/>
    <w:rsid w:val="00EB141C"/>
    <w:rsid w:val="00EB5124"/>
    <w:rsid w:val="00EB5AE7"/>
    <w:rsid w:val="00EB5CE6"/>
    <w:rsid w:val="00EB6510"/>
    <w:rsid w:val="00EB6C2D"/>
    <w:rsid w:val="00EB6C75"/>
    <w:rsid w:val="00EB7B7C"/>
    <w:rsid w:val="00EC102E"/>
    <w:rsid w:val="00EC1960"/>
    <w:rsid w:val="00EC1A20"/>
    <w:rsid w:val="00EC1AEC"/>
    <w:rsid w:val="00EC1DC7"/>
    <w:rsid w:val="00EC26F0"/>
    <w:rsid w:val="00EC28A2"/>
    <w:rsid w:val="00EC2923"/>
    <w:rsid w:val="00EC40CE"/>
    <w:rsid w:val="00EC5B94"/>
    <w:rsid w:val="00EC79EB"/>
    <w:rsid w:val="00EC7F7A"/>
    <w:rsid w:val="00ED0206"/>
    <w:rsid w:val="00ED20D1"/>
    <w:rsid w:val="00ED336C"/>
    <w:rsid w:val="00ED3855"/>
    <w:rsid w:val="00ED3951"/>
    <w:rsid w:val="00ED39A4"/>
    <w:rsid w:val="00ED3A57"/>
    <w:rsid w:val="00ED3A97"/>
    <w:rsid w:val="00ED55A7"/>
    <w:rsid w:val="00ED70BE"/>
    <w:rsid w:val="00EE0F90"/>
    <w:rsid w:val="00EE3305"/>
    <w:rsid w:val="00EE36D3"/>
    <w:rsid w:val="00EE4D17"/>
    <w:rsid w:val="00EE4D46"/>
    <w:rsid w:val="00EE52CC"/>
    <w:rsid w:val="00EE5DDE"/>
    <w:rsid w:val="00EE7544"/>
    <w:rsid w:val="00EF065C"/>
    <w:rsid w:val="00EF0A25"/>
    <w:rsid w:val="00EF2922"/>
    <w:rsid w:val="00EF32AD"/>
    <w:rsid w:val="00EF3334"/>
    <w:rsid w:val="00EF34BB"/>
    <w:rsid w:val="00EF4D68"/>
    <w:rsid w:val="00EF63CD"/>
    <w:rsid w:val="00EF6EFF"/>
    <w:rsid w:val="00EF75C5"/>
    <w:rsid w:val="00F006B7"/>
    <w:rsid w:val="00F00819"/>
    <w:rsid w:val="00F01A99"/>
    <w:rsid w:val="00F02244"/>
    <w:rsid w:val="00F03131"/>
    <w:rsid w:val="00F031D0"/>
    <w:rsid w:val="00F033AB"/>
    <w:rsid w:val="00F035D7"/>
    <w:rsid w:val="00F048CC"/>
    <w:rsid w:val="00F04FAE"/>
    <w:rsid w:val="00F050DF"/>
    <w:rsid w:val="00F057B2"/>
    <w:rsid w:val="00F05DA3"/>
    <w:rsid w:val="00F06CA5"/>
    <w:rsid w:val="00F06DF4"/>
    <w:rsid w:val="00F07F10"/>
    <w:rsid w:val="00F10E1D"/>
    <w:rsid w:val="00F11F03"/>
    <w:rsid w:val="00F1226A"/>
    <w:rsid w:val="00F1493D"/>
    <w:rsid w:val="00F15408"/>
    <w:rsid w:val="00F16391"/>
    <w:rsid w:val="00F17A26"/>
    <w:rsid w:val="00F200FE"/>
    <w:rsid w:val="00F20AFC"/>
    <w:rsid w:val="00F2138F"/>
    <w:rsid w:val="00F22195"/>
    <w:rsid w:val="00F22FB7"/>
    <w:rsid w:val="00F23651"/>
    <w:rsid w:val="00F2435A"/>
    <w:rsid w:val="00F24A92"/>
    <w:rsid w:val="00F25DC7"/>
    <w:rsid w:val="00F26515"/>
    <w:rsid w:val="00F26B74"/>
    <w:rsid w:val="00F2764B"/>
    <w:rsid w:val="00F27B71"/>
    <w:rsid w:val="00F30320"/>
    <w:rsid w:val="00F30405"/>
    <w:rsid w:val="00F317B3"/>
    <w:rsid w:val="00F31C42"/>
    <w:rsid w:val="00F326C1"/>
    <w:rsid w:val="00F34059"/>
    <w:rsid w:val="00F35943"/>
    <w:rsid w:val="00F35AAA"/>
    <w:rsid w:val="00F36339"/>
    <w:rsid w:val="00F36AD8"/>
    <w:rsid w:val="00F37031"/>
    <w:rsid w:val="00F37096"/>
    <w:rsid w:val="00F37902"/>
    <w:rsid w:val="00F4020D"/>
    <w:rsid w:val="00F42D91"/>
    <w:rsid w:val="00F43699"/>
    <w:rsid w:val="00F437CB"/>
    <w:rsid w:val="00F43A59"/>
    <w:rsid w:val="00F43CB0"/>
    <w:rsid w:val="00F44CE1"/>
    <w:rsid w:val="00F45299"/>
    <w:rsid w:val="00F458BD"/>
    <w:rsid w:val="00F45FFA"/>
    <w:rsid w:val="00F468BF"/>
    <w:rsid w:val="00F46DB1"/>
    <w:rsid w:val="00F50A5E"/>
    <w:rsid w:val="00F50BCB"/>
    <w:rsid w:val="00F517FD"/>
    <w:rsid w:val="00F51920"/>
    <w:rsid w:val="00F51A68"/>
    <w:rsid w:val="00F554E6"/>
    <w:rsid w:val="00F55B82"/>
    <w:rsid w:val="00F55C1A"/>
    <w:rsid w:val="00F57E8C"/>
    <w:rsid w:val="00F60513"/>
    <w:rsid w:val="00F605DD"/>
    <w:rsid w:val="00F62272"/>
    <w:rsid w:val="00F62298"/>
    <w:rsid w:val="00F638D7"/>
    <w:rsid w:val="00F64127"/>
    <w:rsid w:val="00F64913"/>
    <w:rsid w:val="00F6559D"/>
    <w:rsid w:val="00F65660"/>
    <w:rsid w:val="00F66872"/>
    <w:rsid w:val="00F66A17"/>
    <w:rsid w:val="00F705D1"/>
    <w:rsid w:val="00F71735"/>
    <w:rsid w:val="00F72B7A"/>
    <w:rsid w:val="00F73ED6"/>
    <w:rsid w:val="00F744C7"/>
    <w:rsid w:val="00F74514"/>
    <w:rsid w:val="00F759CA"/>
    <w:rsid w:val="00F75C42"/>
    <w:rsid w:val="00F76A18"/>
    <w:rsid w:val="00F76CD1"/>
    <w:rsid w:val="00F771D1"/>
    <w:rsid w:val="00F77B55"/>
    <w:rsid w:val="00F801E6"/>
    <w:rsid w:val="00F80ED8"/>
    <w:rsid w:val="00F8150A"/>
    <w:rsid w:val="00F8362E"/>
    <w:rsid w:val="00F8467E"/>
    <w:rsid w:val="00F84CBC"/>
    <w:rsid w:val="00F84F8C"/>
    <w:rsid w:val="00F86888"/>
    <w:rsid w:val="00F86A32"/>
    <w:rsid w:val="00F86B5B"/>
    <w:rsid w:val="00F87336"/>
    <w:rsid w:val="00F900E9"/>
    <w:rsid w:val="00F916D0"/>
    <w:rsid w:val="00F92416"/>
    <w:rsid w:val="00F92E34"/>
    <w:rsid w:val="00F951F7"/>
    <w:rsid w:val="00F9619F"/>
    <w:rsid w:val="00F978EA"/>
    <w:rsid w:val="00FA0B0C"/>
    <w:rsid w:val="00FA0B65"/>
    <w:rsid w:val="00FA0F01"/>
    <w:rsid w:val="00FA1AA6"/>
    <w:rsid w:val="00FA263A"/>
    <w:rsid w:val="00FA3BFE"/>
    <w:rsid w:val="00FA3FE7"/>
    <w:rsid w:val="00FA41D8"/>
    <w:rsid w:val="00FA497A"/>
    <w:rsid w:val="00FA5292"/>
    <w:rsid w:val="00FA5F58"/>
    <w:rsid w:val="00FA6D4A"/>
    <w:rsid w:val="00FA79FD"/>
    <w:rsid w:val="00FA7C21"/>
    <w:rsid w:val="00FB02FE"/>
    <w:rsid w:val="00FB0817"/>
    <w:rsid w:val="00FB0BBA"/>
    <w:rsid w:val="00FB1A18"/>
    <w:rsid w:val="00FB2018"/>
    <w:rsid w:val="00FB3C7D"/>
    <w:rsid w:val="00FB4C3B"/>
    <w:rsid w:val="00FB529F"/>
    <w:rsid w:val="00FB5B45"/>
    <w:rsid w:val="00FB610D"/>
    <w:rsid w:val="00FB78BB"/>
    <w:rsid w:val="00FB7E75"/>
    <w:rsid w:val="00FC3933"/>
    <w:rsid w:val="00FC41DD"/>
    <w:rsid w:val="00FC4CBF"/>
    <w:rsid w:val="00FC59DC"/>
    <w:rsid w:val="00FC7E62"/>
    <w:rsid w:val="00FD0083"/>
    <w:rsid w:val="00FD094B"/>
    <w:rsid w:val="00FD33A6"/>
    <w:rsid w:val="00FD45A1"/>
    <w:rsid w:val="00FD47A6"/>
    <w:rsid w:val="00FE014F"/>
    <w:rsid w:val="00FE15E1"/>
    <w:rsid w:val="00FE18D9"/>
    <w:rsid w:val="00FE1DE9"/>
    <w:rsid w:val="00FE2D9D"/>
    <w:rsid w:val="00FE3E1F"/>
    <w:rsid w:val="00FE4649"/>
    <w:rsid w:val="00FE5EF7"/>
    <w:rsid w:val="00FE60E8"/>
    <w:rsid w:val="00FE646E"/>
    <w:rsid w:val="00FE7C22"/>
    <w:rsid w:val="00FF0431"/>
    <w:rsid w:val="00FF13DC"/>
    <w:rsid w:val="00FF1FB8"/>
    <w:rsid w:val="00FF2554"/>
    <w:rsid w:val="00FF275C"/>
    <w:rsid w:val="00FF3DA5"/>
    <w:rsid w:val="00FF4EC2"/>
    <w:rsid w:val="00FF5162"/>
    <w:rsid w:val="00FF6306"/>
    <w:rsid w:val="00FF6804"/>
    <w:rsid w:val="00FF6EBD"/>
    <w:rsid w:val="00FF71A0"/>
    <w:rsid w:val="00FF7432"/>
    <w:rsid w:val="00FF7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979D1"/>
  </w:style>
  <w:style w:type="paragraph" w:styleId="1">
    <w:name w:val="heading 1"/>
    <w:basedOn w:val="a1"/>
    <w:next w:val="a1"/>
    <w:link w:val="10"/>
    <w:qFormat/>
    <w:rsid w:val="00B97385"/>
    <w:pPr>
      <w:keepNext/>
      <w:keepLines/>
      <w:spacing w:before="240" w:after="0"/>
      <w:outlineLvl w:val="0"/>
    </w:pPr>
    <w:rPr>
      <w:rFonts w:ascii="Cambria" w:eastAsia="Times New Roman" w:hAnsi="Cambria" w:cs="Times New Roman"/>
      <w:color w:val="365F91"/>
      <w:sz w:val="32"/>
      <w:szCs w:val="32"/>
    </w:rPr>
  </w:style>
  <w:style w:type="paragraph" w:styleId="2">
    <w:name w:val="heading 2"/>
    <w:basedOn w:val="a1"/>
    <w:next w:val="a1"/>
    <w:link w:val="20"/>
    <w:unhideWhenUsed/>
    <w:qFormat/>
    <w:rsid w:val="001979D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1"/>
    <w:next w:val="a1"/>
    <w:link w:val="30"/>
    <w:uiPriority w:val="99"/>
    <w:unhideWhenUsed/>
    <w:qFormat/>
    <w:rsid w:val="001979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unhideWhenUsed/>
    <w:qFormat/>
    <w:rsid w:val="00B9738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nhideWhenUsed/>
    <w:qFormat/>
    <w:rsid w:val="00B97385"/>
    <w:pPr>
      <w:keepNext/>
      <w:keepLines/>
      <w:spacing w:before="200" w:after="0"/>
      <w:outlineLvl w:val="4"/>
    </w:pPr>
    <w:rPr>
      <w:rFonts w:ascii="Cambria" w:eastAsia="Times New Roman" w:hAnsi="Cambria" w:cs="Times New Roman"/>
      <w:color w:val="243F60"/>
    </w:rPr>
  </w:style>
  <w:style w:type="paragraph" w:styleId="6">
    <w:name w:val="heading 6"/>
    <w:basedOn w:val="a1"/>
    <w:next w:val="a1"/>
    <w:link w:val="60"/>
    <w:unhideWhenUsed/>
    <w:qFormat/>
    <w:rsid w:val="00B97385"/>
    <w:pPr>
      <w:keepNext/>
      <w:keepLines/>
      <w:spacing w:before="200" w:after="0"/>
      <w:outlineLvl w:val="5"/>
    </w:pPr>
    <w:rPr>
      <w:rFonts w:ascii="Cambria" w:eastAsia="Times New Roman" w:hAnsi="Cambria" w:cs="Times New Roman"/>
      <w:i/>
      <w:iCs/>
      <w:color w:val="243F60"/>
    </w:rPr>
  </w:style>
  <w:style w:type="paragraph" w:styleId="7">
    <w:name w:val="heading 7"/>
    <w:basedOn w:val="a1"/>
    <w:next w:val="a1"/>
    <w:link w:val="70"/>
    <w:unhideWhenUsed/>
    <w:qFormat/>
    <w:rsid w:val="00B97385"/>
    <w:pPr>
      <w:keepNext/>
      <w:keepLines/>
      <w:spacing w:before="200" w:after="0"/>
      <w:outlineLvl w:val="6"/>
    </w:pPr>
    <w:rPr>
      <w:rFonts w:ascii="Cambria" w:eastAsia="Times New Roman" w:hAnsi="Cambria" w:cs="Times New Roman"/>
      <w:i/>
      <w:iCs/>
      <w:color w:val="404040"/>
    </w:rPr>
  </w:style>
  <w:style w:type="paragraph" w:styleId="8">
    <w:name w:val="heading 8"/>
    <w:basedOn w:val="a1"/>
    <w:next w:val="a1"/>
    <w:link w:val="80"/>
    <w:unhideWhenUsed/>
    <w:qFormat/>
    <w:rsid w:val="00B97385"/>
    <w:pPr>
      <w:keepNext/>
      <w:keepLines/>
      <w:spacing w:before="40" w:after="0"/>
      <w:outlineLvl w:val="7"/>
    </w:pPr>
    <w:rPr>
      <w:rFonts w:ascii="Cambria" w:eastAsia="Times New Roman" w:hAnsi="Cambria" w:cs="Times New Roman"/>
      <w:color w:val="272727"/>
      <w:sz w:val="21"/>
      <w:szCs w:val="21"/>
    </w:rPr>
  </w:style>
  <w:style w:type="paragraph" w:styleId="9">
    <w:name w:val="heading 9"/>
    <w:basedOn w:val="a1"/>
    <w:next w:val="a1"/>
    <w:link w:val="90"/>
    <w:unhideWhenUsed/>
    <w:qFormat/>
    <w:rsid w:val="00B97385"/>
    <w:pPr>
      <w:keepNext/>
      <w:keepLines/>
      <w:spacing w:before="200" w:after="0"/>
      <w:outlineLvl w:val="8"/>
    </w:pPr>
    <w:rPr>
      <w:rFonts w:ascii="Cambria" w:eastAsia="Times New Roman" w:hAnsi="Cambria"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20">
    <w:name w:val="Заголовок 2 Знак"/>
    <w:basedOn w:val="a2"/>
    <w:link w:val="2"/>
    <w:rsid w:val="001979D1"/>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Обычный 2 Знак"/>
    <w:basedOn w:val="a2"/>
    <w:link w:val="3"/>
    <w:uiPriority w:val="99"/>
    <w:rsid w:val="001979D1"/>
    <w:rPr>
      <w:rFonts w:asciiTheme="majorHAnsi" w:eastAsiaTheme="majorEastAsia" w:hAnsiTheme="majorHAnsi" w:cstheme="majorBidi"/>
      <w:b/>
      <w:bCs/>
      <w:color w:val="4F81BD" w:themeColor="accent1"/>
    </w:rPr>
  </w:style>
  <w:style w:type="table" w:styleId="a5">
    <w:name w:val="Table Grid"/>
    <w:basedOn w:val="a3"/>
    <w:rsid w:val="001979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1"/>
    <w:link w:val="a7"/>
    <w:uiPriority w:val="34"/>
    <w:qFormat/>
    <w:rsid w:val="001979D1"/>
    <w:pPr>
      <w:ind w:left="720"/>
      <w:contextualSpacing/>
    </w:pPr>
  </w:style>
  <w:style w:type="paragraph" w:styleId="a8">
    <w:name w:val="Balloon Text"/>
    <w:basedOn w:val="a1"/>
    <w:link w:val="a9"/>
    <w:semiHidden/>
    <w:unhideWhenUsed/>
    <w:rsid w:val="001979D1"/>
    <w:pPr>
      <w:spacing w:after="0" w:line="240" w:lineRule="auto"/>
    </w:pPr>
    <w:rPr>
      <w:rFonts w:ascii="Tahoma" w:hAnsi="Tahoma" w:cs="Tahoma"/>
      <w:sz w:val="16"/>
      <w:szCs w:val="16"/>
    </w:rPr>
  </w:style>
  <w:style w:type="character" w:customStyle="1" w:styleId="a9">
    <w:name w:val="Текст выноски Знак"/>
    <w:basedOn w:val="a2"/>
    <w:link w:val="a8"/>
    <w:semiHidden/>
    <w:rsid w:val="001979D1"/>
    <w:rPr>
      <w:rFonts w:ascii="Tahoma" w:hAnsi="Tahoma" w:cs="Tahoma"/>
      <w:sz w:val="16"/>
      <w:szCs w:val="16"/>
    </w:rPr>
  </w:style>
  <w:style w:type="paragraph" w:styleId="aa">
    <w:name w:val="header"/>
    <w:basedOn w:val="a1"/>
    <w:link w:val="ab"/>
    <w:uiPriority w:val="99"/>
    <w:unhideWhenUsed/>
    <w:rsid w:val="001979D1"/>
    <w:pPr>
      <w:tabs>
        <w:tab w:val="center" w:pos="4677"/>
        <w:tab w:val="right" w:pos="9355"/>
      </w:tabs>
      <w:spacing w:after="0" w:line="240" w:lineRule="auto"/>
    </w:pPr>
  </w:style>
  <w:style w:type="character" w:customStyle="1" w:styleId="ab">
    <w:name w:val="Верхний колонтитул Знак"/>
    <w:basedOn w:val="a2"/>
    <w:link w:val="aa"/>
    <w:uiPriority w:val="99"/>
    <w:rsid w:val="001979D1"/>
  </w:style>
  <w:style w:type="paragraph" w:styleId="ac">
    <w:name w:val="footer"/>
    <w:basedOn w:val="a1"/>
    <w:link w:val="ad"/>
    <w:uiPriority w:val="99"/>
    <w:unhideWhenUsed/>
    <w:rsid w:val="001979D1"/>
    <w:pPr>
      <w:tabs>
        <w:tab w:val="center" w:pos="4677"/>
        <w:tab w:val="right" w:pos="9355"/>
      </w:tabs>
      <w:spacing w:after="0" w:line="240" w:lineRule="auto"/>
    </w:pPr>
  </w:style>
  <w:style w:type="character" w:customStyle="1" w:styleId="ad">
    <w:name w:val="Нижний колонтитул Знак"/>
    <w:basedOn w:val="a2"/>
    <w:link w:val="ac"/>
    <w:uiPriority w:val="99"/>
    <w:rsid w:val="001979D1"/>
  </w:style>
  <w:style w:type="paragraph" w:customStyle="1" w:styleId="Default">
    <w:name w:val="Default"/>
    <w:rsid w:val="001979D1"/>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footnote reference"/>
    <w:rsid w:val="009E30B3"/>
    <w:rPr>
      <w:vertAlign w:val="superscript"/>
    </w:rPr>
  </w:style>
  <w:style w:type="paragraph" w:styleId="af">
    <w:name w:val="footnote text"/>
    <w:aliases w:val="Знак6,F1"/>
    <w:basedOn w:val="a1"/>
    <w:link w:val="af0"/>
    <w:rsid w:val="009E30B3"/>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aliases w:val="Знак6 Знак,F1 Знак"/>
    <w:basedOn w:val="a2"/>
    <w:link w:val="af"/>
    <w:rsid w:val="009E30B3"/>
    <w:rPr>
      <w:rFonts w:ascii="Times New Roman" w:eastAsia="Times New Roman" w:hAnsi="Times New Roman" w:cs="Times New Roman"/>
      <w:sz w:val="20"/>
      <w:szCs w:val="20"/>
      <w:lang w:eastAsia="ru-RU"/>
    </w:rPr>
  </w:style>
  <w:style w:type="character" w:customStyle="1" w:styleId="40">
    <w:name w:val="Заголовок 4 Знак"/>
    <w:basedOn w:val="a2"/>
    <w:link w:val="4"/>
    <w:uiPriority w:val="9"/>
    <w:rsid w:val="00B97385"/>
    <w:rPr>
      <w:rFonts w:asciiTheme="majorHAnsi" w:eastAsiaTheme="majorEastAsia" w:hAnsiTheme="majorHAnsi" w:cstheme="majorBidi"/>
      <w:b/>
      <w:bCs/>
      <w:i/>
      <w:iCs/>
      <w:color w:val="4F81BD" w:themeColor="accent1"/>
    </w:rPr>
  </w:style>
  <w:style w:type="character" w:customStyle="1" w:styleId="10">
    <w:name w:val="Заголовок 1 Знак"/>
    <w:basedOn w:val="a2"/>
    <w:link w:val="1"/>
    <w:rsid w:val="00B97385"/>
    <w:rPr>
      <w:rFonts w:ascii="Cambria" w:eastAsia="Times New Roman" w:hAnsi="Cambria" w:cs="Times New Roman"/>
      <w:color w:val="365F91"/>
      <w:sz w:val="32"/>
      <w:szCs w:val="32"/>
    </w:rPr>
  </w:style>
  <w:style w:type="character" w:customStyle="1" w:styleId="50">
    <w:name w:val="Заголовок 5 Знак"/>
    <w:basedOn w:val="a2"/>
    <w:link w:val="5"/>
    <w:rsid w:val="00B97385"/>
    <w:rPr>
      <w:rFonts w:ascii="Cambria" w:eastAsia="Times New Roman" w:hAnsi="Cambria" w:cs="Times New Roman"/>
      <w:color w:val="243F60"/>
    </w:rPr>
  </w:style>
  <w:style w:type="character" w:customStyle="1" w:styleId="60">
    <w:name w:val="Заголовок 6 Знак"/>
    <w:basedOn w:val="a2"/>
    <w:link w:val="6"/>
    <w:rsid w:val="00B97385"/>
    <w:rPr>
      <w:rFonts w:ascii="Cambria" w:eastAsia="Times New Roman" w:hAnsi="Cambria" w:cs="Times New Roman"/>
      <w:i/>
      <w:iCs/>
      <w:color w:val="243F60"/>
    </w:rPr>
  </w:style>
  <w:style w:type="character" w:customStyle="1" w:styleId="70">
    <w:name w:val="Заголовок 7 Знак"/>
    <w:basedOn w:val="a2"/>
    <w:link w:val="7"/>
    <w:rsid w:val="00B97385"/>
    <w:rPr>
      <w:rFonts w:ascii="Cambria" w:eastAsia="Times New Roman" w:hAnsi="Cambria" w:cs="Times New Roman"/>
      <w:i/>
      <w:iCs/>
      <w:color w:val="404040"/>
    </w:rPr>
  </w:style>
  <w:style w:type="character" w:customStyle="1" w:styleId="80">
    <w:name w:val="Заголовок 8 Знак"/>
    <w:basedOn w:val="a2"/>
    <w:link w:val="8"/>
    <w:rsid w:val="00B97385"/>
    <w:rPr>
      <w:rFonts w:ascii="Cambria" w:eastAsia="Times New Roman" w:hAnsi="Cambria" w:cs="Times New Roman"/>
      <w:color w:val="272727"/>
      <w:sz w:val="21"/>
      <w:szCs w:val="21"/>
    </w:rPr>
  </w:style>
  <w:style w:type="character" w:customStyle="1" w:styleId="90">
    <w:name w:val="Заголовок 9 Знак"/>
    <w:basedOn w:val="a2"/>
    <w:link w:val="9"/>
    <w:rsid w:val="00B97385"/>
    <w:rPr>
      <w:rFonts w:ascii="Cambria" w:eastAsia="Times New Roman" w:hAnsi="Cambria" w:cs="Times New Roman"/>
      <w:i/>
      <w:iCs/>
      <w:color w:val="404040"/>
      <w:sz w:val="20"/>
      <w:szCs w:val="20"/>
    </w:rPr>
  </w:style>
  <w:style w:type="numbering" w:customStyle="1" w:styleId="11">
    <w:name w:val="Нет списка1"/>
    <w:next w:val="a4"/>
    <w:uiPriority w:val="99"/>
    <w:semiHidden/>
    <w:unhideWhenUsed/>
    <w:rsid w:val="00B97385"/>
  </w:style>
  <w:style w:type="table" w:customStyle="1" w:styleId="12">
    <w:name w:val="Сетка таблицы1"/>
    <w:basedOn w:val="a3"/>
    <w:next w:val="a5"/>
    <w:uiPriority w:val="59"/>
    <w:rsid w:val="00B9738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1"/>
    <w:rsid w:val="00B97385"/>
    <w:pPr>
      <w:spacing w:after="0" w:line="240" w:lineRule="auto"/>
      <w:ind w:left="708"/>
    </w:pPr>
    <w:rPr>
      <w:rFonts w:ascii="Times New Roman" w:eastAsia="Calibri" w:hAnsi="Times New Roman" w:cs="Times New Roman"/>
      <w:sz w:val="20"/>
      <w:szCs w:val="20"/>
      <w:lang w:eastAsia="ru-RU"/>
    </w:rPr>
  </w:style>
  <w:style w:type="character" w:customStyle="1" w:styleId="af1">
    <w:name w:val="заголовок столбца Знак"/>
    <w:link w:val="af2"/>
    <w:locked/>
    <w:rsid w:val="00B97385"/>
    <w:rPr>
      <w:b/>
      <w:color w:val="000000"/>
      <w:sz w:val="16"/>
      <w:lang w:eastAsia="ar-SA"/>
    </w:rPr>
  </w:style>
  <w:style w:type="paragraph" w:customStyle="1" w:styleId="af2">
    <w:name w:val="заголовок столбца"/>
    <w:basedOn w:val="a1"/>
    <w:link w:val="af1"/>
    <w:rsid w:val="00B97385"/>
    <w:pPr>
      <w:suppressAutoHyphens/>
      <w:snapToGrid w:val="0"/>
      <w:spacing w:after="120" w:line="240" w:lineRule="auto"/>
      <w:jc w:val="center"/>
    </w:pPr>
    <w:rPr>
      <w:b/>
      <w:color w:val="000000"/>
      <w:sz w:val="16"/>
      <w:lang w:eastAsia="ar-SA"/>
    </w:rPr>
  </w:style>
  <w:style w:type="character" w:customStyle="1" w:styleId="apple-converted-space">
    <w:name w:val="apple-converted-space"/>
    <w:uiPriority w:val="99"/>
    <w:rsid w:val="00B97385"/>
  </w:style>
  <w:style w:type="character" w:customStyle="1" w:styleId="s4">
    <w:name w:val="s4"/>
    <w:rsid w:val="00B97385"/>
  </w:style>
  <w:style w:type="numbering" w:customStyle="1" w:styleId="110">
    <w:name w:val="Нет списка11"/>
    <w:next w:val="a4"/>
    <w:uiPriority w:val="99"/>
    <w:semiHidden/>
    <w:unhideWhenUsed/>
    <w:rsid w:val="00B97385"/>
  </w:style>
  <w:style w:type="paragraph" w:styleId="af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af4"/>
    <w:unhideWhenUsed/>
    <w:rsid w:val="00B97385"/>
    <w:pPr>
      <w:spacing w:before="100" w:beforeAutospacing="1" w:after="100" w:afterAutospacing="1" w:line="240" w:lineRule="auto"/>
    </w:pPr>
    <w:rPr>
      <w:rFonts w:ascii="Calibri" w:eastAsia="Times New Roman" w:hAnsi="Calibri" w:cs="Times New Roman"/>
      <w:sz w:val="24"/>
      <w:szCs w:val="24"/>
      <w:lang w:eastAsia="ru-RU"/>
    </w:rPr>
  </w:style>
  <w:style w:type="character" w:styleId="af5">
    <w:name w:val="Strong"/>
    <w:qFormat/>
    <w:rsid w:val="00B97385"/>
    <w:rPr>
      <w:b/>
      <w:bCs/>
    </w:rPr>
  </w:style>
  <w:style w:type="paragraph" w:customStyle="1" w:styleId="ConsPlusNormal">
    <w:name w:val="ConsPlusNormal"/>
    <w:rsid w:val="00B973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6">
    <w:name w:val="No Spacing"/>
    <w:link w:val="af7"/>
    <w:uiPriority w:val="1"/>
    <w:qFormat/>
    <w:rsid w:val="00B97385"/>
    <w:pPr>
      <w:spacing w:after="0" w:line="240" w:lineRule="auto"/>
      <w:ind w:firstLine="709"/>
      <w:jc w:val="both"/>
    </w:pPr>
    <w:rPr>
      <w:rFonts w:ascii="Times New Roman" w:eastAsia="Calibri" w:hAnsi="Times New Roman" w:cs="Times New Roman"/>
      <w:sz w:val="28"/>
      <w:szCs w:val="28"/>
    </w:rPr>
  </w:style>
  <w:style w:type="paragraph" w:customStyle="1" w:styleId="14">
    <w:name w:val="Обычный1"/>
    <w:rsid w:val="00B97385"/>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dash041e005f0431005f044b005f0447005f043d005f044b005f0439005f005fchar1char1">
    <w:name w:val="dash041e_005f0431_005f044b_005f0447_005f043d_005f044b_005f0439_005f_005fchar1__char1"/>
    <w:rsid w:val="00B9738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1"/>
    <w:rsid w:val="00B97385"/>
    <w:pPr>
      <w:spacing w:after="0"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uiPriority w:val="99"/>
    <w:rsid w:val="00B9738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uiPriority w:val="99"/>
    <w:rsid w:val="00B97385"/>
    <w:pPr>
      <w:spacing w:after="0" w:line="240" w:lineRule="auto"/>
    </w:pPr>
    <w:rPr>
      <w:rFonts w:ascii="Times New Roman" w:eastAsia="Times New Roman" w:hAnsi="Times New Roman" w:cs="Times New Roman"/>
      <w:sz w:val="24"/>
      <w:szCs w:val="24"/>
      <w:lang w:eastAsia="ru-RU"/>
    </w:rPr>
  </w:style>
  <w:style w:type="paragraph" w:customStyle="1" w:styleId="normacttext">
    <w:name w:val="norm_act_text"/>
    <w:basedOn w:val="a1"/>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uiPriority w:val="99"/>
    <w:unhideWhenUsed/>
    <w:rsid w:val="00B97385"/>
    <w:rPr>
      <w:color w:val="0000FF"/>
      <w:u w:val="single"/>
    </w:rPr>
  </w:style>
  <w:style w:type="paragraph" w:customStyle="1" w:styleId="pagetext">
    <w:name w:val="page_text"/>
    <w:basedOn w:val="a1"/>
    <w:uiPriority w:val="99"/>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9">
    <w:name w:val="Сноска"/>
    <w:rsid w:val="00B97385"/>
    <w:rPr>
      <w:rFonts w:ascii="Times New Roman" w:eastAsia="Times New Roman" w:hAnsi="Times New Roman" w:cs="Times New Roman"/>
      <w:b w:val="0"/>
      <w:bCs w:val="0"/>
      <w:i w:val="0"/>
      <w:iCs w:val="0"/>
      <w:smallCaps w:val="0"/>
      <w:strike w:val="0"/>
      <w:spacing w:val="0"/>
      <w:sz w:val="18"/>
      <w:szCs w:val="18"/>
    </w:rPr>
  </w:style>
  <w:style w:type="character" w:customStyle="1" w:styleId="afa">
    <w:name w:val="Основной текст_"/>
    <w:link w:val="68"/>
    <w:rsid w:val="00B97385"/>
    <w:rPr>
      <w:shd w:val="clear" w:color="auto" w:fill="FFFFFF"/>
    </w:rPr>
  </w:style>
  <w:style w:type="character" w:customStyle="1" w:styleId="15">
    <w:name w:val="Основной текст1"/>
    <w:rsid w:val="00B97385"/>
    <w:rPr>
      <w:shd w:val="clear" w:color="auto" w:fill="FFFFFF"/>
    </w:rPr>
  </w:style>
  <w:style w:type="character" w:customStyle="1" w:styleId="afb">
    <w:name w:val="Основной текст + Курсив"/>
    <w:rsid w:val="00B97385"/>
    <w:rPr>
      <w:i/>
      <w:iCs/>
      <w:shd w:val="clear" w:color="auto" w:fill="FFFFFF"/>
    </w:rPr>
  </w:style>
  <w:style w:type="character" w:customStyle="1" w:styleId="120">
    <w:name w:val="Основной текст (12)"/>
    <w:rsid w:val="00B97385"/>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97385"/>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1"/>
    <w:link w:val="afa"/>
    <w:rsid w:val="00B97385"/>
    <w:pPr>
      <w:shd w:val="clear" w:color="auto" w:fill="FFFFFF"/>
      <w:spacing w:after="780" w:line="211" w:lineRule="exact"/>
      <w:jc w:val="right"/>
    </w:pPr>
    <w:rPr>
      <w:shd w:val="clear" w:color="auto" w:fill="FFFFFF"/>
    </w:rPr>
  </w:style>
  <w:style w:type="paragraph" w:styleId="afc">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d"/>
    <w:rsid w:val="00B97385"/>
    <w:pPr>
      <w:spacing w:after="120"/>
    </w:pPr>
    <w:rPr>
      <w:rFonts w:ascii="Calibri" w:eastAsia="Times New Roman" w:hAnsi="Calibri" w:cs="Times New Roman"/>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2"/>
    <w:link w:val="afc"/>
    <w:rsid w:val="00B97385"/>
    <w:rPr>
      <w:rFonts w:ascii="Calibri" w:eastAsia="Times New Roman" w:hAnsi="Calibri" w:cs="Times New Roman"/>
    </w:rPr>
  </w:style>
  <w:style w:type="character" w:styleId="afe">
    <w:name w:val="Emphasis"/>
    <w:qFormat/>
    <w:rsid w:val="00B97385"/>
    <w:rPr>
      <w:i/>
      <w:iCs/>
      <w:sz w:val="24"/>
    </w:rPr>
  </w:style>
  <w:style w:type="character" w:customStyle="1" w:styleId="Zag11">
    <w:name w:val="Zag_11"/>
    <w:rsid w:val="00B97385"/>
  </w:style>
  <w:style w:type="paragraph" w:styleId="aff">
    <w:name w:val="Body Text Indent"/>
    <w:basedOn w:val="a1"/>
    <w:link w:val="aff0"/>
    <w:unhideWhenUsed/>
    <w:rsid w:val="00B97385"/>
    <w:pPr>
      <w:spacing w:after="120"/>
      <w:ind w:left="283"/>
    </w:pPr>
    <w:rPr>
      <w:rFonts w:ascii="Calibri" w:eastAsia="Calibri" w:hAnsi="Calibri" w:cs="Times New Roman"/>
    </w:rPr>
  </w:style>
  <w:style w:type="character" w:customStyle="1" w:styleId="aff0">
    <w:name w:val="Основной текст с отступом Знак"/>
    <w:basedOn w:val="a2"/>
    <w:link w:val="aff"/>
    <w:rsid w:val="00B97385"/>
    <w:rPr>
      <w:rFonts w:ascii="Calibri" w:eastAsia="Calibri" w:hAnsi="Calibri" w:cs="Times New Roman"/>
    </w:rPr>
  </w:style>
  <w:style w:type="character" w:styleId="aff1">
    <w:name w:val="FollowedHyperlink"/>
    <w:uiPriority w:val="99"/>
    <w:semiHidden/>
    <w:unhideWhenUsed/>
    <w:rsid w:val="00B97385"/>
    <w:rPr>
      <w:color w:val="800080"/>
      <w:u w:val="single"/>
    </w:rPr>
  </w:style>
  <w:style w:type="paragraph" w:customStyle="1" w:styleId="xl66">
    <w:name w:val="xl66"/>
    <w:basedOn w:val="a1"/>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8">
    <w:name w:val="xl68"/>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0">
    <w:name w:val="xl70"/>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3">
    <w:name w:val="xl73"/>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74">
    <w:name w:val="xl74"/>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5">
    <w:name w:val="xl75"/>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1"/>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8">
    <w:name w:val="xl78"/>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79">
    <w:name w:val="xl79"/>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80">
    <w:name w:val="xl80"/>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3">
    <w:name w:val="xl83"/>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4">
    <w:name w:val="xl84"/>
    <w:basedOn w:val="a1"/>
    <w:rsid w:val="00B9738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5">
    <w:name w:val="xl85"/>
    <w:basedOn w:val="a1"/>
    <w:rsid w:val="00B9738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6">
    <w:name w:val="xl86"/>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7">
    <w:name w:val="xl87"/>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8">
    <w:name w:val="xl88"/>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89">
    <w:name w:val="xl89"/>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0">
    <w:name w:val="xl90"/>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2">
    <w:name w:val="xl92"/>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3">
    <w:name w:val="xl93"/>
    <w:basedOn w:val="a1"/>
    <w:rsid w:val="00B973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4">
    <w:name w:val="xl94"/>
    <w:basedOn w:val="a1"/>
    <w:rsid w:val="00B97385"/>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5">
    <w:name w:val="xl95"/>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6">
    <w:name w:val="xl96"/>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97">
    <w:name w:val="xl97"/>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8">
    <w:name w:val="xl98"/>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9">
    <w:name w:val="xl99"/>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0">
    <w:name w:val="xl100"/>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1">
    <w:name w:val="xl101"/>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2">
    <w:name w:val="xl102"/>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3">
    <w:name w:val="xl103"/>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4">
    <w:name w:val="xl104"/>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ru-RU"/>
    </w:rPr>
  </w:style>
  <w:style w:type="paragraph" w:customStyle="1" w:styleId="xl105">
    <w:name w:val="xl105"/>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6">
    <w:name w:val="xl106"/>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0">
    <w:name w:val="xl110"/>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11">
    <w:name w:val="xl111"/>
    <w:basedOn w:val="a1"/>
    <w:rsid w:val="00B97385"/>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2">
    <w:name w:val="xl112"/>
    <w:basedOn w:val="a1"/>
    <w:rsid w:val="00B973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3">
    <w:name w:val="xl113"/>
    <w:basedOn w:val="a1"/>
    <w:rsid w:val="00B9738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4">
    <w:name w:val="xl114"/>
    <w:basedOn w:val="a1"/>
    <w:rsid w:val="00B9738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5">
    <w:name w:val="xl115"/>
    <w:basedOn w:val="a1"/>
    <w:rsid w:val="00B9738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7">
    <w:name w:val="xl117"/>
    <w:basedOn w:val="a1"/>
    <w:rsid w:val="00B9738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18">
    <w:name w:val="xl118"/>
    <w:basedOn w:val="a1"/>
    <w:rsid w:val="00B9738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9">
    <w:name w:val="xl119"/>
    <w:basedOn w:val="a1"/>
    <w:rsid w:val="00B97385"/>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0">
    <w:name w:val="xl120"/>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1">
    <w:name w:val="xl121"/>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3">
    <w:name w:val="xl123"/>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4">
    <w:name w:val="xl124"/>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5">
    <w:name w:val="xl125"/>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126">
    <w:name w:val="xl126"/>
    <w:basedOn w:val="a1"/>
    <w:rsid w:val="00B9738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7">
    <w:name w:val="xl127"/>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9">
    <w:name w:val="xl129"/>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0">
    <w:name w:val="xl130"/>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1">
    <w:name w:val="xl131"/>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32">
    <w:name w:val="xl132"/>
    <w:basedOn w:val="a1"/>
    <w:rsid w:val="00B97385"/>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33">
    <w:name w:val="xl133"/>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4">
    <w:name w:val="xl134"/>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5">
    <w:name w:val="xl135"/>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6">
    <w:name w:val="xl136"/>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7">
    <w:name w:val="xl137"/>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38">
    <w:name w:val="xl138"/>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39">
    <w:name w:val="xl139"/>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0">
    <w:name w:val="xl140"/>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1">
    <w:name w:val="xl141"/>
    <w:basedOn w:val="a1"/>
    <w:rsid w:val="00B97385"/>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42">
    <w:name w:val="xl142"/>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3">
    <w:name w:val="xl143"/>
    <w:basedOn w:val="a1"/>
    <w:rsid w:val="00B973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4">
    <w:name w:val="xl144"/>
    <w:basedOn w:val="a1"/>
    <w:rsid w:val="00B97385"/>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45">
    <w:name w:val="xl145"/>
    <w:basedOn w:val="a1"/>
    <w:rsid w:val="00B9738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46">
    <w:name w:val="xl146"/>
    <w:basedOn w:val="a1"/>
    <w:rsid w:val="00B9738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B97385"/>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B9738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9">
    <w:name w:val="xl149"/>
    <w:basedOn w:val="a1"/>
    <w:rsid w:val="00B9738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1"/>
    <w:rsid w:val="00B9738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1"/>
    <w:rsid w:val="00B97385"/>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2">
    <w:name w:val="xl152"/>
    <w:basedOn w:val="a1"/>
    <w:rsid w:val="00B97385"/>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B9738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1"/>
    <w:rsid w:val="00B9738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5">
    <w:name w:val="xl155"/>
    <w:basedOn w:val="a1"/>
    <w:rsid w:val="00B9738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1"/>
    <w:rsid w:val="00B97385"/>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7">
    <w:name w:val="xl157"/>
    <w:basedOn w:val="a1"/>
    <w:rsid w:val="00B97385"/>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8">
    <w:name w:val="xl158"/>
    <w:basedOn w:val="a1"/>
    <w:rsid w:val="00B97385"/>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59">
    <w:name w:val="xl159"/>
    <w:basedOn w:val="a1"/>
    <w:rsid w:val="00B97385"/>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lang w:eastAsia="ru-RU"/>
    </w:rPr>
  </w:style>
  <w:style w:type="paragraph" w:customStyle="1" w:styleId="xl160">
    <w:name w:val="xl160"/>
    <w:basedOn w:val="a1"/>
    <w:rsid w:val="00B9738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61">
    <w:name w:val="xl161"/>
    <w:basedOn w:val="a1"/>
    <w:rsid w:val="00B97385"/>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2">
    <w:name w:val="xl162"/>
    <w:basedOn w:val="a1"/>
    <w:rsid w:val="00B97385"/>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3">
    <w:name w:val="xl163"/>
    <w:basedOn w:val="a1"/>
    <w:rsid w:val="00B97385"/>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lang w:eastAsia="ru-RU"/>
    </w:rPr>
  </w:style>
  <w:style w:type="paragraph" w:customStyle="1" w:styleId="xl164">
    <w:name w:val="xl164"/>
    <w:basedOn w:val="a1"/>
    <w:rsid w:val="00B9738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5">
    <w:name w:val="xl165"/>
    <w:basedOn w:val="a1"/>
    <w:rsid w:val="00B97385"/>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6">
    <w:name w:val="xl166"/>
    <w:basedOn w:val="a1"/>
    <w:rsid w:val="00B9738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67">
    <w:name w:val="xl167"/>
    <w:basedOn w:val="a1"/>
    <w:rsid w:val="00B97385"/>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8">
    <w:name w:val="xl168"/>
    <w:basedOn w:val="a1"/>
    <w:rsid w:val="00B97385"/>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B97385"/>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70">
    <w:name w:val="xl170"/>
    <w:basedOn w:val="a1"/>
    <w:rsid w:val="00B97385"/>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21">
    <w:name w:val="Основной текст 21"/>
    <w:basedOn w:val="a1"/>
    <w:rsid w:val="00B97385"/>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6">
    <w:name w:val="toc 1"/>
    <w:basedOn w:val="a1"/>
    <w:next w:val="a1"/>
    <w:autoRedefine/>
    <w:uiPriority w:val="39"/>
    <w:rsid w:val="00B97385"/>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character" w:customStyle="1" w:styleId="130">
    <w:name w:val="Основной текст (13)_"/>
    <w:link w:val="131"/>
    <w:rsid w:val="00B97385"/>
    <w:rPr>
      <w:sz w:val="34"/>
      <w:szCs w:val="34"/>
      <w:shd w:val="clear" w:color="auto" w:fill="FFFFFF"/>
    </w:rPr>
  </w:style>
  <w:style w:type="paragraph" w:customStyle="1" w:styleId="131">
    <w:name w:val="Основной текст (13)1"/>
    <w:basedOn w:val="a1"/>
    <w:link w:val="130"/>
    <w:rsid w:val="00B97385"/>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9738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B9738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B97385"/>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1"/>
    <w:uiPriority w:val="99"/>
    <w:rsid w:val="00B9738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17">
    <w:name w:val="Основной текст Знак1"/>
    <w:basedOn w:val="a2"/>
    <w:uiPriority w:val="99"/>
    <w:semiHidden/>
    <w:rsid w:val="00B97385"/>
  </w:style>
  <w:style w:type="character" w:customStyle="1" w:styleId="dash041e005f0431005f044b005f0447005f043d005f044b005f0439char1">
    <w:name w:val="dash041e_005f0431_005f044b_005f0447_005f043d_005f044b_005f0439__char1"/>
    <w:rsid w:val="00B97385"/>
    <w:rPr>
      <w:rFonts w:ascii="Times New Roman" w:hAnsi="Times New Roman" w:cs="Times New Roman" w:hint="default"/>
      <w:strike w:val="0"/>
      <w:dstrike w:val="0"/>
      <w:sz w:val="24"/>
      <w:szCs w:val="24"/>
      <w:u w:val="none"/>
      <w:effect w:val="none"/>
    </w:rPr>
  </w:style>
  <w:style w:type="character" w:styleId="aff2">
    <w:name w:val="page number"/>
    <w:basedOn w:val="a2"/>
    <w:unhideWhenUsed/>
    <w:rsid w:val="00B97385"/>
  </w:style>
  <w:style w:type="paragraph" w:styleId="31">
    <w:name w:val="Body Text 3"/>
    <w:basedOn w:val="a1"/>
    <w:link w:val="32"/>
    <w:unhideWhenUsed/>
    <w:rsid w:val="00B97385"/>
    <w:pPr>
      <w:spacing w:after="120"/>
    </w:pPr>
    <w:rPr>
      <w:rFonts w:ascii="Calibri" w:eastAsia="Calibri" w:hAnsi="Calibri" w:cs="Times New Roman"/>
      <w:sz w:val="16"/>
      <w:szCs w:val="16"/>
    </w:rPr>
  </w:style>
  <w:style w:type="character" w:customStyle="1" w:styleId="32">
    <w:name w:val="Основной текст 3 Знак"/>
    <w:basedOn w:val="a2"/>
    <w:link w:val="31"/>
    <w:rsid w:val="00B97385"/>
    <w:rPr>
      <w:rFonts w:ascii="Calibri" w:eastAsia="Calibri" w:hAnsi="Calibri" w:cs="Times New Roman"/>
      <w:sz w:val="16"/>
      <w:szCs w:val="16"/>
    </w:rPr>
  </w:style>
  <w:style w:type="character" w:customStyle="1" w:styleId="dash0421005f0442005f0440005f043e005f0433005f0438005f0439005f005fchar1char1">
    <w:name w:val="dash0421_005f0442_005f0440_005f043e_005f0433_005f0438_005f0439_005f_005fchar1__char1"/>
    <w:rsid w:val="00B97385"/>
    <w:rPr>
      <w:rFonts w:cs="Times New Roman"/>
      <w:b/>
      <w:bCs/>
    </w:rPr>
  </w:style>
  <w:style w:type="paragraph" w:customStyle="1" w:styleId="book">
    <w:name w:val="book"/>
    <w:basedOn w:val="a1"/>
    <w:uiPriority w:val="99"/>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3">
    <w:name w:val="Содержимое таблицы"/>
    <w:basedOn w:val="a1"/>
    <w:rsid w:val="00B9738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97385"/>
    <w:rPr>
      <w:rFonts w:cs="Times New Roman"/>
    </w:rPr>
  </w:style>
  <w:style w:type="character" w:customStyle="1" w:styleId="af7">
    <w:name w:val="Без интервала Знак"/>
    <w:link w:val="af6"/>
    <w:uiPriority w:val="1"/>
    <w:rsid w:val="00B97385"/>
    <w:rPr>
      <w:rFonts w:ascii="Times New Roman" w:eastAsia="Calibri" w:hAnsi="Times New Roman" w:cs="Times New Roman"/>
      <w:sz w:val="28"/>
      <w:szCs w:val="28"/>
    </w:rPr>
  </w:style>
  <w:style w:type="paragraph" w:styleId="aff4">
    <w:name w:val="caption"/>
    <w:basedOn w:val="a1"/>
    <w:next w:val="a1"/>
    <w:uiPriority w:val="35"/>
    <w:unhideWhenUsed/>
    <w:qFormat/>
    <w:rsid w:val="00B97385"/>
    <w:pPr>
      <w:spacing w:line="240" w:lineRule="auto"/>
    </w:pPr>
    <w:rPr>
      <w:rFonts w:ascii="Calibri" w:eastAsia="Times New Roman" w:hAnsi="Calibri" w:cs="Times New Roman"/>
      <w:b/>
      <w:bCs/>
      <w:color w:val="4F81BD"/>
      <w:sz w:val="18"/>
      <w:szCs w:val="18"/>
    </w:rPr>
  </w:style>
  <w:style w:type="paragraph" w:styleId="aff5">
    <w:name w:val="Title"/>
    <w:aliases w:val=" Знак5"/>
    <w:basedOn w:val="a1"/>
    <w:next w:val="a1"/>
    <w:link w:val="aff6"/>
    <w:qFormat/>
    <w:rsid w:val="00B9738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ff6">
    <w:name w:val="Название Знак"/>
    <w:aliases w:val=" Знак5 Знак1"/>
    <w:basedOn w:val="a2"/>
    <w:link w:val="aff5"/>
    <w:rsid w:val="00B97385"/>
    <w:rPr>
      <w:rFonts w:ascii="Cambria" w:eastAsia="Times New Roman" w:hAnsi="Cambria" w:cs="Times New Roman"/>
      <w:color w:val="17365D"/>
      <w:spacing w:val="5"/>
      <w:kern w:val="28"/>
      <w:sz w:val="52"/>
      <w:szCs w:val="52"/>
    </w:rPr>
  </w:style>
  <w:style w:type="paragraph" w:styleId="aff7">
    <w:name w:val="Subtitle"/>
    <w:basedOn w:val="a1"/>
    <w:next w:val="a1"/>
    <w:link w:val="aff8"/>
    <w:qFormat/>
    <w:rsid w:val="00B97385"/>
    <w:pPr>
      <w:numPr>
        <w:ilvl w:val="1"/>
      </w:numPr>
    </w:pPr>
    <w:rPr>
      <w:rFonts w:ascii="Cambria" w:eastAsia="Times New Roman" w:hAnsi="Cambria" w:cs="Times New Roman"/>
      <w:i/>
      <w:iCs/>
      <w:color w:val="4F81BD"/>
      <w:spacing w:val="15"/>
      <w:sz w:val="24"/>
      <w:szCs w:val="24"/>
    </w:rPr>
  </w:style>
  <w:style w:type="character" w:customStyle="1" w:styleId="aff8">
    <w:name w:val="Подзаголовок Знак"/>
    <w:basedOn w:val="a2"/>
    <w:link w:val="aff7"/>
    <w:rsid w:val="00B97385"/>
    <w:rPr>
      <w:rFonts w:ascii="Cambria" w:eastAsia="Times New Roman" w:hAnsi="Cambria" w:cs="Times New Roman"/>
      <w:i/>
      <w:iCs/>
      <w:color w:val="4F81BD"/>
      <w:spacing w:val="15"/>
      <w:sz w:val="24"/>
      <w:szCs w:val="24"/>
    </w:rPr>
  </w:style>
  <w:style w:type="paragraph" w:styleId="aff9">
    <w:name w:val="Block Text"/>
    <w:basedOn w:val="a1"/>
    <w:link w:val="affa"/>
    <w:uiPriority w:val="99"/>
    <w:rsid w:val="00B97385"/>
    <w:pPr>
      <w:spacing w:after="0" w:line="360" w:lineRule="auto"/>
      <w:ind w:left="-851" w:right="-1333" w:firstLine="851"/>
      <w:jc w:val="both"/>
    </w:pPr>
    <w:rPr>
      <w:rFonts w:ascii="Times New Roman" w:eastAsia="Times New Roman" w:hAnsi="Times New Roman" w:cs="Times New Roman"/>
      <w:sz w:val="28"/>
      <w:szCs w:val="20"/>
      <w:lang w:eastAsia="ru-RU"/>
    </w:rPr>
  </w:style>
  <w:style w:type="character" w:customStyle="1" w:styleId="affa">
    <w:name w:val="Цитата Знак"/>
    <w:link w:val="aff9"/>
    <w:uiPriority w:val="99"/>
    <w:rsid w:val="00B97385"/>
    <w:rPr>
      <w:rFonts w:ascii="Times New Roman" w:eastAsia="Times New Roman" w:hAnsi="Times New Roman" w:cs="Times New Roman"/>
      <w:sz w:val="28"/>
      <w:szCs w:val="20"/>
      <w:lang w:eastAsia="ru-RU"/>
    </w:rPr>
  </w:style>
  <w:style w:type="paragraph" w:styleId="affb">
    <w:name w:val="Intense Quote"/>
    <w:basedOn w:val="a1"/>
    <w:next w:val="a1"/>
    <w:link w:val="affc"/>
    <w:uiPriority w:val="30"/>
    <w:qFormat/>
    <w:rsid w:val="00B97385"/>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2"/>
    <w:link w:val="affb"/>
    <w:uiPriority w:val="30"/>
    <w:rsid w:val="00B97385"/>
    <w:rPr>
      <w:rFonts w:ascii="Calibri" w:eastAsia="Times New Roman" w:hAnsi="Calibri" w:cs="Times New Roman"/>
      <w:b/>
      <w:bCs/>
      <w:i/>
      <w:iCs/>
      <w:color w:val="4F81BD"/>
    </w:rPr>
  </w:style>
  <w:style w:type="character" w:styleId="affd">
    <w:name w:val="Subtle Emphasis"/>
    <w:uiPriority w:val="19"/>
    <w:qFormat/>
    <w:rsid w:val="00B97385"/>
    <w:rPr>
      <w:i/>
      <w:iCs/>
      <w:color w:val="808080"/>
    </w:rPr>
  </w:style>
  <w:style w:type="character" w:styleId="affe">
    <w:name w:val="Intense Emphasis"/>
    <w:uiPriority w:val="21"/>
    <w:qFormat/>
    <w:rsid w:val="00B97385"/>
    <w:rPr>
      <w:b/>
      <w:bCs/>
      <w:i/>
      <w:iCs/>
      <w:color w:val="4F81BD"/>
    </w:rPr>
  </w:style>
  <w:style w:type="character" w:styleId="afff">
    <w:name w:val="Subtle Reference"/>
    <w:uiPriority w:val="31"/>
    <w:qFormat/>
    <w:rsid w:val="00B97385"/>
    <w:rPr>
      <w:smallCaps/>
      <w:color w:val="C0504D"/>
      <w:u w:val="single"/>
    </w:rPr>
  </w:style>
  <w:style w:type="character" w:styleId="afff0">
    <w:name w:val="Intense Reference"/>
    <w:uiPriority w:val="32"/>
    <w:qFormat/>
    <w:rsid w:val="00B97385"/>
    <w:rPr>
      <w:b/>
      <w:bCs/>
      <w:smallCaps/>
      <w:color w:val="C0504D"/>
      <w:spacing w:val="5"/>
      <w:u w:val="single"/>
    </w:rPr>
  </w:style>
  <w:style w:type="character" w:styleId="afff1">
    <w:name w:val="Book Title"/>
    <w:uiPriority w:val="33"/>
    <w:qFormat/>
    <w:rsid w:val="00B97385"/>
    <w:rPr>
      <w:b/>
      <w:bCs/>
      <w:smallCaps/>
      <w:spacing w:val="5"/>
    </w:rPr>
  </w:style>
  <w:style w:type="paragraph" w:styleId="afff2">
    <w:name w:val="TOC Heading"/>
    <w:basedOn w:val="1"/>
    <w:next w:val="a1"/>
    <w:uiPriority w:val="39"/>
    <w:unhideWhenUsed/>
    <w:qFormat/>
    <w:rsid w:val="00B97385"/>
    <w:pPr>
      <w:spacing w:before="480"/>
      <w:outlineLvl w:val="9"/>
    </w:pPr>
    <w:rPr>
      <w:b/>
      <w:bCs/>
      <w:sz w:val="28"/>
      <w:szCs w:val="28"/>
    </w:rPr>
  </w:style>
  <w:style w:type="paragraph" w:styleId="22">
    <w:name w:val="toc 2"/>
    <w:basedOn w:val="a1"/>
    <w:next w:val="a1"/>
    <w:autoRedefine/>
    <w:uiPriority w:val="39"/>
    <w:unhideWhenUsed/>
    <w:rsid w:val="00B97385"/>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3">
    <w:name w:val="toc 3"/>
    <w:basedOn w:val="a1"/>
    <w:next w:val="a1"/>
    <w:autoRedefine/>
    <w:uiPriority w:val="39"/>
    <w:unhideWhenUsed/>
    <w:rsid w:val="00B97385"/>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1"/>
    <w:next w:val="a1"/>
    <w:autoRedefine/>
    <w:uiPriority w:val="39"/>
    <w:unhideWhenUsed/>
    <w:rsid w:val="00B97385"/>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51">
    <w:name w:val="toc 5"/>
    <w:basedOn w:val="a1"/>
    <w:next w:val="a1"/>
    <w:autoRedefine/>
    <w:uiPriority w:val="39"/>
    <w:unhideWhenUsed/>
    <w:rsid w:val="00B97385"/>
    <w:pPr>
      <w:spacing w:after="0"/>
      <w:ind w:left="880"/>
    </w:pPr>
    <w:rPr>
      <w:rFonts w:ascii="Calibri" w:eastAsia="Calibri" w:hAnsi="Calibri" w:cs="Times New Roman"/>
      <w:sz w:val="20"/>
      <w:szCs w:val="20"/>
    </w:rPr>
  </w:style>
  <w:style w:type="paragraph" w:styleId="61">
    <w:name w:val="toc 6"/>
    <w:basedOn w:val="a1"/>
    <w:next w:val="a1"/>
    <w:autoRedefine/>
    <w:uiPriority w:val="39"/>
    <w:unhideWhenUsed/>
    <w:rsid w:val="00B97385"/>
    <w:pPr>
      <w:spacing w:after="0"/>
      <w:ind w:left="1100"/>
    </w:pPr>
    <w:rPr>
      <w:rFonts w:ascii="Calibri" w:eastAsia="Calibri" w:hAnsi="Calibri" w:cs="Times New Roman"/>
      <w:sz w:val="20"/>
      <w:szCs w:val="20"/>
    </w:rPr>
  </w:style>
  <w:style w:type="paragraph" w:styleId="71">
    <w:name w:val="toc 7"/>
    <w:basedOn w:val="a1"/>
    <w:next w:val="a1"/>
    <w:autoRedefine/>
    <w:uiPriority w:val="39"/>
    <w:unhideWhenUsed/>
    <w:rsid w:val="00B97385"/>
    <w:pPr>
      <w:spacing w:after="0"/>
      <w:ind w:left="1320"/>
    </w:pPr>
    <w:rPr>
      <w:rFonts w:ascii="Calibri" w:eastAsia="Calibri" w:hAnsi="Calibri" w:cs="Times New Roman"/>
      <w:sz w:val="20"/>
      <w:szCs w:val="20"/>
    </w:rPr>
  </w:style>
  <w:style w:type="paragraph" w:styleId="81">
    <w:name w:val="toc 8"/>
    <w:basedOn w:val="a1"/>
    <w:next w:val="a1"/>
    <w:autoRedefine/>
    <w:uiPriority w:val="39"/>
    <w:unhideWhenUsed/>
    <w:rsid w:val="00B97385"/>
    <w:pPr>
      <w:spacing w:after="0"/>
      <w:ind w:left="1540"/>
    </w:pPr>
    <w:rPr>
      <w:rFonts w:ascii="Calibri" w:eastAsia="Calibri" w:hAnsi="Calibri" w:cs="Times New Roman"/>
      <w:sz w:val="20"/>
      <w:szCs w:val="20"/>
    </w:rPr>
  </w:style>
  <w:style w:type="paragraph" w:styleId="91">
    <w:name w:val="toc 9"/>
    <w:basedOn w:val="a1"/>
    <w:next w:val="a1"/>
    <w:autoRedefine/>
    <w:uiPriority w:val="39"/>
    <w:unhideWhenUsed/>
    <w:rsid w:val="00B97385"/>
    <w:pPr>
      <w:spacing w:after="0"/>
      <w:ind w:left="1760"/>
    </w:pPr>
    <w:rPr>
      <w:rFonts w:ascii="Calibri" w:eastAsia="Calibri" w:hAnsi="Calibri" w:cs="Times New Roman"/>
      <w:sz w:val="20"/>
      <w:szCs w:val="20"/>
    </w:rPr>
  </w:style>
  <w:style w:type="paragraph" w:customStyle="1" w:styleId="18">
    <w:name w:val="Без интервала1"/>
    <w:rsid w:val="00B97385"/>
    <w:pPr>
      <w:tabs>
        <w:tab w:val="left" w:pos="1021"/>
      </w:tabs>
      <w:spacing w:after="0" w:line="240" w:lineRule="auto"/>
      <w:ind w:firstLine="567"/>
      <w:jc w:val="both"/>
    </w:pPr>
    <w:rPr>
      <w:rFonts w:ascii="Times New Roman" w:eastAsia="Calibri" w:hAnsi="Times New Roman" w:cs="Arial"/>
      <w:lang w:eastAsia="ru-RU"/>
    </w:rPr>
  </w:style>
  <w:style w:type="paragraph" w:styleId="34">
    <w:name w:val="Body Text Indent 3"/>
    <w:basedOn w:val="a1"/>
    <w:link w:val="35"/>
    <w:uiPriority w:val="99"/>
    <w:rsid w:val="00B97385"/>
    <w:pPr>
      <w:spacing w:after="120"/>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2"/>
    <w:link w:val="34"/>
    <w:uiPriority w:val="99"/>
    <w:rsid w:val="00B97385"/>
    <w:rPr>
      <w:rFonts w:ascii="Calibri" w:eastAsia="Times New Roman" w:hAnsi="Calibri" w:cs="Times New Roman"/>
      <w:sz w:val="16"/>
      <w:szCs w:val="16"/>
      <w:lang w:eastAsia="ru-RU"/>
    </w:rPr>
  </w:style>
  <w:style w:type="character" w:customStyle="1" w:styleId="mw-headline">
    <w:name w:val="mw-headline"/>
    <w:basedOn w:val="a2"/>
    <w:rsid w:val="00B97385"/>
  </w:style>
  <w:style w:type="paragraph" w:customStyle="1" w:styleId="descriptionind">
    <w:name w:val="descriptionind"/>
    <w:basedOn w:val="a1"/>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highlightactive">
    <w:name w:val="highlight highlight_active"/>
    <w:basedOn w:val="a2"/>
    <w:rsid w:val="00B97385"/>
  </w:style>
  <w:style w:type="character" w:customStyle="1" w:styleId="editsection">
    <w:name w:val="editsection"/>
    <w:basedOn w:val="a2"/>
    <w:rsid w:val="00B97385"/>
  </w:style>
  <w:style w:type="paragraph" w:customStyle="1" w:styleId="23">
    <w:name w:val="Абзац списка2"/>
    <w:basedOn w:val="a1"/>
    <w:rsid w:val="00B97385"/>
    <w:pPr>
      <w:ind w:left="720"/>
    </w:pPr>
    <w:rPr>
      <w:rFonts w:ascii="Calibri" w:eastAsia="Times New Roman" w:hAnsi="Calibri" w:cs="Times New Roman"/>
      <w:lang w:eastAsia="ru-RU"/>
    </w:rPr>
  </w:style>
  <w:style w:type="paragraph" w:styleId="afff3">
    <w:name w:val="Plain Text"/>
    <w:basedOn w:val="a1"/>
    <w:link w:val="afff4"/>
    <w:rsid w:val="00B97385"/>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2"/>
    <w:link w:val="afff3"/>
    <w:rsid w:val="00B97385"/>
    <w:rPr>
      <w:rFonts w:ascii="Courier New" w:eastAsia="Times New Roman" w:hAnsi="Courier New" w:cs="Courier New"/>
      <w:sz w:val="20"/>
      <w:szCs w:val="20"/>
      <w:lang w:eastAsia="ru-RU"/>
    </w:rPr>
  </w:style>
  <w:style w:type="paragraph" w:customStyle="1" w:styleId="description">
    <w:name w:val="description"/>
    <w:basedOn w:val="a1"/>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2"/>
    <w:rsid w:val="00B97385"/>
  </w:style>
  <w:style w:type="character" w:customStyle="1" w:styleId="fn">
    <w:name w:val="fn"/>
    <w:basedOn w:val="a2"/>
    <w:rsid w:val="00B97385"/>
  </w:style>
  <w:style w:type="character" w:customStyle="1" w:styleId="post-timestamp2">
    <w:name w:val="post-timestamp2"/>
    <w:rsid w:val="00B97385"/>
    <w:rPr>
      <w:color w:val="999966"/>
    </w:rPr>
  </w:style>
  <w:style w:type="character" w:customStyle="1" w:styleId="post-comment-link">
    <w:name w:val="post-comment-link"/>
    <w:basedOn w:val="a2"/>
    <w:rsid w:val="00B97385"/>
  </w:style>
  <w:style w:type="character" w:customStyle="1" w:styleId="item-controlblog-adminpid-1744177254">
    <w:name w:val="item-control blog-admin pid-1744177254"/>
    <w:basedOn w:val="a2"/>
    <w:rsid w:val="00B97385"/>
  </w:style>
  <w:style w:type="character" w:customStyle="1" w:styleId="zippytoggle-open">
    <w:name w:val="zippy toggle-open"/>
    <w:basedOn w:val="a2"/>
    <w:rsid w:val="00B97385"/>
  </w:style>
  <w:style w:type="character" w:customStyle="1" w:styleId="post-count">
    <w:name w:val="post-count"/>
    <w:basedOn w:val="a2"/>
    <w:rsid w:val="00B97385"/>
  </w:style>
  <w:style w:type="character" w:customStyle="1" w:styleId="zippy">
    <w:name w:val="zippy"/>
    <w:basedOn w:val="a2"/>
    <w:rsid w:val="00B97385"/>
  </w:style>
  <w:style w:type="character" w:customStyle="1" w:styleId="item-controlblog-admin">
    <w:name w:val="item-control blog-admin"/>
    <w:basedOn w:val="a2"/>
    <w:rsid w:val="00B97385"/>
  </w:style>
  <w:style w:type="paragraph" w:styleId="24">
    <w:name w:val="Body Text Indent 2"/>
    <w:basedOn w:val="a1"/>
    <w:link w:val="25"/>
    <w:uiPriority w:val="99"/>
    <w:rsid w:val="00B97385"/>
    <w:pPr>
      <w:spacing w:after="0" w:line="240" w:lineRule="auto"/>
      <w:ind w:right="-1" w:firstLine="284"/>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2"/>
    <w:link w:val="24"/>
    <w:uiPriority w:val="99"/>
    <w:rsid w:val="00B97385"/>
    <w:rPr>
      <w:rFonts w:ascii="Times New Roman" w:eastAsia="Times New Roman" w:hAnsi="Times New Roman" w:cs="Times New Roman"/>
      <w:sz w:val="28"/>
      <w:szCs w:val="20"/>
      <w:lang w:eastAsia="ru-RU"/>
    </w:rPr>
  </w:style>
  <w:style w:type="paragraph" w:customStyle="1" w:styleId="19">
    <w:name w:val="Стиль1"/>
    <w:basedOn w:val="a1"/>
    <w:link w:val="1a"/>
    <w:qFormat/>
    <w:rsid w:val="00B97385"/>
    <w:pPr>
      <w:spacing w:after="0" w:line="360" w:lineRule="auto"/>
      <w:ind w:firstLine="680"/>
      <w:jc w:val="both"/>
    </w:pPr>
    <w:rPr>
      <w:rFonts w:ascii="Times New Roman" w:eastAsia="Times New Roman" w:hAnsi="Times New Roman" w:cs="Times New Roman"/>
      <w:sz w:val="28"/>
      <w:szCs w:val="20"/>
      <w:lang w:eastAsia="ru-RU"/>
    </w:rPr>
  </w:style>
  <w:style w:type="paragraph" w:customStyle="1" w:styleId="Zag1">
    <w:name w:val="Zag_1"/>
    <w:basedOn w:val="a1"/>
    <w:rsid w:val="00B97385"/>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styleId="afff5">
    <w:name w:val="annotation reference"/>
    <w:rsid w:val="00B97385"/>
    <w:rPr>
      <w:sz w:val="16"/>
      <w:szCs w:val="16"/>
    </w:rPr>
  </w:style>
  <w:style w:type="paragraph" w:styleId="afff6">
    <w:name w:val="annotation text"/>
    <w:basedOn w:val="a1"/>
    <w:link w:val="afff7"/>
    <w:uiPriority w:val="99"/>
    <w:semiHidden/>
    <w:rsid w:val="00B97385"/>
    <w:pPr>
      <w:spacing w:after="0" w:line="240" w:lineRule="auto"/>
    </w:pPr>
    <w:rPr>
      <w:rFonts w:ascii="Times New Roman" w:eastAsia="Times New Roman" w:hAnsi="Times New Roman" w:cs="Times New Roman"/>
      <w:sz w:val="20"/>
      <w:szCs w:val="20"/>
      <w:lang w:eastAsia="ru-RU"/>
    </w:rPr>
  </w:style>
  <w:style w:type="character" w:customStyle="1" w:styleId="afff7">
    <w:name w:val="Текст примечания Знак"/>
    <w:basedOn w:val="a2"/>
    <w:link w:val="afff6"/>
    <w:uiPriority w:val="99"/>
    <w:semiHidden/>
    <w:rsid w:val="00B97385"/>
    <w:rPr>
      <w:rFonts w:ascii="Times New Roman" w:eastAsia="Times New Roman" w:hAnsi="Times New Roman" w:cs="Times New Roman"/>
      <w:sz w:val="20"/>
      <w:szCs w:val="20"/>
      <w:lang w:eastAsia="ru-RU"/>
    </w:rPr>
  </w:style>
  <w:style w:type="character" w:customStyle="1" w:styleId="a7">
    <w:name w:val="Абзац списка Знак"/>
    <w:link w:val="a6"/>
    <w:uiPriority w:val="99"/>
    <w:locked/>
    <w:rsid w:val="00B97385"/>
  </w:style>
  <w:style w:type="character" w:customStyle="1" w:styleId="val">
    <w:name w:val="val"/>
    <w:basedOn w:val="a2"/>
    <w:rsid w:val="00B97385"/>
  </w:style>
  <w:style w:type="character" w:customStyle="1" w:styleId="addressbooksuggestitemhint">
    <w:name w:val="addressbook__suggest__item__hint"/>
    <w:basedOn w:val="a2"/>
    <w:rsid w:val="00B97385"/>
  </w:style>
  <w:style w:type="character" w:customStyle="1" w:styleId="style1">
    <w:name w:val="style1"/>
    <w:basedOn w:val="a2"/>
    <w:rsid w:val="00B97385"/>
  </w:style>
  <w:style w:type="paragraph" w:customStyle="1" w:styleId="1b">
    <w:name w:val="МОН1"/>
    <w:basedOn w:val="a1"/>
    <w:rsid w:val="00B97385"/>
    <w:pPr>
      <w:spacing w:after="0" w:line="360" w:lineRule="auto"/>
      <w:ind w:firstLine="709"/>
      <w:jc w:val="both"/>
    </w:pPr>
    <w:rPr>
      <w:rFonts w:ascii="Times New Roman" w:eastAsia="Times New Roman" w:hAnsi="Times New Roman" w:cs="Times New Roman"/>
      <w:sz w:val="28"/>
      <w:szCs w:val="24"/>
      <w:lang w:eastAsia="ru-RU"/>
    </w:rPr>
  </w:style>
  <w:style w:type="character" w:customStyle="1" w:styleId="b-linki">
    <w:name w:val="b-link__i"/>
    <w:basedOn w:val="a2"/>
    <w:rsid w:val="00B97385"/>
  </w:style>
  <w:style w:type="character" w:customStyle="1" w:styleId="apple-style-span">
    <w:name w:val="apple-style-span"/>
    <w:basedOn w:val="a2"/>
    <w:rsid w:val="00B97385"/>
  </w:style>
  <w:style w:type="paragraph" w:customStyle="1" w:styleId="Osnova">
    <w:name w:val="Osnova"/>
    <w:basedOn w:val="a1"/>
    <w:uiPriority w:val="99"/>
    <w:rsid w:val="00B9738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1"/>
    <w:link w:val="27"/>
    <w:unhideWhenUsed/>
    <w:rsid w:val="00B97385"/>
    <w:pPr>
      <w:spacing w:after="120" w:line="480" w:lineRule="auto"/>
    </w:pPr>
    <w:rPr>
      <w:rFonts w:ascii="Calibri" w:eastAsia="Calibri" w:hAnsi="Calibri" w:cs="Times New Roman"/>
    </w:rPr>
  </w:style>
  <w:style w:type="character" w:customStyle="1" w:styleId="27">
    <w:name w:val="Основной текст 2 Знак"/>
    <w:basedOn w:val="a2"/>
    <w:link w:val="26"/>
    <w:rsid w:val="00B97385"/>
    <w:rPr>
      <w:rFonts w:ascii="Calibri" w:eastAsia="Calibri" w:hAnsi="Calibri" w:cs="Times New Roman"/>
    </w:rPr>
  </w:style>
  <w:style w:type="paragraph" w:customStyle="1" w:styleId="Normal1">
    <w:name w:val="Normal1"/>
    <w:uiPriority w:val="99"/>
    <w:rsid w:val="00B97385"/>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8">
    <w:name w:val="А_сноска"/>
    <w:basedOn w:val="af"/>
    <w:link w:val="afff9"/>
    <w:qFormat/>
    <w:rsid w:val="00B97385"/>
    <w:pPr>
      <w:widowControl w:val="0"/>
      <w:ind w:firstLine="400"/>
      <w:jc w:val="both"/>
    </w:pPr>
    <w:rPr>
      <w:sz w:val="24"/>
      <w:szCs w:val="24"/>
    </w:rPr>
  </w:style>
  <w:style w:type="character" w:customStyle="1" w:styleId="afff9">
    <w:name w:val="А_сноска Знак"/>
    <w:link w:val="afff8"/>
    <w:locked/>
    <w:rsid w:val="00B97385"/>
    <w:rPr>
      <w:rFonts w:ascii="Times New Roman" w:eastAsia="Times New Roman" w:hAnsi="Times New Roman" w:cs="Times New Roman"/>
      <w:sz w:val="24"/>
      <w:szCs w:val="24"/>
      <w:lang w:eastAsia="ru-RU"/>
    </w:rPr>
  </w:style>
  <w:style w:type="paragraph" w:customStyle="1" w:styleId="afffa">
    <w:name w:val="Новый"/>
    <w:basedOn w:val="a1"/>
    <w:rsid w:val="00B97385"/>
    <w:pPr>
      <w:spacing w:after="0" w:line="360" w:lineRule="auto"/>
      <w:ind w:firstLine="454"/>
      <w:jc w:val="both"/>
    </w:pPr>
    <w:rPr>
      <w:rFonts w:ascii="Times New Roman" w:eastAsia="Calibri" w:hAnsi="Times New Roman" w:cs="Times New Roman"/>
      <w:sz w:val="28"/>
      <w:szCs w:val="24"/>
    </w:rPr>
  </w:style>
  <w:style w:type="paragraph" w:customStyle="1" w:styleId="28">
    <w:name w:val="?????2"/>
    <w:basedOn w:val="a1"/>
    <w:rsid w:val="00B97385"/>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29">
    <w:name w:val="Основной текст (2)_"/>
    <w:link w:val="2a"/>
    <w:rsid w:val="00B97385"/>
    <w:rPr>
      <w:rFonts w:ascii="Times New Roman" w:eastAsia="Times New Roman" w:hAnsi="Times New Roman"/>
      <w:b/>
      <w:bCs/>
      <w:sz w:val="27"/>
      <w:szCs w:val="27"/>
      <w:shd w:val="clear" w:color="auto" w:fill="FFFFFF"/>
    </w:rPr>
  </w:style>
  <w:style w:type="paragraph" w:customStyle="1" w:styleId="2a">
    <w:name w:val="Основной текст (2)"/>
    <w:basedOn w:val="a1"/>
    <w:link w:val="29"/>
    <w:rsid w:val="00B97385"/>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1"/>
    <w:rsid w:val="00B97385"/>
    <w:pPr>
      <w:widowControl w:val="0"/>
      <w:shd w:val="clear" w:color="auto" w:fill="FFFFFF"/>
      <w:spacing w:after="0" w:line="480" w:lineRule="exact"/>
      <w:jc w:val="both"/>
    </w:pPr>
    <w:rPr>
      <w:rFonts w:ascii="Times New Roman" w:eastAsia="Times New Roman" w:hAnsi="Times New Roman" w:cs="Times New Roman"/>
      <w:sz w:val="27"/>
      <w:szCs w:val="27"/>
    </w:rPr>
  </w:style>
  <w:style w:type="character" w:customStyle="1" w:styleId="afffb">
    <w:name w:val="Основной текст + Полужирный"/>
    <w:rsid w:val="00B97385"/>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1"/>
    <w:qFormat/>
    <w:rsid w:val="00B973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c">
    <w:name w:val="А_основной"/>
    <w:basedOn w:val="a1"/>
    <w:link w:val="afffd"/>
    <w:qFormat/>
    <w:rsid w:val="00B97385"/>
    <w:pPr>
      <w:spacing w:after="0" w:line="360" w:lineRule="auto"/>
      <w:ind w:firstLine="454"/>
      <w:jc w:val="both"/>
    </w:pPr>
    <w:rPr>
      <w:rFonts w:ascii="Times New Roman" w:eastAsia="Calibri" w:hAnsi="Times New Roman" w:cs="Times New Roman"/>
      <w:sz w:val="28"/>
      <w:szCs w:val="28"/>
    </w:rPr>
  </w:style>
  <w:style w:type="character" w:customStyle="1" w:styleId="afffd">
    <w:name w:val="А_основной Знак"/>
    <w:link w:val="afffc"/>
    <w:rsid w:val="00B97385"/>
    <w:rPr>
      <w:rFonts w:ascii="Times New Roman" w:eastAsia="Calibri" w:hAnsi="Times New Roman" w:cs="Times New Roman"/>
      <w:sz w:val="28"/>
      <w:szCs w:val="28"/>
    </w:rPr>
  </w:style>
  <w:style w:type="paragraph" w:customStyle="1" w:styleId="western">
    <w:name w:val="western"/>
    <w:basedOn w:val="a1"/>
    <w:rsid w:val="00B97385"/>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1c">
    <w:name w:val="Текст сноски Знак1"/>
    <w:basedOn w:val="a2"/>
    <w:uiPriority w:val="99"/>
    <w:semiHidden/>
    <w:rsid w:val="00B97385"/>
  </w:style>
  <w:style w:type="paragraph" w:customStyle="1" w:styleId="2b">
    <w:name w:val="Основной текст2"/>
    <w:basedOn w:val="a1"/>
    <w:rsid w:val="00B97385"/>
    <w:pPr>
      <w:widowControl w:val="0"/>
      <w:shd w:val="clear" w:color="auto" w:fill="FFFFFF"/>
      <w:spacing w:after="0" w:line="480" w:lineRule="exact"/>
      <w:jc w:val="both"/>
    </w:pPr>
    <w:rPr>
      <w:rFonts w:ascii="Times New Roman" w:eastAsia="Times New Roman" w:hAnsi="Times New Roman" w:cs="Times New Roman"/>
      <w:sz w:val="26"/>
      <w:szCs w:val="26"/>
    </w:rPr>
  </w:style>
  <w:style w:type="paragraph" w:customStyle="1" w:styleId="160">
    <w:name w:val="Стиль Основной текст + 16 пт"/>
    <w:next w:val="afc"/>
    <w:autoRedefine/>
    <w:uiPriority w:val="99"/>
    <w:rsid w:val="00B97385"/>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140">
    <w:name w:val="Основной текст (14)_"/>
    <w:link w:val="141"/>
    <w:locked/>
    <w:rsid w:val="00B97385"/>
    <w:rPr>
      <w:i/>
      <w:shd w:val="clear" w:color="auto" w:fill="FFFFFF"/>
    </w:rPr>
  </w:style>
  <w:style w:type="paragraph" w:customStyle="1" w:styleId="141">
    <w:name w:val="Основной текст (14)1"/>
    <w:basedOn w:val="a1"/>
    <w:link w:val="140"/>
    <w:rsid w:val="00B97385"/>
    <w:pPr>
      <w:shd w:val="clear" w:color="auto" w:fill="FFFFFF"/>
      <w:spacing w:after="0" w:line="211" w:lineRule="exact"/>
      <w:ind w:firstLine="400"/>
      <w:jc w:val="both"/>
    </w:pPr>
    <w:rPr>
      <w:i/>
    </w:rPr>
  </w:style>
  <w:style w:type="character" w:customStyle="1" w:styleId="2c">
    <w:name w:val="Заголовок №2_"/>
    <w:link w:val="210"/>
    <w:locked/>
    <w:rsid w:val="00B97385"/>
    <w:rPr>
      <w:b/>
      <w:shd w:val="clear" w:color="auto" w:fill="FFFFFF"/>
    </w:rPr>
  </w:style>
  <w:style w:type="paragraph" w:customStyle="1" w:styleId="210">
    <w:name w:val="Заголовок №21"/>
    <w:basedOn w:val="a1"/>
    <w:link w:val="2c"/>
    <w:rsid w:val="00B97385"/>
    <w:pPr>
      <w:shd w:val="clear" w:color="auto" w:fill="FFFFFF"/>
      <w:spacing w:before="60" w:after="60" w:line="240" w:lineRule="atLeast"/>
      <w:jc w:val="center"/>
      <w:outlineLvl w:val="1"/>
    </w:pPr>
    <w:rPr>
      <w:b/>
    </w:rPr>
  </w:style>
  <w:style w:type="character" w:customStyle="1" w:styleId="149">
    <w:name w:val="Основной текст (14)9"/>
    <w:uiPriority w:val="99"/>
    <w:rsid w:val="00B97385"/>
    <w:rPr>
      <w:rFonts w:ascii="Times New Roman" w:hAnsi="Times New Roman"/>
      <w:spacing w:val="0"/>
      <w:sz w:val="22"/>
    </w:rPr>
  </w:style>
  <w:style w:type="character" w:customStyle="1" w:styleId="148">
    <w:name w:val="Основной текст (14)8"/>
    <w:uiPriority w:val="99"/>
    <w:rsid w:val="00B97385"/>
    <w:rPr>
      <w:rFonts w:ascii="Times New Roman" w:hAnsi="Times New Roman"/>
      <w:spacing w:val="0"/>
      <w:sz w:val="22"/>
    </w:rPr>
  </w:style>
  <w:style w:type="character" w:customStyle="1" w:styleId="Osnova1">
    <w:name w:val="Osnova1"/>
    <w:rsid w:val="00B97385"/>
  </w:style>
  <w:style w:type="paragraph" w:customStyle="1" w:styleId="Zag2">
    <w:name w:val="Zag_2"/>
    <w:basedOn w:val="a1"/>
    <w:uiPriority w:val="99"/>
    <w:rsid w:val="00B97385"/>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character" w:customStyle="1" w:styleId="Zag21">
    <w:name w:val="Zag_21"/>
    <w:rsid w:val="00B97385"/>
  </w:style>
  <w:style w:type="paragraph" w:customStyle="1" w:styleId="Zag3">
    <w:name w:val="Zag_3"/>
    <w:basedOn w:val="a1"/>
    <w:rsid w:val="00B97385"/>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character" w:customStyle="1" w:styleId="Zag31">
    <w:name w:val="Zag_31"/>
    <w:rsid w:val="00B97385"/>
  </w:style>
  <w:style w:type="paragraph" w:customStyle="1" w:styleId="afffe">
    <w:name w:val="Ξαϋχνϋι"/>
    <w:basedOn w:val="a1"/>
    <w:rsid w:val="00B9738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
    <w:name w:val="Νξβϋι"/>
    <w:basedOn w:val="a1"/>
    <w:rsid w:val="00B9738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4">
    <w:name w:val="zag_4"/>
    <w:basedOn w:val="a1"/>
    <w:rsid w:val="00B97385"/>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1"/>
    <w:rsid w:val="00B97385"/>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1"/>
    <w:rsid w:val="00B97385"/>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eastAsia="ru-RU"/>
    </w:rPr>
  </w:style>
  <w:style w:type="paragraph" w:customStyle="1" w:styleId="1d">
    <w:name w:val="Знак Знак1 Знак Знак Знак"/>
    <w:basedOn w:val="a1"/>
    <w:uiPriority w:val="99"/>
    <w:rsid w:val="00B97385"/>
    <w:pPr>
      <w:spacing w:after="160" w:line="240" w:lineRule="exact"/>
    </w:pPr>
    <w:rPr>
      <w:rFonts w:ascii="Verdana" w:eastAsia="Times New Roman" w:hAnsi="Verdana" w:cs="Times New Roman"/>
      <w:sz w:val="20"/>
      <w:szCs w:val="20"/>
      <w:lang w:val="en-US"/>
    </w:rPr>
  </w:style>
  <w:style w:type="paragraph" w:customStyle="1" w:styleId="affff0">
    <w:name w:val="Знак Знак Знак Знак Знак"/>
    <w:basedOn w:val="a1"/>
    <w:uiPriority w:val="99"/>
    <w:rsid w:val="00B97385"/>
    <w:pPr>
      <w:spacing w:after="160" w:line="240" w:lineRule="exact"/>
    </w:pPr>
    <w:rPr>
      <w:rFonts w:ascii="Verdana" w:eastAsia="Times New Roman" w:hAnsi="Verdana" w:cs="Times New Roman"/>
      <w:sz w:val="20"/>
      <w:szCs w:val="20"/>
      <w:lang w:val="en-US"/>
    </w:rPr>
  </w:style>
  <w:style w:type="character" w:customStyle="1" w:styleId="1e">
    <w:name w:val="Подзаголовок Знак1"/>
    <w:uiPriority w:val="11"/>
    <w:rsid w:val="00B97385"/>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97385"/>
    <w:rPr>
      <w:rFonts w:ascii="Calibri Light" w:eastAsia="Times New Roman" w:hAnsi="Calibri Light" w:cs="Times New Roman"/>
      <w:sz w:val="24"/>
      <w:szCs w:val="24"/>
    </w:rPr>
  </w:style>
  <w:style w:type="character" w:customStyle="1" w:styleId="142">
    <w:name w:val="Подзаголовок Знак14"/>
    <w:uiPriority w:val="11"/>
    <w:rsid w:val="00B97385"/>
    <w:rPr>
      <w:rFonts w:ascii="Calibri Light" w:eastAsia="Times New Roman" w:hAnsi="Calibri Light" w:cs="Times New Roman"/>
      <w:sz w:val="24"/>
      <w:szCs w:val="24"/>
    </w:rPr>
  </w:style>
  <w:style w:type="character" w:customStyle="1" w:styleId="132">
    <w:name w:val="Подзаголовок Знак13"/>
    <w:uiPriority w:val="11"/>
    <w:rsid w:val="00B97385"/>
    <w:rPr>
      <w:rFonts w:ascii="Calibri Light" w:eastAsia="Times New Roman" w:hAnsi="Calibri Light" w:cs="Times New Roman"/>
      <w:sz w:val="24"/>
      <w:szCs w:val="24"/>
    </w:rPr>
  </w:style>
  <w:style w:type="character" w:customStyle="1" w:styleId="122">
    <w:name w:val="Подзаголовок Знак12"/>
    <w:uiPriority w:val="11"/>
    <w:rsid w:val="00B97385"/>
    <w:rPr>
      <w:rFonts w:ascii="Calibri Light" w:eastAsia="Times New Roman" w:hAnsi="Calibri Light" w:cs="Times New Roman"/>
      <w:sz w:val="24"/>
      <w:szCs w:val="24"/>
    </w:rPr>
  </w:style>
  <w:style w:type="character" w:customStyle="1" w:styleId="111">
    <w:name w:val="Подзаголовок Знак11"/>
    <w:rsid w:val="00B97385"/>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1"/>
    <w:uiPriority w:val="99"/>
    <w:rsid w:val="00B97385"/>
    <w:pPr>
      <w:autoSpaceDE w:val="0"/>
      <w:autoSpaceDN w:val="0"/>
      <w:spacing w:after="160" w:line="240" w:lineRule="exact"/>
    </w:pPr>
    <w:rPr>
      <w:rFonts w:ascii="Arial" w:eastAsia="Times New Roman" w:hAnsi="Arial" w:cs="Arial"/>
      <w:sz w:val="20"/>
      <w:szCs w:val="20"/>
      <w:lang w:val="en-US"/>
    </w:rPr>
  </w:style>
  <w:style w:type="paragraph" w:customStyle="1" w:styleId="affff1">
    <w:name w:val="Знак Знак"/>
    <w:basedOn w:val="a1"/>
    <w:uiPriority w:val="99"/>
    <w:rsid w:val="00B97385"/>
    <w:pPr>
      <w:spacing w:after="160" w:line="240" w:lineRule="exact"/>
    </w:pPr>
    <w:rPr>
      <w:rFonts w:ascii="Verdana" w:eastAsia="Times New Roman" w:hAnsi="Verdana" w:cs="Times New Roman"/>
      <w:sz w:val="20"/>
      <w:szCs w:val="20"/>
      <w:lang w:val="en-US"/>
    </w:rPr>
  </w:style>
  <w:style w:type="character" w:customStyle="1" w:styleId="spelle">
    <w:name w:val="spelle"/>
    <w:rsid w:val="00B97385"/>
  </w:style>
  <w:style w:type="character" w:customStyle="1" w:styleId="grame">
    <w:name w:val="grame"/>
    <w:rsid w:val="00B97385"/>
  </w:style>
  <w:style w:type="paragraph" w:customStyle="1" w:styleId="affff2">
    <w:name w:val="a"/>
    <w:basedOn w:val="a1"/>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1"/>
    <w:next w:val="a1"/>
    <w:rsid w:val="00B97385"/>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3">
    <w:name w:val="Знак Знак Знак"/>
    <w:basedOn w:val="a1"/>
    <w:uiPriority w:val="99"/>
    <w:rsid w:val="00B97385"/>
    <w:pPr>
      <w:spacing w:after="160" w:line="240" w:lineRule="exact"/>
    </w:pPr>
    <w:rPr>
      <w:rFonts w:ascii="Verdana" w:eastAsia="Times New Roman" w:hAnsi="Verdana" w:cs="Times New Roman"/>
      <w:sz w:val="20"/>
      <w:szCs w:val="20"/>
      <w:lang w:val="en-US"/>
    </w:rPr>
  </w:style>
  <w:style w:type="character" w:customStyle="1" w:styleId="normalchar1">
    <w:name w:val="normal__char1"/>
    <w:rsid w:val="00B97385"/>
    <w:rPr>
      <w:rFonts w:ascii="Calibri" w:hAnsi="Calibri"/>
      <w:sz w:val="22"/>
    </w:rPr>
  </w:style>
  <w:style w:type="paragraph" w:customStyle="1" w:styleId="ListParagraph1">
    <w:name w:val="List Paragraph1"/>
    <w:basedOn w:val="a1"/>
    <w:uiPriority w:val="99"/>
    <w:rsid w:val="00B973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4">
    <w:name w:val="Знак Знак Знак Знак"/>
    <w:basedOn w:val="a1"/>
    <w:uiPriority w:val="99"/>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
    <w:name w:val="Номер 1"/>
    <w:basedOn w:val="1"/>
    <w:qFormat/>
    <w:rsid w:val="00B97385"/>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97385"/>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qFormat/>
    <w:rsid w:val="00B97385"/>
    <w:pPr>
      <w:keepLines w:val="0"/>
      <w:spacing w:before="120" w:after="120" w:line="360" w:lineRule="auto"/>
      <w:jc w:val="center"/>
    </w:pPr>
    <w:rPr>
      <w:rFonts w:ascii="Times New Roman" w:eastAsia="Times New Roman" w:hAnsi="Times New Roman" w:cs="Times New Roman"/>
      <w:bCs w:val="0"/>
      <w:color w:val="auto"/>
      <w:sz w:val="28"/>
      <w:szCs w:val="28"/>
      <w:lang w:eastAsia="ru-RU"/>
    </w:rPr>
  </w:style>
  <w:style w:type="paragraph" w:customStyle="1" w:styleId="BodyText21">
    <w:name w:val="Body Text 21"/>
    <w:basedOn w:val="a1"/>
    <w:rsid w:val="00B9738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21">
    <w:name w:val="Body Text Indent 21"/>
    <w:basedOn w:val="a1"/>
    <w:uiPriority w:val="99"/>
    <w:rsid w:val="00B97385"/>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97385"/>
    <w:rPr>
      <w:rFonts w:ascii="Times New Roman" w:hAnsi="Times New Roman"/>
      <w:sz w:val="20"/>
    </w:rPr>
  </w:style>
  <w:style w:type="paragraph" w:customStyle="1" w:styleId="Style3">
    <w:name w:val="Style3"/>
    <w:basedOn w:val="a1"/>
    <w:rsid w:val="00B97385"/>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0">
    <w:name w:val="Style1"/>
    <w:basedOn w:val="a1"/>
    <w:rsid w:val="00B97385"/>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1">
    <w:name w:val="Body Text 211"/>
    <w:basedOn w:val="a1"/>
    <w:uiPriority w:val="99"/>
    <w:rsid w:val="00B9738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affff5">
    <w:name w:val="Стиль"/>
    <w:uiPriority w:val="99"/>
    <w:rsid w:val="00B9738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1"/>
    <w:rsid w:val="00B97385"/>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6">
    <w:name w:val="Знак"/>
    <w:basedOn w:val="a1"/>
    <w:uiPriority w:val="99"/>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7">
    <w:name w:val="Знак Знак Знак Знак Знак Знак Знак Знак Знак Знак Знак Знак Знак Знак Знак Знак"/>
    <w:basedOn w:val="a1"/>
    <w:rsid w:val="00B97385"/>
    <w:pPr>
      <w:spacing w:after="160" w:line="240" w:lineRule="exact"/>
    </w:pPr>
    <w:rPr>
      <w:rFonts w:ascii="Verdana" w:eastAsia="Times New Roman" w:hAnsi="Verdana" w:cs="Times New Roman"/>
      <w:sz w:val="20"/>
      <w:szCs w:val="20"/>
      <w:lang w:val="en-US"/>
    </w:rPr>
  </w:style>
  <w:style w:type="character" w:customStyle="1" w:styleId="affff8">
    <w:name w:val="Схема документа Знак"/>
    <w:link w:val="affff9"/>
    <w:uiPriority w:val="99"/>
    <w:semiHidden/>
    <w:rsid w:val="00B97385"/>
    <w:rPr>
      <w:rFonts w:ascii="Tahoma" w:eastAsia="Times New Roman" w:hAnsi="Tahoma"/>
      <w:sz w:val="16"/>
      <w:lang w:val="en-US"/>
    </w:rPr>
  </w:style>
  <w:style w:type="paragraph" w:styleId="affff9">
    <w:name w:val="Document Map"/>
    <w:basedOn w:val="a1"/>
    <w:link w:val="affff8"/>
    <w:uiPriority w:val="99"/>
    <w:semiHidden/>
    <w:rsid w:val="00B97385"/>
    <w:pPr>
      <w:spacing w:after="0" w:line="240" w:lineRule="auto"/>
      <w:ind w:firstLine="709"/>
      <w:jc w:val="both"/>
    </w:pPr>
    <w:rPr>
      <w:rFonts w:ascii="Tahoma" w:eastAsia="Times New Roman" w:hAnsi="Tahoma"/>
      <w:sz w:val="16"/>
      <w:lang w:val="en-US"/>
    </w:rPr>
  </w:style>
  <w:style w:type="character" w:customStyle="1" w:styleId="1f0">
    <w:name w:val="Схема документа Знак1"/>
    <w:basedOn w:val="a2"/>
    <w:uiPriority w:val="99"/>
    <w:semiHidden/>
    <w:rsid w:val="00B97385"/>
    <w:rPr>
      <w:rFonts w:ascii="Tahoma" w:hAnsi="Tahoma" w:cs="Tahoma"/>
      <w:sz w:val="16"/>
      <w:szCs w:val="16"/>
    </w:rPr>
  </w:style>
  <w:style w:type="paragraph" w:customStyle="1" w:styleId="MediumGrid21">
    <w:name w:val="Medium Grid 21"/>
    <w:basedOn w:val="a1"/>
    <w:uiPriority w:val="99"/>
    <w:rsid w:val="00B97385"/>
    <w:pPr>
      <w:spacing w:after="0" w:line="240" w:lineRule="auto"/>
      <w:ind w:firstLine="709"/>
      <w:jc w:val="both"/>
    </w:pPr>
    <w:rPr>
      <w:rFonts w:ascii="Times New Roman" w:eastAsia="Times New Roman" w:hAnsi="Times New Roman" w:cs="Times New Roman"/>
      <w:sz w:val="24"/>
      <w:szCs w:val="32"/>
    </w:rPr>
  </w:style>
  <w:style w:type="character" w:customStyle="1" w:styleId="SubtleEmphasis1">
    <w:name w:val="Subtle Emphasis1"/>
    <w:uiPriority w:val="99"/>
    <w:rsid w:val="00B97385"/>
    <w:rPr>
      <w:i/>
      <w:color w:val="5A5A5A"/>
    </w:rPr>
  </w:style>
  <w:style w:type="character" w:customStyle="1" w:styleId="IntenseEmphasis1">
    <w:name w:val="Intense Emphasis1"/>
    <w:uiPriority w:val="99"/>
    <w:rsid w:val="00B97385"/>
    <w:rPr>
      <w:b/>
      <w:i/>
      <w:sz w:val="24"/>
      <w:u w:val="single"/>
    </w:rPr>
  </w:style>
  <w:style w:type="character" w:customStyle="1" w:styleId="SubtleReference1">
    <w:name w:val="Subtle Reference1"/>
    <w:uiPriority w:val="99"/>
    <w:rsid w:val="00B97385"/>
    <w:rPr>
      <w:sz w:val="24"/>
      <w:u w:val="single"/>
    </w:rPr>
  </w:style>
  <w:style w:type="character" w:customStyle="1" w:styleId="IntenseReference1">
    <w:name w:val="Intense Reference1"/>
    <w:uiPriority w:val="99"/>
    <w:rsid w:val="00B97385"/>
    <w:rPr>
      <w:b/>
      <w:sz w:val="24"/>
      <w:u w:val="single"/>
    </w:rPr>
  </w:style>
  <w:style w:type="character" w:customStyle="1" w:styleId="BookTitle1">
    <w:name w:val="Book Title1"/>
    <w:uiPriority w:val="99"/>
    <w:rsid w:val="00B97385"/>
    <w:rPr>
      <w:rFonts w:ascii="Arial" w:hAnsi="Arial"/>
      <w:b/>
      <w:i/>
      <w:sz w:val="24"/>
    </w:rPr>
  </w:style>
  <w:style w:type="paragraph" w:customStyle="1" w:styleId="TOCHeading1">
    <w:name w:val="TOC Heading1"/>
    <w:basedOn w:val="1"/>
    <w:next w:val="a1"/>
    <w:uiPriority w:val="99"/>
    <w:rsid w:val="00B97385"/>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97385"/>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97385"/>
    <w:pPr>
      <w:ind w:left="634" w:firstLine="0"/>
      <w:jc w:val="left"/>
    </w:pPr>
    <w:rPr>
      <w:rFonts w:ascii="Cambria" w:hAnsi="Cambria" w:cs="Cambria"/>
      <w:sz w:val="18"/>
      <w:szCs w:val="22"/>
      <w:lang w:eastAsia="zh-TW"/>
    </w:rPr>
  </w:style>
  <w:style w:type="paragraph" w:customStyle="1" w:styleId="DocumentDate">
    <w:name w:val="Document Date"/>
    <w:basedOn w:val="MediumGrid21"/>
    <w:rsid w:val="00B97385"/>
    <w:pPr>
      <w:ind w:left="634" w:firstLine="0"/>
      <w:jc w:val="left"/>
    </w:pPr>
    <w:rPr>
      <w:rFonts w:ascii="Cambria" w:hAnsi="Cambria" w:cs="Cambria"/>
      <w:caps/>
      <w:color w:val="7F7F7F"/>
      <w:sz w:val="16"/>
      <w:szCs w:val="22"/>
      <w:lang w:eastAsia="zh-TW"/>
    </w:rPr>
  </w:style>
  <w:style w:type="paragraph" w:customStyle="1" w:styleId="Abstract">
    <w:name w:val="Abstract"/>
    <w:basedOn w:val="a1"/>
    <w:link w:val="Abstract0"/>
    <w:rsid w:val="00B97385"/>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lang w:eastAsia="ru-RU"/>
    </w:rPr>
  </w:style>
  <w:style w:type="character" w:customStyle="1" w:styleId="Abstract0">
    <w:name w:val="Abstract Знак"/>
    <w:link w:val="Abstract"/>
    <w:locked/>
    <w:rsid w:val="00B97385"/>
    <w:rPr>
      <w:rFonts w:ascii="Times New Roman" w:eastAsia="@Arial Unicode MS" w:hAnsi="Times New Roman" w:cs="Times New Roman"/>
      <w:sz w:val="20"/>
      <w:szCs w:val="20"/>
      <w:lang w:eastAsia="ru-RU"/>
    </w:rPr>
  </w:style>
  <w:style w:type="paragraph" w:customStyle="1" w:styleId="affffa">
    <w:name w:val="Аннотации"/>
    <w:basedOn w:val="a1"/>
    <w:rsid w:val="00B97385"/>
    <w:pPr>
      <w:spacing w:after="0" w:line="240" w:lineRule="auto"/>
      <w:ind w:firstLine="284"/>
      <w:jc w:val="both"/>
    </w:pPr>
    <w:rPr>
      <w:rFonts w:ascii="Times New Roman" w:eastAsia="Times New Roman" w:hAnsi="Times New Roman" w:cs="Times New Roman"/>
      <w:szCs w:val="20"/>
      <w:lang w:eastAsia="ru-RU"/>
    </w:rPr>
  </w:style>
  <w:style w:type="character" w:customStyle="1" w:styleId="affffb">
    <w:name w:val="Методика подзаголовок"/>
    <w:rsid w:val="00B97385"/>
    <w:rPr>
      <w:rFonts w:ascii="Times New Roman" w:hAnsi="Times New Roman"/>
      <w:b/>
      <w:spacing w:val="30"/>
    </w:rPr>
  </w:style>
  <w:style w:type="paragraph" w:customStyle="1" w:styleId="affffc">
    <w:name w:val="текст сноски"/>
    <w:basedOn w:val="a1"/>
    <w:rsid w:val="00B97385"/>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97385"/>
    <w:rPr>
      <w:rFonts w:ascii="Arial" w:hAnsi="Arial"/>
      <w:b/>
      <w:kern w:val="32"/>
      <w:sz w:val="32"/>
    </w:rPr>
  </w:style>
  <w:style w:type="character" w:customStyle="1" w:styleId="170">
    <w:name w:val="Знак Знак17"/>
    <w:uiPriority w:val="99"/>
    <w:rsid w:val="00B97385"/>
    <w:rPr>
      <w:rFonts w:ascii="Arial" w:hAnsi="Arial"/>
      <w:b/>
      <w:sz w:val="28"/>
    </w:rPr>
  </w:style>
  <w:style w:type="character" w:customStyle="1" w:styleId="161">
    <w:name w:val="Знак Знак16"/>
    <w:uiPriority w:val="99"/>
    <w:rsid w:val="00B97385"/>
    <w:rPr>
      <w:rFonts w:ascii="Arial" w:hAnsi="Arial"/>
      <w:b/>
      <w:sz w:val="26"/>
    </w:rPr>
  </w:style>
  <w:style w:type="paragraph" w:styleId="HTML">
    <w:name w:val="HTML Preformatted"/>
    <w:basedOn w:val="a1"/>
    <w:link w:val="HTML0"/>
    <w:uiPriority w:val="99"/>
    <w:rsid w:val="00B973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2"/>
    <w:link w:val="HTML"/>
    <w:uiPriority w:val="99"/>
    <w:rsid w:val="00B97385"/>
    <w:rPr>
      <w:rFonts w:ascii="Courier New" w:eastAsia="Times New Roman" w:hAnsi="Courier New" w:cs="Times New Roman"/>
      <w:sz w:val="20"/>
      <w:szCs w:val="20"/>
      <w:lang w:eastAsia="ru-RU"/>
    </w:rPr>
  </w:style>
  <w:style w:type="paragraph" w:customStyle="1" w:styleId="msonormalcxspmiddle">
    <w:name w:val="msonormalcxspmiddle"/>
    <w:basedOn w:val="a1"/>
    <w:rsid w:val="00B9738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1"/>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1"/>
    <w:rsid w:val="00B9738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1"/>
    <w:next w:val="a1"/>
    <w:rsid w:val="00B97385"/>
    <w:pPr>
      <w:widowControl w:val="0"/>
      <w:spacing w:before="480" w:after="0" w:line="240" w:lineRule="auto"/>
    </w:pPr>
    <w:rPr>
      <w:rFonts w:ascii="Arial" w:eastAsia="Times New Roman" w:hAnsi="Arial" w:cs="Times New Roman"/>
      <w:vanish/>
      <w:sz w:val="18"/>
      <w:szCs w:val="20"/>
      <w:lang w:val="en-GB"/>
    </w:rPr>
  </w:style>
  <w:style w:type="character" w:customStyle="1" w:styleId="1f2">
    <w:name w:val="Знак Знак1"/>
    <w:locked/>
    <w:rsid w:val="00B97385"/>
    <w:rPr>
      <w:rFonts w:ascii="Arial" w:hAnsi="Arial"/>
      <w:b/>
      <w:sz w:val="26"/>
      <w:lang w:val="ru-RU" w:eastAsia="ru-RU"/>
    </w:rPr>
  </w:style>
  <w:style w:type="paragraph" w:customStyle="1" w:styleId="NR">
    <w:name w:val="NR"/>
    <w:basedOn w:val="a1"/>
    <w:rsid w:val="00B97385"/>
    <w:pPr>
      <w:spacing w:after="0" w:line="240" w:lineRule="auto"/>
    </w:pPr>
    <w:rPr>
      <w:rFonts w:ascii="Times New Roman" w:eastAsia="Times New Roman" w:hAnsi="Times New Roman" w:cs="Times New Roman"/>
      <w:sz w:val="24"/>
      <w:szCs w:val="20"/>
    </w:rPr>
  </w:style>
  <w:style w:type="paragraph" w:customStyle="1" w:styleId="2e">
    <w:name w:val="Знак Знак2 Знак"/>
    <w:basedOn w:val="a1"/>
    <w:rsid w:val="00B97385"/>
    <w:pPr>
      <w:spacing w:after="160" w:line="240" w:lineRule="exact"/>
    </w:pPr>
    <w:rPr>
      <w:rFonts w:ascii="Verdana" w:eastAsia="Times New Roman" w:hAnsi="Verdana" w:cs="Times New Roman"/>
      <w:sz w:val="20"/>
      <w:szCs w:val="20"/>
      <w:lang w:val="en-US"/>
    </w:rPr>
  </w:style>
  <w:style w:type="paragraph" w:styleId="2f">
    <w:name w:val="List Bullet 2"/>
    <w:basedOn w:val="a1"/>
    <w:autoRedefine/>
    <w:uiPriority w:val="99"/>
    <w:rsid w:val="00B97385"/>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97385"/>
    <w:rPr>
      <w:rFonts w:ascii="Arial" w:hAnsi="Arial"/>
      <w:b/>
      <w:sz w:val="26"/>
      <w:lang w:eastAsia="ru-RU"/>
    </w:rPr>
  </w:style>
  <w:style w:type="character" w:customStyle="1" w:styleId="list0020paragraphchar1">
    <w:name w:val="list_0020paragraph__char1"/>
    <w:rsid w:val="00B97385"/>
    <w:rPr>
      <w:rFonts w:ascii="Times New Roman" w:hAnsi="Times New Roman"/>
      <w:sz w:val="24"/>
    </w:rPr>
  </w:style>
  <w:style w:type="character" w:customStyle="1" w:styleId="1f3">
    <w:name w:val="Основной шрифт абзаца1"/>
    <w:rsid w:val="00B97385"/>
  </w:style>
  <w:style w:type="paragraph" w:customStyle="1" w:styleId="affffd">
    <w:name w:val="Заголовок"/>
    <w:basedOn w:val="a1"/>
    <w:next w:val="afc"/>
    <w:rsid w:val="00B97385"/>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1"/>
    <w:rsid w:val="00B9738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1"/>
    <w:rsid w:val="00B9738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e">
    <w:name w:val="Символ сноски"/>
    <w:rsid w:val="00B97385"/>
    <w:rPr>
      <w:vertAlign w:val="superscript"/>
    </w:rPr>
  </w:style>
  <w:style w:type="character" w:customStyle="1" w:styleId="dash0417043d0430043a00200441043d043e0441043a0438char">
    <w:name w:val="dash0417_043d_0430_043a_0020_0441_043d_043e_0441_043a_0438__char"/>
    <w:rsid w:val="00B97385"/>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97385"/>
    <w:rPr>
      <w:rFonts w:ascii="Times New Roman" w:hAnsi="Times New Roman"/>
      <w:sz w:val="24"/>
      <w:u w:val="none"/>
      <w:effect w:val="none"/>
    </w:rPr>
  </w:style>
  <w:style w:type="character" w:customStyle="1" w:styleId="normal005f005f005f005fchar1005f005fchar1char1">
    <w:name w:val="normal_005f005f_005f005fchar1_005f_005fchar1__char1"/>
    <w:rsid w:val="00B97385"/>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uiPriority w:val="99"/>
    <w:rsid w:val="00B97385"/>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B97385"/>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1"/>
    <w:uiPriority w:val="99"/>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97385"/>
    <w:rPr>
      <w:rFonts w:ascii="Times New Roman" w:hAnsi="Times New Roman"/>
      <w:sz w:val="24"/>
      <w:u w:val="none"/>
      <w:effect w:val="none"/>
    </w:rPr>
  </w:style>
  <w:style w:type="paragraph" w:customStyle="1" w:styleId="-12">
    <w:name w:val="Цветной список - Акцент 12"/>
    <w:basedOn w:val="a1"/>
    <w:qFormat/>
    <w:rsid w:val="00B97385"/>
    <w:pPr>
      <w:spacing w:line="240" w:lineRule="auto"/>
      <w:ind w:left="720"/>
      <w:contextualSpacing/>
    </w:pPr>
    <w:rPr>
      <w:rFonts w:ascii="Cambria" w:eastAsia="Times New Roman" w:hAnsi="Cambria" w:cs="Times New Roman"/>
      <w:sz w:val="24"/>
      <w:szCs w:val="24"/>
    </w:rPr>
  </w:style>
  <w:style w:type="character" w:customStyle="1" w:styleId="maintext1">
    <w:name w:val="maintext1"/>
    <w:rsid w:val="00B97385"/>
    <w:rPr>
      <w:sz w:val="24"/>
    </w:rPr>
  </w:style>
  <w:style w:type="paragraph" w:customStyle="1" w:styleId="default0">
    <w:name w:val="default"/>
    <w:basedOn w:val="a1"/>
    <w:rsid w:val="00B97385"/>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B97385"/>
    <w:rPr>
      <w:rFonts w:ascii="Times New Roman" w:hAnsi="Times New Roman"/>
      <w:sz w:val="24"/>
      <w:u w:val="none"/>
      <w:effect w:val="none"/>
    </w:rPr>
  </w:style>
  <w:style w:type="paragraph" w:customStyle="1" w:styleId="afffff1">
    <w:name w:val="А_осн"/>
    <w:basedOn w:val="Abstract"/>
    <w:link w:val="afffff2"/>
    <w:rsid w:val="00B97385"/>
    <w:rPr>
      <w:sz w:val="28"/>
    </w:rPr>
  </w:style>
  <w:style w:type="character" w:customStyle="1" w:styleId="afffff2">
    <w:name w:val="А_осн Знак"/>
    <w:link w:val="afffff1"/>
    <w:locked/>
    <w:rsid w:val="00B97385"/>
    <w:rPr>
      <w:rFonts w:ascii="Times New Roman" w:eastAsia="@Arial Unicode MS" w:hAnsi="Times New Roman" w:cs="Times New Roman"/>
      <w:sz w:val="28"/>
      <w:szCs w:val="20"/>
      <w:lang w:eastAsia="ru-RU"/>
    </w:rPr>
  </w:style>
  <w:style w:type="character" w:customStyle="1" w:styleId="FontStyle69">
    <w:name w:val="Font Style69"/>
    <w:uiPriority w:val="99"/>
    <w:rsid w:val="00B97385"/>
    <w:rPr>
      <w:rFonts w:ascii="Calibri" w:hAnsi="Calibri"/>
      <w:sz w:val="20"/>
    </w:rPr>
  </w:style>
  <w:style w:type="paragraph" w:customStyle="1" w:styleId="text">
    <w:name w:val="text"/>
    <w:basedOn w:val="a1"/>
    <w:uiPriority w:val="99"/>
    <w:rsid w:val="00B97385"/>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1"/>
    <w:uiPriority w:val="99"/>
    <w:rsid w:val="00B9738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uiPriority w:val="99"/>
    <w:rsid w:val="00B97385"/>
  </w:style>
  <w:style w:type="character" w:customStyle="1" w:styleId="HeaderChar">
    <w:name w:val="Header Char"/>
    <w:locked/>
    <w:rsid w:val="00B97385"/>
    <w:rPr>
      <w:rFonts w:ascii="Calibri" w:hAnsi="Calibri" w:cs="Times New Roman"/>
    </w:rPr>
  </w:style>
  <w:style w:type="character" w:customStyle="1" w:styleId="FooterChar">
    <w:name w:val="Footer Char"/>
    <w:locked/>
    <w:rsid w:val="00B97385"/>
    <w:rPr>
      <w:rFonts w:ascii="Calibri" w:hAnsi="Calibri" w:cs="Times New Roman"/>
    </w:rPr>
  </w:style>
  <w:style w:type="character" w:customStyle="1" w:styleId="112">
    <w:name w:val="Заголовок 1 Знак1"/>
    <w:rsid w:val="00B97385"/>
    <w:rPr>
      <w:rFonts w:ascii="Arial" w:hAnsi="Arial"/>
      <w:b/>
      <w:kern w:val="32"/>
      <w:sz w:val="32"/>
      <w:lang w:val="de-DE" w:eastAsia="ru-RU"/>
    </w:rPr>
  </w:style>
  <w:style w:type="character" w:customStyle="1" w:styleId="211">
    <w:name w:val="Заголовок 2 Знак1"/>
    <w:rsid w:val="00B97385"/>
    <w:rPr>
      <w:rFonts w:ascii="Cambria" w:hAnsi="Cambria"/>
      <w:b/>
      <w:color w:val="4F81BD"/>
      <w:sz w:val="26"/>
      <w:lang w:val="ru-RU" w:eastAsia="ru-RU"/>
    </w:rPr>
  </w:style>
  <w:style w:type="character" w:customStyle="1" w:styleId="310">
    <w:name w:val="Заголовок 3 Знак1"/>
    <w:rsid w:val="00B97385"/>
    <w:rPr>
      <w:rFonts w:ascii="Arial" w:hAnsi="Arial"/>
      <w:b/>
      <w:sz w:val="26"/>
      <w:lang w:val="ru-RU" w:eastAsia="ru-RU"/>
    </w:rPr>
  </w:style>
  <w:style w:type="character" w:customStyle="1" w:styleId="1f6">
    <w:name w:val="Нижний колонтитул Знак1"/>
    <w:locked/>
    <w:rsid w:val="00B97385"/>
    <w:rPr>
      <w:rFonts w:eastAsia="Times New Roman"/>
      <w:sz w:val="24"/>
      <w:lang w:val="en-US" w:eastAsia="ru-RU"/>
    </w:rPr>
  </w:style>
  <w:style w:type="character" w:customStyle="1" w:styleId="1f7">
    <w:name w:val="Основной текст с отступом Знак1"/>
    <w:rsid w:val="00B97385"/>
    <w:rPr>
      <w:sz w:val="24"/>
      <w:lang w:val="ru-RU" w:eastAsia="ru-RU"/>
    </w:rPr>
  </w:style>
  <w:style w:type="paragraph" w:customStyle="1" w:styleId="113">
    <w:name w:val="Знак Знак1 Знак Знак Знак1"/>
    <w:basedOn w:val="a1"/>
    <w:rsid w:val="00B97385"/>
    <w:pPr>
      <w:spacing w:after="160" w:line="240" w:lineRule="exact"/>
    </w:pPr>
    <w:rPr>
      <w:rFonts w:ascii="Verdana" w:eastAsia="Times New Roman" w:hAnsi="Verdana" w:cs="Times New Roman"/>
      <w:sz w:val="20"/>
      <w:szCs w:val="20"/>
      <w:lang w:val="en-US"/>
    </w:rPr>
  </w:style>
  <w:style w:type="paragraph" w:customStyle="1" w:styleId="1f8">
    <w:name w:val="Знак Знак Знак Знак Знак1"/>
    <w:basedOn w:val="a1"/>
    <w:rsid w:val="00B97385"/>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1">
    <w:name w:val="Char Char Car Char Car Char Car Char Car Char Char Char Car Char Char Char1"/>
    <w:basedOn w:val="a1"/>
    <w:rsid w:val="00B97385"/>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1"/>
    <w:rsid w:val="00B97385"/>
    <w:pPr>
      <w:spacing w:after="160" w:line="240" w:lineRule="exact"/>
    </w:pPr>
    <w:rPr>
      <w:rFonts w:ascii="Verdana" w:eastAsia="Times New Roman" w:hAnsi="Verdana" w:cs="Times New Roman"/>
      <w:sz w:val="20"/>
      <w:szCs w:val="20"/>
      <w:lang w:val="en-US"/>
    </w:rPr>
  </w:style>
  <w:style w:type="paragraph" w:customStyle="1" w:styleId="1f9">
    <w:name w:val="Знак Знак Знак1"/>
    <w:basedOn w:val="a1"/>
    <w:rsid w:val="00B97385"/>
    <w:pPr>
      <w:spacing w:after="160" w:line="240" w:lineRule="exact"/>
    </w:pPr>
    <w:rPr>
      <w:rFonts w:ascii="Verdana" w:eastAsia="Times New Roman" w:hAnsi="Verdana" w:cs="Times New Roman"/>
      <w:sz w:val="20"/>
      <w:szCs w:val="20"/>
      <w:lang w:val="en-US"/>
    </w:rPr>
  </w:style>
  <w:style w:type="paragraph" w:customStyle="1" w:styleId="1fa">
    <w:name w:val="Знак Знак Знак Знак1"/>
    <w:basedOn w:val="a1"/>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2f0">
    <w:name w:val="Знак2"/>
    <w:basedOn w:val="a1"/>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181">
    <w:name w:val="Знак Знак181"/>
    <w:rsid w:val="00B97385"/>
    <w:rPr>
      <w:rFonts w:ascii="Arial" w:hAnsi="Arial"/>
      <w:b/>
      <w:kern w:val="32"/>
      <w:sz w:val="32"/>
    </w:rPr>
  </w:style>
  <w:style w:type="character" w:customStyle="1" w:styleId="171">
    <w:name w:val="Знак Знак171"/>
    <w:rsid w:val="00B97385"/>
    <w:rPr>
      <w:rFonts w:ascii="Arial" w:hAnsi="Arial"/>
      <w:b/>
      <w:sz w:val="28"/>
    </w:rPr>
  </w:style>
  <w:style w:type="character" w:customStyle="1" w:styleId="1610">
    <w:name w:val="Знак Знак161"/>
    <w:rsid w:val="00B97385"/>
    <w:rPr>
      <w:rFonts w:ascii="Arial" w:hAnsi="Arial"/>
      <w:b/>
      <w:sz w:val="26"/>
    </w:rPr>
  </w:style>
  <w:style w:type="character" w:customStyle="1" w:styleId="1fb">
    <w:name w:val="Название Знак1"/>
    <w:aliases w:val=" Знак5 Знак"/>
    <w:rsid w:val="00B97385"/>
    <w:rPr>
      <w:b/>
      <w:sz w:val="24"/>
      <w:lang w:val="ru-RU" w:eastAsia="ru-RU"/>
    </w:rPr>
  </w:style>
  <w:style w:type="paragraph" w:customStyle="1" w:styleId="212">
    <w:name w:val="Знак Знак2 Знак1"/>
    <w:basedOn w:val="a1"/>
    <w:rsid w:val="00B97385"/>
    <w:pPr>
      <w:spacing w:after="160" w:line="240" w:lineRule="exact"/>
    </w:pPr>
    <w:rPr>
      <w:rFonts w:ascii="Verdana" w:eastAsia="Times New Roman" w:hAnsi="Verdana" w:cs="Times New Roman"/>
      <w:sz w:val="20"/>
      <w:szCs w:val="20"/>
      <w:lang w:val="en-US"/>
    </w:rPr>
  </w:style>
  <w:style w:type="paragraph" w:customStyle="1" w:styleId="1fc">
    <w:name w:val="Знак Знак Знак Знак Знак Знак Знак Знак Знак1"/>
    <w:basedOn w:val="a1"/>
    <w:rsid w:val="00B97385"/>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apple-tab-span">
    <w:name w:val="apple-tab-span"/>
    <w:rsid w:val="00B97385"/>
  </w:style>
  <w:style w:type="character" w:customStyle="1" w:styleId="dash0410043104370430044600200441043f04380441043a0430char1">
    <w:name w:val="dash0410_0431_0437_0430_0446_0020_0441_043f_0438_0441_043a_0430__char1"/>
    <w:rsid w:val="00B97385"/>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97385"/>
    <w:rPr>
      <w:rFonts w:ascii="Arial" w:hAnsi="Arial"/>
      <w:b/>
      <w:sz w:val="26"/>
      <w:u w:val="none"/>
      <w:effect w:val="none"/>
    </w:rPr>
  </w:style>
  <w:style w:type="paragraph" w:customStyle="1" w:styleId="dash0410043104370430044600200441043f04380441043a0430">
    <w:name w:val="dash0410_0431_0437_0430_0446_0020_0441_043f_0438_0441_043a_0430"/>
    <w:basedOn w:val="a1"/>
    <w:rsid w:val="00B97385"/>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97385"/>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1"/>
    <w:rsid w:val="00B97385"/>
    <w:pPr>
      <w:spacing w:after="120" w:line="480" w:lineRule="atLeast"/>
    </w:pPr>
    <w:rPr>
      <w:rFonts w:ascii="Times New Roman" w:eastAsia="Times New Roman" w:hAnsi="Times New Roman" w:cs="Times New Roman"/>
      <w:sz w:val="24"/>
      <w:szCs w:val="24"/>
      <w:lang w:eastAsia="ru-RU"/>
    </w:rPr>
  </w:style>
  <w:style w:type="character" w:customStyle="1" w:styleId="c0">
    <w:name w:val="c0"/>
    <w:rsid w:val="00B97385"/>
  </w:style>
  <w:style w:type="paragraph" w:customStyle="1" w:styleId="afffff3">
    <w:name w:val="Основной"/>
    <w:basedOn w:val="a1"/>
    <w:rsid w:val="00B97385"/>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4">
    <w:name w:val="Название таблицы"/>
    <w:basedOn w:val="afffff3"/>
    <w:rsid w:val="00B97385"/>
    <w:pPr>
      <w:spacing w:before="113"/>
      <w:ind w:firstLine="0"/>
      <w:jc w:val="center"/>
    </w:pPr>
    <w:rPr>
      <w:b/>
      <w:bCs/>
    </w:rPr>
  </w:style>
  <w:style w:type="character" w:customStyle="1" w:styleId="1fd">
    <w:name w:val="Сноска1"/>
    <w:rsid w:val="00B97385"/>
    <w:rPr>
      <w:rFonts w:ascii="Times New Roman" w:hAnsi="Times New Roman"/>
      <w:vertAlign w:val="superscript"/>
    </w:rPr>
  </w:style>
  <w:style w:type="paragraph" w:customStyle="1" w:styleId="afffff5">
    <w:name w:val="Буллит"/>
    <w:basedOn w:val="afffff3"/>
    <w:rsid w:val="00B97385"/>
    <w:pPr>
      <w:ind w:firstLine="244"/>
    </w:pPr>
  </w:style>
  <w:style w:type="character" w:customStyle="1" w:styleId="2f1">
    <w:name w:val="Подпись к таблице2"/>
    <w:rsid w:val="00B97385"/>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97385"/>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97385"/>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1"/>
    <w:rsid w:val="00B97385"/>
    <w:pPr>
      <w:spacing w:after="120" w:line="240" w:lineRule="auto"/>
      <w:ind w:left="280"/>
    </w:pPr>
    <w:rPr>
      <w:rFonts w:ascii="Times New Roman" w:eastAsia="Calibri" w:hAnsi="Times New Roman" w:cs="Times New Roman"/>
      <w:sz w:val="24"/>
      <w:szCs w:val="24"/>
      <w:lang w:eastAsia="ru-RU"/>
    </w:rPr>
  </w:style>
  <w:style w:type="paragraph" w:styleId="afffff6">
    <w:name w:val="annotation subject"/>
    <w:basedOn w:val="afff6"/>
    <w:next w:val="afff6"/>
    <w:link w:val="afffff7"/>
    <w:semiHidden/>
    <w:rsid w:val="00B97385"/>
    <w:pPr>
      <w:widowControl w:val="0"/>
      <w:spacing w:after="200" w:line="276" w:lineRule="auto"/>
    </w:pPr>
    <w:rPr>
      <w:rFonts w:ascii="Calibri" w:hAnsi="Calibri"/>
      <w:b/>
      <w:bCs/>
      <w:lang w:val="en-US" w:eastAsia="en-US"/>
    </w:rPr>
  </w:style>
  <w:style w:type="character" w:customStyle="1" w:styleId="afffff7">
    <w:name w:val="Тема примечания Знак"/>
    <w:basedOn w:val="afff7"/>
    <w:link w:val="afffff6"/>
    <w:semiHidden/>
    <w:rsid w:val="00B97385"/>
    <w:rPr>
      <w:rFonts w:ascii="Calibri" w:eastAsia="Times New Roman" w:hAnsi="Calibri" w:cs="Times New Roman"/>
      <w:b/>
      <w:bCs/>
      <w:sz w:val="20"/>
      <w:szCs w:val="20"/>
      <w:lang w:val="en-US" w:eastAsia="ru-RU"/>
    </w:rPr>
  </w:style>
  <w:style w:type="paragraph" w:styleId="afffff8">
    <w:name w:val="Revision"/>
    <w:hidden/>
    <w:uiPriority w:val="99"/>
    <w:semiHidden/>
    <w:rsid w:val="00B97385"/>
    <w:pPr>
      <w:spacing w:after="0" w:line="240" w:lineRule="auto"/>
    </w:pPr>
    <w:rPr>
      <w:rFonts w:ascii="Calibri" w:eastAsia="Times New Roman" w:hAnsi="Calibri" w:cs="Times New Roman"/>
      <w:lang w:val="en-US"/>
    </w:rPr>
  </w:style>
  <w:style w:type="numbering" w:customStyle="1" w:styleId="2f2">
    <w:name w:val="Нет списка2"/>
    <w:next w:val="a4"/>
    <w:uiPriority w:val="99"/>
    <w:semiHidden/>
    <w:unhideWhenUsed/>
    <w:rsid w:val="00B97385"/>
  </w:style>
  <w:style w:type="character" w:customStyle="1" w:styleId="1fe">
    <w:name w:val="Текст выноски Знак1"/>
    <w:uiPriority w:val="99"/>
    <w:semiHidden/>
    <w:rsid w:val="00B97385"/>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97385"/>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1"/>
    <w:uiPriority w:val="99"/>
    <w:semiHidden/>
    <w:rsid w:val="00B97385"/>
    <w:pPr>
      <w:spacing w:after="0" w:line="240" w:lineRule="auto"/>
    </w:pPr>
    <w:rPr>
      <w:rFonts w:ascii="Times New Roman" w:eastAsia="Times New Roman" w:hAnsi="Times New Roman" w:cs="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1"/>
    <w:uiPriority w:val="99"/>
    <w:semiHidden/>
    <w:rsid w:val="00B97385"/>
    <w:pPr>
      <w:spacing w:after="120" w:line="240" w:lineRule="auto"/>
      <w:ind w:left="280"/>
    </w:pPr>
    <w:rPr>
      <w:rFonts w:ascii="Times New Roman" w:eastAsia="Times New Roman" w:hAnsi="Times New Roman" w:cs="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97385"/>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97385"/>
    <w:rPr>
      <w:rFonts w:ascii="Arial" w:hAnsi="Arial" w:cs="Arial"/>
      <w:spacing w:val="-10"/>
      <w:shd w:val="clear" w:color="auto" w:fill="FFFFFF"/>
    </w:rPr>
  </w:style>
  <w:style w:type="paragraph" w:customStyle="1" w:styleId="351">
    <w:name w:val="Основной текст (35)"/>
    <w:basedOn w:val="a1"/>
    <w:link w:val="350"/>
    <w:uiPriority w:val="99"/>
    <w:rsid w:val="00B97385"/>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97385"/>
    <w:rPr>
      <w:rFonts w:ascii="Times New Roman" w:eastAsia="Times New Roman" w:hAnsi="Times New Roman"/>
      <w:sz w:val="26"/>
      <w:szCs w:val="26"/>
      <w:shd w:val="clear" w:color="auto" w:fill="FFFFFF"/>
    </w:rPr>
  </w:style>
  <w:style w:type="paragraph" w:customStyle="1" w:styleId="39">
    <w:name w:val="Основной текст (3)"/>
    <w:basedOn w:val="a1"/>
    <w:link w:val="38"/>
    <w:rsid w:val="00B97385"/>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97385"/>
    <w:rPr>
      <w:rFonts w:ascii="Times New Roman" w:eastAsia="Times New Roman" w:hAnsi="Times New Roman"/>
      <w:b/>
      <w:bCs/>
      <w:sz w:val="26"/>
      <w:szCs w:val="26"/>
      <w:shd w:val="clear" w:color="auto" w:fill="FFFFFF"/>
    </w:rPr>
  </w:style>
  <w:style w:type="paragraph" w:customStyle="1" w:styleId="43">
    <w:name w:val="Основной текст (4)"/>
    <w:basedOn w:val="a1"/>
    <w:link w:val="42"/>
    <w:rsid w:val="00B97385"/>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97385"/>
    <w:rPr>
      <w:rFonts w:ascii="Times New Roman" w:eastAsia="Times New Roman" w:hAnsi="Times New Roman"/>
      <w:i/>
      <w:iCs/>
      <w:shd w:val="clear" w:color="auto" w:fill="FFFFFF"/>
    </w:rPr>
  </w:style>
  <w:style w:type="paragraph" w:customStyle="1" w:styleId="53">
    <w:name w:val="Основной текст (5)"/>
    <w:basedOn w:val="a1"/>
    <w:link w:val="52"/>
    <w:rsid w:val="00B97385"/>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97385"/>
    <w:rPr>
      <w:rFonts w:ascii="Times New Roman" w:eastAsia="Times New Roman" w:hAnsi="Times New Roman"/>
      <w:b/>
      <w:bCs/>
      <w:sz w:val="21"/>
      <w:szCs w:val="21"/>
      <w:shd w:val="clear" w:color="auto" w:fill="FFFFFF"/>
    </w:rPr>
  </w:style>
  <w:style w:type="paragraph" w:customStyle="1" w:styleId="55">
    <w:name w:val="Заголовок №5"/>
    <w:basedOn w:val="a1"/>
    <w:link w:val="54"/>
    <w:rsid w:val="00B97385"/>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97385"/>
    <w:rPr>
      <w:rFonts w:ascii="Times New Roman" w:eastAsia="Times New Roman" w:hAnsi="Times New Roman"/>
      <w:b/>
      <w:bCs/>
      <w:sz w:val="21"/>
      <w:szCs w:val="21"/>
      <w:shd w:val="clear" w:color="auto" w:fill="FFFFFF"/>
    </w:rPr>
  </w:style>
  <w:style w:type="paragraph" w:customStyle="1" w:styleId="63">
    <w:name w:val="Основной текст (6)"/>
    <w:basedOn w:val="a1"/>
    <w:link w:val="62"/>
    <w:rsid w:val="00B97385"/>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97385"/>
    <w:rPr>
      <w:rFonts w:ascii="Times New Roman" w:eastAsia="Times New Roman" w:hAnsi="Times New Roman"/>
      <w:sz w:val="17"/>
      <w:szCs w:val="17"/>
      <w:shd w:val="clear" w:color="auto" w:fill="FFFFFF"/>
    </w:rPr>
  </w:style>
  <w:style w:type="paragraph" w:customStyle="1" w:styleId="73">
    <w:name w:val="Основной текст (7)"/>
    <w:basedOn w:val="a1"/>
    <w:link w:val="72"/>
    <w:rsid w:val="00B97385"/>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9"/>
    <w:locked/>
    <w:rsid w:val="00B97385"/>
    <w:rPr>
      <w:rFonts w:ascii="Times New Roman" w:eastAsia="Times New Roman" w:hAnsi="Times New Roman"/>
      <w:sz w:val="21"/>
      <w:szCs w:val="21"/>
      <w:shd w:val="clear" w:color="auto" w:fill="FFFFFF"/>
    </w:rPr>
  </w:style>
  <w:style w:type="paragraph" w:customStyle="1" w:styleId="afffff9">
    <w:name w:val="Подпись к картинке"/>
    <w:basedOn w:val="a1"/>
    <w:link w:val="Exact"/>
    <w:rsid w:val="00B97385"/>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97385"/>
    <w:rPr>
      <w:rFonts w:ascii="Times New Roman" w:eastAsia="Times New Roman" w:hAnsi="Times New Roman"/>
      <w:b/>
      <w:bCs/>
      <w:sz w:val="26"/>
      <w:szCs w:val="26"/>
      <w:shd w:val="clear" w:color="auto" w:fill="FFFFFF"/>
    </w:rPr>
  </w:style>
  <w:style w:type="paragraph" w:customStyle="1" w:styleId="2f3">
    <w:name w:val="Заголовок №2"/>
    <w:basedOn w:val="a1"/>
    <w:link w:val="2Exact"/>
    <w:rsid w:val="00B97385"/>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97385"/>
    <w:rPr>
      <w:rFonts w:ascii="Times New Roman" w:eastAsia="Times New Roman" w:hAnsi="Times New Roman"/>
      <w:sz w:val="17"/>
      <w:szCs w:val="17"/>
      <w:shd w:val="clear" w:color="auto" w:fill="FFFFFF"/>
    </w:rPr>
  </w:style>
  <w:style w:type="paragraph" w:customStyle="1" w:styleId="82">
    <w:name w:val="Основной текст (8)"/>
    <w:basedOn w:val="a1"/>
    <w:link w:val="8Exact"/>
    <w:rsid w:val="00B97385"/>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97385"/>
    <w:rPr>
      <w:rFonts w:ascii="Times New Roman" w:eastAsia="Times New Roman" w:hAnsi="Times New Roman"/>
      <w:b/>
      <w:bCs/>
      <w:i/>
      <w:iCs/>
      <w:sz w:val="21"/>
      <w:szCs w:val="21"/>
      <w:shd w:val="clear" w:color="auto" w:fill="FFFFFF"/>
    </w:rPr>
  </w:style>
  <w:style w:type="paragraph" w:customStyle="1" w:styleId="101">
    <w:name w:val="Основной текст (10)"/>
    <w:basedOn w:val="a1"/>
    <w:link w:val="100"/>
    <w:rsid w:val="00B97385"/>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97385"/>
    <w:rPr>
      <w:rFonts w:ascii="Times New Roman" w:eastAsia="Times New Roman" w:hAnsi="Times New Roman"/>
      <w:i/>
      <w:iCs/>
      <w:sz w:val="21"/>
      <w:szCs w:val="21"/>
      <w:shd w:val="clear" w:color="auto" w:fill="FFFFFF"/>
    </w:rPr>
  </w:style>
  <w:style w:type="paragraph" w:customStyle="1" w:styleId="93">
    <w:name w:val="Основной текст (9)"/>
    <w:basedOn w:val="a1"/>
    <w:link w:val="92"/>
    <w:rsid w:val="00B97385"/>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4">
    <w:name w:val="Основной текст (11)_"/>
    <w:link w:val="115"/>
    <w:uiPriority w:val="99"/>
    <w:locked/>
    <w:rsid w:val="00B97385"/>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1"/>
    <w:link w:val="114"/>
    <w:uiPriority w:val="99"/>
    <w:rsid w:val="00B97385"/>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97385"/>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97385"/>
    <w:rPr>
      <w:rFonts w:ascii="Times New Roman" w:eastAsia="Times New Roman" w:hAnsi="Times New Roman"/>
      <w:sz w:val="21"/>
      <w:szCs w:val="21"/>
      <w:shd w:val="clear" w:color="auto" w:fill="FFFFFF"/>
      <w:lang w:val="en-US" w:bidi="en-US"/>
    </w:rPr>
  </w:style>
  <w:style w:type="paragraph" w:customStyle="1" w:styleId="3a">
    <w:name w:val="Заголовок №3"/>
    <w:basedOn w:val="a1"/>
    <w:link w:val="3Exact"/>
    <w:rsid w:val="00B97385"/>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97385"/>
    <w:rPr>
      <w:rFonts w:ascii="Times New Roman" w:eastAsia="Times New Roman" w:hAnsi="Times New Roman"/>
      <w:shd w:val="clear" w:color="auto" w:fill="FFFFFF"/>
    </w:rPr>
  </w:style>
  <w:style w:type="paragraph" w:customStyle="1" w:styleId="2f4">
    <w:name w:val="Подпись к картинке (2)"/>
    <w:basedOn w:val="a1"/>
    <w:link w:val="2Exact0"/>
    <w:rsid w:val="00B97385"/>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97385"/>
    <w:rPr>
      <w:rFonts w:ascii="Times New Roman" w:eastAsia="Times New Roman" w:hAnsi="Times New Roman"/>
      <w:sz w:val="21"/>
      <w:szCs w:val="21"/>
      <w:shd w:val="clear" w:color="auto" w:fill="FFFFFF"/>
    </w:rPr>
  </w:style>
  <w:style w:type="paragraph" w:customStyle="1" w:styleId="3b">
    <w:name w:val="Подпись к картинке (3)"/>
    <w:basedOn w:val="a1"/>
    <w:link w:val="3Exact0"/>
    <w:rsid w:val="00B97385"/>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97385"/>
    <w:rPr>
      <w:rFonts w:ascii="Times New Roman" w:eastAsia="Times New Roman" w:hAnsi="Times New Roman"/>
      <w:i/>
      <w:iCs/>
      <w:sz w:val="21"/>
      <w:szCs w:val="21"/>
      <w:shd w:val="clear" w:color="auto" w:fill="FFFFFF"/>
      <w:lang w:val="en-US" w:bidi="en-US"/>
    </w:rPr>
  </w:style>
  <w:style w:type="paragraph" w:customStyle="1" w:styleId="44">
    <w:name w:val="Подпись к картинке (4)"/>
    <w:basedOn w:val="a1"/>
    <w:link w:val="4Exact"/>
    <w:uiPriority w:val="99"/>
    <w:rsid w:val="00B97385"/>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97385"/>
    <w:rPr>
      <w:rFonts w:ascii="Times New Roman" w:eastAsia="Times New Roman" w:hAnsi="Times New Roman"/>
      <w:b/>
      <w:bCs/>
      <w:sz w:val="26"/>
      <w:szCs w:val="26"/>
      <w:shd w:val="clear" w:color="auto" w:fill="FFFFFF"/>
    </w:rPr>
  </w:style>
  <w:style w:type="paragraph" w:customStyle="1" w:styleId="46">
    <w:name w:val="Заголовок №4"/>
    <w:basedOn w:val="a1"/>
    <w:link w:val="45"/>
    <w:rsid w:val="00B9738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1"/>
    <w:rsid w:val="00B97385"/>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rPr>
  </w:style>
  <w:style w:type="character" w:customStyle="1" w:styleId="16Exact">
    <w:name w:val="Основной текст (16) Exact"/>
    <w:link w:val="162"/>
    <w:locked/>
    <w:rsid w:val="00B97385"/>
    <w:rPr>
      <w:rFonts w:ascii="Times New Roman" w:eastAsia="Times New Roman" w:hAnsi="Times New Roman"/>
      <w:b/>
      <w:bCs/>
      <w:sz w:val="19"/>
      <w:szCs w:val="19"/>
      <w:shd w:val="clear" w:color="auto" w:fill="FFFFFF"/>
    </w:rPr>
  </w:style>
  <w:style w:type="paragraph" w:customStyle="1" w:styleId="162">
    <w:name w:val="Основной текст (16)"/>
    <w:basedOn w:val="a1"/>
    <w:link w:val="16Exact"/>
    <w:rsid w:val="00B97385"/>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97385"/>
    <w:rPr>
      <w:rFonts w:ascii="Impact" w:eastAsia="Impact" w:hAnsi="Impact" w:cs="Impact"/>
      <w:sz w:val="19"/>
      <w:szCs w:val="19"/>
      <w:shd w:val="clear" w:color="auto" w:fill="FFFFFF"/>
    </w:rPr>
  </w:style>
  <w:style w:type="paragraph" w:customStyle="1" w:styleId="3c">
    <w:name w:val="Номер заголовка №3"/>
    <w:basedOn w:val="a1"/>
    <w:link w:val="3Exact1"/>
    <w:rsid w:val="00B97385"/>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97385"/>
    <w:rPr>
      <w:rFonts w:ascii="Times New Roman" w:eastAsia="Times New Roman" w:hAnsi="Times New Roman"/>
      <w:sz w:val="21"/>
      <w:szCs w:val="21"/>
      <w:shd w:val="clear" w:color="auto" w:fill="FFFFFF"/>
    </w:rPr>
  </w:style>
  <w:style w:type="paragraph" w:customStyle="1" w:styleId="320">
    <w:name w:val="Номер заголовка №3 (2)"/>
    <w:basedOn w:val="a1"/>
    <w:link w:val="32Exact"/>
    <w:rsid w:val="00B97385"/>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97385"/>
    <w:rPr>
      <w:rFonts w:ascii="Times New Roman" w:eastAsia="Times New Roman" w:hAnsi="Times New Roman"/>
      <w:sz w:val="26"/>
      <w:szCs w:val="26"/>
      <w:shd w:val="clear" w:color="auto" w:fill="FFFFFF"/>
    </w:rPr>
  </w:style>
  <w:style w:type="paragraph" w:customStyle="1" w:styleId="330">
    <w:name w:val="Номер заголовка №3 (3)"/>
    <w:basedOn w:val="a1"/>
    <w:link w:val="33Exact"/>
    <w:rsid w:val="00B97385"/>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97385"/>
    <w:rPr>
      <w:rFonts w:ascii="Candara" w:eastAsia="Candara" w:hAnsi="Candara" w:cs="Candara"/>
      <w:shd w:val="clear" w:color="auto" w:fill="FFFFFF"/>
    </w:rPr>
  </w:style>
  <w:style w:type="paragraph" w:customStyle="1" w:styleId="172">
    <w:name w:val="Основной текст (17)"/>
    <w:basedOn w:val="a1"/>
    <w:link w:val="17Exact"/>
    <w:rsid w:val="00B97385"/>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97385"/>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1"/>
    <w:link w:val="18Exact"/>
    <w:rsid w:val="00B97385"/>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a">
    <w:name w:val="Сноска_"/>
    <w:locked/>
    <w:rsid w:val="00B97385"/>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97385"/>
    <w:rPr>
      <w:rFonts w:ascii="Times New Roman" w:eastAsia="Times New Roman" w:hAnsi="Times New Roman"/>
      <w:i/>
      <w:iCs/>
      <w:shd w:val="clear" w:color="auto" w:fill="FFFFFF"/>
    </w:rPr>
  </w:style>
  <w:style w:type="paragraph" w:customStyle="1" w:styleId="3e">
    <w:name w:val="Подпись к таблице (3)"/>
    <w:basedOn w:val="a1"/>
    <w:link w:val="3d"/>
    <w:rsid w:val="00B97385"/>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97385"/>
    <w:rPr>
      <w:rFonts w:ascii="Times New Roman" w:eastAsia="Times New Roman" w:hAnsi="Times New Roman"/>
      <w:shd w:val="clear" w:color="auto" w:fill="FFFFFF"/>
    </w:rPr>
  </w:style>
  <w:style w:type="paragraph" w:customStyle="1" w:styleId="2f6">
    <w:name w:val="Сноска (2)"/>
    <w:basedOn w:val="a1"/>
    <w:link w:val="2f5"/>
    <w:rsid w:val="00B97385"/>
    <w:pPr>
      <w:widowControl w:val="0"/>
      <w:shd w:val="clear" w:color="auto" w:fill="FFFFFF"/>
      <w:spacing w:after="0" w:line="211" w:lineRule="exact"/>
      <w:ind w:hanging="180"/>
    </w:pPr>
    <w:rPr>
      <w:rFonts w:ascii="Times New Roman" w:eastAsia="Times New Roman" w:hAnsi="Times New Roman"/>
    </w:rPr>
  </w:style>
  <w:style w:type="character" w:customStyle="1" w:styleId="afffffb">
    <w:name w:val="Подпись к таблице_"/>
    <w:link w:val="afffffc"/>
    <w:locked/>
    <w:rsid w:val="00B97385"/>
    <w:rPr>
      <w:rFonts w:ascii="Times New Roman" w:eastAsia="Times New Roman" w:hAnsi="Times New Roman"/>
      <w:sz w:val="17"/>
      <w:szCs w:val="17"/>
      <w:shd w:val="clear" w:color="auto" w:fill="FFFFFF"/>
    </w:rPr>
  </w:style>
  <w:style w:type="paragraph" w:customStyle="1" w:styleId="afffffc">
    <w:name w:val="Подпись к таблице"/>
    <w:basedOn w:val="a1"/>
    <w:link w:val="afffffb"/>
    <w:rsid w:val="00B97385"/>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97385"/>
    <w:rPr>
      <w:rFonts w:ascii="Times New Roman" w:eastAsia="Times New Roman" w:hAnsi="Times New Roman"/>
      <w:sz w:val="21"/>
      <w:szCs w:val="21"/>
      <w:shd w:val="clear" w:color="auto" w:fill="FFFFFF"/>
    </w:rPr>
  </w:style>
  <w:style w:type="paragraph" w:customStyle="1" w:styleId="191">
    <w:name w:val="Основной текст (19)"/>
    <w:basedOn w:val="a1"/>
    <w:link w:val="190"/>
    <w:rsid w:val="00B97385"/>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97385"/>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1"/>
    <w:link w:val="1Exact"/>
    <w:rsid w:val="00B97385"/>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97385"/>
    <w:rPr>
      <w:rFonts w:ascii="Times New Roman" w:eastAsia="Times New Roman" w:hAnsi="Times New Roman"/>
      <w:shd w:val="clear" w:color="auto" w:fill="FFFFFF"/>
    </w:rPr>
  </w:style>
  <w:style w:type="paragraph" w:customStyle="1" w:styleId="2f7">
    <w:name w:val="Номер заголовка №2"/>
    <w:basedOn w:val="a1"/>
    <w:link w:val="2Exact1"/>
    <w:rsid w:val="00B97385"/>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97385"/>
    <w:rPr>
      <w:rFonts w:ascii="Impact" w:eastAsia="Impact" w:hAnsi="Impact" w:cs="Impact"/>
      <w:sz w:val="21"/>
      <w:szCs w:val="21"/>
      <w:shd w:val="clear" w:color="auto" w:fill="FFFFFF"/>
    </w:rPr>
  </w:style>
  <w:style w:type="paragraph" w:customStyle="1" w:styleId="220">
    <w:name w:val="Заголовок №2 (2)"/>
    <w:basedOn w:val="a1"/>
    <w:link w:val="22Exact"/>
    <w:rsid w:val="00B97385"/>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97385"/>
    <w:rPr>
      <w:rFonts w:ascii="Times New Roman" w:eastAsia="Times New Roman" w:hAnsi="Times New Roman"/>
      <w:sz w:val="21"/>
      <w:szCs w:val="21"/>
      <w:shd w:val="clear" w:color="auto" w:fill="FFFFFF"/>
    </w:rPr>
  </w:style>
  <w:style w:type="paragraph" w:customStyle="1" w:styleId="230">
    <w:name w:val="Заголовок №2 (3)"/>
    <w:basedOn w:val="a1"/>
    <w:link w:val="23Exact"/>
    <w:rsid w:val="00B97385"/>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97385"/>
    <w:rPr>
      <w:rFonts w:ascii="Times New Roman" w:eastAsia="Times New Roman" w:hAnsi="Times New Roman"/>
      <w:b/>
      <w:bCs/>
      <w:sz w:val="26"/>
      <w:szCs w:val="26"/>
      <w:shd w:val="clear" w:color="auto" w:fill="FFFFFF"/>
    </w:rPr>
  </w:style>
  <w:style w:type="paragraph" w:customStyle="1" w:styleId="221">
    <w:name w:val="Номер заголовка №2 (2)"/>
    <w:basedOn w:val="a1"/>
    <w:link w:val="22Exact0"/>
    <w:rsid w:val="00B9738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97385"/>
    <w:rPr>
      <w:rFonts w:ascii="Impact" w:eastAsia="Impact" w:hAnsi="Impact" w:cs="Impact"/>
      <w:sz w:val="21"/>
      <w:szCs w:val="21"/>
      <w:shd w:val="clear" w:color="auto" w:fill="FFFFFF"/>
    </w:rPr>
  </w:style>
  <w:style w:type="paragraph" w:customStyle="1" w:styleId="56">
    <w:name w:val="Подпись к картинке (5)"/>
    <w:basedOn w:val="a1"/>
    <w:link w:val="5Exact"/>
    <w:rsid w:val="00B97385"/>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97385"/>
    <w:rPr>
      <w:rFonts w:ascii="Times New Roman" w:eastAsia="Times New Roman" w:hAnsi="Times New Roman"/>
      <w:b/>
      <w:bCs/>
      <w:sz w:val="26"/>
      <w:szCs w:val="26"/>
      <w:shd w:val="clear" w:color="auto" w:fill="FFFFFF"/>
    </w:rPr>
  </w:style>
  <w:style w:type="paragraph" w:customStyle="1" w:styleId="64">
    <w:name w:val="Подпись к картинке (6)"/>
    <w:basedOn w:val="a1"/>
    <w:link w:val="6Exact"/>
    <w:rsid w:val="00B97385"/>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97385"/>
    <w:rPr>
      <w:rFonts w:ascii="Times New Roman" w:eastAsia="Times New Roman" w:hAnsi="Times New Roman"/>
      <w:sz w:val="21"/>
      <w:szCs w:val="21"/>
      <w:shd w:val="clear" w:color="auto" w:fill="FFFFFF"/>
    </w:rPr>
  </w:style>
  <w:style w:type="paragraph" w:customStyle="1" w:styleId="2f9">
    <w:name w:val="Подпись к таблице (2)"/>
    <w:basedOn w:val="a1"/>
    <w:link w:val="2f8"/>
    <w:rsid w:val="00B97385"/>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97385"/>
    <w:rPr>
      <w:rFonts w:ascii="Times New Roman" w:eastAsia="Times New Roman" w:hAnsi="Times New Roman"/>
      <w:sz w:val="17"/>
      <w:szCs w:val="17"/>
      <w:shd w:val="clear" w:color="auto" w:fill="FFFFFF"/>
    </w:rPr>
  </w:style>
  <w:style w:type="paragraph" w:customStyle="1" w:styleId="200">
    <w:name w:val="Основной текст (20)"/>
    <w:basedOn w:val="a1"/>
    <w:link w:val="20Exact"/>
    <w:rsid w:val="00B97385"/>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97385"/>
    <w:rPr>
      <w:rFonts w:ascii="Trebuchet MS" w:eastAsia="Trebuchet MS" w:hAnsi="Trebuchet MS" w:cs="Trebuchet MS"/>
      <w:i/>
      <w:iCs/>
      <w:sz w:val="15"/>
      <w:szCs w:val="15"/>
      <w:shd w:val="clear" w:color="auto" w:fill="FFFFFF"/>
    </w:rPr>
  </w:style>
  <w:style w:type="paragraph" w:customStyle="1" w:styleId="213">
    <w:name w:val="Основной текст (21)"/>
    <w:basedOn w:val="a1"/>
    <w:link w:val="21Exact"/>
    <w:rsid w:val="00B97385"/>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d">
    <w:name w:val="Колонтитул_"/>
    <w:link w:val="afffffe"/>
    <w:locked/>
    <w:rsid w:val="00B97385"/>
    <w:rPr>
      <w:rFonts w:ascii="Times New Roman" w:eastAsia="Times New Roman" w:hAnsi="Times New Roman"/>
      <w:i/>
      <w:iCs/>
      <w:sz w:val="18"/>
      <w:szCs w:val="18"/>
      <w:shd w:val="clear" w:color="auto" w:fill="FFFFFF"/>
    </w:rPr>
  </w:style>
  <w:style w:type="paragraph" w:customStyle="1" w:styleId="afffffe">
    <w:name w:val="Колонтитул"/>
    <w:basedOn w:val="a1"/>
    <w:link w:val="afffffd"/>
    <w:rsid w:val="00B97385"/>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9738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97385"/>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97385"/>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97385"/>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97385"/>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97385"/>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97385"/>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9738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97385"/>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97385"/>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97385"/>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97385"/>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97385"/>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97385"/>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97385"/>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97385"/>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97385"/>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97385"/>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97385"/>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97385"/>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97385"/>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97385"/>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97385"/>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97385"/>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9738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97385"/>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9738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9738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9738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f">
    <w:name w:val="Сноска + Полужирный"/>
    <w:rsid w:val="00B97385"/>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0">
    <w:name w:val="Сноска + Курсив"/>
    <w:rsid w:val="00B97385"/>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9738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97385"/>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9738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97385"/>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9738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9738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9738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97385"/>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9738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97385"/>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97385"/>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97385"/>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97385"/>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97385"/>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97385"/>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97385"/>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97385"/>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97385"/>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1"/>
    <w:uiPriority w:val="99"/>
    <w:rsid w:val="00B97385"/>
    <w:pPr>
      <w:widowControl w:val="0"/>
      <w:shd w:val="clear" w:color="auto" w:fill="FFFFFF"/>
      <w:spacing w:after="0" w:line="202" w:lineRule="exact"/>
      <w:ind w:hanging="780"/>
    </w:pPr>
    <w:rPr>
      <w:rFonts w:ascii="Times New Roman" w:eastAsia="Times New Roman" w:hAnsi="Times New Roman" w:cs="Times New Roman"/>
      <w:color w:val="000000"/>
      <w:lang w:eastAsia="ru-RU" w:bidi="ru-RU"/>
    </w:rPr>
  </w:style>
  <w:style w:type="character" w:customStyle="1" w:styleId="2Tahoma">
    <w:name w:val="Основной текст (2) + Tahoma"/>
    <w:aliases w:val="9 pt,9.5 pt,Основной текст (4) + Tahoma"/>
    <w:rsid w:val="00B97385"/>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97385"/>
    <w:rPr>
      <w:rFonts w:ascii="Times New Roman" w:hAnsi="Times New Roman" w:cs="Times New Roman"/>
      <w:b/>
      <w:bCs/>
      <w:shd w:val="clear" w:color="auto" w:fill="FFFFFF"/>
    </w:rPr>
  </w:style>
  <w:style w:type="character" w:customStyle="1" w:styleId="124">
    <w:name w:val="Заголовок №1 (2)_"/>
    <w:link w:val="125"/>
    <w:uiPriority w:val="99"/>
    <w:locked/>
    <w:rsid w:val="00B97385"/>
    <w:rPr>
      <w:rFonts w:ascii="Times New Roman" w:hAnsi="Times New Roman"/>
      <w:b/>
      <w:bCs/>
      <w:sz w:val="26"/>
      <w:szCs w:val="26"/>
      <w:shd w:val="clear" w:color="auto" w:fill="FFFFFF"/>
    </w:rPr>
  </w:style>
  <w:style w:type="paragraph" w:customStyle="1" w:styleId="125">
    <w:name w:val="Заголовок №1 (2)"/>
    <w:basedOn w:val="a1"/>
    <w:link w:val="124"/>
    <w:uiPriority w:val="99"/>
    <w:rsid w:val="00B97385"/>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97385"/>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97385"/>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97385"/>
    <w:rPr>
      <w:rFonts w:ascii="Times New Roman" w:eastAsia="Times New Roman" w:hAnsi="Times New Roman"/>
      <w:b/>
      <w:bCs/>
      <w:i/>
      <w:iCs/>
      <w:shd w:val="clear" w:color="auto" w:fill="FFFFFF"/>
    </w:rPr>
  </w:style>
  <w:style w:type="paragraph" w:customStyle="1" w:styleId="67">
    <w:name w:val="Заголовок №6"/>
    <w:basedOn w:val="a1"/>
    <w:link w:val="66"/>
    <w:rsid w:val="00B97385"/>
    <w:pPr>
      <w:widowControl w:val="0"/>
      <w:shd w:val="clear" w:color="auto" w:fill="FFFFFF"/>
      <w:spacing w:after="0" w:line="211" w:lineRule="exact"/>
      <w:jc w:val="both"/>
      <w:outlineLvl w:val="5"/>
    </w:pPr>
    <w:rPr>
      <w:rFonts w:ascii="Times New Roman" w:eastAsia="Times New Roman" w:hAnsi="Times New Roman"/>
      <w:b/>
      <w:bCs/>
      <w:i/>
      <w:iCs/>
    </w:rPr>
  </w:style>
  <w:style w:type="character" w:customStyle="1" w:styleId="250">
    <w:name w:val="Основной текст (25)_"/>
    <w:link w:val="251"/>
    <w:uiPriority w:val="99"/>
    <w:locked/>
    <w:rsid w:val="00B97385"/>
    <w:rPr>
      <w:rFonts w:ascii="Times New Roman" w:eastAsia="Times New Roman" w:hAnsi="Times New Roman"/>
      <w:b/>
      <w:bCs/>
      <w:shd w:val="clear" w:color="auto" w:fill="FFFFFF"/>
    </w:rPr>
  </w:style>
  <w:style w:type="paragraph" w:customStyle="1" w:styleId="251">
    <w:name w:val="Основной текст (25)"/>
    <w:basedOn w:val="a1"/>
    <w:link w:val="250"/>
    <w:uiPriority w:val="99"/>
    <w:rsid w:val="00B97385"/>
    <w:pPr>
      <w:widowControl w:val="0"/>
      <w:shd w:val="clear" w:color="auto" w:fill="FFFFFF"/>
      <w:spacing w:before="240" w:after="0" w:line="211" w:lineRule="exact"/>
    </w:pPr>
    <w:rPr>
      <w:rFonts w:ascii="Times New Roman" w:eastAsia="Times New Roman" w:hAnsi="Times New Roman"/>
      <w:b/>
      <w:bCs/>
    </w:rPr>
  </w:style>
  <w:style w:type="character" w:customStyle="1" w:styleId="163">
    <w:name w:val="Основной текст (16)_"/>
    <w:locked/>
    <w:rsid w:val="00B97385"/>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97385"/>
    <w:rPr>
      <w:rFonts w:ascii="Verdana" w:eastAsia="Verdana" w:hAnsi="Verdana" w:cs="Verdana"/>
      <w:b/>
      <w:bCs/>
      <w:sz w:val="17"/>
      <w:szCs w:val="17"/>
      <w:shd w:val="clear" w:color="auto" w:fill="FFFFFF"/>
    </w:rPr>
  </w:style>
  <w:style w:type="character" w:customStyle="1" w:styleId="183">
    <w:name w:val="Основной текст (18)_"/>
    <w:locked/>
    <w:rsid w:val="00B97385"/>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97385"/>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97385"/>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97385"/>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97385"/>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97385"/>
    <w:rPr>
      <w:rFonts w:ascii="Times New Roman" w:eastAsia="Times New Roman" w:hAnsi="Times New Roman" w:cs="Times New Roman"/>
      <w:b/>
      <w:bCs/>
      <w:shd w:val="clear" w:color="auto" w:fill="FFFFFF"/>
    </w:rPr>
  </w:style>
  <w:style w:type="character" w:customStyle="1" w:styleId="affffff1">
    <w:name w:val="Подпись к картинке_"/>
    <w:locked/>
    <w:rsid w:val="00B97385"/>
    <w:rPr>
      <w:rFonts w:ascii="Arial" w:eastAsia="Arial" w:hAnsi="Arial" w:cs="Arial"/>
      <w:sz w:val="18"/>
      <w:szCs w:val="18"/>
      <w:shd w:val="clear" w:color="auto" w:fill="FFFFFF"/>
    </w:rPr>
  </w:style>
  <w:style w:type="character" w:customStyle="1" w:styleId="2fe">
    <w:name w:val="Основной текст (2) + Малые прописные"/>
    <w:rsid w:val="00B97385"/>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97385"/>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97385"/>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97385"/>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1"/>
    <w:uiPriority w:val="99"/>
    <w:rsid w:val="00B97385"/>
    <w:pPr>
      <w:widowControl w:val="0"/>
      <w:shd w:val="clear" w:color="auto" w:fill="FFFFFF"/>
      <w:spacing w:before="360" w:after="120" w:line="240" w:lineRule="atLeast"/>
      <w:ind w:firstLine="340"/>
      <w:jc w:val="both"/>
    </w:pPr>
    <w:rPr>
      <w:rFonts w:ascii="Times New Roman" w:eastAsia="Calibri" w:hAnsi="Times New Roman" w:cs="Times New Roman"/>
      <w:b/>
      <w:bCs/>
      <w:sz w:val="21"/>
      <w:szCs w:val="21"/>
    </w:rPr>
  </w:style>
  <w:style w:type="paragraph" w:customStyle="1" w:styleId="2510">
    <w:name w:val="Основной текст (25)1"/>
    <w:basedOn w:val="a1"/>
    <w:uiPriority w:val="99"/>
    <w:rsid w:val="00B97385"/>
    <w:pPr>
      <w:widowControl w:val="0"/>
      <w:shd w:val="clear" w:color="auto" w:fill="FFFFFF"/>
      <w:spacing w:after="60" w:line="240" w:lineRule="atLeast"/>
    </w:pPr>
    <w:rPr>
      <w:rFonts w:ascii="Times New Roman" w:eastAsia="Calibri" w:hAnsi="Times New Roman" w:cs="Times New Roman"/>
      <w:b/>
      <w:bCs/>
      <w:sz w:val="20"/>
      <w:szCs w:val="20"/>
    </w:rPr>
  </w:style>
  <w:style w:type="character" w:customStyle="1" w:styleId="240">
    <w:name w:val="Основной текст (24)_"/>
    <w:link w:val="241"/>
    <w:uiPriority w:val="99"/>
    <w:locked/>
    <w:rsid w:val="00B97385"/>
    <w:rPr>
      <w:rFonts w:ascii="Times New Roman" w:hAnsi="Times New Roman"/>
      <w:shd w:val="clear" w:color="auto" w:fill="FFFFFF"/>
    </w:rPr>
  </w:style>
  <w:style w:type="paragraph" w:customStyle="1" w:styleId="241">
    <w:name w:val="Основной текст (24)"/>
    <w:basedOn w:val="a1"/>
    <w:link w:val="240"/>
    <w:uiPriority w:val="99"/>
    <w:rsid w:val="00B97385"/>
    <w:pPr>
      <w:widowControl w:val="0"/>
      <w:shd w:val="clear" w:color="auto" w:fill="FFFFFF"/>
      <w:spacing w:after="0" w:line="206" w:lineRule="exact"/>
    </w:pPr>
    <w:rPr>
      <w:rFonts w:ascii="Times New Roman" w:hAnsi="Times New Roman"/>
    </w:rPr>
  </w:style>
  <w:style w:type="character" w:customStyle="1" w:styleId="48">
    <w:name w:val="Подпись к таблице (4)_"/>
    <w:link w:val="49"/>
    <w:uiPriority w:val="99"/>
    <w:locked/>
    <w:rsid w:val="00B97385"/>
    <w:rPr>
      <w:rFonts w:ascii="Times New Roman" w:hAnsi="Times New Roman"/>
      <w:shd w:val="clear" w:color="auto" w:fill="FFFFFF"/>
    </w:rPr>
  </w:style>
  <w:style w:type="paragraph" w:customStyle="1" w:styleId="49">
    <w:name w:val="Подпись к таблице (4)"/>
    <w:basedOn w:val="a1"/>
    <w:link w:val="48"/>
    <w:uiPriority w:val="99"/>
    <w:rsid w:val="00B97385"/>
    <w:pPr>
      <w:widowControl w:val="0"/>
      <w:shd w:val="clear" w:color="auto" w:fill="FFFFFF"/>
      <w:spacing w:after="0" w:line="240" w:lineRule="atLeast"/>
      <w:jc w:val="right"/>
    </w:pPr>
    <w:rPr>
      <w:rFonts w:ascii="Times New Roman" w:hAnsi="Times New Roman"/>
    </w:rPr>
  </w:style>
  <w:style w:type="character" w:customStyle="1" w:styleId="280">
    <w:name w:val="Основной текст (28)_"/>
    <w:link w:val="281"/>
    <w:uiPriority w:val="99"/>
    <w:locked/>
    <w:rsid w:val="00B97385"/>
    <w:rPr>
      <w:rFonts w:ascii="Arial" w:hAnsi="Arial" w:cs="Arial"/>
      <w:sz w:val="18"/>
      <w:szCs w:val="18"/>
      <w:shd w:val="clear" w:color="auto" w:fill="FFFFFF"/>
    </w:rPr>
  </w:style>
  <w:style w:type="paragraph" w:customStyle="1" w:styleId="281">
    <w:name w:val="Основной текст (28)"/>
    <w:basedOn w:val="a1"/>
    <w:link w:val="280"/>
    <w:uiPriority w:val="99"/>
    <w:rsid w:val="00B97385"/>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97385"/>
    <w:rPr>
      <w:rFonts w:ascii="Times New Roman" w:hAnsi="Times New Roman"/>
      <w:i/>
      <w:iCs/>
      <w:shd w:val="clear" w:color="auto" w:fill="FFFFFF"/>
    </w:rPr>
  </w:style>
  <w:style w:type="paragraph" w:customStyle="1" w:styleId="223">
    <w:name w:val="Основной текст (22)"/>
    <w:basedOn w:val="a1"/>
    <w:link w:val="222"/>
    <w:uiPriority w:val="99"/>
    <w:rsid w:val="00B97385"/>
    <w:pPr>
      <w:widowControl w:val="0"/>
      <w:shd w:val="clear" w:color="auto" w:fill="FFFFFF"/>
      <w:spacing w:after="60" w:line="211" w:lineRule="exact"/>
    </w:pPr>
    <w:rPr>
      <w:rFonts w:ascii="Times New Roman" w:hAnsi="Times New Roman"/>
      <w:i/>
      <w:iCs/>
    </w:rPr>
  </w:style>
  <w:style w:type="character" w:customStyle="1" w:styleId="affffff2">
    <w:name w:val="Оглавление_"/>
    <w:link w:val="affffff3"/>
    <w:locked/>
    <w:rsid w:val="00B97385"/>
    <w:rPr>
      <w:rFonts w:ascii="Times New Roman" w:hAnsi="Times New Roman"/>
      <w:shd w:val="clear" w:color="auto" w:fill="FFFFFF"/>
    </w:rPr>
  </w:style>
  <w:style w:type="paragraph" w:customStyle="1" w:styleId="affffff3">
    <w:name w:val="Оглавление"/>
    <w:basedOn w:val="a1"/>
    <w:link w:val="affffff2"/>
    <w:rsid w:val="00B97385"/>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97385"/>
    <w:rPr>
      <w:rFonts w:ascii="Times New Roman" w:hAnsi="Times New Roman"/>
      <w:b/>
      <w:bCs/>
      <w:sz w:val="17"/>
      <w:szCs w:val="17"/>
      <w:shd w:val="clear" w:color="auto" w:fill="FFFFFF"/>
    </w:rPr>
  </w:style>
  <w:style w:type="paragraph" w:customStyle="1" w:styleId="3f1">
    <w:name w:val="Оглавление (3)"/>
    <w:basedOn w:val="a1"/>
    <w:link w:val="3f0"/>
    <w:uiPriority w:val="99"/>
    <w:rsid w:val="00B97385"/>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97385"/>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97385"/>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97385"/>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97385"/>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97385"/>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97385"/>
    <w:rPr>
      <w:rFonts w:ascii="Arial" w:hAnsi="Arial" w:cs="Arial"/>
      <w:spacing w:val="20"/>
      <w:sz w:val="18"/>
      <w:szCs w:val="18"/>
      <w:shd w:val="clear" w:color="auto" w:fill="FFFFFF"/>
    </w:rPr>
  </w:style>
  <w:style w:type="character" w:customStyle="1" w:styleId="225">
    <w:name w:val="Основной текст (22) + Не курсив"/>
    <w:uiPriority w:val="99"/>
    <w:rsid w:val="00B97385"/>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97385"/>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97385"/>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97385"/>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97385"/>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97385"/>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Основной текст + 131,Малые прописные1"/>
    <w:rsid w:val="00B97385"/>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97385"/>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97385"/>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97385"/>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97385"/>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97385"/>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97385"/>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97385"/>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97385"/>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97385"/>
    <w:rPr>
      <w:rFonts w:ascii="Times New Roman" w:eastAsia="Times New Roman" w:hAnsi="Times New Roman"/>
      <w:b/>
      <w:bCs/>
      <w:shd w:val="clear" w:color="auto" w:fill="FFFFFF"/>
    </w:rPr>
  </w:style>
  <w:style w:type="paragraph" w:customStyle="1" w:styleId="85">
    <w:name w:val="Заголовок №8"/>
    <w:basedOn w:val="a1"/>
    <w:link w:val="84"/>
    <w:rsid w:val="00B97385"/>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97385"/>
    <w:rPr>
      <w:rFonts w:ascii="Tahoma" w:eastAsia="Tahoma" w:hAnsi="Tahoma" w:cs="Tahoma"/>
      <w:sz w:val="19"/>
      <w:szCs w:val="19"/>
      <w:shd w:val="clear" w:color="auto" w:fill="FFFFFF"/>
    </w:rPr>
  </w:style>
  <w:style w:type="paragraph" w:customStyle="1" w:styleId="97">
    <w:name w:val="Заголовок №9"/>
    <w:basedOn w:val="a1"/>
    <w:link w:val="96"/>
    <w:rsid w:val="00B97385"/>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97385"/>
    <w:rPr>
      <w:rFonts w:ascii="Times New Roman" w:eastAsia="Times New Roman" w:hAnsi="Times New Roman"/>
      <w:b/>
      <w:bCs/>
      <w:i/>
      <w:iCs/>
      <w:shd w:val="clear" w:color="auto" w:fill="FFFFFF"/>
    </w:rPr>
  </w:style>
  <w:style w:type="paragraph" w:customStyle="1" w:styleId="5c">
    <w:name w:val="Сноска (5)"/>
    <w:basedOn w:val="a1"/>
    <w:link w:val="5b"/>
    <w:rsid w:val="00B97385"/>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97385"/>
    <w:rPr>
      <w:rFonts w:ascii="Tahoma" w:eastAsia="Tahoma" w:hAnsi="Tahoma" w:cs="Tahoma"/>
      <w:b/>
      <w:bCs/>
      <w:sz w:val="18"/>
      <w:szCs w:val="18"/>
      <w:shd w:val="clear" w:color="auto" w:fill="FFFFFF"/>
    </w:rPr>
  </w:style>
  <w:style w:type="paragraph" w:customStyle="1" w:styleId="105">
    <w:name w:val="Заголовок №10"/>
    <w:basedOn w:val="a1"/>
    <w:link w:val="104"/>
    <w:rsid w:val="00B97385"/>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97385"/>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97385"/>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97385"/>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97385"/>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97385"/>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97385"/>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0">
    <w:name w:val="НОМЕРА"/>
    <w:basedOn w:val="af3"/>
    <w:link w:val="affffff4"/>
    <w:uiPriority w:val="99"/>
    <w:qFormat/>
    <w:rsid w:val="00B97385"/>
    <w:pPr>
      <w:numPr>
        <w:numId w:val="86"/>
      </w:numPr>
      <w:spacing w:before="0" w:beforeAutospacing="0" w:after="0" w:afterAutospacing="0"/>
      <w:jc w:val="both"/>
    </w:pPr>
    <w:rPr>
      <w:rFonts w:ascii="Arial Narrow" w:eastAsia="Calibri" w:hAnsi="Arial Narrow"/>
      <w:sz w:val="18"/>
      <w:szCs w:val="18"/>
    </w:rPr>
  </w:style>
  <w:style w:type="character" w:customStyle="1" w:styleId="affffff4">
    <w:name w:val="НОМЕРА Знак"/>
    <w:link w:val="a0"/>
    <w:uiPriority w:val="99"/>
    <w:rsid w:val="00B97385"/>
    <w:rPr>
      <w:rFonts w:ascii="Arial Narrow" w:eastAsia="Calibri" w:hAnsi="Arial Narrow" w:cs="Times New Roman"/>
      <w:sz w:val="18"/>
      <w:szCs w:val="18"/>
      <w:lang w:eastAsia="ru-RU"/>
    </w:rPr>
  </w:style>
  <w:style w:type="character" w:customStyle="1" w:styleId="1a">
    <w:name w:val="Стиль1 Знак"/>
    <w:link w:val="19"/>
    <w:locked/>
    <w:rsid w:val="00B97385"/>
    <w:rPr>
      <w:rFonts w:ascii="Times New Roman" w:eastAsia="Times New Roman" w:hAnsi="Times New Roman" w:cs="Times New Roman"/>
      <w:sz w:val="28"/>
      <w:szCs w:val="20"/>
      <w:lang w:eastAsia="ru-RU"/>
    </w:rPr>
  </w:style>
  <w:style w:type="character" w:customStyle="1" w:styleId="5yl5">
    <w:name w:val="_5yl5"/>
    <w:basedOn w:val="a2"/>
    <w:rsid w:val="00B97385"/>
  </w:style>
  <w:style w:type="character" w:customStyle="1" w:styleId="poemyear">
    <w:name w:val="poemyear"/>
    <w:basedOn w:val="a2"/>
    <w:rsid w:val="00B97385"/>
  </w:style>
  <w:style w:type="character" w:customStyle="1" w:styleId="st">
    <w:name w:val="st"/>
    <w:basedOn w:val="a2"/>
    <w:rsid w:val="00B97385"/>
  </w:style>
  <w:style w:type="character" w:customStyle="1" w:styleId="line">
    <w:name w:val="line"/>
    <w:basedOn w:val="a2"/>
    <w:rsid w:val="00B97385"/>
  </w:style>
  <w:style w:type="character" w:customStyle="1" w:styleId="il">
    <w:name w:val="il"/>
    <w:basedOn w:val="a2"/>
    <w:rsid w:val="00B97385"/>
  </w:style>
  <w:style w:type="paragraph" w:customStyle="1" w:styleId="216">
    <w:name w:val="Цитата 21"/>
    <w:basedOn w:val="a1"/>
    <w:next w:val="a1"/>
    <w:uiPriority w:val="29"/>
    <w:qFormat/>
    <w:rsid w:val="00B97385"/>
    <w:pPr>
      <w:spacing w:after="0" w:line="240" w:lineRule="auto"/>
    </w:pPr>
    <w:rPr>
      <w:rFonts w:eastAsia="Times New Roman"/>
      <w:i/>
      <w:iCs/>
      <w:color w:val="000000"/>
      <w:sz w:val="24"/>
      <w:szCs w:val="24"/>
      <w:lang w:eastAsia="ru-RU"/>
    </w:rPr>
  </w:style>
  <w:style w:type="character" w:customStyle="1" w:styleId="2ff">
    <w:name w:val="Цитата 2 Знак"/>
    <w:basedOn w:val="a2"/>
    <w:link w:val="2ff0"/>
    <w:uiPriority w:val="29"/>
    <w:rsid w:val="00B97385"/>
    <w:rPr>
      <w:rFonts w:ascii="Cambria" w:eastAsia="Times New Roman" w:hAnsi="Cambria" w:cs="Times New Roman"/>
      <w:i/>
      <w:iCs/>
      <w:color w:val="000000"/>
      <w:sz w:val="24"/>
      <w:szCs w:val="24"/>
    </w:rPr>
  </w:style>
  <w:style w:type="paragraph" w:styleId="2ff0">
    <w:name w:val="Quote"/>
    <w:basedOn w:val="a1"/>
    <w:next w:val="a1"/>
    <w:link w:val="2ff"/>
    <w:uiPriority w:val="29"/>
    <w:qFormat/>
    <w:rsid w:val="00B97385"/>
    <w:rPr>
      <w:rFonts w:ascii="Cambria" w:eastAsia="Times New Roman" w:hAnsi="Cambria" w:cs="Times New Roman"/>
      <w:i/>
      <w:iCs/>
      <w:color w:val="000000"/>
      <w:sz w:val="24"/>
      <w:szCs w:val="24"/>
    </w:rPr>
  </w:style>
  <w:style w:type="character" w:customStyle="1" w:styleId="217">
    <w:name w:val="Цитата 2 Знак1"/>
    <w:basedOn w:val="a2"/>
    <w:uiPriority w:val="29"/>
    <w:rsid w:val="00B97385"/>
    <w:rPr>
      <w:i/>
      <w:iCs/>
      <w:color w:val="000000" w:themeColor="text1"/>
    </w:rPr>
  </w:style>
  <w:style w:type="table" w:customStyle="1" w:styleId="2ff1">
    <w:name w:val="Сетка таблицы2"/>
    <w:basedOn w:val="a3"/>
    <w:next w:val="a5"/>
    <w:uiPriority w:val="59"/>
    <w:rsid w:val="00373F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1"/>
    <w:rsid w:val="00864396"/>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3f2">
    <w:name w:val="Нет списка3"/>
    <w:next w:val="a4"/>
    <w:uiPriority w:val="99"/>
    <w:semiHidden/>
    <w:unhideWhenUsed/>
    <w:rsid w:val="00447F76"/>
  </w:style>
  <w:style w:type="paragraph" w:customStyle="1" w:styleId="2ff2">
    <w:name w:val="Обычный2"/>
    <w:rsid w:val="00447F76"/>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3f3">
    <w:name w:val="Обычный3"/>
    <w:rsid w:val="00447F76"/>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3f4">
    <w:name w:val="Сетка таблицы3"/>
    <w:basedOn w:val="a3"/>
    <w:next w:val="a5"/>
    <w:uiPriority w:val="59"/>
    <w:rsid w:val="00447F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
    <w:name w:val="Body Text Indent.текст"/>
    <w:basedOn w:val="a1"/>
    <w:rsid w:val="00447F76"/>
    <w:pPr>
      <w:spacing w:after="0" w:line="240" w:lineRule="auto"/>
      <w:ind w:firstLine="567"/>
      <w:jc w:val="both"/>
    </w:pPr>
    <w:rPr>
      <w:rFonts w:ascii="Calibri" w:eastAsia="Calibri" w:hAnsi="Calibri" w:cs="Calibri"/>
      <w:spacing w:val="-4"/>
      <w:sz w:val="20"/>
      <w:szCs w:val="20"/>
      <w:lang w:eastAsia="ru-RU"/>
    </w:rPr>
  </w:style>
  <w:style w:type="character" w:customStyle="1" w:styleId="c2">
    <w:name w:val="c2"/>
    <w:basedOn w:val="a2"/>
    <w:rsid w:val="00447F76"/>
  </w:style>
  <w:style w:type="paragraph" w:styleId="a">
    <w:name w:val="List Bullet"/>
    <w:basedOn w:val="a1"/>
    <w:unhideWhenUsed/>
    <w:rsid w:val="0010087E"/>
    <w:pPr>
      <w:numPr>
        <w:numId w:val="135"/>
      </w:numPr>
      <w:spacing w:after="0" w:line="240" w:lineRule="auto"/>
    </w:pPr>
    <w:rPr>
      <w:rFonts w:ascii="Times New Roman" w:eastAsia="Times New Roman" w:hAnsi="Times New Roman" w:cs="Times New Roman"/>
      <w:sz w:val="24"/>
      <w:szCs w:val="24"/>
      <w:lang w:eastAsia="ru-RU"/>
    </w:rPr>
  </w:style>
  <w:style w:type="paragraph" w:customStyle="1" w:styleId="2-">
    <w:name w:val="Заголовок 2 - стандартный"/>
    <w:basedOn w:val="a1"/>
    <w:autoRedefine/>
    <w:rsid w:val="0010087E"/>
    <w:pPr>
      <w:numPr>
        <w:ilvl w:val="12"/>
      </w:numPr>
      <w:autoSpaceDE w:val="0"/>
      <w:autoSpaceDN w:val="0"/>
      <w:spacing w:after="0" w:line="240" w:lineRule="auto"/>
      <w:ind w:right="-108"/>
      <w:jc w:val="center"/>
    </w:pPr>
    <w:rPr>
      <w:rFonts w:ascii="Times New Roman" w:eastAsia="Times New Roman" w:hAnsi="Times New Roman" w:cs="Times New Roman"/>
      <w:sz w:val="24"/>
      <w:szCs w:val="24"/>
      <w:lang w:eastAsia="ru-RU"/>
    </w:rPr>
  </w:style>
  <w:style w:type="character" w:customStyle="1" w:styleId="3f5">
    <w:name w:val="Заголовок №3_"/>
    <w:basedOn w:val="a2"/>
    <w:link w:val="311"/>
    <w:rsid w:val="009913C5"/>
    <w:rPr>
      <w:b/>
      <w:bCs/>
      <w:shd w:val="clear" w:color="auto" w:fill="FFFFFF"/>
    </w:rPr>
  </w:style>
  <w:style w:type="paragraph" w:customStyle="1" w:styleId="311">
    <w:name w:val="Заголовок №31"/>
    <w:basedOn w:val="a1"/>
    <w:link w:val="3f5"/>
    <w:rsid w:val="009913C5"/>
    <w:pPr>
      <w:shd w:val="clear" w:color="auto" w:fill="FFFFFF"/>
      <w:spacing w:after="0" w:line="211" w:lineRule="exact"/>
      <w:jc w:val="both"/>
      <w:outlineLvl w:val="2"/>
    </w:pPr>
    <w:rPr>
      <w:b/>
      <w:bCs/>
    </w:rPr>
  </w:style>
  <w:style w:type="character" w:customStyle="1" w:styleId="173">
    <w:name w:val="Основной текст (17)_"/>
    <w:basedOn w:val="a2"/>
    <w:link w:val="1710"/>
    <w:rsid w:val="009913C5"/>
    <w:rPr>
      <w:b/>
      <w:bCs/>
      <w:shd w:val="clear" w:color="auto" w:fill="FFFFFF"/>
    </w:rPr>
  </w:style>
  <w:style w:type="paragraph" w:customStyle="1" w:styleId="1710">
    <w:name w:val="Основной текст (17)1"/>
    <w:basedOn w:val="a1"/>
    <w:link w:val="173"/>
    <w:rsid w:val="009913C5"/>
    <w:pPr>
      <w:shd w:val="clear" w:color="auto" w:fill="FFFFFF"/>
      <w:spacing w:after="60" w:line="211" w:lineRule="exact"/>
      <w:ind w:firstLine="400"/>
      <w:jc w:val="both"/>
    </w:pPr>
    <w:rPr>
      <w:b/>
      <w:bCs/>
    </w:rPr>
  </w:style>
  <w:style w:type="character" w:customStyle="1" w:styleId="174">
    <w:name w:val="Основной текст (17) + Не полужирный"/>
    <w:basedOn w:val="173"/>
    <w:rsid w:val="009913C5"/>
  </w:style>
  <w:style w:type="character" w:customStyle="1" w:styleId="4b">
    <w:name w:val="Подпись к таблице4"/>
    <w:basedOn w:val="afffffb"/>
    <w:rsid w:val="009913C5"/>
    <w:rPr>
      <w:rFonts w:cs="Times New Roman"/>
      <w:b/>
      <w:bCs/>
      <w:spacing w:val="0"/>
      <w:sz w:val="20"/>
      <w:szCs w:val="20"/>
      <w:shd w:val="clear" w:color="auto" w:fill="FFFFFF"/>
    </w:rPr>
  </w:style>
  <w:style w:type="character" w:customStyle="1" w:styleId="af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3"/>
    <w:locked/>
    <w:rsid w:val="00824A27"/>
    <w:rPr>
      <w:rFonts w:ascii="Calibri" w:eastAsia="Times New Roman" w:hAnsi="Calibri" w:cs="Times New Roman"/>
      <w:sz w:val="24"/>
      <w:szCs w:val="24"/>
      <w:lang w:eastAsia="ru-RU"/>
    </w:rPr>
  </w:style>
  <w:style w:type="paragraph" w:customStyle="1" w:styleId="1910">
    <w:name w:val="Основной текст (19)1"/>
    <w:basedOn w:val="a1"/>
    <w:rsid w:val="00633CC7"/>
    <w:pPr>
      <w:shd w:val="clear" w:color="auto" w:fill="FFFFFF"/>
      <w:spacing w:after="0" w:line="240" w:lineRule="atLeast"/>
    </w:pPr>
    <w:rPr>
      <w:rFonts w:ascii="Times New Roman" w:eastAsia="Calibri" w:hAnsi="Times New Roman" w:cs="Times New Roman"/>
      <w:b/>
      <w:bCs/>
      <w:sz w:val="28"/>
      <w:szCs w:val="28"/>
    </w:rPr>
  </w:style>
  <w:style w:type="character" w:customStyle="1" w:styleId="1919">
    <w:name w:val="Основной текст (19)19"/>
    <w:basedOn w:val="190"/>
    <w:rsid w:val="00633CC7"/>
    <w:rPr>
      <w:rFonts w:cs="Times New Roman"/>
      <w:b/>
      <w:bCs/>
      <w:spacing w:val="0"/>
      <w:sz w:val="20"/>
      <w:szCs w:val="20"/>
      <w:shd w:val="clear" w:color="auto" w:fill="FFFFFF"/>
    </w:rPr>
  </w:style>
  <w:style w:type="character" w:customStyle="1" w:styleId="1918">
    <w:name w:val="Основной текст (19)18"/>
    <w:basedOn w:val="190"/>
    <w:rsid w:val="00633CC7"/>
    <w:rPr>
      <w:rFonts w:cs="Times New Roman"/>
      <w:b/>
      <w:bCs/>
      <w:noProof/>
      <w:spacing w:val="0"/>
      <w:sz w:val="20"/>
      <w:szCs w:val="20"/>
      <w:shd w:val="clear" w:color="auto" w:fill="FFFFFF"/>
    </w:rPr>
  </w:style>
  <w:style w:type="character" w:customStyle="1" w:styleId="1222">
    <w:name w:val="Основной текст (12)22"/>
    <w:basedOn w:val="123"/>
    <w:rsid w:val="00633CC7"/>
    <w:rPr>
      <w:spacing w:val="0"/>
      <w:sz w:val="19"/>
      <w:szCs w:val="19"/>
      <w:shd w:val="clear" w:color="auto" w:fill="FFFFFF"/>
    </w:rPr>
  </w:style>
  <w:style w:type="character" w:customStyle="1" w:styleId="1221">
    <w:name w:val="Основной текст (12)21"/>
    <w:basedOn w:val="123"/>
    <w:rsid w:val="00633CC7"/>
    <w:rPr>
      <w:noProof/>
      <w:spacing w:val="0"/>
      <w:sz w:val="19"/>
      <w:szCs w:val="19"/>
      <w:shd w:val="clear" w:color="auto" w:fill="FFFFFF"/>
    </w:rPr>
  </w:style>
  <w:style w:type="paragraph" w:customStyle="1" w:styleId="Standard">
    <w:name w:val="Standard"/>
    <w:rsid w:val="00A162D8"/>
    <w:pPr>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957028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xn--32-6kcadb0acau7ag2eul.xn--p1ai/"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634E-5B32-4066-B781-ACE2A559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4150</TotalTime>
  <Pages>244</Pages>
  <Words>139286</Words>
  <Characters>793936</Characters>
  <Application>Microsoft Office Word</Application>
  <DocSecurity>0</DocSecurity>
  <Lines>6616</Lines>
  <Paragraphs>1862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Admin</cp:lastModifiedBy>
  <cp:revision>189</cp:revision>
  <cp:lastPrinted>2017-11-01T10:25:00Z</cp:lastPrinted>
  <dcterms:created xsi:type="dcterms:W3CDTF">2015-06-04T10:29:00Z</dcterms:created>
  <dcterms:modified xsi:type="dcterms:W3CDTF">2017-11-01T21:49:00Z</dcterms:modified>
</cp:coreProperties>
</file>